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658" w:tblpY="1148"/>
        <w:tblW w:w="4968" w:type="dxa"/>
        <w:tblLook w:val="04A0" w:firstRow="1" w:lastRow="0" w:firstColumn="1" w:lastColumn="0" w:noHBand="0" w:noVBand="1"/>
      </w:tblPr>
      <w:tblGrid>
        <w:gridCol w:w="251"/>
        <w:gridCol w:w="1426"/>
        <w:gridCol w:w="3291"/>
      </w:tblGrid>
      <w:tr w:rsidR="001128E3" w14:paraId="0228F634" w14:textId="77777777" w:rsidTr="001128E3">
        <w:trPr>
          <w:trHeight w:val="261"/>
        </w:trPr>
        <w:tc>
          <w:tcPr>
            <w:tcW w:w="251" w:type="dxa"/>
            <w:shd w:val="clear" w:color="auto" w:fill="auto"/>
          </w:tcPr>
          <w:p w14:paraId="3E818EEC" w14:textId="77777777" w:rsidR="001128E3" w:rsidRPr="00DA050D" w:rsidRDefault="001128E3" w:rsidP="001128E3">
            <w:pPr>
              <w:rPr>
                <w:rtl/>
                <w:lang w:val="en-US" w:bidi="ar-IQ"/>
              </w:rPr>
            </w:pPr>
          </w:p>
        </w:tc>
        <w:tc>
          <w:tcPr>
            <w:tcW w:w="1426" w:type="dxa"/>
            <w:shd w:val="clear" w:color="auto" w:fill="BFBFBF" w:themeFill="background1" w:themeFillShade="BF"/>
          </w:tcPr>
          <w:p w14:paraId="0B54BB5F" w14:textId="77777777" w:rsidR="001128E3" w:rsidRDefault="001128E3" w:rsidP="001128E3">
            <w:pPr>
              <w:rPr>
                <w:b/>
              </w:rPr>
            </w:pPr>
            <w:r w:rsidRPr="00911425">
              <w:rPr>
                <w:b/>
              </w:rPr>
              <w:t>FROM:</w:t>
            </w:r>
          </w:p>
          <w:p w14:paraId="4CA4D180" w14:textId="77777777" w:rsidR="001128E3" w:rsidRPr="0019007C" w:rsidRDefault="001128E3" w:rsidP="001128E3">
            <w:pPr>
              <w:rPr>
                <w:bCs/>
                <w:sz w:val="28"/>
                <w:szCs w:val="28"/>
              </w:rPr>
            </w:pPr>
            <w:r w:rsidRPr="0019007C">
              <w:rPr>
                <w:rFonts w:hint="cs"/>
                <w:bCs/>
                <w:sz w:val="28"/>
                <w:szCs w:val="28"/>
                <w:rtl/>
              </w:rPr>
              <w:t>من</w:t>
            </w:r>
            <w:r w:rsidRPr="0019007C">
              <w:rPr>
                <w:bCs/>
                <w:sz w:val="28"/>
                <w:szCs w:val="28"/>
              </w:rPr>
              <w:t>:</w:t>
            </w:r>
          </w:p>
        </w:tc>
        <w:tc>
          <w:tcPr>
            <w:tcW w:w="3291" w:type="dxa"/>
            <w:vAlign w:val="center"/>
          </w:tcPr>
          <w:p w14:paraId="6A05F8DC" w14:textId="77777777" w:rsidR="001128E3" w:rsidRPr="00506CC3" w:rsidRDefault="001128E3" w:rsidP="001128E3">
            <w:pPr>
              <w:rPr>
                <w:b/>
              </w:rPr>
            </w:pPr>
            <w:r w:rsidRPr="00506CC3">
              <w:rPr>
                <w:b/>
              </w:rPr>
              <w:t>Danish Refugee Council</w:t>
            </w:r>
          </w:p>
        </w:tc>
      </w:tr>
      <w:tr w:rsidR="001128E3" w14:paraId="0B66BB87" w14:textId="77777777" w:rsidTr="001128E3">
        <w:trPr>
          <w:trHeight w:val="245"/>
        </w:trPr>
        <w:tc>
          <w:tcPr>
            <w:tcW w:w="251" w:type="dxa"/>
            <w:shd w:val="clear" w:color="auto" w:fill="auto"/>
          </w:tcPr>
          <w:p w14:paraId="7879DA0A" w14:textId="77777777" w:rsidR="001128E3" w:rsidRDefault="001128E3" w:rsidP="001128E3"/>
        </w:tc>
        <w:tc>
          <w:tcPr>
            <w:tcW w:w="1426" w:type="dxa"/>
            <w:shd w:val="clear" w:color="auto" w:fill="BFBFBF" w:themeFill="background1" w:themeFillShade="BF"/>
          </w:tcPr>
          <w:p w14:paraId="75AEB7D4" w14:textId="77777777" w:rsidR="001128E3" w:rsidRPr="00911425" w:rsidRDefault="001128E3" w:rsidP="001128E3">
            <w:pPr>
              <w:rPr>
                <w:b/>
              </w:rPr>
            </w:pPr>
            <w:r w:rsidRPr="00911425">
              <w:rPr>
                <w:b/>
              </w:rPr>
              <w:t>Address 1</w:t>
            </w:r>
            <w:r>
              <w:rPr>
                <w:b/>
              </w:rPr>
              <w:t>/</w:t>
            </w:r>
            <w:r w:rsidRPr="006E62E3">
              <w:rPr>
                <w:rFonts w:hint="cs"/>
                <w:bCs/>
                <w:rtl/>
              </w:rPr>
              <w:t xml:space="preserve"> العنوان 1</w:t>
            </w:r>
            <w:r w:rsidRPr="00911425">
              <w:rPr>
                <w:b/>
              </w:rPr>
              <w:t>:</w:t>
            </w:r>
          </w:p>
        </w:tc>
        <w:tc>
          <w:tcPr>
            <w:tcW w:w="3291" w:type="dxa"/>
            <w:vAlign w:val="center"/>
          </w:tcPr>
          <w:p w14:paraId="4ACF3D12" w14:textId="3C4AB2D9" w:rsidR="001128E3" w:rsidRPr="00506CC3" w:rsidRDefault="007438AE" w:rsidP="001128E3">
            <w:pPr>
              <w:rPr>
                <w:b/>
                <w:rtl/>
                <w:lang w:bidi="ar-IQ"/>
              </w:rPr>
            </w:pPr>
            <w:r>
              <w:rPr>
                <w:b/>
                <w:sz w:val="20"/>
                <w:szCs w:val="20"/>
              </w:rPr>
              <w:t>Balad</w:t>
            </w:r>
            <w:r w:rsidR="00BC217F">
              <w:rPr>
                <w:b/>
                <w:sz w:val="20"/>
                <w:szCs w:val="20"/>
              </w:rPr>
              <w:t xml:space="preserve"> </w:t>
            </w:r>
          </w:p>
        </w:tc>
      </w:tr>
      <w:tr w:rsidR="001128E3" w14:paraId="56504604" w14:textId="77777777" w:rsidTr="001128E3">
        <w:trPr>
          <w:trHeight w:val="261"/>
        </w:trPr>
        <w:tc>
          <w:tcPr>
            <w:tcW w:w="251" w:type="dxa"/>
            <w:shd w:val="clear" w:color="auto" w:fill="auto"/>
          </w:tcPr>
          <w:p w14:paraId="7F34D14D" w14:textId="77777777" w:rsidR="001128E3" w:rsidRDefault="001128E3" w:rsidP="001128E3"/>
        </w:tc>
        <w:tc>
          <w:tcPr>
            <w:tcW w:w="1426" w:type="dxa"/>
            <w:shd w:val="clear" w:color="auto" w:fill="BFBFBF" w:themeFill="background1" w:themeFillShade="BF"/>
          </w:tcPr>
          <w:p w14:paraId="284E7E12" w14:textId="77777777" w:rsidR="001128E3" w:rsidRPr="00911425" w:rsidRDefault="001128E3" w:rsidP="001128E3">
            <w:pPr>
              <w:rPr>
                <w:b/>
              </w:rPr>
            </w:pPr>
            <w:r w:rsidRPr="00911425">
              <w:rPr>
                <w:b/>
              </w:rPr>
              <w:t>Address 2</w:t>
            </w:r>
            <w:r>
              <w:rPr>
                <w:b/>
              </w:rPr>
              <w:t>/</w:t>
            </w:r>
            <w:r w:rsidRPr="006E62E3">
              <w:rPr>
                <w:rFonts w:hint="cs"/>
                <w:bCs/>
                <w:rtl/>
              </w:rPr>
              <w:t xml:space="preserve"> العنوان 2</w:t>
            </w:r>
            <w:r w:rsidRPr="00911425">
              <w:rPr>
                <w:b/>
              </w:rPr>
              <w:t>:</w:t>
            </w:r>
          </w:p>
        </w:tc>
        <w:tc>
          <w:tcPr>
            <w:tcW w:w="3291" w:type="dxa"/>
            <w:vAlign w:val="center"/>
          </w:tcPr>
          <w:p w14:paraId="66473F32" w14:textId="7F312367" w:rsidR="001128E3" w:rsidRPr="00506CC3" w:rsidRDefault="007438AE" w:rsidP="001128E3">
            <w:pPr>
              <w:rPr>
                <w:b/>
                <w:lang w:val="en-US"/>
              </w:rPr>
            </w:pPr>
            <w:proofErr w:type="spellStart"/>
            <w:r>
              <w:rPr>
                <w:b/>
                <w:lang w:val="en-US"/>
              </w:rPr>
              <w:t>Balad</w:t>
            </w:r>
            <w:proofErr w:type="spellEnd"/>
            <w:r>
              <w:rPr>
                <w:b/>
                <w:lang w:val="en-US"/>
              </w:rPr>
              <w:t xml:space="preserve"> Office</w:t>
            </w:r>
          </w:p>
        </w:tc>
      </w:tr>
      <w:tr w:rsidR="001128E3" w14:paraId="268D8CC2" w14:textId="77777777" w:rsidTr="001128E3">
        <w:trPr>
          <w:trHeight w:val="245"/>
        </w:trPr>
        <w:tc>
          <w:tcPr>
            <w:tcW w:w="251" w:type="dxa"/>
            <w:shd w:val="clear" w:color="auto" w:fill="auto"/>
          </w:tcPr>
          <w:p w14:paraId="609AF406" w14:textId="77777777" w:rsidR="001128E3" w:rsidRDefault="001128E3" w:rsidP="001128E3"/>
        </w:tc>
        <w:tc>
          <w:tcPr>
            <w:tcW w:w="1426" w:type="dxa"/>
            <w:shd w:val="clear" w:color="auto" w:fill="BFBFBF" w:themeFill="background1" w:themeFillShade="BF"/>
          </w:tcPr>
          <w:p w14:paraId="33906B96" w14:textId="77777777" w:rsidR="001128E3" w:rsidRPr="00911425" w:rsidRDefault="001128E3" w:rsidP="001128E3">
            <w:pPr>
              <w:rPr>
                <w:b/>
              </w:rPr>
            </w:pPr>
            <w:r w:rsidRPr="00911425">
              <w:rPr>
                <w:b/>
              </w:rPr>
              <w:t>City</w:t>
            </w:r>
            <w:r>
              <w:rPr>
                <w:b/>
              </w:rPr>
              <w:t>/</w:t>
            </w:r>
            <w:r w:rsidRPr="006E62E3">
              <w:rPr>
                <w:rFonts w:hint="cs"/>
                <w:bCs/>
                <w:rtl/>
              </w:rPr>
              <w:t xml:space="preserve"> المدينة</w:t>
            </w:r>
            <w:r w:rsidRPr="00911425">
              <w:rPr>
                <w:b/>
              </w:rPr>
              <w:t>:</w:t>
            </w:r>
          </w:p>
        </w:tc>
        <w:tc>
          <w:tcPr>
            <w:tcW w:w="3291" w:type="dxa"/>
            <w:vAlign w:val="center"/>
          </w:tcPr>
          <w:p w14:paraId="467C386D" w14:textId="203D17C6" w:rsidR="001128E3" w:rsidRPr="00506CC3" w:rsidRDefault="007438AE" w:rsidP="001128E3">
            <w:pPr>
              <w:rPr>
                <w:b/>
                <w:lang w:val="en-US" w:bidi="ar-IQ"/>
              </w:rPr>
            </w:pPr>
            <w:r>
              <w:rPr>
                <w:b/>
                <w:lang w:val="en-US" w:bidi="ar-IQ"/>
              </w:rPr>
              <w:t xml:space="preserve">Salah Aldin, </w:t>
            </w:r>
            <w:proofErr w:type="spellStart"/>
            <w:r>
              <w:rPr>
                <w:b/>
                <w:lang w:val="en-US" w:bidi="ar-IQ"/>
              </w:rPr>
              <w:t>Balad</w:t>
            </w:r>
            <w:proofErr w:type="spellEnd"/>
          </w:p>
        </w:tc>
      </w:tr>
      <w:tr w:rsidR="001128E3" w14:paraId="07F9AC56" w14:textId="77777777" w:rsidTr="001128E3">
        <w:trPr>
          <w:trHeight w:val="261"/>
        </w:trPr>
        <w:tc>
          <w:tcPr>
            <w:tcW w:w="251" w:type="dxa"/>
            <w:shd w:val="clear" w:color="auto" w:fill="auto"/>
          </w:tcPr>
          <w:p w14:paraId="1F5DBC2E" w14:textId="77777777" w:rsidR="001128E3" w:rsidRDefault="001128E3" w:rsidP="001128E3"/>
        </w:tc>
        <w:tc>
          <w:tcPr>
            <w:tcW w:w="1426" w:type="dxa"/>
            <w:shd w:val="clear" w:color="auto" w:fill="BFBFBF" w:themeFill="background1" w:themeFillShade="BF"/>
          </w:tcPr>
          <w:p w14:paraId="6A08F20C" w14:textId="77777777" w:rsidR="001128E3" w:rsidRPr="00911425" w:rsidRDefault="001128E3" w:rsidP="001128E3">
            <w:pPr>
              <w:rPr>
                <w:b/>
              </w:rPr>
            </w:pPr>
            <w:r w:rsidRPr="00911425">
              <w:rPr>
                <w:b/>
              </w:rPr>
              <w:t>Country</w:t>
            </w:r>
            <w:r>
              <w:rPr>
                <w:b/>
              </w:rPr>
              <w:t>/</w:t>
            </w:r>
            <w:r w:rsidRPr="006E62E3">
              <w:rPr>
                <w:rFonts w:hint="cs"/>
                <w:bCs/>
                <w:rtl/>
              </w:rPr>
              <w:t xml:space="preserve"> البلد</w:t>
            </w:r>
            <w:r w:rsidRPr="00911425">
              <w:rPr>
                <w:b/>
              </w:rPr>
              <w:t>:</w:t>
            </w:r>
          </w:p>
        </w:tc>
        <w:tc>
          <w:tcPr>
            <w:tcW w:w="3291" w:type="dxa"/>
            <w:vAlign w:val="center"/>
          </w:tcPr>
          <w:p w14:paraId="743A9F2E" w14:textId="77777777" w:rsidR="001128E3" w:rsidRPr="00506CC3" w:rsidRDefault="001128E3" w:rsidP="001128E3">
            <w:pPr>
              <w:rPr>
                <w:b/>
                <w:lang w:val="en-US" w:bidi="ar-IQ"/>
              </w:rPr>
            </w:pPr>
            <w:r w:rsidRPr="00506CC3">
              <w:rPr>
                <w:b/>
              </w:rPr>
              <w:t>Iraq</w:t>
            </w:r>
          </w:p>
        </w:tc>
      </w:tr>
      <w:tr w:rsidR="001128E3" w14:paraId="059FCDEB" w14:textId="77777777" w:rsidTr="001128E3">
        <w:trPr>
          <w:trHeight w:val="261"/>
        </w:trPr>
        <w:tc>
          <w:tcPr>
            <w:tcW w:w="251" w:type="dxa"/>
            <w:shd w:val="clear" w:color="auto" w:fill="auto"/>
          </w:tcPr>
          <w:p w14:paraId="10552634" w14:textId="77777777" w:rsidR="001128E3" w:rsidRDefault="001128E3" w:rsidP="001128E3"/>
        </w:tc>
        <w:tc>
          <w:tcPr>
            <w:tcW w:w="1426" w:type="dxa"/>
            <w:shd w:val="clear" w:color="auto" w:fill="BFBFBF" w:themeFill="background1" w:themeFillShade="BF"/>
          </w:tcPr>
          <w:p w14:paraId="2DA74CE4" w14:textId="77777777" w:rsidR="001128E3" w:rsidRPr="00911425" w:rsidRDefault="001128E3" w:rsidP="001128E3">
            <w:pPr>
              <w:rPr>
                <w:b/>
              </w:rPr>
            </w:pPr>
            <w:r w:rsidRPr="00911425">
              <w:rPr>
                <w:b/>
              </w:rPr>
              <w:t>Phone #</w:t>
            </w:r>
            <w:r>
              <w:rPr>
                <w:b/>
              </w:rPr>
              <w:t>/</w:t>
            </w:r>
            <w:r w:rsidRPr="006E62E3">
              <w:rPr>
                <w:rFonts w:hint="cs"/>
                <w:bCs/>
                <w:rtl/>
              </w:rPr>
              <w:t xml:space="preserve"> رقم الهاتف</w:t>
            </w:r>
            <w:r w:rsidRPr="00911425">
              <w:rPr>
                <w:b/>
              </w:rPr>
              <w:t>:</w:t>
            </w:r>
          </w:p>
        </w:tc>
        <w:tc>
          <w:tcPr>
            <w:tcW w:w="3291" w:type="dxa"/>
            <w:vAlign w:val="center"/>
          </w:tcPr>
          <w:p w14:paraId="063DA2EB" w14:textId="0ACE2D5E" w:rsidR="001128E3" w:rsidRPr="00506CC3" w:rsidRDefault="007438AE" w:rsidP="001128E3">
            <w:pPr>
              <w:rPr>
                <w:b/>
                <w:lang w:val="en-US"/>
              </w:rPr>
            </w:pPr>
            <w:r w:rsidRPr="00DD799D">
              <w:rPr>
                <w:rFonts w:hint="cs"/>
                <w:rtl/>
              </w:rPr>
              <w:t>077</w:t>
            </w:r>
            <w:r w:rsidRPr="00DD799D">
              <w:t>34891382</w:t>
            </w:r>
          </w:p>
        </w:tc>
      </w:tr>
      <w:tr w:rsidR="001128E3" w14:paraId="019D1E96" w14:textId="77777777" w:rsidTr="001128E3">
        <w:trPr>
          <w:trHeight w:val="740"/>
        </w:trPr>
        <w:tc>
          <w:tcPr>
            <w:tcW w:w="251" w:type="dxa"/>
            <w:shd w:val="clear" w:color="auto" w:fill="auto"/>
          </w:tcPr>
          <w:p w14:paraId="5EAB5ADB" w14:textId="77777777" w:rsidR="001128E3" w:rsidRDefault="001128E3" w:rsidP="001128E3"/>
        </w:tc>
        <w:tc>
          <w:tcPr>
            <w:tcW w:w="1426" w:type="dxa"/>
            <w:shd w:val="clear" w:color="auto" w:fill="BFBFBF" w:themeFill="background1" w:themeFillShade="BF"/>
          </w:tcPr>
          <w:p w14:paraId="6EC95D05" w14:textId="77777777" w:rsidR="001128E3" w:rsidRPr="00911425" w:rsidRDefault="001128E3" w:rsidP="001128E3">
            <w:pPr>
              <w:rPr>
                <w:b/>
              </w:rPr>
            </w:pPr>
            <w:r w:rsidRPr="00911425">
              <w:rPr>
                <w:b/>
              </w:rPr>
              <w:t>E-mail</w:t>
            </w:r>
            <w:r>
              <w:rPr>
                <w:b/>
              </w:rPr>
              <w:t>/</w:t>
            </w:r>
            <w:r>
              <w:rPr>
                <w:rFonts w:hint="cs"/>
                <w:b/>
                <w:rtl/>
              </w:rPr>
              <w:t>البريد الالكتروني</w:t>
            </w:r>
            <w:r w:rsidRPr="00911425">
              <w:rPr>
                <w:b/>
              </w:rPr>
              <w:t>:</w:t>
            </w:r>
          </w:p>
        </w:tc>
        <w:tc>
          <w:tcPr>
            <w:tcW w:w="3291" w:type="dxa"/>
            <w:vAlign w:val="center"/>
          </w:tcPr>
          <w:p w14:paraId="3E028460" w14:textId="50C17B8D" w:rsidR="001128E3" w:rsidRPr="00506CC3" w:rsidRDefault="00000000" w:rsidP="001128E3">
            <w:pPr>
              <w:rPr>
                <w:b/>
              </w:rPr>
            </w:pPr>
            <w:hyperlink r:id="rId11" w:history="1">
              <w:r w:rsidR="00E45924" w:rsidRPr="000A0550">
                <w:rPr>
                  <w:rStyle w:val="Hyperlink"/>
                  <w:b/>
                </w:rPr>
                <w:t>rfq.irq-diy@drc.ngo</w:t>
              </w:r>
            </w:hyperlink>
            <w:r w:rsidR="00E45924">
              <w:rPr>
                <w:b/>
              </w:rPr>
              <w:t xml:space="preserve"> </w:t>
            </w:r>
          </w:p>
        </w:tc>
      </w:tr>
    </w:tbl>
    <w:p w14:paraId="13838C62" w14:textId="1AE2EFDD" w:rsidR="0042756C" w:rsidRDefault="004141ED" w:rsidP="00387419">
      <w:r w:rsidRPr="0042756C">
        <w:rPr>
          <w:rFonts w:ascii="Blender Pro Book" w:hAnsi="Blender Pro Book"/>
          <w:noProof/>
          <w:color w:val="FFFFFF" w:themeColor="background1"/>
          <w:sz w:val="72"/>
          <w:szCs w:val="72"/>
          <w:lang w:val="en-US"/>
        </w:rPr>
        <mc:AlternateContent>
          <mc:Choice Requires="wps">
            <w:drawing>
              <wp:anchor distT="0" distB="0" distL="114300" distR="114300" simplePos="0" relativeHeight="251658240" behindDoc="0" locked="0" layoutInCell="1" allowOverlap="1" wp14:anchorId="2A775C34" wp14:editId="4267BBE9">
                <wp:simplePos x="0" y="0"/>
                <wp:positionH relativeFrom="column">
                  <wp:posOffset>-790575</wp:posOffset>
                </wp:positionH>
                <wp:positionV relativeFrom="paragraph">
                  <wp:posOffset>-233045</wp:posOffset>
                </wp:positionV>
                <wp:extent cx="7305675" cy="707390"/>
                <wp:effectExtent l="0" t="0" r="28575" b="16510"/>
                <wp:wrapNone/>
                <wp:docPr id="1" name="Rektangel 1"/>
                <wp:cNvGraphicFramePr/>
                <a:graphic xmlns:a="http://schemas.openxmlformats.org/drawingml/2006/main">
                  <a:graphicData uri="http://schemas.microsoft.com/office/word/2010/wordprocessingShape">
                    <wps:wsp>
                      <wps:cNvSpPr/>
                      <wps:spPr>
                        <a:xfrm>
                          <a:off x="0" y="0"/>
                          <a:ext cx="7305675" cy="7073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38A03A0D">
              <v:rect id="Rektangel 1" style="position:absolute;margin-left:-62.25pt;margin-top:-18.35pt;width:575.25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5pt" w14:anchorId="4BAA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"/>
            </w:pict>
          </mc:Fallback>
        </mc:AlternateContent>
      </w:r>
      <w:r w:rsidR="00BB1E84" w:rsidRPr="0042756C">
        <w:rPr>
          <w:rFonts w:ascii="Blender Pro Book" w:hAnsi="Blender Pro Book"/>
          <w:noProof/>
          <w:color w:val="FFFFFF" w:themeColor="background1"/>
          <w:sz w:val="72"/>
          <w:szCs w:val="72"/>
          <w:lang w:val="en-US"/>
        </w:rPr>
        <mc:AlternateContent>
          <mc:Choice Requires="wps">
            <w:drawing>
              <wp:anchor distT="0" distB="0" distL="114300" distR="114300" simplePos="0" relativeHeight="251658242" behindDoc="0" locked="0" layoutInCell="1" allowOverlap="1" wp14:anchorId="2339EEEE" wp14:editId="0F18ACC8">
                <wp:simplePos x="0" y="0"/>
                <wp:positionH relativeFrom="column">
                  <wp:posOffset>-847726</wp:posOffset>
                </wp:positionH>
                <wp:positionV relativeFrom="paragraph">
                  <wp:posOffset>-91440</wp:posOffset>
                </wp:positionV>
                <wp:extent cx="5495925" cy="1403985"/>
                <wp:effectExtent l="0" t="0" r="0" b="6350"/>
                <wp:wrapNone/>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3985"/>
                        </a:xfrm>
                        <a:prstGeom prst="rect">
                          <a:avLst/>
                        </a:prstGeom>
                        <a:noFill/>
                        <a:ln w="9525">
                          <a:noFill/>
                          <a:miter lim="800000"/>
                          <a:headEnd/>
                          <a:tailEnd/>
                        </a:ln>
                      </wps:spPr>
                      <wps:txbx>
                        <w:txbxContent>
                          <w:p w14:paraId="30CD8C47" w14:textId="77777777" w:rsidR="00940D7E" w:rsidRPr="0019007C" w:rsidRDefault="00940D7E" w:rsidP="0019007C">
                            <w:pPr>
                              <w:bidi/>
                              <w:rPr>
                                <w:rFonts w:ascii="Blender Pro Book" w:hAnsi="Blender Pro Book"/>
                                <w:b/>
                                <w:bCs/>
                                <w:sz w:val="44"/>
                                <w:szCs w:val="44"/>
                                <w:rtl/>
                              </w:rPr>
                            </w:pPr>
                            <w:r w:rsidRPr="006E62E3">
                              <w:rPr>
                                <w:rFonts w:ascii="Blender Pro Book" w:hAnsi="Blender Pro Book" w:hint="cs"/>
                                <w:b/>
                                <w:bCs/>
                                <w:sz w:val="44"/>
                                <w:szCs w:val="44"/>
                                <w:rtl/>
                              </w:rPr>
                              <w:t>طلب عرض سعر</w:t>
                            </w:r>
                            <w:r w:rsidRPr="007C7FDD">
                              <w:rPr>
                                <w:rFonts w:ascii="Blender Pro Book" w:hAnsi="Blender Pro Book"/>
                                <w:sz w:val="44"/>
                                <w:szCs w:val="44"/>
                              </w:rPr>
                              <w:t>Request for Quotation</w:t>
                            </w:r>
                            <w:r>
                              <w:rPr>
                                <w:rFonts w:ascii="Blender Pro Book" w:hAnsi="Blender Pro Book"/>
                                <w:sz w:val="44"/>
                                <w:szCs w:val="44"/>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9EEEE" id="_x0000_t202" coordsize="21600,21600" o:spt="202" path="m,l,21600r21600,l21600,xe">
                <v:stroke joinstyle="miter"/>
                <v:path gradientshapeok="t" o:connecttype="rect"/>
              </v:shapetype>
              <v:shape id="Tekstfelt 2" o:spid="_x0000_s1026" type="#_x0000_t202" style="position:absolute;margin-left:-66.75pt;margin-top:-7.2pt;width:432.75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" filled="f" stroked="f">
                <v:textbox style="mso-fit-shape-to-text:t">
                  <w:txbxContent>
                    <w:p w14:paraId="30CD8C47" w14:textId="77777777" w:rsidR="00940D7E" w:rsidRPr="0019007C" w:rsidRDefault="00940D7E" w:rsidP="0019007C">
                      <w:pPr>
                        <w:bidi/>
                        <w:rPr>
                          <w:rFonts w:ascii="Blender Pro Book" w:hAnsi="Blender Pro Book"/>
                          <w:b/>
                          <w:bCs/>
                          <w:sz w:val="44"/>
                          <w:szCs w:val="44"/>
                          <w:rtl/>
                        </w:rPr>
                      </w:pPr>
                      <w:r w:rsidRPr="006E62E3">
                        <w:rPr>
                          <w:rFonts w:ascii="Blender Pro Book" w:hAnsi="Blender Pro Book" w:hint="cs"/>
                          <w:b/>
                          <w:bCs/>
                          <w:sz w:val="44"/>
                          <w:szCs w:val="44"/>
                          <w:rtl/>
                        </w:rPr>
                        <w:t>طلب عرض سعر</w:t>
                      </w:r>
                      <w:r w:rsidRPr="007C7FDD">
                        <w:rPr>
                          <w:rFonts w:ascii="Blender Pro Book" w:hAnsi="Blender Pro Book"/>
                          <w:sz w:val="44"/>
                          <w:szCs w:val="44"/>
                        </w:rPr>
                        <w:t>Request for Quotation</w:t>
                      </w:r>
                      <w:r>
                        <w:rPr>
                          <w:rFonts w:ascii="Blender Pro Book" w:hAnsi="Blender Pro Book"/>
                          <w:sz w:val="44"/>
                          <w:szCs w:val="44"/>
                          <w:lang w:val="en-US"/>
                        </w:rPr>
                        <w:t xml:space="preserve">        </w:t>
                      </w:r>
                    </w:p>
                  </w:txbxContent>
                </v:textbox>
              </v:shape>
            </w:pict>
          </mc:Fallback>
        </mc:AlternateContent>
      </w:r>
      <w:r w:rsidR="00BB1E84" w:rsidRPr="0042756C">
        <w:rPr>
          <w:rFonts w:ascii="Blender Pro Book" w:hAnsi="Blender Pro Book"/>
          <w:noProof/>
          <w:color w:val="FFFFFF" w:themeColor="background1"/>
          <w:sz w:val="72"/>
          <w:szCs w:val="72"/>
          <w:lang w:val="en-US"/>
        </w:rPr>
        <mc:AlternateContent>
          <mc:Choice Requires="wps">
            <w:drawing>
              <wp:anchor distT="0" distB="0" distL="114300" distR="114300" simplePos="0" relativeHeight="251658241" behindDoc="0" locked="0" layoutInCell="1" allowOverlap="1" wp14:anchorId="1AAF899D" wp14:editId="6A7CE1FD">
                <wp:simplePos x="0" y="0"/>
                <wp:positionH relativeFrom="column">
                  <wp:posOffset>4661535</wp:posOffset>
                </wp:positionH>
                <wp:positionV relativeFrom="paragraph">
                  <wp:posOffset>-297815</wp:posOffset>
                </wp:positionV>
                <wp:extent cx="2045970" cy="1033780"/>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970" cy="1033780"/>
                        </a:xfrm>
                        <a:prstGeom prst="rect">
                          <a:avLst/>
                        </a:prstGeom>
                        <a:noFill/>
                        <a:ln w="9525">
                          <a:noFill/>
                          <a:miter lim="800000"/>
                          <a:headEnd/>
                          <a:tailEnd/>
                        </a:ln>
                      </wps:spPr>
                      <wps:txbx>
                        <w:txbxContent>
                          <w:p w14:paraId="7273AA9E" w14:textId="77777777" w:rsidR="00940D7E" w:rsidRDefault="00940D7E" w:rsidP="0042756C">
                            <w:r>
                              <w:rPr>
                                <w:noProof/>
                                <w:lang w:val="en-US"/>
                              </w:rPr>
                              <w:drawing>
                                <wp:inline distT="0" distB="0" distL="0" distR="0" wp14:anchorId="7F3261F4" wp14:editId="4AE4C886">
                                  <wp:extent cx="1540183" cy="718275"/>
                                  <wp:effectExtent l="0" t="0" r="3175" b="5715"/>
                                  <wp:docPr id="4"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2">
                                            <a:extLst>
                                              <a:ext uri="{28A0092B-C50C-407E-A947-70E740481C1C}">
                                                <a14:useLocalDpi xmlns:a14="http://schemas.microsoft.com/office/drawing/2010/main" val="0"/>
                                              </a:ext>
                                            </a:extLst>
                                          </a:blip>
                                          <a:stretch>
                                            <a:fillRect/>
                                          </a:stretch>
                                        </pic:blipFill>
                                        <pic:spPr>
                                          <a:xfrm>
                                            <a:off x="0" y="0"/>
                                            <a:ext cx="1564415" cy="7295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F899D" id="_x0000_s1027" type="#_x0000_t202" style="position:absolute;margin-left:367.05pt;margin-top:-23.45pt;width:161.1pt;height:8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" filled="f" stroked="f">
                <v:textbox>
                  <w:txbxContent>
                    <w:p w14:paraId="7273AA9E" w14:textId="77777777" w:rsidR="00940D7E" w:rsidRDefault="00940D7E" w:rsidP="0042756C">
                      <w:r>
                        <w:rPr>
                          <w:noProof/>
                          <w:lang w:val="en-US"/>
                        </w:rPr>
                        <w:drawing>
                          <wp:inline distT="0" distB="0" distL="0" distR="0" wp14:anchorId="7F3261F4" wp14:editId="4AE4C886">
                            <wp:extent cx="1540183" cy="718275"/>
                            <wp:effectExtent l="0" t="0" r="3175" b="5715"/>
                            <wp:docPr id="4"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2">
                                      <a:extLst>
                                        <a:ext uri="{28A0092B-C50C-407E-A947-70E740481C1C}">
                                          <a14:useLocalDpi xmlns:a14="http://schemas.microsoft.com/office/drawing/2010/main" val="0"/>
                                        </a:ext>
                                      </a:extLst>
                                    </a:blip>
                                    <a:stretch>
                                      <a:fillRect/>
                                    </a:stretch>
                                  </pic:blipFill>
                                  <pic:spPr>
                                    <a:xfrm>
                                      <a:off x="0" y="0"/>
                                      <a:ext cx="1564415" cy="729576"/>
                                    </a:xfrm>
                                    <a:prstGeom prst="rect">
                                      <a:avLst/>
                                    </a:prstGeom>
                                  </pic:spPr>
                                </pic:pic>
                              </a:graphicData>
                            </a:graphic>
                          </wp:inline>
                        </w:drawing>
                      </w:r>
                    </w:p>
                  </w:txbxContent>
                </v:textbox>
              </v:shape>
            </w:pict>
          </mc:Fallback>
        </mc:AlternateContent>
      </w:r>
    </w:p>
    <w:tbl>
      <w:tblPr>
        <w:tblStyle w:val="TableGrid"/>
        <w:tblpPr w:leftFromText="180" w:rightFromText="180" w:vertAnchor="text" w:horzAnchor="page" w:tblpX="6043" w:tblpY="827"/>
        <w:tblW w:w="0" w:type="auto"/>
        <w:tblLook w:val="04A0" w:firstRow="1" w:lastRow="0" w:firstColumn="1" w:lastColumn="0" w:noHBand="0" w:noVBand="1"/>
      </w:tblPr>
      <w:tblGrid>
        <w:gridCol w:w="250"/>
        <w:gridCol w:w="1418"/>
        <w:gridCol w:w="3260"/>
      </w:tblGrid>
      <w:tr w:rsidR="001128E3" w14:paraId="586EF347" w14:textId="77777777" w:rsidTr="001128E3">
        <w:trPr>
          <w:trHeight w:val="710"/>
        </w:trPr>
        <w:tc>
          <w:tcPr>
            <w:tcW w:w="250" w:type="dxa"/>
            <w:shd w:val="clear" w:color="auto" w:fill="auto"/>
          </w:tcPr>
          <w:p w14:paraId="0C7B3E48" w14:textId="77777777" w:rsidR="001128E3" w:rsidRDefault="001128E3" w:rsidP="001128E3"/>
        </w:tc>
        <w:tc>
          <w:tcPr>
            <w:tcW w:w="1418" w:type="dxa"/>
            <w:shd w:val="clear" w:color="auto" w:fill="BFBFBF" w:themeFill="background1" w:themeFillShade="BF"/>
          </w:tcPr>
          <w:p w14:paraId="6F10FCBC" w14:textId="77777777" w:rsidR="001128E3" w:rsidRPr="0019007C" w:rsidRDefault="001128E3" w:rsidP="001128E3">
            <w:pPr>
              <w:rPr>
                <w:b/>
                <w:lang w:val="en-US"/>
              </w:rPr>
            </w:pPr>
            <w:r>
              <w:rPr>
                <w:b/>
              </w:rPr>
              <w:t>TO/</w:t>
            </w:r>
            <w:r w:rsidRPr="006E62E3">
              <w:rPr>
                <w:rFonts w:hint="cs"/>
                <w:bCs/>
                <w:rtl/>
              </w:rPr>
              <w:t xml:space="preserve"> إلى</w:t>
            </w:r>
            <w:r>
              <w:rPr>
                <w:b/>
              </w:rPr>
              <w:t>:</w:t>
            </w:r>
          </w:p>
        </w:tc>
        <w:tc>
          <w:tcPr>
            <w:tcW w:w="3260" w:type="dxa"/>
          </w:tcPr>
          <w:p w14:paraId="79BCBB6B" w14:textId="77777777" w:rsidR="001128E3" w:rsidRPr="0043521F" w:rsidRDefault="001128E3" w:rsidP="001128E3">
            <w:pPr>
              <w:jc w:val="center"/>
              <w:rPr>
                <w:b/>
                <w:lang w:val="en-US" w:bidi="ar-IQ"/>
              </w:rPr>
            </w:pPr>
          </w:p>
        </w:tc>
      </w:tr>
      <w:tr w:rsidR="001128E3" w14:paraId="27B2F3CC" w14:textId="77777777" w:rsidTr="001128E3">
        <w:tc>
          <w:tcPr>
            <w:tcW w:w="250" w:type="dxa"/>
            <w:shd w:val="clear" w:color="auto" w:fill="auto"/>
          </w:tcPr>
          <w:p w14:paraId="3377CAED" w14:textId="77777777" w:rsidR="001128E3" w:rsidRDefault="001128E3" w:rsidP="001128E3"/>
        </w:tc>
        <w:tc>
          <w:tcPr>
            <w:tcW w:w="1418" w:type="dxa"/>
            <w:shd w:val="clear" w:color="auto" w:fill="BFBFBF" w:themeFill="background1" w:themeFillShade="BF"/>
          </w:tcPr>
          <w:p w14:paraId="15B0C1AA" w14:textId="77777777" w:rsidR="001128E3" w:rsidRPr="00911425" w:rsidRDefault="001128E3" w:rsidP="001128E3">
            <w:pPr>
              <w:rPr>
                <w:b/>
              </w:rPr>
            </w:pPr>
            <w:r w:rsidRPr="00911425">
              <w:rPr>
                <w:b/>
              </w:rPr>
              <w:t>Address 1</w:t>
            </w:r>
            <w:r>
              <w:rPr>
                <w:b/>
              </w:rPr>
              <w:t>/</w:t>
            </w:r>
            <w:r w:rsidRPr="006E62E3">
              <w:rPr>
                <w:rFonts w:hint="cs"/>
                <w:bCs/>
                <w:rtl/>
              </w:rPr>
              <w:t xml:space="preserve"> العنوان 1</w:t>
            </w:r>
            <w:r w:rsidRPr="00911425">
              <w:rPr>
                <w:b/>
              </w:rPr>
              <w:t>:</w:t>
            </w:r>
          </w:p>
        </w:tc>
        <w:tc>
          <w:tcPr>
            <w:tcW w:w="3260" w:type="dxa"/>
          </w:tcPr>
          <w:p w14:paraId="390248E3" w14:textId="77777777" w:rsidR="001128E3" w:rsidRDefault="001128E3" w:rsidP="001128E3">
            <w:r>
              <w:t xml:space="preserve"> </w:t>
            </w:r>
          </w:p>
        </w:tc>
      </w:tr>
      <w:tr w:rsidR="001128E3" w14:paraId="6C960A3C" w14:textId="77777777" w:rsidTr="001128E3">
        <w:tc>
          <w:tcPr>
            <w:tcW w:w="250" w:type="dxa"/>
            <w:shd w:val="clear" w:color="auto" w:fill="auto"/>
          </w:tcPr>
          <w:p w14:paraId="173FAFF4" w14:textId="77777777" w:rsidR="001128E3" w:rsidRDefault="001128E3" w:rsidP="001128E3"/>
        </w:tc>
        <w:tc>
          <w:tcPr>
            <w:tcW w:w="1418" w:type="dxa"/>
            <w:shd w:val="clear" w:color="auto" w:fill="BFBFBF" w:themeFill="background1" w:themeFillShade="BF"/>
          </w:tcPr>
          <w:p w14:paraId="014DEB20" w14:textId="77777777" w:rsidR="001128E3" w:rsidRPr="00911425" w:rsidRDefault="001128E3" w:rsidP="001128E3">
            <w:pPr>
              <w:rPr>
                <w:b/>
              </w:rPr>
            </w:pPr>
            <w:r w:rsidRPr="00911425">
              <w:rPr>
                <w:b/>
              </w:rPr>
              <w:t>Address 2</w:t>
            </w:r>
            <w:r>
              <w:rPr>
                <w:b/>
              </w:rPr>
              <w:t>/</w:t>
            </w:r>
            <w:r w:rsidRPr="006E62E3">
              <w:rPr>
                <w:rFonts w:hint="cs"/>
                <w:bCs/>
                <w:rtl/>
              </w:rPr>
              <w:t xml:space="preserve"> العنوان 2</w:t>
            </w:r>
            <w:r w:rsidRPr="00911425">
              <w:rPr>
                <w:b/>
              </w:rPr>
              <w:t>:</w:t>
            </w:r>
          </w:p>
        </w:tc>
        <w:tc>
          <w:tcPr>
            <w:tcW w:w="3260" w:type="dxa"/>
          </w:tcPr>
          <w:p w14:paraId="2541E90B" w14:textId="77777777" w:rsidR="001128E3" w:rsidRDefault="001128E3" w:rsidP="001128E3"/>
        </w:tc>
      </w:tr>
      <w:tr w:rsidR="001128E3" w14:paraId="741B8960" w14:textId="77777777" w:rsidTr="001128E3">
        <w:tc>
          <w:tcPr>
            <w:tcW w:w="250" w:type="dxa"/>
            <w:shd w:val="clear" w:color="auto" w:fill="auto"/>
          </w:tcPr>
          <w:p w14:paraId="531390D3" w14:textId="77777777" w:rsidR="001128E3" w:rsidRDefault="001128E3" w:rsidP="001128E3"/>
        </w:tc>
        <w:tc>
          <w:tcPr>
            <w:tcW w:w="1418" w:type="dxa"/>
            <w:shd w:val="clear" w:color="auto" w:fill="BFBFBF" w:themeFill="background1" w:themeFillShade="BF"/>
          </w:tcPr>
          <w:p w14:paraId="30A7DBF9" w14:textId="77777777" w:rsidR="001128E3" w:rsidRPr="00911425" w:rsidRDefault="001128E3" w:rsidP="001128E3">
            <w:pPr>
              <w:rPr>
                <w:b/>
              </w:rPr>
            </w:pPr>
            <w:r w:rsidRPr="00911425">
              <w:rPr>
                <w:b/>
              </w:rPr>
              <w:t>City</w:t>
            </w:r>
            <w:r>
              <w:rPr>
                <w:b/>
              </w:rPr>
              <w:t>/</w:t>
            </w:r>
            <w:r w:rsidRPr="006E62E3">
              <w:rPr>
                <w:rFonts w:hint="cs"/>
                <w:bCs/>
                <w:rtl/>
              </w:rPr>
              <w:t xml:space="preserve"> المدينة</w:t>
            </w:r>
            <w:r w:rsidRPr="00911425">
              <w:rPr>
                <w:b/>
              </w:rPr>
              <w:t>:</w:t>
            </w:r>
          </w:p>
        </w:tc>
        <w:tc>
          <w:tcPr>
            <w:tcW w:w="3260" w:type="dxa"/>
          </w:tcPr>
          <w:p w14:paraId="32AEB9D2" w14:textId="77777777" w:rsidR="001128E3" w:rsidRDefault="001128E3" w:rsidP="001128E3"/>
        </w:tc>
      </w:tr>
      <w:tr w:rsidR="001128E3" w14:paraId="51A524B5" w14:textId="77777777" w:rsidTr="001128E3">
        <w:tc>
          <w:tcPr>
            <w:tcW w:w="250" w:type="dxa"/>
            <w:shd w:val="clear" w:color="auto" w:fill="auto"/>
          </w:tcPr>
          <w:p w14:paraId="5F720AC7" w14:textId="77777777" w:rsidR="001128E3" w:rsidRDefault="001128E3" w:rsidP="001128E3"/>
        </w:tc>
        <w:tc>
          <w:tcPr>
            <w:tcW w:w="1418" w:type="dxa"/>
            <w:shd w:val="clear" w:color="auto" w:fill="BFBFBF" w:themeFill="background1" w:themeFillShade="BF"/>
          </w:tcPr>
          <w:p w14:paraId="35146B81" w14:textId="77777777" w:rsidR="001128E3" w:rsidRPr="00911425" w:rsidRDefault="001128E3" w:rsidP="001128E3">
            <w:pPr>
              <w:rPr>
                <w:b/>
              </w:rPr>
            </w:pPr>
            <w:r w:rsidRPr="00911425">
              <w:rPr>
                <w:b/>
              </w:rPr>
              <w:t>Country</w:t>
            </w:r>
            <w:r>
              <w:rPr>
                <w:b/>
              </w:rPr>
              <w:t>/</w:t>
            </w:r>
            <w:r w:rsidRPr="006E62E3">
              <w:rPr>
                <w:rFonts w:hint="cs"/>
                <w:bCs/>
                <w:rtl/>
              </w:rPr>
              <w:t xml:space="preserve"> البلد</w:t>
            </w:r>
            <w:r w:rsidRPr="00911425">
              <w:rPr>
                <w:b/>
              </w:rPr>
              <w:t>:</w:t>
            </w:r>
          </w:p>
        </w:tc>
        <w:tc>
          <w:tcPr>
            <w:tcW w:w="3260" w:type="dxa"/>
          </w:tcPr>
          <w:p w14:paraId="6B6D0D53" w14:textId="77777777" w:rsidR="001128E3" w:rsidRDefault="001128E3" w:rsidP="001128E3"/>
        </w:tc>
      </w:tr>
      <w:tr w:rsidR="001128E3" w14:paraId="0506D652" w14:textId="77777777" w:rsidTr="001128E3">
        <w:tc>
          <w:tcPr>
            <w:tcW w:w="250" w:type="dxa"/>
            <w:shd w:val="clear" w:color="auto" w:fill="auto"/>
          </w:tcPr>
          <w:p w14:paraId="477E21D3" w14:textId="77777777" w:rsidR="001128E3" w:rsidRDefault="001128E3" w:rsidP="001128E3"/>
        </w:tc>
        <w:tc>
          <w:tcPr>
            <w:tcW w:w="1418" w:type="dxa"/>
            <w:shd w:val="clear" w:color="auto" w:fill="BFBFBF" w:themeFill="background1" w:themeFillShade="BF"/>
          </w:tcPr>
          <w:p w14:paraId="4CE46EF9" w14:textId="77777777" w:rsidR="001128E3" w:rsidRPr="00911425" w:rsidRDefault="001128E3" w:rsidP="001128E3">
            <w:pPr>
              <w:rPr>
                <w:b/>
              </w:rPr>
            </w:pPr>
            <w:r w:rsidRPr="00911425">
              <w:rPr>
                <w:b/>
              </w:rPr>
              <w:t>Phone #</w:t>
            </w:r>
            <w:r>
              <w:rPr>
                <w:b/>
              </w:rPr>
              <w:t>/</w:t>
            </w:r>
            <w:r w:rsidRPr="006E62E3">
              <w:rPr>
                <w:rFonts w:hint="cs"/>
                <w:bCs/>
                <w:rtl/>
              </w:rPr>
              <w:t xml:space="preserve"> رقم الهاتف</w:t>
            </w:r>
            <w:r w:rsidRPr="00911425">
              <w:rPr>
                <w:b/>
              </w:rPr>
              <w:t>:</w:t>
            </w:r>
          </w:p>
        </w:tc>
        <w:tc>
          <w:tcPr>
            <w:tcW w:w="3260" w:type="dxa"/>
          </w:tcPr>
          <w:p w14:paraId="72821FB2" w14:textId="77777777" w:rsidR="001128E3" w:rsidRDefault="001128E3" w:rsidP="001128E3"/>
        </w:tc>
      </w:tr>
      <w:tr w:rsidR="001128E3" w14:paraId="729FF442" w14:textId="77777777" w:rsidTr="001128E3">
        <w:tc>
          <w:tcPr>
            <w:tcW w:w="250" w:type="dxa"/>
            <w:shd w:val="clear" w:color="auto" w:fill="auto"/>
          </w:tcPr>
          <w:p w14:paraId="7258B591" w14:textId="77777777" w:rsidR="001128E3" w:rsidRDefault="001128E3" w:rsidP="001128E3"/>
        </w:tc>
        <w:tc>
          <w:tcPr>
            <w:tcW w:w="1418" w:type="dxa"/>
            <w:shd w:val="clear" w:color="auto" w:fill="BFBFBF" w:themeFill="background1" w:themeFillShade="BF"/>
          </w:tcPr>
          <w:p w14:paraId="503A7B34" w14:textId="77777777" w:rsidR="001128E3" w:rsidRPr="00911425" w:rsidRDefault="001128E3" w:rsidP="001128E3">
            <w:pPr>
              <w:rPr>
                <w:b/>
              </w:rPr>
            </w:pPr>
            <w:r w:rsidRPr="00911425">
              <w:rPr>
                <w:b/>
              </w:rPr>
              <w:t>E-mail</w:t>
            </w:r>
            <w:r>
              <w:rPr>
                <w:b/>
              </w:rPr>
              <w:t>/</w:t>
            </w:r>
            <w:r>
              <w:rPr>
                <w:rFonts w:hint="cs"/>
                <w:b/>
                <w:rtl/>
              </w:rPr>
              <w:t>البريد الالكتروني</w:t>
            </w:r>
            <w:r w:rsidRPr="00911425">
              <w:rPr>
                <w:b/>
              </w:rPr>
              <w:t>:</w:t>
            </w:r>
          </w:p>
        </w:tc>
        <w:tc>
          <w:tcPr>
            <w:tcW w:w="3260" w:type="dxa"/>
          </w:tcPr>
          <w:p w14:paraId="6E9559B9" w14:textId="77777777" w:rsidR="001128E3" w:rsidRDefault="001128E3" w:rsidP="001128E3"/>
        </w:tc>
      </w:tr>
    </w:tbl>
    <w:p w14:paraId="38AD38A2" w14:textId="21627364" w:rsidR="00387419" w:rsidRDefault="00387419" w:rsidP="00387419">
      <w:pPr>
        <w:rPr>
          <w:rFonts w:ascii="Blender Pro Book" w:hAnsi="Blender Pro Book"/>
          <w:color w:val="FFFFFF" w:themeColor="background1"/>
          <w:sz w:val="72"/>
          <w:szCs w:val="72"/>
        </w:rPr>
      </w:pPr>
    </w:p>
    <w:p w14:paraId="252F50A2" w14:textId="41D2DC1B" w:rsidR="00487926" w:rsidRDefault="00487926" w:rsidP="00BB7B78">
      <w:pPr>
        <w:rPr>
          <w:rFonts w:cs="Arial"/>
          <w:color w:val="222222"/>
          <w:szCs w:val="22"/>
          <w:lang w:val="en-US"/>
        </w:rPr>
      </w:pPr>
    </w:p>
    <w:p w14:paraId="23351F76" w14:textId="0791E3C1" w:rsidR="00911425" w:rsidRDefault="00911425" w:rsidP="009D6C26">
      <w:pPr>
        <w:shd w:val="clear" w:color="auto" w:fill="FFFFFF"/>
        <w:ind w:left="-567"/>
        <w:rPr>
          <w:rFonts w:cs="Arial"/>
          <w:color w:val="222222"/>
          <w:szCs w:val="22"/>
          <w:rtl/>
          <w:lang w:val="en-US" w:bidi="ar-SY"/>
        </w:rPr>
      </w:pPr>
      <w:r w:rsidRPr="00911425">
        <w:rPr>
          <w:rFonts w:cs="Arial"/>
          <w:color w:val="222222"/>
          <w:szCs w:val="22"/>
          <w:lang w:val="en-US"/>
        </w:rPr>
        <w:t>The Danish Refugee Council DRC</w:t>
      </w:r>
      <w:r w:rsidRPr="00911425">
        <w:rPr>
          <w:rFonts w:cs="Arial"/>
          <w:szCs w:val="22"/>
          <w:lang w:val="en-US"/>
        </w:rPr>
        <w:t xml:space="preserve"> with funding from </w:t>
      </w:r>
      <w:r w:rsidR="008A1C1A" w:rsidRPr="008A1C1A">
        <w:rPr>
          <w:rFonts w:cs="Arial"/>
          <w:szCs w:val="22"/>
          <w:lang w:val="en-US"/>
        </w:rPr>
        <w:t xml:space="preserve">various </w:t>
      </w:r>
      <w:r w:rsidR="003D1FD9">
        <w:rPr>
          <w:rFonts w:cs="Arial"/>
          <w:szCs w:val="22"/>
          <w:lang w:val="en-US"/>
        </w:rPr>
        <w:t>donors</w:t>
      </w:r>
      <w:r w:rsidR="00E6625A" w:rsidRPr="00E6625A">
        <w:rPr>
          <w:rFonts w:cs="Arial"/>
          <w:szCs w:val="22"/>
          <w:lang w:val="en-US"/>
        </w:rPr>
        <w:t xml:space="preserve"> </w:t>
      </w:r>
      <w:r w:rsidRPr="00911425">
        <w:rPr>
          <w:rFonts w:cs="Arial"/>
          <w:color w:val="222222"/>
          <w:szCs w:val="22"/>
          <w:lang w:val="en-US"/>
        </w:rPr>
        <w:t xml:space="preserve">hereby </w:t>
      </w:r>
      <w:r w:rsidR="00E92A64">
        <w:rPr>
          <w:rFonts w:cs="Arial"/>
          <w:color w:val="222222"/>
          <w:szCs w:val="22"/>
          <w:lang w:val="en-US"/>
        </w:rPr>
        <w:t>requests</w:t>
      </w:r>
      <w:r w:rsidRPr="00911425">
        <w:rPr>
          <w:rFonts w:cs="Arial"/>
          <w:color w:val="222222"/>
          <w:szCs w:val="22"/>
          <w:lang w:val="en-US"/>
        </w:rPr>
        <w:t xml:space="preserve"> you to submit price quotation(s) for the supply of the item(s) listed on th</w:t>
      </w:r>
      <w:r w:rsidR="00AD63C2">
        <w:rPr>
          <w:rFonts w:cs="Arial"/>
          <w:color w:val="222222"/>
          <w:szCs w:val="22"/>
          <w:lang w:val="en-US"/>
        </w:rPr>
        <w:t xml:space="preserve">e attached Bidding Form titled </w:t>
      </w:r>
      <w:r w:rsidR="007438AE" w:rsidRPr="007438AE">
        <w:rPr>
          <w:rFonts w:cs="Arial"/>
          <w:color w:val="222222"/>
          <w:szCs w:val="22"/>
          <w:lang w:val="en-US"/>
        </w:rPr>
        <w:t xml:space="preserve">RFQ-IRQ-016091 FWA to rental vehicle with driver for </w:t>
      </w:r>
      <w:proofErr w:type="spellStart"/>
      <w:r w:rsidR="007438AE" w:rsidRPr="007438AE">
        <w:rPr>
          <w:rFonts w:cs="Arial"/>
          <w:color w:val="222222"/>
          <w:szCs w:val="22"/>
          <w:lang w:val="en-US"/>
        </w:rPr>
        <w:t>Balad</w:t>
      </w:r>
      <w:proofErr w:type="spellEnd"/>
      <w:r w:rsidR="007438AE" w:rsidRPr="007438AE">
        <w:rPr>
          <w:rFonts w:cs="Arial"/>
          <w:color w:val="222222"/>
          <w:szCs w:val="22"/>
          <w:lang w:val="en-US"/>
        </w:rPr>
        <w:t xml:space="preserve"> Office in Salah Aldin</w:t>
      </w:r>
    </w:p>
    <w:p w14:paraId="6F63E74A" w14:textId="5707BE5A" w:rsidR="008A1C1A" w:rsidRDefault="00F3467B" w:rsidP="001A030D">
      <w:pPr>
        <w:shd w:val="clear" w:color="auto" w:fill="FFFFFF"/>
        <w:bidi/>
        <w:ind w:left="-567"/>
        <w:rPr>
          <w:rFonts w:cs="Arial"/>
          <w:color w:val="222222"/>
          <w:szCs w:val="22"/>
          <w:rtl/>
          <w:lang w:val="en-US"/>
        </w:rPr>
      </w:pPr>
      <w:r>
        <w:rPr>
          <w:rFonts w:cs="Arial" w:hint="cs"/>
          <w:color w:val="222222"/>
          <w:szCs w:val="22"/>
          <w:rtl/>
          <w:lang w:val="en-US"/>
        </w:rPr>
        <w:t xml:space="preserve">المجلس الدنمركي للاجئين و بتمويل من </w:t>
      </w:r>
      <w:r w:rsidR="008A1C1A">
        <w:rPr>
          <w:rFonts w:cs="Arial" w:hint="cs"/>
          <w:color w:val="222222"/>
          <w:szCs w:val="22"/>
          <w:rtl/>
          <w:lang w:val="en-US"/>
        </w:rPr>
        <w:t>مختلف المنحين</w:t>
      </w:r>
      <w:r w:rsidR="00483E12">
        <w:rPr>
          <w:rFonts w:cs="Arial"/>
          <w:color w:val="222222"/>
          <w:szCs w:val="22"/>
          <w:lang w:val="en-US"/>
        </w:rPr>
        <w:t xml:space="preserve"> </w:t>
      </w:r>
      <w:r>
        <w:rPr>
          <w:rFonts w:cs="Arial" w:hint="cs"/>
          <w:color w:val="222222"/>
          <w:szCs w:val="22"/>
          <w:rtl/>
          <w:lang w:val="en-US"/>
        </w:rPr>
        <w:t xml:space="preserve"> يطلب منكم فيم يلي تقديم عرض سعر لتوريد المواد المذكورة في طلب المناقصة</w:t>
      </w:r>
      <w:r w:rsidR="006A15B0">
        <w:rPr>
          <w:rFonts w:cs="Arial" w:hint="cs"/>
          <w:color w:val="222222"/>
          <w:szCs w:val="22"/>
          <w:rtl/>
          <w:lang w:val="en-US"/>
        </w:rPr>
        <w:t xml:space="preserve"> </w:t>
      </w:r>
      <w:r w:rsidRPr="007974B5">
        <w:rPr>
          <w:rFonts w:cs="Arial" w:hint="cs"/>
          <w:color w:val="222222"/>
          <w:szCs w:val="22"/>
          <w:rtl/>
          <w:lang w:val="en-US"/>
        </w:rPr>
        <w:t xml:space="preserve">المرفقة و المعنونة </w:t>
      </w:r>
      <w:r w:rsidR="007438AE" w:rsidRPr="007438AE">
        <w:rPr>
          <w:rFonts w:cs="Arial"/>
          <w:color w:val="222222"/>
          <w:szCs w:val="22"/>
          <w:lang w:val="en-US"/>
        </w:rPr>
        <w:t xml:space="preserve">RFQ-IRQ-016091 </w:t>
      </w:r>
      <w:r w:rsidR="007438AE">
        <w:rPr>
          <w:rFonts w:cs="Arial" w:hint="cs"/>
          <w:color w:val="222222"/>
          <w:szCs w:val="22"/>
          <w:rtl/>
          <w:lang w:val="en-US"/>
        </w:rPr>
        <w:t xml:space="preserve"> استجار مركبة مع سائق لمكتب بلد في صلاح الدين.</w:t>
      </w:r>
    </w:p>
    <w:p w14:paraId="14E0F2FA" w14:textId="77777777" w:rsidR="00E45924" w:rsidRPr="007974B5" w:rsidRDefault="00E45924" w:rsidP="00E45924">
      <w:pPr>
        <w:shd w:val="clear" w:color="auto" w:fill="FFFFFF"/>
        <w:bidi/>
        <w:ind w:left="-567"/>
        <w:rPr>
          <w:rFonts w:cs="Arial"/>
          <w:color w:val="222222"/>
          <w:szCs w:val="22"/>
          <w:lang w:val="en-US"/>
        </w:rPr>
      </w:pPr>
    </w:p>
    <w:p w14:paraId="0218B569" w14:textId="14D60D1B" w:rsidR="007438AE" w:rsidRDefault="007438AE" w:rsidP="00E45924">
      <w:pPr>
        <w:shd w:val="clear" w:color="auto" w:fill="FFFFFF"/>
        <w:ind w:left="-567"/>
        <w:rPr>
          <w:rFonts w:cs="Arial"/>
          <w:color w:val="222222"/>
          <w:szCs w:val="22"/>
          <w:rtl/>
          <w:lang w:val="en-US"/>
        </w:rPr>
      </w:pPr>
      <w:r w:rsidRPr="007438AE">
        <w:rPr>
          <w:rFonts w:cs="Arial"/>
          <w:color w:val="222222"/>
          <w:szCs w:val="22"/>
          <w:lang w:val="en-US"/>
        </w:rPr>
        <w:t xml:space="preserve">This purchase agreement is for renting two vehicles with a driver type of the vehicles it's SUV and Minivan for 12 months for DRC Needs in the </w:t>
      </w:r>
      <w:proofErr w:type="spellStart"/>
      <w:r w:rsidRPr="007438AE">
        <w:rPr>
          <w:rFonts w:cs="Arial"/>
          <w:color w:val="222222"/>
          <w:szCs w:val="22"/>
          <w:lang w:val="en-US"/>
        </w:rPr>
        <w:t>Balad</w:t>
      </w:r>
      <w:proofErr w:type="spellEnd"/>
      <w:r w:rsidRPr="007438AE">
        <w:rPr>
          <w:rFonts w:cs="Arial"/>
          <w:color w:val="222222"/>
          <w:szCs w:val="22"/>
          <w:lang w:val="en-US"/>
        </w:rPr>
        <w:t xml:space="preserve"> area, The total value of this purchase agreement is </w:t>
      </w:r>
      <w:proofErr w:type="gramStart"/>
      <w:r w:rsidRPr="007438AE">
        <w:rPr>
          <w:rFonts w:cs="Arial"/>
          <w:color w:val="222222"/>
          <w:szCs w:val="22"/>
          <w:lang w:val="en-US"/>
        </w:rPr>
        <w:t>( 36,106</w:t>
      </w:r>
      <w:proofErr w:type="gramEnd"/>
      <w:r w:rsidRPr="007438AE">
        <w:rPr>
          <w:rFonts w:cs="Arial"/>
          <w:color w:val="222222"/>
          <w:szCs w:val="22"/>
          <w:lang w:val="en-US"/>
        </w:rPr>
        <w:t xml:space="preserve"> USD/46,202,000 IQD).</w:t>
      </w:r>
    </w:p>
    <w:p w14:paraId="0F848706" w14:textId="13FE9F43" w:rsidR="008A1C1A" w:rsidRPr="00E45924" w:rsidRDefault="00E45924" w:rsidP="00E45924">
      <w:pPr>
        <w:shd w:val="clear" w:color="auto" w:fill="FFFFFF"/>
        <w:ind w:left="-567"/>
        <w:jc w:val="right"/>
        <w:rPr>
          <w:rFonts w:cs="Arial"/>
          <w:color w:val="222222"/>
          <w:szCs w:val="22"/>
          <w:lang w:val="en-US"/>
        </w:rPr>
      </w:pPr>
      <w:r w:rsidRPr="00E45924">
        <w:rPr>
          <w:rFonts w:cs="Arial"/>
          <w:color w:val="222222"/>
          <w:szCs w:val="22"/>
          <w:rtl/>
          <w:lang w:val="en-US"/>
        </w:rPr>
        <w:t>اتفاقية الشراء هذه مخصصة لتأجير مركبتين مع سائق من نوع المركبات وهي</w:t>
      </w:r>
      <w:r>
        <w:rPr>
          <w:rFonts w:cs="Arial" w:hint="cs"/>
          <w:color w:val="222222"/>
          <w:szCs w:val="22"/>
          <w:rtl/>
          <w:lang w:val="en-US"/>
        </w:rPr>
        <w:t xml:space="preserve"> سيارة اعتيادية عالية وباص صغير </w:t>
      </w:r>
      <w:r w:rsidRPr="00E45924">
        <w:rPr>
          <w:rFonts w:cs="Arial"/>
          <w:color w:val="222222"/>
          <w:szCs w:val="22"/>
          <w:rtl/>
          <w:lang w:val="en-US"/>
        </w:rPr>
        <w:t xml:space="preserve">لمدة 12 شهرًا لاحتياجات </w:t>
      </w:r>
      <w:r>
        <w:rPr>
          <w:rFonts w:cs="Arial" w:hint="cs"/>
          <w:color w:val="222222"/>
          <w:szCs w:val="22"/>
          <w:rtl/>
          <w:lang w:val="en-US"/>
        </w:rPr>
        <w:t>المجلس الدنماركي للاجئين</w:t>
      </w:r>
      <w:r w:rsidRPr="00E45924">
        <w:rPr>
          <w:rFonts w:cs="Arial"/>
          <w:color w:val="222222"/>
          <w:szCs w:val="22"/>
          <w:rtl/>
          <w:lang w:val="en-US"/>
        </w:rPr>
        <w:t xml:space="preserve"> في منطقة البلد، القيمة الإجمالية لاتفاقية الشراء هذه هي (36,106 دولار أمريكي / 46,202,000 دينار عراقي)</w:t>
      </w:r>
      <w:r w:rsidRPr="00E45924">
        <w:rPr>
          <w:rFonts w:cs="Arial"/>
          <w:color w:val="222222"/>
          <w:szCs w:val="22"/>
          <w:lang w:val="en-US"/>
        </w:rPr>
        <w:t>.</w:t>
      </w:r>
    </w:p>
    <w:tbl>
      <w:tblPr>
        <w:tblStyle w:val="TableGrid"/>
        <w:tblpPr w:leftFromText="141" w:rightFromText="141" w:vertAnchor="text" w:horzAnchor="margin" w:tblpXSpec="center" w:tblpY="52"/>
        <w:tblW w:w="10774" w:type="dxa"/>
        <w:tblLook w:val="04A0" w:firstRow="1" w:lastRow="0" w:firstColumn="1" w:lastColumn="0" w:noHBand="0" w:noVBand="1"/>
      </w:tblPr>
      <w:tblGrid>
        <w:gridCol w:w="2093"/>
        <w:gridCol w:w="3685"/>
        <w:gridCol w:w="2161"/>
        <w:gridCol w:w="2835"/>
      </w:tblGrid>
      <w:tr w:rsidR="006A15B0" w14:paraId="1F1FDDEB" w14:textId="77777777" w:rsidTr="006A15B0">
        <w:trPr>
          <w:trHeight w:val="620"/>
        </w:trPr>
        <w:tc>
          <w:tcPr>
            <w:tcW w:w="10774" w:type="dxa"/>
            <w:gridSpan w:val="4"/>
            <w:shd w:val="clear" w:color="auto" w:fill="BFBFBF" w:themeFill="background1" w:themeFillShade="BF"/>
          </w:tcPr>
          <w:p w14:paraId="35A53CF2" w14:textId="77777777" w:rsidR="006A15B0" w:rsidRPr="00CF1805" w:rsidRDefault="006A15B0" w:rsidP="006A15B0">
            <w:pPr>
              <w:jc w:val="center"/>
              <w:rPr>
                <w:b/>
                <w:sz w:val="28"/>
                <w:szCs w:val="28"/>
                <w:lang w:val="en-US"/>
              </w:rPr>
            </w:pPr>
            <w:r w:rsidRPr="00CF1805">
              <w:rPr>
                <w:b/>
                <w:sz w:val="28"/>
                <w:szCs w:val="28"/>
                <w:lang w:val="en-US"/>
              </w:rPr>
              <w:t>Request for Quotation Details</w:t>
            </w:r>
            <w:r>
              <w:rPr>
                <w:b/>
                <w:sz w:val="28"/>
                <w:szCs w:val="28"/>
                <w:lang w:val="en-US"/>
              </w:rPr>
              <w:t xml:space="preserve"> /</w:t>
            </w:r>
            <w:r>
              <w:rPr>
                <w:rFonts w:hint="cs"/>
                <w:b/>
                <w:sz w:val="28"/>
                <w:szCs w:val="28"/>
                <w:rtl/>
                <w:lang w:val="en-US"/>
              </w:rPr>
              <w:t xml:space="preserve"> طلب تفاصيل عرض السعر</w:t>
            </w:r>
          </w:p>
        </w:tc>
      </w:tr>
      <w:tr w:rsidR="006A15B0" w:rsidRPr="006827D8" w14:paraId="46E0E79F" w14:textId="77777777" w:rsidTr="00847C87">
        <w:trPr>
          <w:trHeight w:val="1056"/>
        </w:trPr>
        <w:tc>
          <w:tcPr>
            <w:tcW w:w="2093" w:type="dxa"/>
            <w:shd w:val="clear" w:color="auto" w:fill="BFBFBF" w:themeFill="background1" w:themeFillShade="BF"/>
          </w:tcPr>
          <w:p w14:paraId="24913738"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RFQ # /</w:t>
            </w:r>
            <w:r w:rsidRPr="00E45924">
              <w:rPr>
                <w:rFonts w:asciiTheme="minorBidi" w:hAnsiTheme="minorBidi"/>
                <w:sz w:val="24"/>
                <w:rtl/>
                <w:lang w:val="en-US"/>
              </w:rPr>
              <w:t xml:space="preserve"> رقم طلب عرض السعر</w:t>
            </w:r>
            <w:r w:rsidRPr="00E45924">
              <w:rPr>
                <w:rFonts w:asciiTheme="minorBidi" w:hAnsiTheme="minorBidi"/>
                <w:sz w:val="24"/>
                <w:lang w:val="en-US"/>
              </w:rPr>
              <w:t>:</w:t>
            </w:r>
          </w:p>
        </w:tc>
        <w:tc>
          <w:tcPr>
            <w:tcW w:w="3685" w:type="dxa"/>
            <w:vAlign w:val="center"/>
          </w:tcPr>
          <w:p w14:paraId="720037AE" w14:textId="11C9BE8A" w:rsidR="006A15B0" w:rsidRPr="00E45924" w:rsidRDefault="00E45924" w:rsidP="00B3732F">
            <w:pPr>
              <w:rPr>
                <w:rFonts w:asciiTheme="minorBidi" w:hAnsiTheme="minorBidi"/>
                <w:sz w:val="24"/>
                <w:lang w:val="en-US"/>
              </w:rPr>
            </w:pPr>
            <w:r w:rsidRPr="00E45924">
              <w:rPr>
                <w:rFonts w:asciiTheme="minorBidi" w:hAnsiTheme="minorBidi"/>
                <w:color w:val="222222"/>
                <w:sz w:val="24"/>
                <w:lang w:val="en-US"/>
              </w:rPr>
              <w:t>RFQ-IRQ-016091</w:t>
            </w:r>
          </w:p>
        </w:tc>
        <w:tc>
          <w:tcPr>
            <w:tcW w:w="2161" w:type="dxa"/>
            <w:shd w:val="clear" w:color="auto" w:fill="BFBFBF" w:themeFill="background1" w:themeFillShade="BF"/>
          </w:tcPr>
          <w:p w14:paraId="0D651456"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Currency of Bid (3-letter code)/</w:t>
            </w:r>
            <w:r w:rsidRPr="00E45924">
              <w:rPr>
                <w:rFonts w:asciiTheme="minorBidi" w:hAnsiTheme="minorBidi"/>
                <w:sz w:val="24"/>
                <w:rtl/>
                <w:lang w:val="en-US"/>
              </w:rPr>
              <w:t xml:space="preserve"> العملة </w:t>
            </w:r>
            <w:proofErr w:type="gramStart"/>
            <w:r w:rsidRPr="00E45924">
              <w:rPr>
                <w:rFonts w:asciiTheme="minorBidi" w:hAnsiTheme="minorBidi"/>
                <w:sz w:val="24"/>
                <w:rtl/>
                <w:lang w:val="en-US"/>
              </w:rPr>
              <w:t>( اختصار</w:t>
            </w:r>
            <w:proofErr w:type="gramEnd"/>
            <w:r w:rsidRPr="00E45924">
              <w:rPr>
                <w:rFonts w:asciiTheme="minorBidi" w:hAnsiTheme="minorBidi"/>
                <w:sz w:val="24"/>
                <w:rtl/>
                <w:lang w:val="en-US"/>
              </w:rPr>
              <w:t xml:space="preserve"> 3 حروف)</w:t>
            </w:r>
            <w:r w:rsidRPr="00E45924">
              <w:rPr>
                <w:rFonts w:asciiTheme="minorBidi" w:hAnsiTheme="minorBidi"/>
                <w:sz w:val="24"/>
                <w:lang w:val="en-US"/>
              </w:rPr>
              <w:t>:</w:t>
            </w:r>
          </w:p>
        </w:tc>
        <w:tc>
          <w:tcPr>
            <w:tcW w:w="2835" w:type="dxa"/>
            <w:vAlign w:val="center"/>
          </w:tcPr>
          <w:p w14:paraId="79C9E01C" w14:textId="77777777" w:rsidR="006A15B0" w:rsidRPr="00E45924" w:rsidRDefault="006A15B0" w:rsidP="006A15B0">
            <w:pPr>
              <w:jc w:val="center"/>
              <w:rPr>
                <w:rFonts w:asciiTheme="minorBidi" w:hAnsiTheme="minorBidi"/>
                <w:sz w:val="24"/>
                <w:lang w:val="en-US"/>
              </w:rPr>
            </w:pPr>
            <w:r w:rsidRPr="00E45924">
              <w:rPr>
                <w:rFonts w:asciiTheme="minorBidi" w:hAnsiTheme="minorBidi"/>
                <w:sz w:val="24"/>
                <w:lang w:val="en-US"/>
              </w:rPr>
              <w:t>IQD or USD</w:t>
            </w:r>
          </w:p>
          <w:p w14:paraId="50A78D34" w14:textId="77777777" w:rsidR="006A15B0" w:rsidRPr="00E45924" w:rsidRDefault="006A15B0" w:rsidP="006A15B0">
            <w:pPr>
              <w:jc w:val="center"/>
              <w:rPr>
                <w:rFonts w:asciiTheme="minorBidi" w:hAnsiTheme="minorBidi"/>
                <w:sz w:val="24"/>
                <w:rtl/>
                <w:lang w:val="en-US" w:bidi="ar-IQ"/>
              </w:rPr>
            </w:pPr>
            <w:r w:rsidRPr="00E45924">
              <w:rPr>
                <w:rFonts w:asciiTheme="minorBidi" w:hAnsiTheme="minorBidi"/>
                <w:sz w:val="24"/>
                <w:rtl/>
                <w:lang w:val="en-US" w:bidi="ar-IQ"/>
              </w:rPr>
              <w:t>دينار عراقي او دولار امريكي</w:t>
            </w:r>
          </w:p>
        </w:tc>
      </w:tr>
      <w:tr w:rsidR="006A15B0" w14:paraId="1369FC57" w14:textId="77777777" w:rsidTr="00847C87">
        <w:trPr>
          <w:trHeight w:val="1163"/>
        </w:trPr>
        <w:tc>
          <w:tcPr>
            <w:tcW w:w="2093" w:type="dxa"/>
            <w:shd w:val="clear" w:color="auto" w:fill="BFBFBF" w:themeFill="background1" w:themeFillShade="BF"/>
          </w:tcPr>
          <w:p w14:paraId="3D228F89"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RFQ Issuing Date/</w:t>
            </w:r>
            <w:r w:rsidRPr="00E45924">
              <w:rPr>
                <w:rFonts w:asciiTheme="minorBidi" w:hAnsiTheme="minorBidi"/>
                <w:sz w:val="24"/>
                <w:rtl/>
                <w:lang w:val="en-US"/>
              </w:rPr>
              <w:t xml:space="preserve"> تاريخ اصدار طلب عرض </w:t>
            </w:r>
            <w:proofErr w:type="gramStart"/>
            <w:r w:rsidRPr="00E45924">
              <w:rPr>
                <w:rFonts w:asciiTheme="minorBidi" w:hAnsiTheme="minorBidi"/>
                <w:sz w:val="24"/>
                <w:rtl/>
                <w:lang w:val="en-US"/>
              </w:rPr>
              <w:t>السعر</w:t>
            </w:r>
            <w:proofErr w:type="gramEnd"/>
          </w:p>
          <w:p w14:paraId="71E94D43"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w:t>
            </w:r>
          </w:p>
        </w:tc>
        <w:tc>
          <w:tcPr>
            <w:tcW w:w="3685" w:type="dxa"/>
            <w:vAlign w:val="center"/>
          </w:tcPr>
          <w:p w14:paraId="1E460305" w14:textId="351C042E" w:rsidR="006A15B0" w:rsidRPr="00E45924" w:rsidRDefault="00E45924" w:rsidP="001B2620">
            <w:pPr>
              <w:rPr>
                <w:rFonts w:asciiTheme="minorBidi" w:hAnsiTheme="minorBidi"/>
                <w:sz w:val="24"/>
                <w:lang w:val="en-US"/>
              </w:rPr>
            </w:pPr>
            <w:r w:rsidRPr="00E45924">
              <w:rPr>
                <w:rFonts w:asciiTheme="minorBidi" w:hAnsiTheme="minorBidi"/>
                <w:sz w:val="24"/>
                <w:rtl/>
                <w:lang w:val="en-US"/>
              </w:rPr>
              <w:t>1</w:t>
            </w:r>
            <w:r w:rsidR="00DD6E83">
              <w:rPr>
                <w:rFonts w:asciiTheme="minorBidi" w:hAnsiTheme="minorBidi"/>
                <w:sz w:val="24"/>
                <w:lang w:val="en-US"/>
              </w:rPr>
              <w:t>3</w:t>
            </w:r>
            <w:r w:rsidRPr="00E45924">
              <w:rPr>
                <w:rFonts w:asciiTheme="minorBidi" w:hAnsiTheme="minorBidi"/>
                <w:sz w:val="24"/>
                <w:lang w:val="en-US"/>
              </w:rPr>
              <w:t>/05</w:t>
            </w:r>
            <w:r w:rsidR="00C137EE" w:rsidRPr="00E45924">
              <w:rPr>
                <w:rFonts w:asciiTheme="minorBidi" w:hAnsiTheme="minorBidi"/>
                <w:sz w:val="24"/>
                <w:lang w:val="en-US"/>
              </w:rPr>
              <w:t>/202</w:t>
            </w:r>
            <w:r w:rsidRPr="00E45924">
              <w:rPr>
                <w:rFonts w:asciiTheme="minorBidi" w:hAnsiTheme="minorBidi"/>
                <w:sz w:val="24"/>
                <w:lang w:val="en-US"/>
              </w:rPr>
              <w:t>4</w:t>
            </w:r>
          </w:p>
        </w:tc>
        <w:tc>
          <w:tcPr>
            <w:tcW w:w="2161" w:type="dxa"/>
            <w:shd w:val="clear" w:color="auto" w:fill="BFBFBF" w:themeFill="background1" w:themeFillShade="BF"/>
          </w:tcPr>
          <w:p w14:paraId="7EEE9E12" w14:textId="7256B0A1" w:rsidR="006A15B0" w:rsidRPr="00E45924" w:rsidRDefault="006A15B0" w:rsidP="006A15B0">
            <w:pPr>
              <w:rPr>
                <w:rFonts w:asciiTheme="minorBidi" w:hAnsiTheme="minorBidi"/>
                <w:sz w:val="24"/>
                <w:lang w:val="en-US"/>
              </w:rPr>
            </w:pPr>
            <w:r w:rsidRPr="00E45924">
              <w:rPr>
                <w:rFonts w:asciiTheme="minorBidi" w:hAnsiTheme="minorBidi"/>
                <w:sz w:val="24"/>
                <w:lang w:val="en-GB"/>
              </w:rPr>
              <w:t>Exchange Rate (</w:t>
            </w:r>
            <w:r w:rsidR="000C5448" w:rsidRPr="00E45924">
              <w:rPr>
                <w:rFonts w:asciiTheme="minorBidi" w:hAnsiTheme="minorBidi"/>
                <w:sz w:val="24"/>
                <w:lang w:val="en-GB"/>
              </w:rPr>
              <w:t>November</w:t>
            </w:r>
            <w:r w:rsidRPr="00E45924">
              <w:rPr>
                <w:rFonts w:asciiTheme="minorBidi" w:hAnsiTheme="minorBidi"/>
                <w:sz w:val="24"/>
                <w:lang w:val="en-GB"/>
              </w:rPr>
              <w:t>)</w:t>
            </w:r>
          </w:p>
          <w:p w14:paraId="23330EC7" w14:textId="33072C47" w:rsidR="006A15B0" w:rsidRPr="00E45924" w:rsidRDefault="006A15B0" w:rsidP="00132D01">
            <w:pPr>
              <w:rPr>
                <w:rFonts w:asciiTheme="minorBidi" w:hAnsiTheme="minorBidi"/>
                <w:sz w:val="24"/>
                <w:rtl/>
                <w:lang w:val="en-US" w:bidi="ar-IQ"/>
              </w:rPr>
            </w:pPr>
            <w:r w:rsidRPr="00E45924">
              <w:rPr>
                <w:rFonts w:asciiTheme="minorBidi" w:hAnsiTheme="minorBidi"/>
                <w:sz w:val="24"/>
                <w:rtl/>
                <w:lang w:val="en-US" w:bidi="ar-IQ"/>
              </w:rPr>
              <w:t xml:space="preserve">سعر الصرف (شهر </w:t>
            </w:r>
            <w:r w:rsidR="000C5448" w:rsidRPr="00E45924">
              <w:rPr>
                <w:rFonts w:asciiTheme="minorBidi" w:hAnsiTheme="minorBidi"/>
                <w:sz w:val="24"/>
                <w:rtl/>
                <w:lang w:val="en-US" w:bidi="ar-IQ"/>
              </w:rPr>
              <w:t>تشرين الثاني</w:t>
            </w:r>
            <w:r w:rsidRPr="00E45924">
              <w:rPr>
                <w:rFonts w:asciiTheme="minorBidi" w:hAnsiTheme="minorBidi"/>
                <w:sz w:val="24"/>
                <w:rtl/>
                <w:lang w:val="en-US" w:bidi="ar-IQ"/>
              </w:rPr>
              <w:t>)</w:t>
            </w:r>
          </w:p>
        </w:tc>
        <w:tc>
          <w:tcPr>
            <w:tcW w:w="2835" w:type="dxa"/>
            <w:vAlign w:val="center"/>
          </w:tcPr>
          <w:p w14:paraId="78CAB40B" w14:textId="5D5E8FA0" w:rsidR="006A15B0" w:rsidRPr="00E45924" w:rsidRDefault="00C4319D" w:rsidP="009D258D">
            <w:pPr>
              <w:jc w:val="center"/>
              <w:rPr>
                <w:rFonts w:asciiTheme="minorBidi" w:hAnsiTheme="minorBidi"/>
                <w:sz w:val="24"/>
                <w:lang w:val="en-US"/>
              </w:rPr>
            </w:pPr>
            <w:r w:rsidRPr="00E45924">
              <w:rPr>
                <w:rFonts w:asciiTheme="minorBidi" w:hAnsiTheme="minorBidi"/>
                <w:sz w:val="24"/>
                <w:lang w:val="en-GB"/>
              </w:rPr>
              <w:t>1 USD = 1,</w:t>
            </w:r>
            <w:r w:rsidR="00E45924">
              <w:rPr>
                <w:rFonts w:asciiTheme="minorBidi" w:hAnsiTheme="minorBidi"/>
                <w:sz w:val="24"/>
                <w:lang w:val="en-GB"/>
              </w:rPr>
              <w:t>232</w:t>
            </w:r>
            <w:r w:rsidRPr="00E45924">
              <w:rPr>
                <w:rFonts w:asciiTheme="minorBidi" w:hAnsiTheme="minorBidi"/>
                <w:sz w:val="24"/>
                <w:lang w:val="en-GB"/>
              </w:rPr>
              <w:t xml:space="preserve"> IQD</w:t>
            </w:r>
          </w:p>
        </w:tc>
      </w:tr>
      <w:tr w:rsidR="006A15B0" w14:paraId="016CC04B" w14:textId="77777777" w:rsidTr="00847C87">
        <w:trPr>
          <w:trHeight w:val="893"/>
        </w:trPr>
        <w:tc>
          <w:tcPr>
            <w:tcW w:w="2093" w:type="dxa"/>
            <w:shd w:val="clear" w:color="auto" w:fill="BFBFBF" w:themeFill="background1" w:themeFillShade="BF"/>
          </w:tcPr>
          <w:p w14:paraId="71B42991"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RFQ Closing Date /</w:t>
            </w:r>
            <w:r w:rsidRPr="00E45924">
              <w:rPr>
                <w:rFonts w:asciiTheme="minorBidi" w:hAnsiTheme="minorBidi"/>
                <w:sz w:val="24"/>
                <w:rtl/>
                <w:lang w:val="en-US"/>
              </w:rPr>
              <w:t xml:space="preserve"> تاريخ انتهاء طلب عرض السعر</w:t>
            </w:r>
            <w:r w:rsidRPr="00E45924">
              <w:rPr>
                <w:rFonts w:asciiTheme="minorBidi" w:hAnsiTheme="minorBidi"/>
                <w:sz w:val="24"/>
                <w:lang w:val="en-US"/>
              </w:rPr>
              <w:t>:</w:t>
            </w:r>
          </w:p>
        </w:tc>
        <w:tc>
          <w:tcPr>
            <w:tcW w:w="3685" w:type="dxa"/>
            <w:vAlign w:val="center"/>
          </w:tcPr>
          <w:p w14:paraId="27AB940B" w14:textId="07C9304D" w:rsidR="006A15B0" w:rsidRPr="00E45924" w:rsidRDefault="00E45924" w:rsidP="00B010CC">
            <w:pPr>
              <w:rPr>
                <w:rFonts w:asciiTheme="minorBidi" w:hAnsiTheme="minorBidi"/>
                <w:sz w:val="24"/>
                <w:lang w:val="en-US"/>
              </w:rPr>
            </w:pPr>
            <w:r>
              <w:rPr>
                <w:rFonts w:asciiTheme="minorBidi" w:hAnsiTheme="minorBidi"/>
                <w:sz w:val="24"/>
                <w:lang w:val="en-US"/>
              </w:rPr>
              <w:t>19</w:t>
            </w:r>
            <w:r w:rsidR="006F26A8" w:rsidRPr="00E45924">
              <w:rPr>
                <w:rFonts w:asciiTheme="minorBidi" w:hAnsiTheme="minorBidi"/>
                <w:sz w:val="24"/>
                <w:lang w:val="en-US"/>
              </w:rPr>
              <w:t>/</w:t>
            </w:r>
            <w:r>
              <w:rPr>
                <w:rFonts w:asciiTheme="minorBidi" w:hAnsiTheme="minorBidi"/>
                <w:sz w:val="24"/>
                <w:lang w:val="en-US"/>
              </w:rPr>
              <w:t>05</w:t>
            </w:r>
            <w:r w:rsidR="00C137EE" w:rsidRPr="00E45924">
              <w:rPr>
                <w:rFonts w:asciiTheme="minorBidi" w:hAnsiTheme="minorBidi"/>
                <w:sz w:val="24"/>
                <w:lang w:val="en-US"/>
              </w:rPr>
              <w:t>/202</w:t>
            </w:r>
            <w:r>
              <w:rPr>
                <w:rFonts w:asciiTheme="minorBidi" w:hAnsiTheme="minorBidi"/>
                <w:sz w:val="24"/>
                <w:lang w:val="en-US"/>
              </w:rPr>
              <w:t>4</w:t>
            </w:r>
          </w:p>
        </w:tc>
        <w:tc>
          <w:tcPr>
            <w:tcW w:w="2161" w:type="dxa"/>
            <w:shd w:val="clear" w:color="auto" w:fill="BFBFBF" w:themeFill="background1" w:themeFillShade="BF"/>
          </w:tcPr>
          <w:p w14:paraId="7C5B20EA"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Required Delivery Date /</w:t>
            </w:r>
          </w:p>
          <w:p w14:paraId="4F0AB6AE" w14:textId="77777777" w:rsidR="006A15B0" w:rsidRPr="00E45924" w:rsidRDefault="006A15B0" w:rsidP="006A15B0">
            <w:pPr>
              <w:rPr>
                <w:rFonts w:asciiTheme="minorBidi" w:hAnsiTheme="minorBidi"/>
                <w:sz w:val="24"/>
                <w:lang w:val="en-US"/>
              </w:rPr>
            </w:pPr>
            <w:r w:rsidRPr="00E45924">
              <w:rPr>
                <w:rFonts w:asciiTheme="minorBidi" w:hAnsiTheme="minorBidi"/>
                <w:sz w:val="24"/>
                <w:rtl/>
                <w:lang w:val="en-US"/>
              </w:rPr>
              <w:t>تاريخ التسليم المطلوب</w:t>
            </w:r>
            <w:r w:rsidRPr="00E45924">
              <w:rPr>
                <w:rFonts w:asciiTheme="minorBidi" w:hAnsiTheme="minorBidi"/>
                <w:sz w:val="24"/>
                <w:lang w:val="en-US"/>
              </w:rPr>
              <w:t>:</w:t>
            </w:r>
          </w:p>
        </w:tc>
        <w:tc>
          <w:tcPr>
            <w:tcW w:w="2835" w:type="dxa"/>
            <w:vAlign w:val="center"/>
          </w:tcPr>
          <w:p w14:paraId="690F0CD9" w14:textId="3F8A79D5" w:rsidR="009D258D" w:rsidRPr="00E45924" w:rsidRDefault="00E45924" w:rsidP="00E756A8">
            <w:pPr>
              <w:jc w:val="center"/>
              <w:rPr>
                <w:rFonts w:asciiTheme="minorBidi" w:hAnsiTheme="minorBidi"/>
                <w:sz w:val="24"/>
                <w:lang w:val="en-US" w:bidi="ar-IQ"/>
              </w:rPr>
            </w:pPr>
            <w:r>
              <w:rPr>
                <w:rFonts w:asciiTheme="minorBidi" w:hAnsiTheme="minorBidi"/>
                <w:sz w:val="24"/>
                <w:lang w:val="en-US" w:bidi="ar-IQ"/>
              </w:rPr>
              <w:t>2</w:t>
            </w:r>
            <w:r w:rsidR="006F3DF4" w:rsidRPr="00E45924">
              <w:rPr>
                <w:rFonts w:asciiTheme="minorBidi" w:hAnsiTheme="minorBidi"/>
                <w:sz w:val="24"/>
                <w:lang w:val="en-US" w:bidi="ar-IQ"/>
              </w:rPr>
              <w:t xml:space="preserve"> </w:t>
            </w:r>
            <w:proofErr w:type="gramStart"/>
            <w:r w:rsidR="00633025" w:rsidRPr="00E45924">
              <w:rPr>
                <w:rFonts w:asciiTheme="minorBidi" w:hAnsiTheme="minorBidi"/>
                <w:sz w:val="24"/>
                <w:lang w:val="en-US" w:bidi="ar-IQ"/>
              </w:rPr>
              <w:t>day</w:t>
            </w:r>
            <w:r w:rsidR="002413A1" w:rsidRPr="00E45924">
              <w:rPr>
                <w:rFonts w:asciiTheme="minorBidi" w:hAnsiTheme="minorBidi"/>
                <w:sz w:val="24"/>
                <w:lang w:val="en-US" w:bidi="ar-IQ"/>
              </w:rPr>
              <w:t>s</w:t>
            </w:r>
            <w:r w:rsidR="0034795F" w:rsidRPr="00E45924">
              <w:rPr>
                <w:rFonts w:asciiTheme="minorBidi" w:hAnsiTheme="minorBidi"/>
                <w:sz w:val="24"/>
                <w:lang w:val="en-US" w:bidi="ar-IQ"/>
              </w:rPr>
              <w:t xml:space="preserve"> </w:t>
            </w:r>
            <w:r w:rsidR="006F3DF4" w:rsidRPr="00E45924">
              <w:rPr>
                <w:rFonts w:asciiTheme="minorBidi" w:hAnsiTheme="minorBidi"/>
                <w:sz w:val="24"/>
                <w:lang w:val="en-US" w:bidi="ar-IQ"/>
              </w:rPr>
              <w:t xml:space="preserve"> after</w:t>
            </w:r>
            <w:proofErr w:type="gramEnd"/>
            <w:r w:rsidR="006F3DF4" w:rsidRPr="00E45924">
              <w:rPr>
                <w:rFonts w:asciiTheme="minorBidi" w:hAnsiTheme="minorBidi"/>
                <w:sz w:val="24"/>
                <w:lang w:val="en-US" w:bidi="ar-IQ"/>
              </w:rPr>
              <w:t xml:space="preserve"> signing the contract</w:t>
            </w:r>
          </w:p>
        </w:tc>
      </w:tr>
      <w:tr w:rsidR="006A15B0" w14:paraId="3A293DA7" w14:textId="77777777" w:rsidTr="00847C87">
        <w:trPr>
          <w:trHeight w:val="695"/>
        </w:trPr>
        <w:tc>
          <w:tcPr>
            <w:tcW w:w="2093" w:type="dxa"/>
            <w:shd w:val="clear" w:color="auto" w:fill="BFBFBF" w:themeFill="background1" w:themeFillShade="BF"/>
          </w:tcPr>
          <w:p w14:paraId="4419C075"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RFQ Closing Time /</w:t>
            </w:r>
            <w:r w:rsidRPr="00E45924">
              <w:rPr>
                <w:rFonts w:asciiTheme="minorBidi" w:hAnsiTheme="minorBidi"/>
                <w:sz w:val="24"/>
                <w:rtl/>
                <w:lang w:val="en-US"/>
              </w:rPr>
              <w:t xml:space="preserve"> توقيت انتهاء طلب عرض السعر</w:t>
            </w:r>
            <w:r w:rsidRPr="00E45924">
              <w:rPr>
                <w:rFonts w:asciiTheme="minorBidi" w:hAnsiTheme="minorBidi"/>
                <w:sz w:val="24"/>
                <w:lang w:val="en-US"/>
              </w:rPr>
              <w:t>:</w:t>
            </w:r>
          </w:p>
        </w:tc>
        <w:tc>
          <w:tcPr>
            <w:tcW w:w="3685" w:type="dxa"/>
            <w:vAlign w:val="center"/>
          </w:tcPr>
          <w:p w14:paraId="01B06BE9" w14:textId="4709B43A" w:rsidR="006A15B0" w:rsidRPr="00E45924" w:rsidRDefault="00E45924" w:rsidP="00132D01">
            <w:pPr>
              <w:rPr>
                <w:rFonts w:asciiTheme="minorBidi" w:hAnsiTheme="minorBidi"/>
                <w:sz w:val="24"/>
                <w:lang w:val="en-US"/>
              </w:rPr>
            </w:pPr>
            <w:r>
              <w:rPr>
                <w:rFonts w:asciiTheme="minorBidi" w:hAnsiTheme="minorBidi"/>
                <w:sz w:val="24"/>
                <w:lang w:val="en-US"/>
              </w:rPr>
              <w:t>10</w:t>
            </w:r>
            <w:r w:rsidR="00C137EE" w:rsidRPr="00E45924">
              <w:rPr>
                <w:rFonts w:asciiTheme="minorBidi" w:hAnsiTheme="minorBidi"/>
                <w:sz w:val="24"/>
                <w:lang w:val="en-US"/>
              </w:rPr>
              <w:t>:</w:t>
            </w:r>
            <w:r w:rsidR="00BA1764" w:rsidRPr="00E45924">
              <w:rPr>
                <w:rFonts w:asciiTheme="minorBidi" w:hAnsiTheme="minorBidi"/>
                <w:sz w:val="24"/>
                <w:lang w:val="en-US"/>
              </w:rPr>
              <w:t>0</w:t>
            </w:r>
            <w:r w:rsidR="00C137EE" w:rsidRPr="00E45924">
              <w:rPr>
                <w:rFonts w:asciiTheme="minorBidi" w:hAnsiTheme="minorBidi"/>
                <w:sz w:val="24"/>
                <w:lang w:val="en-US"/>
              </w:rPr>
              <w:t xml:space="preserve">0 </w:t>
            </w:r>
            <w:r>
              <w:rPr>
                <w:rFonts w:asciiTheme="minorBidi" w:hAnsiTheme="minorBidi"/>
                <w:sz w:val="24"/>
                <w:lang w:val="en-US"/>
              </w:rPr>
              <w:t>A</w:t>
            </w:r>
            <w:r w:rsidR="00C137EE" w:rsidRPr="00E45924">
              <w:rPr>
                <w:rFonts w:asciiTheme="minorBidi" w:hAnsiTheme="minorBidi"/>
                <w:sz w:val="24"/>
                <w:lang w:val="en-US"/>
              </w:rPr>
              <w:t>M</w:t>
            </w:r>
          </w:p>
          <w:p w14:paraId="2AF91FB9" w14:textId="4F1276D5" w:rsidR="00132D01" w:rsidRPr="00E45924" w:rsidRDefault="00132D01" w:rsidP="00132D01">
            <w:pPr>
              <w:rPr>
                <w:rFonts w:asciiTheme="minorBidi" w:hAnsiTheme="minorBidi"/>
                <w:sz w:val="24"/>
                <w:lang w:val="en-US"/>
              </w:rPr>
            </w:pPr>
          </w:p>
        </w:tc>
        <w:tc>
          <w:tcPr>
            <w:tcW w:w="2161" w:type="dxa"/>
            <w:shd w:val="clear" w:color="auto" w:fill="BFBFBF" w:themeFill="background1" w:themeFillShade="BF"/>
          </w:tcPr>
          <w:p w14:paraId="3242CBA2" w14:textId="77777777" w:rsidR="006A15B0" w:rsidRPr="00E45924" w:rsidRDefault="006A15B0" w:rsidP="006A15B0">
            <w:pPr>
              <w:rPr>
                <w:rFonts w:asciiTheme="minorBidi" w:hAnsiTheme="minorBidi"/>
                <w:sz w:val="24"/>
                <w:lang w:val="en-US"/>
              </w:rPr>
            </w:pPr>
            <w:r w:rsidRPr="00E45924">
              <w:rPr>
                <w:rFonts w:asciiTheme="minorBidi" w:hAnsiTheme="minorBidi"/>
                <w:sz w:val="24"/>
                <w:lang w:val="en-US"/>
              </w:rPr>
              <w:t>Required Delivery Destination /</w:t>
            </w:r>
            <w:r w:rsidRPr="00E45924">
              <w:rPr>
                <w:rFonts w:asciiTheme="minorBidi" w:hAnsiTheme="minorBidi"/>
                <w:sz w:val="24"/>
                <w:rtl/>
                <w:lang w:val="en-US"/>
              </w:rPr>
              <w:t xml:space="preserve"> مكان التسليم المطلوب</w:t>
            </w:r>
            <w:r w:rsidRPr="00E45924">
              <w:rPr>
                <w:rFonts w:asciiTheme="minorBidi" w:hAnsiTheme="minorBidi"/>
                <w:sz w:val="24"/>
                <w:lang w:val="en-US"/>
              </w:rPr>
              <w:t>:</w:t>
            </w:r>
          </w:p>
        </w:tc>
        <w:tc>
          <w:tcPr>
            <w:tcW w:w="2835" w:type="dxa"/>
            <w:vAlign w:val="center"/>
          </w:tcPr>
          <w:p w14:paraId="330DF97F" w14:textId="0FEF52E6" w:rsidR="00270707" w:rsidRPr="00E45924" w:rsidRDefault="00D435C2" w:rsidP="00846528">
            <w:pPr>
              <w:rPr>
                <w:rFonts w:asciiTheme="minorBidi" w:hAnsiTheme="minorBidi"/>
                <w:sz w:val="24"/>
                <w:lang w:val="en-US" w:bidi="ar-IQ"/>
              </w:rPr>
            </w:pPr>
            <w:r w:rsidRPr="00E45924">
              <w:rPr>
                <w:rFonts w:asciiTheme="minorBidi" w:hAnsiTheme="minorBidi"/>
                <w:sz w:val="24"/>
                <w:lang w:val="en-US" w:bidi="ar-IQ"/>
              </w:rPr>
              <w:t xml:space="preserve">DRC </w:t>
            </w:r>
            <w:proofErr w:type="spellStart"/>
            <w:r w:rsidR="00E45924">
              <w:rPr>
                <w:rFonts w:asciiTheme="minorBidi" w:hAnsiTheme="minorBidi"/>
                <w:sz w:val="24"/>
                <w:lang w:val="en-US" w:bidi="ar-IQ"/>
              </w:rPr>
              <w:t>Balad</w:t>
            </w:r>
            <w:proofErr w:type="spellEnd"/>
            <w:r w:rsidRPr="00E45924">
              <w:rPr>
                <w:rFonts w:asciiTheme="minorBidi" w:hAnsiTheme="minorBidi"/>
                <w:sz w:val="24"/>
                <w:lang w:val="en-US" w:bidi="ar-IQ"/>
              </w:rPr>
              <w:t xml:space="preserve"> Office </w:t>
            </w:r>
            <w:r w:rsidR="0050307C" w:rsidRPr="00E45924">
              <w:rPr>
                <w:rFonts w:asciiTheme="minorBidi" w:hAnsiTheme="minorBidi"/>
                <w:sz w:val="24"/>
                <w:rtl/>
                <w:lang w:val="en-US" w:bidi="ar-IQ"/>
              </w:rPr>
              <w:t xml:space="preserve"> </w:t>
            </w:r>
          </w:p>
        </w:tc>
      </w:tr>
      <w:tr w:rsidR="00270707" w14:paraId="2042CB97" w14:textId="77777777" w:rsidTr="00847C87">
        <w:trPr>
          <w:trHeight w:val="695"/>
        </w:trPr>
        <w:tc>
          <w:tcPr>
            <w:tcW w:w="2093" w:type="dxa"/>
            <w:shd w:val="clear" w:color="auto" w:fill="BFBFBF" w:themeFill="background1" w:themeFillShade="BF"/>
          </w:tcPr>
          <w:p w14:paraId="393BEFD0" w14:textId="3B1DD681" w:rsidR="00270707" w:rsidRPr="00270707" w:rsidRDefault="00270707" w:rsidP="006A15B0">
            <w:pPr>
              <w:rPr>
                <w:szCs w:val="22"/>
                <w:lang w:val="en-US"/>
              </w:rPr>
            </w:pPr>
            <w:r w:rsidRPr="00270707">
              <w:rPr>
                <w:color w:val="000000"/>
                <w:szCs w:val="22"/>
              </w:rPr>
              <w:t>Questions to the</w:t>
            </w:r>
            <w:r>
              <w:rPr>
                <w:szCs w:val="22"/>
                <w:lang w:val="en-US"/>
              </w:rPr>
              <w:t xml:space="preserve"> RFQ</w:t>
            </w:r>
          </w:p>
        </w:tc>
        <w:tc>
          <w:tcPr>
            <w:tcW w:w="3685" w:type="dxa"/>
            <w:vAlign w:val="center"/>
          </w:tcPr>
          <w:p w14:paraId="4B6BD7A7" w14:textId="4FD6BC8F" w:rsidR="00AC7DB1" w:rsidRPr="00264DBF" w:rsidRDefault="00000000" w:rsidP="009422E9">
            <w:pPr>
              <w:rPr>
                <w:szCs w:val="22"/>
                <w:u w:val="single"/>
                <w:lang w:val="en-US" w:bidi="ar-IQ"/>
              </w:rPr>
            </w:pPr>
            <w:hyperlink r:id="rId13" w:history="1">
              <w:r w:rsidR="00E45924" w:rsidRPr="000A0550">
                <w:rPr>
                  <w:rStyle w:val="Hyperlink"/>
                  <w:szCs w:val="22"/>
                  <w:lang w:val="en-US" w:bidi="ar-IQ"/>
                </w:rPr>
                <w:t>Hayder.turki@drc.ngo</w:t>
              </w:r>
            </w:hyperlink>
            <w:r w:rsidR="00E45924">
              <w:rPr>
                <w:szCs w:val="22"/>
                <w:u w:val="single"/>
                <w:lang w:val="en-US" w:bidi="ar-IQ"/>
              </w:rPr>
              <w:t xml:space="preserve"> </w:t>
            </w:r>
          </w:p>
        </w:tc>
        <w:tc>
          <w:tcPr>
            <w:tcW w:w="2161" w:type="dxa"/>
            <w:shd w:val="clear" w:color="auto" w:fill="BFBFBF" w:themeFill="background1" w:themeFillShade="BF"/>
          </w:tcPr>
          <w:p w14:paraId="033CFA63" w14:textId="317204EA" w:rsidR="00270707" w:rsidRPr="00270707" w:rsidRDefault="00270707" w:rsidP="006A15B0">
            <w:pPr>
              <w:rPr>
                <w:szCs w:val="22"/>
                <w:lang w:val="en-US"/>
              </w:rPr>
            </w:pPr>
            <w:r w:rsidRPr="00270707">
              <w:rPr>
                <w:color w:val="000000"/>
                <w:szCs w:val="22"/>
              </w:rPr>
              <w:t>Required Delivery Terms:</w:t>
            </w:r>
          </w:p>
        </w:tc>
        <w:tc>
          <w:tcPr>
            <w:tcW w:w="2835" w:type="dxa"/>
            <w:vAlign w:val="center"/>
          </w:tcPr>
          <w:p w14:paraId="555E5DD6" w14:textId="3B3AAFDC" w:rsidR="00270707" w:rsidRPr="00270707" w:rsidRDefault="00270707" w:rsidP="00270707">
            <w:pPr>
              <w:rPr>
                <w:szCs w:val="22"/>
                <w:lang w:val="en-US" w:bidi="ar-IQ"/>
              </w:rPr>
            </w:pPr>
            <w:r w:rsidRPr="00270707">
              <w:rPr>
                <w:color w:val="000000"/>
                <w:szCs w:val="22"/>
              </w:rPr>
              <w:t>DDP (INCOTERMS 20</w:t>
            </w:r>
            <w:r w:rsidR="007B4203">
              <w:rPr>
                <w:color w:val="000000"/>
                <w:szCs w:val="22"/>
              </w:rPr>
              <w:t>2</w:t>
            </w:r>
            <w:r w:rsidRPr="00270707">
              <w:rPr>
                <w:color w:val="000000"/>
                <w:szCs w:val="22"/>
              </w:rPr>
              <w:t>0)</w:t>
            </w:r>
          </w:p>
        </w:tc>
      </w:tr>
    </w:tbl>
    <w:p w14:paraId="05E6C5C3" w14:textId="774066A7" w:rsidR="005C3A01" w:rsidRPr="00270707" w:rsidRDefault="005C3A01" w:rsidP="00387419">
      <w:pPr>
        <w:rPr>
          <w:lang w:val="en-US"/>
        </w:rPr>
        <w:sectPr w:rsidR="005C3A01" w:rsidRPr="00270707" w:rsidSect="00645D6F">
          <w:headerReference w:type="default" r:id="rId14"/>
          <w:footerReference w:type="default" r:id="rId15"/>
          <w:type w:val="continuous"/>
          <w:pgSz w:w="11906" w:h="16838"/>
          <w:pgMar w:top="1134" w:right="1440" w:bottom="1134" w:left="1440" w:header="709" w:footer="709" w:gutter="0"/>
          <w:cols w:space="708"/>
          <w:docGrid w:linePitch="360"/>
        </w:sectPr>
      </w:pPr>
    </w:p>
    <w:p w14:paraId="72D951B0" w14:textId="5683C069" w:rsidR="00CF1805" w:rsidRDefault="00CF1805" w:rsidP="00CD5582">
      <w:pPr>
        <w:pageBreakBefore/>
        <w:rPr>
          <w:lang w:val="en-US"/>
        </w:rPr>
      </w:pPr>
    </w:p>
    <w:p w14:paraId="0CF2A99D" w14:textId="7EA1793B" w:rsidR="000C7B5A" w:rsidRDefault="00CF1805">
      <w:pPr>
        <w:shd w:val="clear" w:color="auto" w:fill="FFFFFF"/>
        <w:spacing w:line="480" w:lineRule="auto"/>
        <w:ind w:hanging="567"/>
        <w:rPr>
          <w:rFonts w:cs="Arial"/>
          <w:b/>
          <w:color w:val="222222"/>
          <w:szCs w:val="22"/>
          <w:lang w:val="en-US"/>
        </w:rPr>
      </w:pPr>
      <w:r w:rsidRPr="00CF1805">
        <w:rPr>
          <w:rFonts w:cs="Arial"/>
          <w:b/>
          <w:color w:val="222222"/>
          <w:szCs w:val="22"/>
          <w:lang w:val="en-US"/>
        </w:rPr>
        <w:t>Delivery Lead Time (from receipt of DR</w:t>
      </w:r>
      <w:r>
        <w:rPr>
          <w:rFonts w:cs="Arial"/>
          <w:b/>
          <w:color w:val="222222"/>
          <w:szCs w:val="22"/>
          <w:lang w:val="en-US"/>
        </w:rPr>
        <w:t>C Purchase Order)</w:t>
      </w:r>
      <w:r w:rsidR="00FE768C">
        <w:rPr>
          <w:rFonts w:cs="Arial"/>
          <w:b/>
          <w:color w:val="222222"/>
          <w:szCs w:val="22"/>
          <w:lang w:val="en-US"/>
        </w:rPr>
        <w:t>/</w:t>
      </w:r>
    </w:p>
    <w:p w14:paraId="161FCFB1" w14:textId="53C9B405" w:rsidR="00CF1805" w:rsidRDefault="00FE768C" w:rsidP="007B4430">
      <w:pPr>
        <w:shd w:val="clear" w:color="auto" w:fill="FFFFFF"/>
        <w:spacing w:line="480" w:lineRule="auto"/>
        <w:ind w:hanging="567"/>
        <w:rPr>
          <w:rFonts w:cs="Arial"/>
          <w:b/>
          <w:color w:val="222222"/>
          <w:szCs w:val="22"/>
          <w:lang w:val="en-US"/>
        </w:rPr>
      </w:pPr>
      <w:r w:rsidRPr="00FE768C">
        <w:rPr>
          <w:rFonts w:hint="cs"/>
          <w:rtl/>
          <w:lang w:val="en-US"/>
        </w:rPr>
        <w:t xml:space="preserve"> </w:t>
      </w:r>
      <w:r w:rsidRPr="002C4742">
        <w:rPr>
          <w:rFonts w:hint="eastAsia"/>
          <w:b/>
          <w:bCs/>
          <w:rtl/>
          <w:lang w:val="en-US"/>
        </w:rPr>
        <w:t>مدة</w:t>
      </w:r>
      <w:r w:rsidRPr="002C4742">
        <w:rPr>
          <w:b/>
          <w:bCs/>
          <w:rtl/>
          <w:lang w:val="en-US"/>
        </w:rPr>
        <w:t xml:space="preserve"> </w:t>
      </w:r>
      <w:r w:rsidRPr="002C4742">
        <w:rPr>
          <w:rFonts w:hint="eastAsia"/>
          <w:b/>
          <w:bCs/>
          <w:rtl/>
          <w:lang w:val="en-US"/>
        </w:rPr>
        <w:t>التسليم</w:t>
      </w:r>
      <w:r w:rsidRPr="002C4742">
        <w:rPr>
          <w:b/>
          <w:bCs/>
          <w:rtl/>
          <w:lang w:val="en-US"/>
        </w:rPr>
        <w:t xml:space="preserve"> </w:t>
      </w:r>
      <w:r w:rsidRPr="002C4742">
        <w:rPr>
          <w:rFonts w:hint="eastAsia"/>
          <w:b/>
          <w:bCs/>
          <w:rtl/>
          <w:lang w:val="en-US"/>
        </w:rPr>
        <w:t>المتوقعة</w:t>
      </w:r>
      <w:r w:rsidRPr="002C4742">
        <w:rPr>
          <w:b/>
          <w:bCs/>
          <w:rtl/>
          <w:lang w:val="en-US"/>
        </w:rPr>
        <w:t xml:space="preserve"> ( </w:t>
      </w:r>
      <w:r w:rsidRPr="002C4742">
        <w:rPr>
          <w:rFonts w:hint="eastAsia"/>
          <w:b/>
          <w:bCs/>
          <w:rtl/>
          <w:lang w:val="en-US"/>
        </w:rPr>
        <w:t>من</w:t>
      </w:r>
      <w:r w:rsidRPr="002C4742">
        <w:rPr>
          <w:b/>
          <w:bCs/>
          <w:rtl/>
          <w:lang w:val="en-US"/>
        </w:rPr>
        <w:t xml:space="preserve"> </w:t>
      </w:r>
      <w:r w:rsidRPr="002C4742">
        <w:rPr>
          <w:rFonts w:hint="eastAsia"/>
          <w:b/>
          <w:bCs/>
          <w:rtl/>
          <w:lang w:val="en-US"/>
        </w:rPr>
        <w:t>تاريخ</w:t>
      </w:r>
      <w:r w:rsidRPr="002C4742">
        <w:rPr>
          <w:b/>
          <w:bCs/>
          <w:rtl/>
          <w:lang w:val="en-US"/>
        </w:rPr>
        <w:t xml:space="preserve"> </w:t>
      </w:r>
      <w:r w:rsidRPr="002C4742">
        <w:rPr>
          <w:rFonts w:hint="eastAsia"/>
          <w:b/>
          <w:bCs/>
          <w:rtl/>
          <w:lang w:val="en-US"/>
        </w:rPr>
        <w:t>استلام</w:t>
      </w:r>
      <w:r w:rsidRPr="002C4742">
        <w:rPr>
          <w:b/>
          <w:bCs/>
          <w:rtl/>
          <w:lang w:val="en-US"/>
        </w:rPr>
        <w:t xml:space="preserve"> </w:t>
      </w:r>
      <w:r w:rsidRPr="002C4742">
        <w:rPr>
          <w:rFonts w:hint="eastAsia"/>
          <w:b/>
          <w:bCs/>
          <w:rtl/>
          <w:lang w:val="en-US"/>
        </w:rPr>
        <w:t>طلب</w:t>
      </w:r>
      <w:r w:rsidRPr="002C4742">
        <w:rPr>
          <w:b/>
          <w:bCs/>
          <w:rtl/>
          <w:lang w:val="en-US"/>
        </w:rPr>
        <w:t xml:space="preserve"> </w:t>
      </w:r>
      <w:r w:rsidRPr="002C4742">
        <w:rPr>
          <w:rFonts w:hint="eastAsia"/>
          <w:b/>
          <w:bCs/>
          <w:rtl/>
          <w:lang w:val="en-US"/>
        </w:rPr>
        <w:t>شراء</w:t>
      </w:r>
      <w:r w:rsidRPr="002C4742">
        <w:rPr>
          <w:b/>
          <w:bCs/>
          <w:rtl/>
          <w:lang w:val="en-US"/>
        </w:rPr>
        <w:t xml:space="preserve"> </w:t>
      </w:r>
      <w:r w:rsidRPr="002C4742">
        <w:rPr>
          <w:rFonts w:hint="eastAsia"/>
          <w:b/>
          <w:bCs/>
          <w:rtl/>
          <w:lang w:val="en-US"/>
        </w:rPr>
        <w:t>من</w:t>
      </w:r>
      <w:r w:rsidRPr="002C4742">
        <w:rPr>
          <w:b/>
          <w:bCs/>
          <w:rtl/>
          <w:lang w:val="en-US"/>
        </w:rPr>
        <w:t xml:space="preserve"> </w:t>
      </w:r>
      <w:r w:rsidRPr="002C4742">
        <w:rPr>
          <w:rFonts w:hint="eastAsia"/>
          <w:b/>
          <w:bCs/>
          <w:rtl/>
          <w:lang w:val="en-US"/>
        </w:rPr>
        <w:t>قبل</w:t>
      </w:r>
      <w:r w:rsidRPr="002C4742">
        <w:rPr>
          <w:b/>
          <w:bCs/>
          <w:rtl/>
          <w:lang w:val="en-US" w:bidi="ar-SY"/>
        </w:rPr>
        <w:t xml:space="preserve"> المجلس الدانماركي</w:t>
      </w:r>
      <w:r w:rsidRPr="002C4742">
        <w:rPr>
          <w:b/>
          <w:bCs/>
          <w:rtl/>
          <w:lang w:val="en-US"/>
        </w:rPr>
        <w:t xml:space="preserve"> </w:t>
      </w:r>
      <w:r w:rsidRPr="002C4742">
        <w:rPr>
          <w:b/>
          <w:bCs/>
          <w:rtl/>
          <w:lang w:val="en-US" w:bidi="ar-SY"/>
        </w:rPr>
        <w:t>)</w:t>
      </w:r>
      <w:r w:rsidR="00CF1805">
        <w:rPr>
          <w:rFonts w:cs="Arial"/>
          <w:b/>
          <w:color w:val="222222"/>
          <w:szCs w:val="22"/>
          <w:lang w:val="en-US"/>
        </w:rPr>
        <w:t>:</w:t>
      </w:r>
      <w:r w:rsidR="00107224">
        <w:rPr>
          <w:rFonts w:cs="Arial"/>
          <w:b/>
          <w:color w:val="222222"/>
          <w:szCs w:val="22"/>
          <w:lang w:val="en-US"/>
        </w:rPr>
        <w:t xml:space="preserve">  </w:t>
      </w:r>
      <w:r w:rsidR="00107224" w:rsidRPr="004B4552">
        <w:rPr>
          <w:rFonts w:cs="Arial"/>
          <w:b/>
          <w:color w:val="222222"/>
          <w:szCs w:val="22"/>
          <w:bdr w:val="single" w:sz="4" w:space="0" w:color="auto"/>
          <w:lang w:val="en-US"/>
        </w:rPr>
        <w:t xml:space="preserve"> </w:t>
      </w:r>
      <w:r w:rsidR="00CF1805" w:rsidRPr="004B4552">
        <w:rPr>
          <w:rFonts w:cs="Arial"/>
          <w:b/>
          <w:color w:val="222222"/>
          <w:szCs w:val="22"/>
          <w:bdr w:val="single" w:sz="4" w:space="0" w:color="auto"/>
          <w:lang w:val="en-US"/>
        </w:rPr>
        <w:t xml:space="preserve"> </w:t>
      </w:r>
      <w:r w:rsidR="00107224" w:rsidRPr="004B4552">
        <w:rPr>
          <w:rFonts w:cs="Arial"/>
          <w:b/>
          <w:color w:val="FFFFFF" w:themeColor="background1"/>
          <w:szCs w:val="22"/>
          <w:bdr w:val="single" w:sz="4" w:space="0" w:color="auto"/>
          <w:lang w:val="en-US"/>
        </w:rPr>
        <w:t xml:space="preserve">  </w:t>
      </w:r>
      <w:r w:rsidR="00CF1805" w:rsidRPr="004B4552">
        <w:rPr>
          <w:rFonts w:cs="Arial"/>
          <w:b/>
          <w:color w:val="FFFFFF" w:themeColor="background1"/>
          <w:szCs w:val="22"/>
          <w:bdr w:val="single" w:sz="4" w:space="0" w:color="auto"/>
          <w:lang w:val="en-US"/>
        </w:rPr>
        <w:t>_</w:t>
      </w:r>
      <w:r w:rsidR="004B4552" w:rsidRPr="004B4552">
        <w:rPr>
          <w:rFonts w:cs="Arial"/>
          <w:b/>
          <w:color w:val="222222"/>
          <w:szCs w:val="22"/>
          <w:bdr w:val="single" w:sz="4" w:space="0" w:color="auto"/>
          <w:lang w:val="en-US"/>
        </w:rPr>
        <w:t xml:space="preserve">          </w:t>
      </w:r>
      <w:r w:rsidR="00CF1805" w:rsidRPr="00CF1805">
        <w:rPr>
          <w:rFonts w:cs="Arial"/>
          <w:b/>
          <w:color w:val="222222"/>
          <w:szCs w:val="22"/>
          <w:lang w:val="en-US"/>
        </w:rPr>
        <w:t>(Calendar) days</w:t>
      </w:r>
    </w:p>
    <w:p w14:paraId="4C877F68" w14:textId="7DBF68D4" w:rsidR="00B2069E" w:rsidRPr="00CF1805" w:rsidRDefault="0012161F" w:rsidP="00CF1805">
      <w:pPr>
        <w:shd w:val="clear" w:color="auto" w:fill="FFFFFF"/>
        <w:spacing w:line="480" w:lineRule="auto"/>
        <w:ind w:hanging="567"/>
        <w:rPr>
          <w:rFonts w:cs="Arial"/>
          <w:b/>
          <w:color w:val="222222"/>
          <w:szCs w:val="22"/>
          <w:lang w:val="en-US" w:bidi="ar-SY"/>
        </w:rPr>
      </w:pPr>
      <w:r>
        <w:rPr>
          <w:rFonts w:ascii="Times New Roman" w:hAnsi="Times New Roman" w:cs="Times New Roman"/>
          <w:noProof/>
          <w:sz w:val="24"/>
          <w:lang w:val="en-US"/>
        </w:rPr>
        <mc:AlternateContent>
          <mc:Choice Requires="wps">
            <w:drawing>
              <wp:anchor distT="0" distB="0" distL="114300" distR="114300" simplePos="0" relativeHeight="251658243" behindDoc="0" locked="0" layoutInCell="1" allowOverlap="1" wp14:anchorId="158C46A5" wp14:editId="2D469DB3">
                <wp:simplePos x="0" y="0"/>
                <wp:positionH relativeFrom="column">
                  <wp:posOffset>2222339</wp:posOffset>
                </wp:positionH>
                <wp:positionV relativeFrom="paragraph">
                  <wp:posOffset>298394</wp:posOffset>
                </wp:positionV>
                <wp:extent cx="833377" cy="312516"/>
                <wp:effectExtent l="0" t="0" r="24130" b="1143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33377" cy="312516"/>
                        </a:xfrm>
                        <a:prstGeom prst="rect">
                          <a:avLst/>
                        </a:prstGeom>
                        <a:solidFill>
                          <a:srgbClr val="FFFFFF"/>
                        </a:solidFill>
                        <a:ln w="9525">
                          <a:solidFill>
                            <a:srgbClr val="000000"/>
                          </a:solidFill>
                          <a:miter lim="800000"/>
                          <a:headEnd/>
                          <a:tailEnd/>
                        </a:ln>
                      </wps:spPr>
                      <wps:txbx>
                        <w:txbxContent>
                          <w:p w14:paraId="417ED93F" w14:textId="025E23EF" w:rsidR="00940D7E" w:rsidRPr="009C2DF1" w:rsidRDefault="00940D7E" w:rsidP="001514A1">
                            <w:pPr>
                              <w:pBdr>
                                <w:between w:val="single" w:sz="4" w:space="1" w:color="auto"/>
                                <w:bar w:val="single" w:sz="4" w:color="auto"/>
                              </w:pBdr>
                              <w:jc w:val="center"/>
                              <w:rPr>
                                <w:b/>
                                <w:bCs/>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C46A5" id="مربع نص 2" o:spid="_x0000_s1028" type="#_x0000_t202" style="position:absolute;margin-left:175pt;margin-top:23.5pt;width:65.6pt;height:24.6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">
                <v:textbox>
                  <w:txbxContent>
                    <w:p w14:paraId="417ED93F" w14:textId="025E23EF" w:rsidR="00940D7E" w:rsidRPr="009C2DF1" w:rsidRDefault="00940D7E" w:rsidP="001514A1">
                      <w:pPr>
                        <w:pBdr>
                          <w:between w:val="single" w:sz="4" w:space="1" w:color="auto"/>
                          <w:bar w:val="single" w:sz="4" w:color="auto"/>
                        </w:pBdr>
                        <w:jc w:val="center"/>
                        <w:rPr>
                          <w:b/>
                          <w:bCs/>
                          <w:lang w:val="en-US"/>
                        </w:rPr>
                      </w:pPr>
                    </w:p>
                  </w:txbxContent>
                </v:textbox>
              </v:shape>
            </w:pict>
          </mc:Fallback>
        </mc:AlternateContent>
      </w:r>
    </w:p>
    <w:p w14:paraId="5D6F6B6D" w14:textId="4D3B79E0" w:rsidR="00CF1805" w:rsidRDefault="00CF1805" w:rsidP="00CF1805">
      <w:pPr>
        <w:shd w:val="clear" w:color="auto" w:fill="FFFFFF"/>
        <w:spacing w:line="360" w:lineRule="auto"/>
        <w:ind w:hanging="567"/>
        <w:rPr>
          <w:rFonts w:cs="Arial"/>
          <w:b/>
          <w:color w:val="222222"/>
          <w:szCs w:val="22"/>
          <w:lang w:val="en-US"/>
        </w:rPr>
      </w:pPr>
      <w:r w:rsidRPr="00CF1805">
        <w:rPr>
          <w:rFonts w:cs="Arial"/>
          <w:b/>
          <w:color w:val="222222"/>
          <w:szCs w:val="22"/>
          <w:lang w:val="en-US"/>
        </w:rPr>
        <w:t>Bid Validity Period</w:t>
      </w:r>
      <w:r w:rsidR="00C94FBC" w:rsidRPr="002C4742">
        <w:rPr>
          <w:rFonts w:cs="Arial"/>
          <w:bCs/>
          <w:color w:val="222222"/>
          <w:szCs w:val="22"/>
          <w:lang w:val="en-US"/>
        </w:rPr>
        <w:t>/</w:t>
      </w:r>
      <w:r w:rsidR="00C94FBC" w:rsidRPr="002C4742">
        <w:rPr>
          <w:bCs/>
          <w:rtl/>
          <w:lang w:val="en-US" w:bidi="ar-SY"/>
        </w:rPr>
        <w:t xml:space="preserve"> </w:t>
      </w:r>
      <w:r w:rsidR="00C94FBC" w:rsidRPr="002C4742">
        <w:rPr>
          <w:rFonts w:hint="eastAsia"/>
          <w:bCs/>
          <w:rtl/>
          <w:lang w:val="en-US" w:bidi="ar-SY"/>
        </w:rPr>
        <w:t>فترة</w:t>
      </w:r>
      <w:r w:rsidR="00C94FBC" w:rsidRPr="002C4742">
        <w:rPr>
          <w:bCs/>
          <w:rtl/>
          <w:lang w:val="en-US" w:bidi="ar-SY"/>
        </w:rPr>
        <w:t xml:space="preserve"> </w:t>
      </w:r>
      <w:r w:rsidR="00C94FBC" w:rsidRPr="002C4742">
        <w:rPr>
          <w:rFonts w:hint="eastAsia"/>
          <w:bCs/>
          <w:rtl/>
          <w:lang w:val="en-US" w:bidi="ar-SY"/>
        </w:rPr>
        <w:t>صلاحية</w:t>
      </w:r>
      <w:r w:rsidR="00C94FBC" w:rsidRPr="002C4742">
        <w:rPr>
          <w:bCs/>
          <w:rtl/>
          <w:lang w:val="en-US" w:bidi="ar-SY"/>
        </w:rPr>
        <w:t xml:space="preserve"> </w:t>
      </w:r>
      <w:r w:rsidR="00C94FBC" w:rsidRPr="002C4742">
        <w:rPr>
          <w:rFonts w:hint="eastAsia"/>
          <w:bCs/>
          <w:rtl/>
          <w:lang w:val="en-US" w:bidi="ar-SY"/>
        </w:rPr>
        <w:t>العرض</w:t>
      </w:r>
      <w:r w:rsidRPr="00CF1805">
        <w:rPr>
          <w:rFonts w:cs="Arial"/>
          <w:b/>
          <w:color w:val="222222"/>
          <w:szCs w:val="22"/>
          <w:lang w:val="en-US"/>
        </w:rPr>
        <w:t>:</w:t>
      </w:r>
      <w:r w:rsidRPr="00CF1805">
        <w:rPr>
          <w:noProof/>
          <w:szCs w:val="22"/>
          <w:lang w:val="en-US"/>
        </w:rPr>
        <w:t xml:space="preserve"> </w:t>
      </w:r>
      <w:r w:rsidRPr="00CF1805">
        <w:rPr>
          <w:rFonts w:cs="Arial"/>
          <w:b/>
          <w:color w:val="222222"/>
          <w:szCs w:val="22"/>
          <w:lang w:val="en-US"/>
        </w:rPr>
        <w:t xml:space="preserve"> </w:t>
      </w:r>
      <w:r>
        <w:rPr>
          <w:rFonts w:cs="Arial"/>
          <w:b/>
          <w:color w:val="FFFFFF" w:themeColor="background1"/>
          <w:szCs w:val="22"/>
          <w:lang w:val="en-US"/>
        </w:rPr>
        <w:t>_____</w:t>
      </w:r>
      <w:r w:rsidR="00BE036B">
        <w:rPr>
          <w:rFonts w:cs="Arial"/>
          <w:b/>
          <w:color w:val="FFFFFF" w:themeColor="background1"/>
          <w:szCs w:val="22"/>
          <w:lang w:val="en-US"/>
        </w:rPr>
        <w:t>30</w:t>
      </w:r>
      <w:r>
        <w:rPr>
          <w:rFonts w:cs="Arial"/>
          <w:b/>
          <w:color w:val="FFFFFF" w:themeColor="background1"/>
          <w:szCs w:val="22"/>
          <w:lang w:val="en-US"/>
        </w:rPr>
        <w:t>_______</w:t>
      </w:r>
      <w:r w:rsidRPr="00CF1805">
        <w:rPr>
          <w:rFonts w:cs="Arial"/>
          <w:b/>
          <w:color w:val="222222"/>
          <w:szCs w:val="22"/>
          <w:lang w:val="en-US"/>
        </w:rPr>
        <w:t xml:space="preserve">(Calendar) </w:t>
      </w:r>
      <w:proofErr w:type="gramStart"/>
      <w:r w:rsidRPr="00CF1805">
        <w:rPr>
          <w:rFonts w:cs="Arial"/>
          <w:b/>
          <w:color w:val="222222"/>
          <w:szCs w:val="22"/>
          <w:lang w:val="en-US"/>
        </w:rPr>
        <w:t>days</w:t>
      </w:r>
      <w:proofErr w:type="gramEnd"/>
    </w:p>
    <w:p w14:paraId="052FA787" w14:textId="77777777" w:rsidR="00B2069E" w:rsidRDefault="00B2069E" w:rsidP="00CF1805">
      <w:pPr>
        <w:shd w:val="clear" w:color="auto" w:fill="FFFFFF"/>
        <w:spacing w:line="360" w:lineRule="auto"/>
        <w:ind w:hanging="567"/>
        <w:rPr>
          <w:rFonts w:cs="Arial"/>
          <w:b/>
          <w:color w:val="222222"/>
          <w:szCs w:val="22"/>
          <w:lang w:val="en-US"/>
        </w:rPr>
      </w:pPr>
    </w:p>
    <w:p w14:paraId="103AAB5B" w14:textId="77777777" w:rsidR="00B2069E" w:rsidRPr="00CF1805" w:rsidRDefault="00B2069E" w:rsidP="002C4742">
      <w:pPr>
        <w:shd w:val="clear" w:color="auto" w:fill="FFFFFF"/>
        <w:spacing w:line="360" w:lineRule="auto"/>
        <w:ind w:hanging="567"/>
        <w:jc w:val="center"/>
        <w:rPr>
          <w:rFonts w:cs="Arial"/>
          <w:b/>
          <w:color w:val="222222"/>
          <w:szCs w:val="22"/>
          <w:lang w:val="en-US"/>
        </w:rPr>
      </w:pPr>
    </w:p>
    <w:p w14:paraId="1679224C" w14:textId="65181463" w:rsidR="00CF1805" w:rsidRDefault="00CF1805">
      <w:pPr>
        <w:shd w:val="clear" w:color="auto" w:fill="FFFFFF"/>
        <w:ind w:left="-567"/>
        <w:rPr>
          <w:rFonts w:cs="Arial"/>
          <w:color w:val="222222"/>
          <w:szCs w:val="22"/>
          <w:lang w:val="en-US"/>
        </w:rPr>
      </w:pPr>
      <w:r w:rsidRPr="00CF1805">
        <w:rPr>
          <w:rFonts w:cs="Arial"/>
          <w:color w:val="222222"/>
          <w:szCs w:val="22"/>
          <w:lang w:val="en-US"/>
        </w:rPr>
        <w:t xml:space="preserve">I certify that I have read and understood the DRC General Conditions of Contract for the Procurement of Goods and the DRC Code of Ethics. I further certify that the </w:t>
      </w:r>
      <w:r w:rsidR="00404861">
        <w:rPr>
          <w:rFonts w:cs="Arial"/>
          <w:color w:val="222222"/>
          <w:szCs w:val="22"/>
          <w:lang w:val="en-US"/>
        </w:rPr>
        <w:t>above-mentioned</w:t>
      </w:r>
      <w:r w:rsidRPr="00CF1805">
        <w:rPr>
          <w:rFonts w:cs="Arial"/>
          <w:color w:val="222222"/>
          <w:szCs w:val="22"/>
          <w:lang w:val="en-US"/>
        </w:rPr>
        <w:t xml:space="preserve"> company has not engaged in corrupt, fraudulent, collusive, or coercive practices in competing for, or in executing any Contracts.</w:t>
      </w:r>
    </w:p>
    <w:p w14:paraId="4B5FE5DF" w14:textId="59FD9502" w:rsidR="00AC6F65" w:rsidRDefault="00301EAF" w:rsidP="00283AD3">
      <w:pPr>
        <w:bidi/>
        <w:rPr>
          <w:rFonts w:cs="Arial"/>
          <w:b/>
          <w:color w:val="222222"/>
          <w:szCs w:val="22"/>
          <w:lang w:val="en-US" w:bidi="ar-SY"/>
        </w:rPr>
      </w:pPr>
      <w:r>
        <w:rPr>
          <w:rFonts w:hint="cs"/>
          <w:rtl/>
          <w:lang w:val="en-US" w:bidi="ar-SY"/>
        </w:rPr>
        <w:t>أقر أنني قرات و فهمت شروط التعاقد العامة لل</w:t>
      </w:r>
      <w:r>
        <w:rPr>
          <w:lang w:val="en-US" w:bidi="ar-SY"/>
        </w:rPr>
        <w:t>DRC</w:t>
      </w:r>
      <w:r>
        <w:rPr>
          <w:rFonts w:hint="cs"/>
          <w:rtl/>
          <w:lang w:val="en-US" w:bidi="ar-SY"/>
        </w:rPr>
        <w:t xml:space="preserve"> لتوريد المواد و أخلاقيات العمل ل </w:t>
      </w:r>
      <w:r>
        <w:rPr>
          <w:lang w:val="en-US" w:bidi="ar-SY"/>
        </w:rPr>
        <w:t>DRC</w:t>
      </w:r>
      <w:r>
        <w:rPr>
          <w:rFonts w:hint="cs"/>
          <w:rtl/>
          <w:lang w:val="en-US" w:bidi="ar-SY"/>
        </w:rPr>
        <w:t>. كما انني اوكد ان الشركة المذكورة أعلاه لم تشارك او تتورط في اية ممارسات فاسدة او احتيالية او تآمرية او قسرية في التنافس او في تنفيذ أية عقود.</w:t>
      </w:r>
    </w:p>
    <w:p w14:paraId="3069E71B" w14:textId="44C1EEEB" w:rsidR="00AC6F65" w:rsidRDefault="00AC6F65" w:rsidP="00D02949">
      <w:pPr>
        <w:shd w:val="clear" w:color="auto" w:fill="FFFFFF"/>
        <w:rPr>
          <w:rFonts w:cs="Arial"/>
          <w:b/>
          <w:color w:val="222222"/>
          <w:szCs w:val="22"/>
          <w:rtl/>
          <w:lang w:val="en-US" w:bidi="ar-IQ"/>
        </w:rPr>
      </w:pPr>
    </w:p>
    <w:p w14:paraId="2E4D2C17" w14:textId="43FBD961" w:rsidR="00AC6F65" w:rsidRPr="00E83CC3" w:rsidRDefault="00AC6F65" w:rsidP="00AC6F65">
      <w:pPr>
        <w:shd w:val="clear" w:color="auto" w:fill="FFFFFF"/>
        <w:ind w:left="-567"/>
        <w:rPr>
          <w:rFonts w:cs="Arial"/>
          <w:b/>
          <w:color w:val="222222"/>
          <w:szCs w:val="22"/>
          <w:lang w:bidi="ar-IQ"/>
        </w:rPr>
      </w:pPr>
    </w:p>
    <w:p w14:paraId="40256E17" w14:textId="3D8502B3" w:rsidR="00CF1805" w:rsidRDefault="00CF1805" w:rsidP="00FE0661">
      <w:pPr>
        <w:tabs>
          <w:tab w:val="left" w:pos="900"/>
        </w:tabs>
        <w:rPr>
          <w:lang w:val="en-US" w:bidi="ar-IQ"/>
        </w:rPr>
      </w:pPr>
    </w:p>
    <w:p w14:paraId="773A7EEA" w14:textId="77777777" w:rsidR="00FE0661" w:rsidRPr="00CF1805" w:rsidRDefault="00FE0661" w:rsidP="00FE0661">
      <w:pPr>
        <w:tabs>
          <w:tab w:val="left" w:pos="900"/>
        </w:tabs>
        <w:rPr>
          <w:szCs w:val="22"/>
          <w:lang w:val="en-US"/>
        </w:rPr>
      </w:pPr>
    </w:p>
    <w:p w14:paraId="76FD2FD6" w14:textId="2B22B1D5" w:rsidR="00CF1805" w:rsidRPr="00CF1805" w:rsidRDefault="00CF1805" w:rsidP="00CF1805">
      <w:pPr>
        <w:tabs>
          <w:tab w:val="left" w:pos="900"/>
        </w:tabs>
        <w:ind w:left="-567"/>
        <w:rPr>
          <w:szCs w:val="22"/>
          <w:lang w:val="en-US"/>
        </w:rPr>
      </w:pPr>
      <w:r>
        <w:rPr>
          <w:szCs w:val="22"/>
          <w:lang w:val="en-US"/>
        </w:rPr>
        <w:t>Signed</w:t>
      </w:r>
      <w:r w:rsidR="00301EAF">
        <w:rPr>
          <w:szCs w:val="22"/>
          <w:lang w:val="en-US"/>
        </w:rPr>
        <w:t>/</w:t>
      </w:r>
      <w:r w:rsidR="00301EAF" w:rsidRPr="00301EAF">
        <w:rPr>
          <w:rFonts w:hint="cs"/>
          <w:rtl/>
          <w:lang w:val="en-US" w:bidi="ar-SY"/>
        </w:rPr>
        <w:t xml:space="preserve"> </w:t>
      </w:r>
      <w:r w:rsidR="00301EAF">
        <w:rPr>
          <w:rFonts w:hint="cs"/>
          <w:rtl/>
          <w:lang w:val="en-US" w:bidi="ar-SY"/>
        </w:rPr>
        <w:t>التوقيع</w:t>
      </w:r>
      <w:r>
        <w:rPr>
          <w:szCs w:val="22"/>
          <w:lang w:val="en-US"/>
        </w:rPr>
        <w:t>:</w:t>
      </w:r>
      <w:r w:rsidRPr="00CF1805">
        <w:rPr>
          <w:szCs w:val="22"/>
          <w:lang w:val="en-US"/>
        </w:rPr>
        <w:t xml:space="preserve"> </w:t>
      </w:r>
      <w:r w:rsidR="008635F3">
        <w:rPr>
          <w:szCs w:val="22"/>
          <w:lang w:val="en-US"/>
        </w:rPr>
        <w:t xml:space="preserve">       </w:t>
      </w:r>
      <w:r w:rsidRPr="00CF1805">
        <w:rPr>
          <w:szCs w:val="22"/>
          <w:lang w:val="en-US"/>
        </w:rPr>
        <w:t>___________________</w:t>
      </w:r>
      <w:r w:rsidRPr="00CF1805">
        <w:rPr>
          <w:szCs w:val="22"/>
          <w:lang w:val="en-US"/>
        </w:rPr>
        <w:tab/>
      </w:r>
      <w:r w:rsidRPr="00CF1805">
        <w:rPr>
          <w:szCs w:val="22"/>
          <w:lang w:val="en-US"/>
        </w:rPr>
        <w:tab/>
        <w:t>App</w:t>
      </w:r>
      <w:r>
        <w:rPr>
          <w:szCs w:val="22"/>
          <w:lang w:val="en-US"/>
        </w:rPr>
        <w:t>ointment</w:t>
      </w:r>
      <w:r w:rsidR="00CD52B4">
        <w:rPr>
          <w:szCs w:val="22"/>
          <w:lang w:val="en-US"/>
        </w:rPr>
        <w:t>/</w:t>
      </w:r>
      <w:r w:rsidR="00CD52B4" w:rsidRPr="00CD52B4">
        <w:rPr>
          <w:rFonts w:hint="cs"/>
          <w:rtl/>
          <w:lang w:val="en-US" w:bidi="ar-SY"/>
        </w:rPr>
        <w:t xml:space="preserve"> </w:t>
      </w:r>
      <w:r w:rsidR="00CD52B4">
        <w:rPr>
          <w:rFonts w:hint="cs"/>
          <w:rtl/>
          <w:lang w:val="en-US" w:bidi="ar-SY"/>
        </w:rPr>
        <w:t>المنصب</w:t>
      </w:r>
      <w:r>
        <w:rPr>
          <w:szCs w:val="22"/>
          <w:lang w:val="en-US"/>
        </w:rPr>
        <w:t xml:space="preserve">: </w:t>
      </w:r>
      <w:r w:rsidRPr="00CF1805">
        <w:rPr>
          <w:color w:val="FFFFFF" w:themeColor="background1"/>
          <w:szCs w:val="22"/>
          <w:lang w:val="en-US"/>
        </w:rPr>
        <w:t>______________________</w:t>
      </w:r>
    </w:p>
    <w:p w14:paraId="6A210985" w14:textId="6502CC6B" w:rsidR="00CF1805" w:rsidRPr="00CF1805" w:rsidRDefault="00CF1805" w:rsidP="00CF1805">
      <w:pPr>
        <w:tabs>
          <w:tab w:val="left" w:pos="900"/>
        </w:tabs>
        <w:ind w:left="-567"/>
        <w:rPr>
          <w:szCs w:val="22"/>
          <w:lang w:val="en-US"/>
        </w:rPr>
      </w:pPr>
    </w:p>
    <w:p w14:paraId="0C5D659C" w14:textId="77777777" w:rsidR="006A03E1" w:rsidRDefault="00CF1805" w:rsidP="00CF1805">
      <w:pPr>
        <w:tabs>
          <w:tab w:val="left" w:pos="900"/>
        </w:tabs>
        <w:ind w:left="-567"/>
        <w:rPr>
          <w:color w:val="FFFFFF" w:themeColor="background1"/>
          <w:szCs w:val="22"/>
          <w:rtl/>
          <w:lang w:val="en-US"/>
        </w:rPr>
      </w:pPr>
      <w:r w:rsidRPr="00CF1805">
        <w:rPr>
          <w:szCs w:val="22"/>
          <w:lang w:val="en-US"/>
        </w:rPr>
        <w:t>Print Name</w:t>
      </w:r>
      <w:r w:rsidR="00CD52B4">
        <w:rPr>
          <w:szCs w:val="22"/>
          <w:lang w:val="en-US"/>
        </w:rPr>
        <w:t>/</w:t>
      </w:r>
      <w:r w:rsidR="00CD52B4" w:rsidRPr="00CD52B4">
        <w:rPr>
          <w:rFonts w:hint="cs"/>
          <w:rtl/>
          <w:lang w:val="en-US" w:bidi="ar-SY"/>
        </w:rPr>
        <w:t xml:space="preserve"> </w:t>
      </w:r>
      <w:r w:rsidR="00CD52B4">
        <w:rPr>
          <w:rFonts w:hint="cs"/>
          <w:rtl/>
          <w:lang w:val="en-US" w:bidi="ar-SY"/>
        </w:rPr>
        <w:t xml:space="preserve">الاسم </w:t>
      </w:r>
      <w:proofErr w:type="gramStart"/>
      <w:r w:rsidR="00CD52B4">
        <w:rPr>
          <w:rFonts w:hint="cs"/>
          <w:rtl/>
          <w:lang w:val="en-US" w:bidi="ar-SY"/>
        </w:rPr>
        <w:t>( طباعة</w:t>
      </w:r>
      <w:proofErr w:type="gramEnd"/>
      <w:r w:rsidR="00CD52B4">
        <w:rPr>
          <w:rFonts w:hint="cs"/>
          <w:rtl/>
          <w:lang w:val="en-US" w:bidi="ar-SY"/>
        </w:rPr>
        <w:t>)</w:t>
      </w:r>
      <w:r w:rsidRPr="00CF1805">
        <w:rPr>
          <w:szCs w:val="22"/>
          <w:lang w:val="en-US"/>
        </w:rPr>
        <w:t xml:space="preserve">: </w:t>
      </w:r>
      <w:r w:rsidRPr="00CF1805">
        <w:rPr>
          <w:color w:val="FFFFFF" w:themeColor="background1"/>
          <w:szCs w:val="22"/>
          <w:lang w:val="en-US"/>
        </w:rPr>
        <w:t>________________________</w:t>
      </w:r>
      <w:r w:rsidRPr="00CF1805">
        <w:rPr>
          <w:szCs w:val="22"/>
          <w:lang w:val="en-US"/>
        </w:rPr>
        <w:tab/>
        <w:t>Date</w:t>
      </w:r>
      <w:r w:rsidR="00CD52B4">
        <w:rPr>
          <w:szCs w:val="22"/>
          <w:lang w:val="en-US"/>
        </w:rPr>
        <w:t xml:space="preserve">/ </w:t>
      </w:r>
      <w:r w:rsidR="00CD52B4">
        <w:rPr>
          <w:rFonts w:hint="cs"/>
          <w:rtl/>
          <w:lang w:val="en-US" w:bidi="ar-SY"/>
        </w:rPr>
        <w:t>التاريخ</w:t>
      </w:r>
      <w:r w:rsidRPr="00CF1805">
        <w:rPr>
          <w:szCs w:val="22"/>
          <w:lang w:val="en-US"/>
        </w:rPr>
        <w:t xml:space="preserve">: </w:t>
      </w:r>
      <w:r w:rsidRPr="00CF1805">
        <w:rPr>
          <w:color w:val="FFFFFF" w:themeColor="background1"/>
          <w:szCs w:val="22"/>
          <w:lang w:val="en-US"/>
        </w:rPr>
        <w:t>___________________</w:t>
      </w:r>
    </w:p>
    <w:p w14:paraId="57B2E36A" w14:textId="77777777" w:rsidR="006A03E1" w:rsidRDefault="006A03E1" w:rsidP="00CF1805">
      <w:pPr>
        <w:tabs>
          <w:tab w:val="left" w:pos="900"/>
        </w:tabs>
        <w:ind w:left="-567"/>
        <w:rPr>
          <w:color w:val="FFFFFF" w:themeColor="background1"/>
          <w:szCs w:val="22"/>
          <w:rtl/>
          <w:lang w:val="en-US"/>
        </w:rPr>
      </w:pPr>
    </w:p>
    <w:p w14:paraId="04CB300E" w14:textId="77777777" w:rsidR="006A03E1" w:rsidRDefault="006A03E1" w:rsidP="00CF1805">
      <w:pPr>
        <w:tabs>
          <w:tab w:val="left" w:pos="900"/>
        </w:tabs>
        <w:ind w:left="-567"/>
        <w:rPr>
          <w:color w:val="FFFFFF" w:themeColor="background1"/>
          <w:szCs w:val="22"/>
          <w:rtl/>
          <w:lang w:val="en-US"/>
        </w:rPr>
      </w:pPr>
    </w:p>
    <w:p w14:paraId="01FF34B3" w14:textId="77777777" w:rsidR="006A03E1" w:rsidRDefault="006A03E1" w:rsidP="00CF1805">
      <w:pPr>
        <w:tabs>
          <w:tab w:val="left" w:pos="900"/>
        </w:tabs>
        <w:ind w:left="-567"/>
        <w:rPr>
          <w:color w:val="FFFFFF" w:themeColor="background1"/>
          <w:szCs w:val="22"/>
          <w:rtl/>
          <w:lang w:val="en-US"/>
        </w:rPr>
      </w:pPr>
    </w:p>
    <w:p w14:paraId="36955F91" w14:textId="77777777" w:rsidR="006A03E1" w:rsidRDefault="006A03E1" w:rsidP="00CF1805">
      <w:pPr>
        <w:tabs>
          <w:tab w:val="left" w:pos="900"/>
        </w:tabs>
        <w:ind w:left="-567"/>
        <w:rPr>
          <w:color w:val="FFFFFF" w:themeColor="background1"/>
          <w:szCs w:val="22"/>
          <w:rtl/>
          <w:lang w:val="en-US"/>
        </w:rPr>
      </w:pPr>
    </w:p>
    <w:p w14:paraId="1B7FFB6C" w14:textId="77777777" w:rsidR="006A03E1" w:rsidRDefault="006A03E1" w:rsidP="00CF1805">
      <w:pPr>
        <w:tabs>
          <w:tab w:val="left" w:pos="900"/>
        </w:tabs>
        <w:ind w:left="-567"/>
        <w:rPr>
          <w:color w:val="FFFFFF" w:themeColor="background1"/>
          <w:szCs w:val="22"/>
          <w:rtl/>
          <w:lang w:val="en-US"/>
        </w:rPr>
      </w:pPr>
    </w:p>
    <w:p w14:paraId="17DD1C21" w14:textId="77777777" w:rsidR="006A03E1" w:rsidRDefault="006A03E1" w:rsidP="00CF1805">
      <w:pPr>
        <w:tabs>
          <w:tab w:val="left" w:pos="900"/>
        </w:tabs>
        <w:ind w:left="-567"/>
        <w:rPr>
          <w:color w:val="FFFFFF" w:themeColor="background1"/>
          <w:szCs w:val="22"/>
          <w:rtl/>
          <w:lang w:val="en-US"/>
        </w:rPr>
      </w:pPr>
    </w:p>
    <w:p w14:paraId="23B831ED" w14:textId="77777777" w:rsidR="00E5100F" w:rsidRDefault="00E5100F" w:rsidP="00DF3875">
      <w:pPr>
        <w:tabs>
          <w:tab w:val="left" w:pos="900"/>
        </w:tabs>
        <w:rPr>
          <w:color w:val="FFFFFF" w:themeColor="background1"/>
          <w:szCs w:val="22"/>
          <w:rtl/>
          <w:lang w:val="en-US"/>
        </w:rPr>
      </w:pPr>
    </w:p>
    <w:p w14:paraId="6C601069" w14:textId="77777777" w:rsidR="00E5100F" w:rsidRDefault="00E5100F" w:rsidP="00CF1805">
      <w:pPr>
        <w:tabs>
          <w:tab w:val="left" w:pos="900"/>
        </w:tabs>
        <w:ind w:left="-567"/>
        <w:rPr>
          <w:color w:val="FFFFFF" w:themeColor="background1"/>
          <w:szCs w:val="22"/>
          <w:rtl/>
          <w:lang w:val="en-US"/>
        </w:rPr>
      </w:pPr>
    </w:p>
    <w:p w14:paraId="5051C401" w14:textId="1447803C" w:rsidR="00CF1805" w:rsidRPr="00692236" w:rsidRDefault="00CF1805" w:rsidP="00692236">
      <w:pPr>
        <w:tabs>
          <w:tab w:val="left" w:pos="900"/>
        </w:tabs>
        <w:ind w:left="-567"/>
        <w:rPr>
          <w:color w:val="FFFFFF" w:themeColor="background1"/>
          <w:szCs w:val="22"/>
          <w:lang w:val="en-US"/>
        </w:rPr>
      </w:pPr>
      <w:r w:rsidRPr="00CF1805">
        <w:rPr>
          <w:color w:val="FFFFFF" w:themeColor="background1"/>
          <w:szCs w:val="22"/>
          <w:lang w:val="en-US"/>
        </w:rPr>
        <w:t>__</w:t>
      </w:r>
      <w:r w:rsidRPr="006A03E1">
        <w:rPr>
          <w:b/>
          <w:bCs/>
          <w:i/>
          <w:sz w:val="28"/>
          <w:szCs w:val="28"/>
          <w:lang w:val="en-US"/>
        </w:rPr>
        <w:t xml:space="preserve">Please stamp this Bid Form with your Company </w:t>
      </w:r>
      <w:proofErr w:type="gramStart"/>
      <w:r w:rsidRPr="006A03E1">
        <w:rPr>
          <w:b/>
          <w:bCs/>
          <w:i/>
          <w:sz w:val="28"/>
          <w:szCs w:val="28"/>
          <w:lang w:val="en-US"/>
        </w:rPr>
        <w:t>Stamp</w:t>
      </w:r>
      <w:r w:rsidR="00E62AC8" w:rsidRPr="006A03E1">
        <w:rPr>
          <w:b/>
          <w:bCs/>
          <w:i/>
          <w:sz w:val="28"/>
          <w:szCs w:val="28"/>
          <w:lang w:val="en-US"/>
        </w:rPr>
        <w:t>(</w:t>
      </w:r>
      <w:proofErr w:type="gramEnd"/>
      <w:r w:rsidR="00E62AC8" w:rsidRPr="006A03E1">
        <w:rPr>
          <w:b/>
          <w:bCs/>
          <w:i/>
          <w:sz w:val="28"/>
          <w:szCs w:val="28"/>
          <w:lang w:val="en-US"/>
        </w:rPr>
        <w:t>all paper)</w:t>
      </w:r>
    </w:p>
    <w:p w14:paraId="3C6278A4" w14:textId="5A5EE5B9" w:rsidR="00E5100F" w:rsidRPr="00E5100F" w:rsidRDefault="00ED2D77" w:rsidP="00E5100F">
      <w:pPr>
        <w:tabs>
          <w:tab w:val="left" w:pos="900"/>
        </w:tabs>
        <w:ind w:left="-567"/>
        <w:rPr>
          <w:b/>
          <w:bCs/>
          <w:i/>
          <w:sz w:val="28"/>
          <w:szCs w:val="28"/>
          <w:u w:val="single"/>
          <w:lang w:val="en-US" w:bidi="ar-IQ"/>
        </w:rPr>
      </w:pPr>
      <w:r w:rsidRPr="006A03E1">
        <w:rPr>
          <w:rFonts w:hint="cs"/>
          <w:b/>
          <w:bCs/>
          <w:i/>
          <w:sz w:val="28"/>
          <w:szCs w:val="28"/>
          <w:rtl/>
          <w:lang w:val="en-US"/>
        </w:rPr>
        <w:t>الرجاء ختم هذا العرض بختم الشركة</w:t>
      </w:r>
      <w:r w:rsidR="00E62AC8" w:rsidRPr="006A03E1">
        <w:rPr>
          <w:rFonts w:hint="cs"/>
          <w:b/>
          <w:bCs/>
          <w:i/>
          <w:sz w:val="28"/>
          <w:szCs w:val="28"/>
          <w:u w:val="single"/>
          <w:rtl/>
          <w:lang w:val="en-US" w:bidi="ar-IQ"/>
        </w:rPr>
        <w:t>(كل الاوراق)</w:t>
      </w:r>
    </w:p>
    <w:p w14:paraId="36C63E1D" w14:textId="77777777" w:rsidR="00DF3875" w:rsidRDefault="00DF3875" w:rsidP="001B6AC4">
      <w:pPr>
        <w:tabs>
          <w:tab w:val="left" w:pos="900"/>
        </w:tabs>
        <w:jc w:val="center"/>
        <w:rPr>
          <w:b/>
          <w:sz w:val="28"/>
          <w:szCs w:val="28"/>
          <w:u w:val="single"/>
          <w:lang w:val="en-US"/>
        </w:rPr>
      </w:pPr>
    </w:p>
    <w:p w14:paraId="1DD4054F" w14:textId="77777777" w:rsidR="00DF3875" w:rsidRDefault="00DF3875" w:rsidP="001B6AC4">
      <w:pPr>
        <w:tabs>
          <w:tab w:val="left" w:pos="900"/>
        </w:tabs>
        <w:jc w:val="center"/>
        <w:rPr>
          <w:b/>
          <w:sz w:val="28"/>
          <w:szCs w:val="28"/>
          <w:u w:val="single"/>
          <w:lang w:val="en-US"/>
        </w:rPr>
      </w:pPr>
    </w:p>
    <w:p w14:paraId="45802092" w14:textId="77777777" w:rsidR="00DF3875" w:rsidRDefault="00DF3875" w:rsidP="001B6AC4">
      <w:pPr>
        <w:tabs>
          <w:tab w:val="left" w:pos="900"/>
        </w:tabs>
        <w:jc w:val="center"/>
        <w:rPr>
          <w:b/>
          <w:sz w:val="28"/>
          <w:szCs w:val="28"/>
          <w:u w:val="single"/>
          <w:lang w:val="en-US"/>
        </w:rPr>
      </w:pPr>
    </w:p>
    <w:p w14:paraId="2939690C" w14:textId="77777777" w:rsidR="00DF3875" w:rsidRDefault="00DF3875" w:rsidP="001B6AC4">
      <w:pPr>
        <w:tabs>
          <w:tab w:val="left" w:pos="900"/>
        </w:tabs>
        <w:jc w:val="center"/>
        <w:rPr>
          <w:b/>
          <w:sz w:val="28"/>
          <w:szCs w:val="28"/>
          <w:u w:val="single"/>
          <w:lang w:val="en-US"/>
        </w:rPr>
      </w:pPr>
    </w:p>
    <w:p w14:paraId="321C46CA" w14:textId="77777777" w:rsidR="00DF3875" w:rsidRDefault="00DF3875" w:rsidP="001B6AC4">
      <w:pPr>
        <w:tabs>
          <w:tab w:val="left" w:pos="900"/>
        </w:tabs>
        <w:jc w:val="center"/>
        <w:rPr>
          <w:b/>
          <w:sz w:val="28"/>
          <w:szCs w:val="28"/>
          <w:u w:val="single"/>
          <w:lang w:val="en-US"/>
        </w:rPr>
      </w:pPr>
    </w:p>
    <w:p w14:paraId="4FEA7005" w14:textId="77777777" w:rsidR="00DF3875" w:rsidRDefault="00DF3875" w:rsidP="001B6AC4">
      <w:pPr>
        <w:tabs>
          <w:tab w:val="left" w:pos="900"/>
        </w:tabs>
        <w:jc w:val="center"/>
        <w:rPr>
          <w:b/>
          <w:sz w:val="28"/>
          <w:szCs w:val="28"/>
          <w:u w:val="single"/>
          <w:lang w:val="en-US"/>
        </w:rPr>
      </w:pPr>
    </w:p>
    <w:p w14:paraId="583B12F2" w14:textId="77777777" w:rsidR="00DF3875" w:rsidRDefault="00DF3875" w:rsidP="001B6AC4">
      <w:pPr>
        <w:tabs>
          <w:tab w:val="left" w:pos="900"/>
        </w:tabs>
        <w:jc w:val="center"/>
        <w:rPr>
          <w:b/>
          <w:sz w:val="28"/>
          <w:szCs w:val="28"/>
          <w:u w:val="single"/>
          <w:lang w:val="en-US"/>
        </w:rPr>
      </w:pPr>
    </w:p>
    <w:p w14:paraId="18C0945B" w14:textId="77777777" w:rsidR="00DF3875" w:rsidRDefault="00DF3875" w:rsidP="001B6AC4">
      <w:pPr>
        <w:tabs>
          <w:tab w:val="left" w:pos="900"/>
        </w:tabs>
        <w:jc w:val="center"/>
        <w:rPr>
          <w:b/>
          <w:sz w:val="28"/>
          <w:szCs w:val="28"/>
          <w:u w:val="single"/>
          <w:lang w:val="en-US"/>
        </w:rPr>
      </w:pPr>
    </w:p>
    <w:p w14:paraId="6505CA68" w14:textId="77777777" w:rsidR="00DF3875" w:rsidRDefault="00DF3875" w:rsidP="001B6AC4">
      <w:pPr>
        <w:tabs>
          <w:tab w:val="left" w:pos="900"/>
        </w:tabs>
        <w:jc w:val="center"/>
        <w:rPr>
          <w:b/>
          <w:sz w:val="28"/>
          <w:szCs w:val="28"/>
          <w:u w:val="single"/>
          <w:lang w:val="en-US"/>
        </w:rPr>
      </w:pPr>
    </w:p>
    <w:p w14:paraId="7B5E49E5" w14:textId="77777777" w:rsidR="00DF3875" w:rsidRDefault="00DF3875" w:rsidP="001B6AC4">
      <w:pPr>
        <w:tabs>
          <w:tab w:val="left" w:pos="900"/>
        </w:tabs>
        <w:jc w:val="center"/>
        <w:rPr>
          <w:b/>
          <w:sz w:val="28"/>
          <w:szCs w:val="28"/>
          <w:u w:val="single"/>
          <w:lang w:val="en-US"/>
        </w:rPr>
      </w:pPr>
    </w:p>
    <w:p w14:paraId="5916C3B6" w14:textId="2A32D691" w:rsidR="001B6AC4" w:rsidRDefault="00CF1805" w:rsidP="001B6AC4">
      <w:pPr>
        <w:tabs>
          <w:tab w:val="left" w:pos="900"/>
        </w:tabs>
        <w:jc w:val="center"/>
        <w:rPr>
          <w:b/>
          <w:sz w:val="28"/>
          <w:szCs w:val="28"/>
          <w:u w:val="single"/>
          <w:rtl/>
          <w:lang w:val="en-US" w:bidi="ar-SY"/>
        </w:rPr>
      </w:pPr>
      <w:r w:rsidRPr="00CF1805">
        <w:rPr>
          <w:b/>
          <w:sz w:val="28"/>
          <w:szCs w:val="28"/>
          <w:u w:val="single"/>
          <w:lang w:val="en-US"/>
        </w:rPr>
        <w:lastRenderedPageBreak/>
        <w:t>RFQ INSTRUCTIONS</w:t>
      </w:r>
      <w:r w:rsidR="001B6AC4">
        <w:rPr>
          <w:b/>
          <w:sz w:val="28"/>
          <w:szCs w:val="28"/>
          <w:u w:val="single"/>
          <w:lang w:val="en-US"/>
        </w:rPr>
        <w:t>/</w:t>
      </w:r>
      <w:r w:rsidR="001B6AC4" w:rsidRPr="001B6AC4">
        <w:rPr>
          <w:rFonts w:hint="cs"/>
          <w:b/>
          <w:sz w:val="28"/>
          <w:szCs w:val="28"/>
          <w:u w:val="single"/>
          <w:rtl/>
          <w:lang w:val="en-US"/>
        </w:rPr>
        <w:t xml:space="preserve"> </w:t>
      </w:r>
      <w:r w:rsidR="001B6AC4">
        <w:rPr>
          <w:rFonts w:hint="cs"/>
          <w:b/>
          <w:sz w:val="28"/>
          <w:szCs w:val="28"/>
          <w:u w:val="single"/>
          <w:rtl/>
          <w:lang w:val="en-US" w:bidi="ar-SY"/>
        </w:rPr>
        <w:t>ت</w:t>
      </w:r>
      <w:r w:rsidR="001B6AC4">
        <w:rPr>
          <w:rFonts w:hint="cs"/>
          <w:b/>
          <w:sz w:val="28"/>
          <w:szCs w:val="28"/>
          <w:u w:val="single"/>
          <w:rtl/>
          <w:lang w:val="en-US"/>
        </w:rPr>
        <w:t>عليمات طلب عرض السعر</w:t>
      </w:r>
    </w:p>
    <w:p w14:paraId="081610A9" w14:textId="5A2F066F" w:rsidR="00CF1805" w:rsidRPr="00CF1805" w:rsidRDefault="00CF1805" w:rsidP="00CF1805">
      <w:pPr>
        <w:tabs>
          <w:tab w:val="left" w:pos="900"/>
        </w:tabs>
        <w:jc w:val="center"/>
        <w:rPr>
          <w:b/>
          <w:sz w:val="28"/>
          <w:szCs w:val="28"/>
          <w:u w:val="single"/>
          <w:lang w:val="en-US" w:bidi="ar-SY"/>
        </w:rPr>
      </w:pPr>
    </w:p>
    <w:p w14:paraId="5189CE54" w14:textId="77777777" w:rsidR="00CF1805" w:rsidRPr="00CF1805" w:rsidRDefault="00CF1805" w:rsidP="00CF1805">
      <w:pPr>
        <w:shd w:val="clear" w:color="auto" w:fill="FFFFFF"/>
        <w:ind w:hanging="567"/>
        <w:jc w:val="center"/>
        <w:rPr>
          <w:rFonts w:cs="Arial"/>
          <w:color w:val="222222"/>
          <w:szCs w:val="22"/>
          <w:lang w:val="en-US"/>
        </w:rPr>
      </w:pPr>
    </w:p>
    <w:p w14:paraId="2EBD496E" w14:textId="77777777" w:rsidR="00CF1805" w:rsidRPr="00CF1805" w:rsidRDefault="00CF1805" w:rsidP="00CF1805">
      <w:pPr>
        <w:shd w:val="clear" w:color="auto" w:fill="FFFFFF"/>
        <w:ind w:hanging="567"/>
        <w:rPr>
          <w:rFonts w:cs="Arial"/>
          <w:b/>
          <w:color w:val="222222"/>
          <w:sz w:val="18"/>
          <w:szCs w:val="18"/>
          <w:lang w:val="en-US"/>
        </w:rPr>
      </w:pPr>
      <w:r w:rsidRPr="00CF1805">
        <w:rPr>
          <w:rFonts w:cs="Arial"/>
          <w:b/>
          <w:color w:val="222222"/>
          <w:sz w:val="18"/>
          <w:szCs w:val="18"/>
          <w:lang w:val="en-US"/>
        </w:rPr>
        <w:t>Submission of Bid</w:t>
      </w:r>
    </w:p>
    <w:p w14:paraId="57E42390" w14:textId="6FD96D24" w:rsidR="005B5265" w:rsidRPr="00A87E0F" w:rsidRDefault="005B5265" w:rsidP="00BC6B19">
      <w:pPr>
        <w:shd w:val="clear" w:color="auto" w:fill="FFFFFF"/>
        <w:rPr>
          <w:rFonts w:asciiTheme="minorHAnsi" w:hAnsiTheme="minorHAnsi" w:cs="Arial"/>
          <w:sz w:val="18"/>
          <w:szCs w:val="18"/>
          <w:highlight w:val="lightGray"/>
          <w:lang w:val="en-GB"/>
        </w:rPr>
      </w:pPr>
      <w:r w:rsidRPr="00283139">
        <w:rPr>
          <w:rFonts w:asciiTheme="minorHAnsi" w:hAnsiTheme="minorHAnsi" w:cs="Arial"/>
          <w:color w:val="222222"/>
          <w:sz w:val="18"/>
          <w:szCs w:val="18"/>
          <w:lang w:val="en-GB"/>
        </w:rPr>
        <w:t xml:space="preserve">You must submit one original of the RFQ Bid Form in a sealed </w:t>
      </w:r>
      <w:r w:rsidRPr="006B3032">
        <w:rPr>
          <w:rFonts w:asciiTheme="minorHAnsi" w:hAnsiTheme="minorHAnsi" w:cs="Arial"/>
          <w:color w:val="222222"/>
          <w:sz w:val="18"/>
          <w:szCs w:val="18"/>
          <w:lang w:val="en-GB"/>
        </w:rPr>
        <w:t xml:space="preserve">envelope, clearly marked with the RFQ number and the Bidders name. The bid can be delivered directly to the tender box, </w:t>
      </w:r>
      <w:proofErr w:type="gramStart"/>
      <w:r w:rsidRPr="006B3032">
        <w:rPr>
          <w:rFonts w:asciiTheme="minorHAnsi" w:hAnsiTheme="minorHAnsi" w:cs="Arial"/>
          <w:color w:val="222222"/>
          <w:sz w:val="18"/>
          <w:szCs w:val="18"/>
          <w:lang w:val="en-GB"/>
        </w:rPr>
        <w:t>mailed</w:t>
      </w:r>
      <w:proofErr w:type="gramEnd"/>
      <w:r w:rsidRPr="006B3032">
        <w:rPr>
          <w:rFonts w:asciiTheme="minorHAnsi" w:hAnsiTheme="minorHAnsi" w:cs="Arial"/>
          <w:color w:val="222222"/>
          <w:sz w:val="18"/>
          <w:szCs w:val="18"/>
          <w:lang w:val="en-GB"/>
        </w:rPr>
        <w:t xml:space="preserve"> or delivered by courier services, or alternatively send by email to the following dedicated, secure &amp; controlled email address: </w:t>
      </w:r>
      <w:hyperlink r:id="rId16" w:history="1">
        <w:r w:rsidR="00DF3875" w:rsidRPr="000A0550">
          <w:rPr>
            <w:rStyle w:val="Hyperlink"/>
          </w:rPr>
          <w:t>rfq.irq-diy@drc.ngo</w:t>
        </w:r>
      </w:hyperlink>
      <w:r w:rsidR="00DF3875">
        <w:rPr>
          <w:color w:val="0070C0"/>
          <w:u w:val="single"/>
        </w:rPr>
        <w:t xml:space="preserve"> </w:t>
      </w:r>
    </w:p>
    <w:p w14:paraId="66352E11" w14:textId="77777777" w:rsidR="005B5265" w:rsidRDefault="005B5265" w:rsidP="005B5265">
      <w:pPr>
        <w:shd w:val="clear" w:color="auto" w:fill="FFFFFF"/>
        <w:rPr>
          <w:rFonts w:asciiTheme="minorHAnsi" w:hAnsiTheme="minorHAnsi" w:cs="Arial"/>
          <w:sz w:val="18"/>
          <w:szCs w:val="18"/>
          <w:lang w:val="en-GB"/>
        </w:rPr>
      </w:pPr>
    </w:p>
    <w:p w14:paraId="21352B74" w14:textId="77777777" w:rsidR="005B5265" w:rsidRPr="00945D9F" w:rsidRDefault="005B5265" w:rsidP="005B5265">
      <w:pPr>
        <w:pStyle w:val="ListParagraph"/>
        <w:shd w:val="clear" w:color="auto" w:fill="FFFFFF"/>
        <w:ind w:left="0"/>
        <w:rPr>
          <w:rFonts w:asciiTheme="minorHAnsi" w:hAnsiTheme="minorHAnsi" w:cs="Arial"/>
          <w:b/>
          <w:color w:val="222222"/>
          <w:sz w:val="18"/>
          <w:szCs w:val="18"/>
          <w:lang w:val="en-GB" w:eastAsia="en-US"/>
        </w:rPr>
      </w:pPr>
      <w:r w:rsidRPr="00945D9F">
        <w:rPr>
          <w:rFonts w:asciiTheme="minorHAnsi" w:hAnsiTheme="minorHAnsi" w:cs="Arial"/>
          <w:b/>
          <w:color w:val="222222"/>
          <w:sz w:val="18"/>
          <w:szCs w:val="18"/>
          <w:lang w:val="en-GB" w:eastAsia="en-US"/>
        </w:rPr>
        <w:t xml:space="preserve">Electronic tendering procedure: </w:t>
      </w:r>
    </w:p>
    <w:p w14:paraId="0FD0BC7D" w14:textId="77777777" w:rsidR="005B5265" w:rsidRPr="00423AF0" w:rsidRDefault="005B5265" w:rsidP="005B5265">
      <w:pPr>
        <w:pStyle w:val="ListParagraph"/>
        <w:numPr>
          <w:ilvl w:val="0"/>
          <w:numId w:val="40"/>
        </w:numPr>
        <w:spacing w:after="160" w:line="259" w:lineRule="auto"/>
        <w:rPr>
          <w:rFonts w:asciiTheme="minorHAnsi" w:hAnsiTheme="minorHAnsi"/>
          <w:sz w:val="18"/>
          <w:szCs w:val="18"/>
        </w:rPr>
      </w:pPr>
      <w:r w:rsidRPr="00423AF0">
        <w:rPr>
          <w:rFonts w:asciiTheme="minorHAnsi" w:hAnsiTheme="minorHAnsi"/>
          <w:sz w:val="18"/>
          <w:szCs w:val="18"/>
        </w:rPr>
        <w:t>That the RFQ Number must be entered in the email Subject Heading Line of the Bid Submission email, failure to do this will disqualify the bid submission, as it will not be opened by the Procurement Committee.</w:t>
      </w:r>
    </w:p>
    <w:p w14:paraId="55DBB57D" w14:textId="77777777" w:rsidR="005B5265" w:rsidRPr="00945D9F" w:rsidRDefault="005B5265" w:rsidP="005B5265">
      <w:pPr>
        <w:pStyle w:val="ListParagraph"/>
        <w:numPr>
          <w:ilvl w:val="0"/>
          <w:numId w:val="40"/>
        </w:numPr>
        <w:spacing w:after="160" w:line="259" w:lineRule="auto"/>
        <w:rPr>
          <w:rFonts w:asciiTheme="minorHAnsi" w:hAnsiTheme="minorHAnsi"/>
          <w:sz w:val="18"/>
          <w:szCs w:val="18"/>
        </w:rPr>
      </w:pPr>
      <w:r w:rsidRPr="00423AF0">
        <w:rPr>
          <w:rFonts w:asciiTheme="minorHAnsi" w:hAnsiTheme="minorHAnsi"/>
          <w:sz w:val="18"/>
          <w:szCs w:val="18"/>
        </w:rPr>
        <w:t>Where the two-</w:t>
      </w:r>
      <w:r w:rsidRPr="00945D9F">
        <w:rPr>
          <w:rFonts w:asciiTheme="minorHAnsi" w:hAnsiTheme="minorHAnsi"/>
          <w:sz w:val="18"/>
          <w:szCs w:val="18"/>
        </w:rPr>
        <w:t>envelope tendering process is used the email Subject Heading Line shall state either Technical Envelope or Financial Envelope. Details of documents consisting in the envelope should be written in the email. Failure to include this vital information will disqualify the bid.</w:t>
      </w:r>
    </w:p>
    <w:p w14:paraId="68CE7172" w14:textId="77777777" w:rsidR="005B5265" w:rsidRPr="00945D9F" w:rsidRDefault="005B5265" w:rsidP="005B5265">
      <w:pPr>
        <w:pStyle w:val="ListParagraph"/>
        <w:numPr>
          <w:ilvl w:val="0"/>
          <w:numId w:val="40"/>
        </w:numPr>
        <w:spacing w:after="160" w:line="259" w:lineRule="auto"/>
        <w:rPr>
          <w:rFonts w:asciiTheme="minorHAnsi" w:hAnsiTheme="minorHAnsi" w:cs="Arial"/>
          <w:color w:val="222222"/>
          <w:sz w:val="18"/>
          <w:szCs w:val="18"/>
          <w:lang w:val="en-GB" w:eastAsia="en-US"/>
        </w:rPr>
      </w:pPr>
      <w:r w:rsidRPr="00423AF0">
        <w:rPr>
          <w:rFonts w:asciiTheme="minorHAnsi" w:hAnsiTheme="minorHAnsi"/>
          <w:sz w:val="18"/>
          <w:szCs w:val="18"/>
        </w:rPr>
        <w:t>DRC is not responsible fo</w:t>
      </w:r>
      <w:r w:rsidRPr="00945D9F">
        <w:rPr>
          <w:rFonts w:asciiTheme="minorHAnsi" w:hAnsiTheme="minorHAnsi" w:cs="Arial"/>
          <w:color w:val="222222"/>
          <w:sz w:val="18"/>
          <w:szCs w:val="18"/>
          <w:lang w:val="en-GB" w:eastAsia="en-US"/>
        </w:rPr>
        <w:t>r the failure of the Internet, network, server, or any other hardware, or software, used by either the Bidder or DRC in the processing of emails.</w:t>
      </w:r>
    </w:p>
    <w:p w14:paraId="52E317FA" w14:textId="77777777" w:rsidR="005B5265" w:rsidRPr="00945D9F" w:rsidRDefault="005B5265" w:rsidP="005B5265">
      <w:pPr>
        <w:pStyle w:val="ListParagraph"/>
        <w:numPr>
          <w:ilvl w:val="0"/>
          <w:numId w:val="40"/>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non-receipt of Bids submitted by email as part of the e-Tendering process.</w:t>
      </w:r>
    </w:p>
    <w:p w14:paraId="6D1BAB6F" w14:textId="42B97377" w:rsidR="005B5265" w:rsidRPr="00264DBF" w:rsidRDefault="005B5265" w:rsidP="00264DBF">
      <w:pPr>
        <w:pStyle w:val="ListParagraph"/>
        <w:numPr>
          <w:ilvl w:val="0"/>
          <w:numId w:val="40"/>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bids can still be submitted to the DRC physical Tender Box (</w:t>
      </w:r>
      <w:r w:rsidR="008A1C1A">
        <w:rPr>
          <w:rFonts w:asciiTheme="minorHAnsi" w:hAnsiTheme="minorHAnsi" w:cs="Arial"/>
          <w:color w:val="222222"/>
          <w:sz w:val="18"/>
          <w:szCs w:val="18"/>
          <w:lang w:val="en-GB" w:eastAsia="en-US"/>
        </w:rPr>
        <w:t>Tal-Afar</w:t>
      </w:r>
      <w:r w:rsidR="00264DBF" w:rsidRPr="00000301">
        <w:rPr>
          <w:rFonts w:asciiTheme="minorHAnsi" w:hAnsiTheme="minorHAnsi" w:cs="Arial"/>
          <w:color w:val="222222"/>
          <w:sz w:val="18"/>
          <w:szCs w:val="18"/>
          <w:lang w:val="en-GB" w:eastAsia="en-US"/>
        </w:rPr>
        <w:t xml:space="preserve">- </w:t>
      </w:r>
      <w:r w:rsidR="00C137EE">
        <w:rPr>
          <w:rFonts w:asciiTheme="minorHAnsi" w:hAnsiTheme="minorHAnsi" w:cs="Arial"/>
          <w:color w:val="222222"/>
          <w:sz w:val="18"/>
          <w:szCs w:val="18"/>
          <w:lang w:val="en-GB" w:eastAsia="en-US"/>
        </w:rPr>
        <w:t>Al-</w:t>
      </w:r>
      <w:proofErr w:type="spellStart"/>
      <w:r w:rsidR="008A1C1A">
        <w:rPr>
          <w:rFonts w:asciiTheme="minorHAnsi" w:hAnsiTheme="minorHAnsi" w:cs="Arial"/>
          <w:color w:val="222222"/>
          <w:sz w:val="18"/>
          <w:szCs w:val="18"/>
          <w:lang w:val="en-GB" w:eastAsia="en-US"/>
        </w:rPr>
        <w:t>Kefah</w:t>
      </w:r>
      <w:proofErr w:type="spellEnd"/>
      <w:r w:rsidR="008A1C1A">
        <w:rPr>
          <w:rFonts w:asciiTheme="minorHAnsi" w:hAnsiTheme="minorHAnsi" w:cs="Arial"/>
          <w:color w:val="222222"/>
          <w:sz w:val="18"/>
          <w:szCs w:val="18"/>
          <w:lang w:val="en-GB" w:eastAsia="en-US"/>
        </w:rPr>
        <w:t xml:space="preserve"> -</w:t>
      </w:r>
      <w:proofErr w:type="spellStart"/>
      <w:r w:rsidR="008A1C1A">
        <w:rPr>
          <w:rFonts w:asciiTheme="minorHAnsi" w:hAnsiTheme="minorHAnsi" w:cs="Arial"/>
          <w:color w:val="222222"/>
          <w:sz w:val="18"/>
          <w:szCs w:val="18"/>
          <w:lang w:val="en-GB" w:eastAsia="en-US"/>
        </w:rPr>
        <w:t>Aljnobi</w:t>
      </w:r>
      <w:proofErr w:type="spellEnd"/>
      <w:r w:rsidR="008A1C1A">
        <w:rPr>
          <w:rFonts w:asciiTheme="minorHAnsi" w:hAnsiTheme="minorHAnsi" w:cs="Arial"/>
          <w:color w:val="222222"/>
          <w:sz w:val="18"/>
          <w:szCs w:val="18"/>
          <w:lang w:val="en-GB" w:eastAsia="en-US"/>
        </w:rPr>
        <w:t xml:space="preserve"> </w:t>
      </w:r>
      <w:proofErr w:type="gramStart"/>
      <w:r w:rsidR="008A1C1A" w:rsidRPr="008A1C1A">
        <w:rPr>
          <w:rFonts w:asciiTheme="minorHAnsi" w:hAnsiTheme="minorHAnsi" w:cs="Arial"/>
          <w:color w:val="222222"/>
          <w:sz w:val="18"/>
          <w:szCs w:val="18"/>
          <w:lang w:val="en-GB" w:eastAsia="en-US"/>
        </w:rPr>
        <w:t>Airport</w:t>
      </w:r>
      <w:r w:rsidR="00264DBF" w:rsidRPr="00000301">
        <w:rPr>
          <w:rFonts w:asciiTheme="minorHAnsi" w:hAnsiTheme="minorHAnsi" w:cs="Arial"/>
          <w:color w:val="222222"/>
          <w:sz w:val="18"/>
          <w:szCs w:val="18"/>
          <w:lang w:val="en-GB" w:eastAsia="en-US"/>
        </w:rPr>
        <w:t xml:space="preserve"> road</w:t>
      </w:r>
      <w:proofErr w:type="gramEnd"/>
      <w:r w:rsidR="00264DBF">
        <w:rPr>
          <w:rFonts w:asciiTheme="minorHAnsi" w:hAnsiTheme="minorHAnsi" w:cs="Arial"/>
          <w:color w:val="222222"/>
          <w:sz w:val="18"/>
          <w:szCs w:val="18"/>
          <w:lang w:val="en-GB" w:eastAsia="en-US"/>
        </w:rPr>
        <w:t>).</w:t>
      </w:r>
      <w:r w:rsidR="00264DBF" w:rsidRPr="00000301">
        <w:rPr>
          <w:rFonts w:asciiTheme="minorHAnsi" w:hAnsiTheme="minorHAnsi" w:cs="Arial"/>
          <w:color w:val="222222"/>
          <w:sz w:val="18"/>
          <w:szCs w:val="18"/>
          <w:lang w:val="en-GB"/>
        </w:rPr>
        <w:t xml:space="preserve"> </w:t>
      </w:r>
    </w:p>
    <w:p w14:paraId="598CA474" w14:textId="77777777" w:rsidR="005B5265" w:rsidRPr="00945D9F" w:rsidRDefault="005B5265" w:rsidP="005B5265">
      <w:pPr>
        <w:pStyle w:val="ListParagraph"/>
        <w:numPr>
          <w:ilvl w:val="0"/>
          <w:numId w:val="40"/>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Only the following types of files can be accepted via e-Tender are PDF, JPEG, TIF, or same type of files provided as ZIP </w:t>
      </w:r>
      <w:proofErr w:type="gramStart"/>
      <w:r w:rsidRPr="00945D9F">
        <w:rPr>
          <w:rFonts w:asciiTheme="minorHAnsi" w:hAnsiTheme="minorHAnsi" w:cs="Arial"/>
          <w:color w:val="222222"/>
          <w:sz w:val="18"/>
          <w:szCs w:val="18"/>
          <w:lang w:val="en-GB" w:eastAsia="en-US"/>
        </w:rPr>
        <w:t>files</w:t>
      </w:r>
      <w:proofErr w:type="gramEnd"/>
    </w:p>
    <w:p w14:paraId="038DDBF9" w14:textId="277383C6" w:rsidR="005B5265" w:rsidRPr="00945D9F" w:rsidRDefault="005B5265" w:rsidP="005B5265">
      <w:pPr>
        <w:pStyle w:val="ListParagraph"/>
        <w:numPr>
          <w:ilvl w:val="0"/>
          <w:numId w:val="40"/>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The maximum file size that can be attached to the Bid email. Suggest no larger than 2</w:t>
      </w:r>
      <w:r w:rsidR="00DF3875">
        <w:rPr>
          <w:rFonts w:asciiTheme="minorHAnsi" w:hAnsiTheme="minorHAnsi" w:cs="Arial"/>
          <w:color w:val="222222"/>
          <w:sz w:val="18"/>
          <w:szCs w:val="18"/>
          <w:lang w:val="en-GB" w:eastAsia="en-US"/>
        </w:rPr>
        <w:t>0</w:t>
      </w:r>
      <w:r w:rsidRPr="00945D9F">
        <w:rPr>
          <w:rFonts w:asciiTheme="minorHAnsi" w:hAnsiTheme="minorHAnsi" w:cs="Arial"/>
          <w:color w:val="222222"/>
          <w:sz w:val="18"/>
          <w:szCs w:val="18"/>
          <w:lang w:val="en-GB" w:eastAsia="en-US"/>
        </w:rPr>
        <w:t>MB.</w:t>
      </w:r>
    </w:p>
    <w:p w14:paraId="743C8D29" w14:textId="77777777" w:rsidR="005B5265" w:rsidRPr="00945D9F" w:rsidRDefault="005B5265" w:rsidP="005B5265">
      <w:pPr>
        <w:pStyle w:val="ListParagraph"/>
        <w:numPr>
          <w:ilvl w:val="0"/>
          <w:numId w:val="40"/>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sz w:val="18"/>
          <w:szCs w:val="18"/>
        </w:rPr>
        <w:t xml:space="preserve">If same Bidder has submit bids through e-Tender bid and a physical bid, the physical bid will take the precedence over electronic. </w:t>
      </w:r>
    </w:p>
    <w:p w14:paraId="52005674" w14:textId="691A00F4" w:rsidR="005B5265" w:rsidRDefault="005B5265" w:rsidP="005B5265">
      <w:pPr>
        <w:pStyle w:val="ListParagraph"/>
        <w:numPr>
          <w:ilvl w:val="0"/>
          <w:numId w:val="40"/>
        </w:numPr>
        <w:spacing w:after="160" w:line="259" w:lineRule="auto"/>
        <w:rPr>
          <w:rFonts w:asciiTheme="minorHAnsi" w:hAnsiTheme="minorHAnsi"/>
          <w:sz w:val="18"/>
          <w:szCs w:val="18"/>
        </w:rPr>
      </w:pPr>
      <w:r w:rsidRPr="00945D9F">
        <w:rPr>
          <w:rFonts w:asciiTheme="minorHAnsi" w:hAnsiTheme="minorHAnsi"/>
          <w:sz w:val="18"/>
          <w:szCs w:val="18"/>
        </w:rPr>
        <w:t xml:space="preserve">Bids containing unprotected Word, Excel, or other unprotected files that are attached in support of PDF/JPEG/TIF version of bid are acceptable. However, if no protected version of the bid is submitted, then this bid will be disqualified. In case of an inconsistency between the two, </w:t>
      </w:r>
      <w:r w:rsidR="007B7A80">
        <w:rPr>
          <w:rFonts w:asciiTheme="minorHAnsi" w:hAnsiTheme="minorHAnsi"/>
          <w:sz w:val="18"/>
          <w:szCs w:val="18"/>
        </w:rPr>
        <w:t xml:space="preserve">the </w:t>
      </w:r>
      <w:r w:rsidRPr="00945D9F">
        <w:rPr>
          <w:rFonts w:asciiTheme="minorHAnsi" w:hAnsiTheme="minorHAnsi"/>
          <w:sz w:val="18"/>
          <w:szCs w:val="18"/>
        </w:rPr>
        <w:t>protected file will always take precedence.</w:t>
      </w:r>
    </w:p>
    <w:p w14:paraId="72018404" w14:textId="6625FB7A" w:rsidR="005B5265" w:rsidRDefault="00FC5B10" w:rsidP="00FC5B10">
      <w:pPr>
        <w:pStyle w:val="ListParagraph"/>
        <w:numPr>
          <w:ilvl w:val="0"/>
          <w:numId w:val="40"/>
        </w:numPr>
        <w:spacing w:after="160" w:line="259" w:lineRule="auto"/>
        <w:rPr>
          <w:rFonts w:asciiTheme="minorHAnsi" w:hAnsiTheme="minorHAnsi"/>
          <w:sz w:val="18"/>
          <w:szCs w:val="18"/>
        </w:rPr>
      </w:pPr>
      <w:r w:rsidRPr="00FC5B10">
        <w:rPr>
          <w:rFonts w:asciiTheme="minorHAnsi" w:hAnsiTheme="minorHAnsi"/>
          <w:sz w:val="18"/>
          <w:szCs w:val="18"/>
        </w:rPr>
        <w:t xml:space="preserve">The Data Universal Numbering System, abbreviated as DUNS or D-U-N-S, is a proprietary system developed and regulated by Dun &amp; Bradstreet. DRC requires that its supplier register for </w:t>
      </w:r>
      <w:r w:rsidR="007B7A80">
        <w:rPr>
          <w:rFonts w:asciiTheme="minorHAnsi" w:hAnsiTheme="minorHAnsi"/>
          <w:sz w:val="18"/>
          <w:szCs w:val="18"/>
        </w:rPr>
        <w:t xml:space="preserve">the </w:t>
      </w:r>
      <w:r w:rsidRPr="00FC5B10">
        <w:rPr>
          <w:rFonts w:asciiTheme="minorHAnsi" w:hAnsiTheme="minorHAnsi"/>
          <w:sz w:val="18"/>
          <w:szCs w:val="18"/>
        </w:rPr>
        <w:t xml:space="preserve">DUNS number and provide </w:t>
      </w:r>
      <w:r w:rsidR="007B7A80">
        <w:rPr>
          <w:rFonts w:asciiTheme="minorHAnsi" w:hAnsiTheme="minorHAnsi"/>
          <w:sz w:val="18"/>
          <w:szCs w:val="18"/>
        </w:rPr>
        <w:t xml:space="preserve">the </w:t>
      </w:r>
      <w:r w:rsidRPr="00FC5B10">
        <w:rPr>
          <w:rFonts w:asciiTheme="minorHAnsi" w:hAnsiTheme="minorHAnsi"/>
          <w:sz w:val="18"/>
          <w:szCs w:val="18"/>
        </w:rPr>
        <w:t xml:space="preserve">details above. DUNS can be obtained by </w:t>
      </w:r>
      <w:r w:rsidRPr="00FC5B10">
        <w:rPr>
          <w:rStyle w:val="Hyperlink"/>
          <w:rFonts w:cs="Arial"/>
          <w:szCs w:val="24"/>
          <w:lang w:val="en-GB" w:eastAsia="en-US"/>
        </w:rPr>
        <w:t>http://fedgov.dnb.com/webform/pages/CCRSearch.jsp</w:t>
      </w:r>
      <w:r w:rsidRPr="00FC5B10">
        <w:rPr>
          <w:rFonts w:asciiTheme="minorHAnsi" w:hAnsiTheme="minorHAnsi"/>
          <w:sz w:val="18"/>
          <w:szCs w:val="18"/>
        </w:rPr>
        <w:t xml:space="preserve">  </w:t>
      </w:r>
    </w:p>
    <w:p w14:paraId="5AA014D5" w14:textId="77777777" w:rsidR="00DF3875" w:rsidRPr="00FC5B10" w:rsidRDefault="00DF3875" w:rsidP="00FC5B10">
      <w:pPr>
        <w:pStyle w:val="ListParagraph"/>
        <w:numPr>
          <w:ilvl w:val="0"/>
          <w:numId w:val="40"/>
        </w:numPr>
        <w:spacing w:after="160" w:line="259" w:lineRule="auto"/>
        <w:rPr>
          <w:rFonts w:asciiTheme="minorHAnsi" w:hAnsiTheme="minorHAnsi"/>
          <w:sz w:val="18"/>
          <w:szCs w:val="18"/>
        </w:rPr>
      </w:pPr>
    </w:p>
    <w:p w14:paraId="3F329287" w14:textId="1E84AA31" w:rsidR="005B5265" w:rsidRPr="00283139" w:rsidRDefault="005B5265" w:rsidP="005B5265">
      <w:pPr>
        <w:shd w:val="clear" w:color="auto" w:fill="FFFFFF"/>
        <w:rPr>
          <w:rFonts w:asciiTheme="minorHAnsi" w:hAnsiTheme="minorHAnsi" w:cs="Arial"/>
          <w:color w:val="222222"/>
          <w:sz w:val="18"/>
          <w:szCs w:val="18"/>
          <w:lang w:val="en-GB"/>
        </w:rPr>
      </w:pPr>
      <w:r w:rsidRPr="00283139">
        <w:rPr>
          <w:rFonts w:asciiTheme="minorHAnsi" w:hAnsiTheme="minorHAnsi" w:cs="Arial"/>
          <w:b/>
          <w:color w:val="222222"/>
          <w:sz w:val="18"/>
          <w:szCs w:val="18"/>
          <w:lang w:val="en-GB"/>
        </w:rPr>
        <w:t xml:space="preserve">THE RFQ BID FORM </w:t>
      </w:r>
      <w:r w:rsidR="007B7A80">
        <w:rPr>
          <w:rFonts w:asciiTheme="minorHAnsi" w:hAnsiTheme="minorHAnsi" w:cs="Arial"/>
          <w:b/>
          <w:color w:val="222222"/>
          <w:sz w:val="18"/>
          <w:szCs w:val="18"/>
          <w:lang w:val="en-GB"/>
        </w:rPr>
        <w:t>CAN NOT</w:t>
      </w:r>
      <w:r w:rsidRPr="00283139">
        <w:rPr>
          <w:rFonts w:asciiTheme="minorHAnsi" w:hAnsiTheme="minorHAnsi" w:cs="Arial"/>
          <w:b/>
          <w:color w:val="222222"/>
          <w:sz w:val="18"/>
          <w:szCs w:val="18"/>
          <w:lang w:val="en-GB"/>
        </w:rPr>
        <w:t xml:space="preserve"> BE EMAILED TO ANY OTHER DRC EMAIL ADDRESS</w:t>
      </w:r>
    </w:p>
    <w:p w14:paraId="122C0F4D" w14:textId="77777777" w:rsidR="005B5265" w:rsidRPr="00283139" w:rsidRDefault="005B5265" w:rsidP="005B5265">
      <w:pPr>
        <w:shd w:val="clear" w:color="auto" w:fill="FFFFFF"/>
        <w:rPr>
          <w:rFonts w:asciiTheme="minorHAnsi" w:hAnsiTheme="minorHAnsi" w:cs="Arial"/>
          <w:color w:val="222222"/>
          <w:sz w:val="18"/>
          <w:szCs w:val="18"/>
          <w:lang w:val="en-GB"/>
        </w:rPr>
      </w:pPr>
    </w:p>
    <w:p w14:paraId="3F53B0AC" w14:textId="2FD68D0B" w:rsidR="005B5265" w:rsidRPr="00283139" w:rsidRDefault="005B5265" w:rsidP="005B526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The sealed envelope must be deposited into the DRC Tender Box at the address stated on page one before the RFQ Closing Date and Time. It is the </w:t>
      </w:r>
      <w:r w:rsidR="007B7A80">
        <w:rPr>
          <w:rFonts w:asciiTheme="minorHAnsi" w:hAnsiTheme="minorHAnsi" w:cs="Arial"/>
          <w:color w:val="222222"/>
          <w:sz w:val="18"/>
          <w:szCs w:val="18"/>
          <w:lang w:val="en-GB"/>
        </w:rPr>
        <w:t>Bidder’s</w:t>
      </w:r>
      <w:r w:rsidRPr="00283139">
        <w:rPr>
          <w:rFonts w:asciiTheme="minorHAnsi" w:hAnsiTheme="minorHAnsi" w:cs="Arial"/>
          <w:color w:val="222222"/>
          <w:sz w:val="18"/>
          <w:szCs w:val="18"/>
          <w:lang w:val="en-GB"/>
        </w:rPr>
        <w:t xml:space="preserve"> responsibility to ensure that the sealed envelope is deposited into the Tender Box.</w:t>
      </w:r>
    </w:p>
    <w:p w14:paraId="08AD9D11" w14:textId="77777777" w:rsidR="005B5265" w:rsidRPr="00283139" w:rsidRDefault="005B5265" w:rsidP="005B5265">
      <w:pPr>
        <w:shd w:val="clear" w:color="auto" w:fill="FFFFFF"/>
        <w:rPr>
          <w:rFonts w:asciiTheme="minorHAnsi" w:hAnsiTheme="minorHAnsi" w:cs="Arial"/>
          <w:color w:val="222222"/>
          <w:sz w:val="18"/>
          <w:szCs w:val="18"/>
          <w:lang w:val="en-GB"/>
        </w:rPr>
      </w:pPr>
    </w:p>
    <w:p w14:paraId="076F3BD8" w14:textId="77777777" w:rsidR="005B5265" w:rsidRPr="00283139" w:rsidRDefault="005B5265" w:rsidP="005B526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Any Bids not received on the official DRC Bid Form, or in a sealed envelope may be disqualified for non-compliance with these RFQ Instructions.</w:t>
      </w:r>
    </w:p>
    <w:p w14:paraId="51577674" w14:textId="77777777" w:rsidR="005B5265" w:rsidRPr="00283139" w:rsidRDefault="005B5265" w:rsidP="005B5265">
      <w:pPr>
        <w:shd w:val="clear" w:color="auto" w:fill="FFFFFF"/>
        <w:rPr>
          <w:rFonts w:asciiTheme="minorHAnsi" w:hAnsiTheme="minorHAnsi" w:cs="Arial"/>
          <w:color w:val="222222"/>
          <w:sz w:val="18"/>
          <w:szCs w:val="18"/>
          <w:lang w:val="en-GB"/>
        </w:rPr>
      </w:pPr>
    </w:p>
    <w:p w14:paraId="236827B2" w14:textId="77777777" w:rsidR="005B5265" w:rsidRPr="00283139" w:rsidRDefault="005B5265" w:rsidP="005B526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in pencil will be disqualified.</w:t>
      </w:r>
    </w:p>
    <w:p w14:paraId="7A1C8333" w14:textId="77777777" w:rsidR="00AC2B65" w:rsidRPr="00B16618" w:rsidRDefault="00AC2B65" w:rsidP="00AC2B65">
      <w:pPr>
        <w:shd w:val="clear" w:color="auto" w:fill="FFFFFF"/>
        <w:bidi/>
        <w:jc w:val="both"/>
        <w:rPr>
          <w:rFonts w:cs="Arial"/>
          <w:bCs/>
          <w:color w:val="222222"/>
          <w:szCs w:val="22"/>
          <w:rtl/>
          <w:lang w:val="en-US"/>
        </w:rPr>
      </w:pPr>
      <w:r w:rsidRPr="00B16618">
        <w:rPr>
          <w:rFonts w:cs="Arial" w:hint="cs"/>
          <w:bCs/>
          <w:color w:val="222222"/>
          <w:szCs w:val="22"/>
          <w:rtl/>
          <w:lang w:val="en-US"/>
        </w:rPr>
        <w:t xml:space="preserve">تقديم العرض: </w:t>
      </w:r>
    </w:p>
    <w:p w14:paraId="32E238CF" w14:textId="4432AA1A" w:rsidR="00AC2B65" w:rsidRPr="009132ED" w:rsidRDefault="00AC2B65" w:rsidP="00154CBE">
      <w:pPr>
        <w:shd w:val="clear" w:color="auto" w:fill="FFFFFF"/>
        <w:bidi/>
        <w:jc w:val="both"/>
        <w:rPr>
          <w:rFonts w:cs="Arial"/>
          <w:b/>
          <w:color w:val="222222"/>
          <w:szCs w:val="22"/>
          <w:rtl/>
          <w:lang w:val="en-GB" w:bidi="ar-IQ"/>
        </w:rPr>
      </w:pPr>
      <w:r w:rsidRPr="00B16618">
        <w:rPr>
          <w:rFonts w:cs="Arial" w:hint="cs"/>
          <w:b/>
          <w:color w:val="222222"/>
          <w:szCs w:val="22"/>
          <w:rtl/>
          <w:lang w:val="en-US"/>
        </w:rPr>
        <w:t xml:space="preserve">يجب تقديم طلب عرض </w:t>
      </w:r>
      <w:r w:rsidRPr="009132ED">
        <w:rPr>
          <w:rFonts w:cs="Arial" w:hint="cs"/>
          <w:b/>
          <w:color w:val="222222"/>
          <w:szCs w:val="22"/>
          <w:rtl/>
          <w:lang w:val="en-US"/>
        </w:rPr>
        <w:t>سعر أصلي واحد في ظرف مغلق، مكتوب عليه بشكل واضح رقم طلب عرض السعر و اسم العارض. يمكن ارسال طلب ع</w:t>
      </w:r>
      <w:r w:rsidR="005B5265" w:rsidRPr="009132ED">
        <w:rPr>
          <w:rFonts w:cs="Arial" w:hint="cs"/>
          <w:b/>
          <w:color w:val="222222"/>
          <w:szCs w:val="22"/>
          <w:rtl/>
          <w:lang w:val="en-US"/>
        </w:rPr>
        <w:t xml:space="preserve">رض السعر إلى </w:t>
      </w:r>
      <w:r w:rsidR="00000000">
        <w:fldChar w:fldCharType="begin"/>
      </w:r>
      <w:r w:rsidR="00000000">
        <w:instrText>HYPERLINK "mailto:rfq.irq-diy@drc.ngo"</w:instrText>
      </w:r>
      <w:r w:rsidR="00000000">
        <w:fldChar w:fldCharType="separate"/>
      </w:r>
      <w:r w:rsidR="00DF3875" w:rsidRPr="000A0550">
        <w:rPr>
          <w:rStyle w:val="Hyperlink"/>
        </w:rPr>
        <w:t>rfq.irq-diy@drc.ngo</w:t>
      </w:r>
      <w:r w:rsidR="00000000">
        <w:rPr>
          <w:rStyle w:val="Hyperlink"/>
        </w:rPr>
        <w:fldChar w:fldCharType="end"/>
      </w:r>
      <w:r w:rsidR="00DF3875">
        <w:rPr>
          <w:color w:val="0070C0"/>
          <w:u w:val="single"/>
        </w:rPr>
        <w:t xml:space="preserve"> </w:t>
      </w:r>
    </w:p>
    <w:p w14:paraId="3EF89E61" w14:textId="64F02A9B" w:rsidR="005B5265" w:rsidRDefault="00AC2B65" w:rsidP="005B5265">
      <w:pPr>
        <w:shd w:val="clear" w:color="auto" w:fill="FFFFFF"/>
        <w:bidi/>
        <w:jc w:val="both"/>
        <w:rPr>
          <w:rFonts w:cs="Arial"/>
          <w:b/>
          <w:color w:val="222222"/>
          <w:szCs w:val="22"/>
          <w:lang w:val="en-US" w:bidi="ar-SY"/>
        </w:rPr>
      </w:pPr>
      <w:r w:rsidRPr="009132ED">
        <w:rPr>
          <w:rFonts w:cs="Arial" w:hint="cs"/>
          <w:b/>
          <w:color w:val="222222"/>
          <w:szCs w:val="22"/>
          <w:rtl/>
          <w:lang w:val="en-US"/>
        </w:rPr>
        <w:t>يجب وضع الظرف</w:t>
      </w:r>
      <w:r w:rsidRPr="00B16618">
        <w:rPr>
          <w:rFonts w:cs="Arial" w:hint="cs"/>
          <w:b/>
          <w:color w:val="222222"/>
          <w:szCs w:val="22"/>
          <w:rtl/>
          <w:lang w:val="en-US"/>
        </w:rPr>
        <w:t xml:space="preserve"> المغلق في علبة مناقصة ال</w:t>
      </w:r>
      <w:r w:rsidRPr="00B16618">
        <w:rPr>
          <w:rFonts w:cs="Arial"/>
          <w:bCs/>
          <w:color w:val="222222"/>
          <w:szCs w:val="22"/>
          <w:lang w:val="en-US"/>
        </w:rPr>
        <w:t>DRC</w:t>
      </w:r>
      <w:r w:rsidRPr="00B16618">
        <w:rPr>
          <w:rFonts w:cs="Arial" w:hint="cs"/>
          <w:b/>
          <w:color w:val="222222"/>
          <w:szCs w:val="22"/>
          <w:rtl/>
          <w:lang w:val="en-US" w:bidi="ar-SY"/>
        </w:rPr>
        <w:t xml:space="preserve"> على العنوان المذكور في الصفحة واحد قبل تاريخ و توقيت اغلاق طلب عرض السعر. و </w:t>
      </w:r>
      <w:r w:rsidR="002E5A77">
        <w:rPr>
          <w:rFonts w:cs="Arial" w:hint="cs"/>
          <w:b/>
          <w:color w:val="222222"/>
          <w:szCs w:val="22"/>
          <w:rtl/>
          <w:lang w:val="en-US" w:bidi="ar-SY"/>
        </w:rPr>
        <w:t xml:space="preserve">تقع </w:t>
      </w:r>
      <w:r w:rsidR="002E5A77" w:rsidRPr="00B16618">
        <w:rPr>
          <w:rFonts w:cs="Arial" w:hint="cs"/>
          <w:b/>
          <w:color w:val="222222"/>
          <w:szCs w:val="22"/>
          <w:rtl/>
          <w:lang w:val="en-US" w:bidi="ar-SY"/>
        </w:rPr>
        <w:t xml:space="preserve"> </w:t>
      </w:r>
      <w:r w:rsidRPr="00B16618">
        <w:rPr>
          <w:rFonts w:cs="Arial" w:hint="cs"/>
          <w:b/>
          <w:color w:val="222222"/>
          <w:szCs w:val="22"/>
          <w:rtl/>
          <w:lang w:val="en-US" w:bidi="ar-SY"/>
        </w:rPr>
        <w:t xml:space="preserve">المسؤولية على العارض </w:t>
      </w:r>
      <w:r w:rsidR="002E5A77" w:rsidRPr="00B16618">
        <w:rPr>
          <w:rFonts w:cs="Arial" w:hint="cs"/>
          <w:b/>
          <w:color w:val="222222"/>
          <w:szCs w:val="22"/>
          <w:rtl/>
          <w:lang w:val="en-US" w:bidi="ar-SY"/>
        </w:rPr>
        <w:t>بض</w:t>
      </w:r>
      <w:r w:rsidR="002E5A77">
        <w:rPr>
          <w:rFonts w:cs="Arial" w:hint="cs"/>
          <w:b/>
          <w:color w:val="222222"/>
          <w:szCs w:val="22"/>
          <w:rtl/>
          <w:lang w:val="en-US" w:bidi="ar-SY"/>
        </w:rPr>
        <w:t>رور</w:t>
      </w:r>
      <w:r w:rsidR="002E5A77" w:rsidRPr="00B16618">
        <w:rPr>
          <w:rFonts w:cs="Arial" w:hint="cs"/>
          <w:b/>
          <w:color w:val="222222"/>
          <w:szCs w:val="22"/>
          <w:rtl/>
          <w:lang w:val="en-US" w:bidi="ar-SY"/>
        </w:rPr>
        <w:t xml:space="preserve">ة </w:t>
      </w:r>
      <w:r w:rsidRPr="00B16618">
        <w:rPr>
          <w:rFonts w:cs="Arial" w:hint="cs"/>
          <w:b/>
          <w:color w:val="222222"/>
          <w:szCs w:val="22"/>
          <w:rtl/>
          <w:lang w:val="en-US" w:bidi="ar-SY"/>
        </w:rPr>
        <w:t>التأكد من ان تم وضع الظرف المختوم في علبة المناقصة. اي عروض غير مستلمة على نموذج العرض الرسمي لل</w:t>
      </w:r>
      <w:r w:rsidRPr="00B16618">
        <w:rPr>
          <w:rFonts w:cs="Arial"/>
          <w:b/>
          <w:color w:val="222222"/>
          <w:szCs w:val="22"/>
          <w:lang w:val="en-US" w:bidi="ar-SY"/>
        </w:rPr>
        <w:t>DRC</w:t>
      </w:r>
      <w:r w:rsidRPr="00B16618">
        <w:rPr>
          <w:rFonts w:cs="Arial" w:hint="cs"/>
          <w:b/>
          <w:color w:val="222222"/>
          <w:szCs w:val="22"/>
          <w:rtl/>
          <w:lang w:val="en-US" w:bidi="ar-SY"/>
        </w:rPr>
        <w:t xml:space="preserve"> او في ظرف مختوم</w:t>
      </w:r>
      <w:r w:rsidR="002E5A77">
        <w:rPr>
          <w:rFonts w:cs="Arial"/>
          <w:b/>
          <w:color w:val="222222"/>
          <w:szCs w:val="22"/>
          <w:lang w:val="en-US" w:bidi="ar-SY"/>
        </w:rPr>
        <w:t xml:space="preserve"> </w:t>
      </w:r>
      <w:r w:rsidR="002E5A77">
        <w:rPr>
          <w:rFonts w:cs="Arial" w:hint="cs"/>
          <w:b/>
          <w:color w:val="222222"/>
          <w:szCs w:val="22"/>
          <w:rtl/>
          <w:lang w:val="en-US" w:bidi="ar-SY"/>
        </w:rPr>
        <w:t xml:space="preserve"> قد</w:t>
      </w:r>
      <w:r w:rsidRPr="00B16618">
        <w:rPr>
          <w:rFonts w:cs="Arial" w:hint="cs"/>
          <w:b/>
          <w:color w:val="222222"/>
          <w:szCs w:val="22"/>
          <w:rtl/>
          <w:lang w:val="en-US" w:bidi="ar-SY"/>
        </w:rPr>
        <w:t xml:space="preserve"> تعتبر غير مقبولة لعدم توافقها مع تعليمات طلب عرض السعر هذه. يتم رفض كافة العروض المستلمة مكتوبة بقلم رصاص.  </w:t>
      </w:r>
    </w:p>
    <w:p w14:paraId="6201DB67" w14:textId="77777777" w:rsidR="00DF3875" w:rsidRDefault="00DF3875" w:rsidP="00DF3875">
      <w:pPr>
        <w:shd w:val="clear" w:color="auto" w:fill="FFFFFF"/>
        <w:bidi/>
        <w:jc w:val="both"/>
        <w:rPr>
          <w:rFonts w:cs="Arial"/>
          <w:b/>
          <w:color w:val="222222"/>
          <w:szCs w:val="22"/>
          <w:lang w:val="en-US" w:bidi="ar-SY"/>
        </w:rPr>
      </w:pPr>
    </w:p>
    <w:p w14:paraId="60203915" w14:textId="77777777" w:rsidR="00DF3875" w:rsidRDefault="00DF3875" w:rsidP="00DF3875">
      <w:pPr>
        <w:shd w:val="clear" w:color="auto" w:fill="FFFFFF"/>
        <w:bidi/>
        <w:jc w:val="both"/>
        <w:rPr>
          <w:rFonts w:cs="Arial"/>
          <w:b/>
          <w:color w:val="222222"/>
          <w:szCs w:val="22"/>
          <w:lang w:val="en-US" w:bidi="ar-SY"/>
        </w:rPr>
      </w:pPr>
    </w:p>
    <w:p w14:paraId="1F65B501" w14:textId="77777777" w:rsidR="00DF3875" w:rsidRDefault="00DF3875" w:rsidP="00DF3875">
      <w:pPr>
        <w:shd w:val="clear" w:color="auto" w:fill="FFFFFF"/>
        <w:bidi/>
        <w:jc w:val="both"/>
        <w:rPr>
          <w:rFonts w:cs="Arial"/>
          <w:b/>
          <w:color w:val="222222"/>
          <w:szCs w:val="22"/>
          <w:lang w:val="en-US" w:bidi="ar-SY"/>
        </w:rPr>
      </w:pPr>
    </w:p>
    <w:p w14:paraId="1F22806F" w14:textId="77777777" w:rsidR="00DF3875" w:rsidRPr="005B5265" w:rsidRDefault="00DF3875" w:rsidP="00DF3875">
      <w:pPr>
        <w:shd w:val="clear" w:color="auto" w:fill="FFFFFF"/>
        <w:bidi/>
        <w:jc w:val="both"/>
        <w:rPr>
          <w:rFonts w:cs="Arial"/>
          <w:b/>
          <w:color w:val="222222"/>
          <w:szCs w:val="22"/>
          <w:rtl/>
          <w:lang w:val="en-US" w:bidi="ar-IQ"/>
        </w:rPr>
      </w:pPr>
    </w:p>
    <w:p w14:paraId="1E67405A" w14:textId="77777777" w:rsidR="00AC2B65" w:rsidRPr="00CF1805" w:rsidRDefault="00AC2B65" w:rsidP="002C4742">
      <w:pPr>
        <w:shd w:val="clear" w:color="auto" w:fill="FFFFFF"/>
        <w:ind w:left="-567"/>
        <w:jc w:val="right"/>
        <w:rPr>
          <w:rFonts w:cs="Arial"/>
          <w:color w:val="222222"/>
          <w:sz w:val="18"/>
          <w:szCs w:val="18"/>
          <w:lang w:val="en-US" w:bidi="ar-SY"/>
        </w:rPr>
      </w:pPr>
    </w:p>
    <w:p w14:paraId="69ADD58D" w14:textId="77777777" w:rsidR="00CF1805" w:rsidRPr="00CF1805" w:rsidRDefault="00CF1805" w:rsidP="00CF1805">
      <w:pPr>
        <w:shd w:val="clear" w:color="auto" w:fill="FFFFFF"/>
        <w:ind w:left="-567"/>
        <w:rPr>
          <w:rFonts w:cs="Arial"/>
          <w:color w:val="222222"/>
          <w:sz w:val="18"/>
          <w:szCs w:val="18"/>
          <w:lang w:val="en-US"/>
        </w:rPr>
      </w:pPr>
    </w:p>
    <w:p w14:paraId="4CE664C1" w14:textId="77777777" w:rsidR="00CF1805" w:rsidRPr="00CF1805" w:rsidRDefault="00CF1805" w:rsidP="00CF1805">
      <w:pPr>
        <w:shd w:val="clear" w:color="auto" w:fill="FFFFFF"/>
        <w:ind w:left="-567"/>
        <w:rPr>
          <w:rFonts w:cs="Arial"/>
          <w:b/>
          <w:color w:val="222222"/>
          <w:sz w:val="18"/>
          <w:szCs w:val="18"/>
          <w:lang w:val="en-US"/>
        </w:rPr>
      </w:pPr>
      <w:r w:rsidRPr="00CF1805">
        <w:rPr>
          <w:rFonts w:cs="Arial"/>
          <w:b/>
          <w:color w:val="222222"/>
          <w:sz w:val="18"/>
          <w:szCs w:val="18"/>
          <w:lang w:val="en-US"/>
        </w:rPr>
        <w:lastRenderedPageBreak/>
        <w:t>Prices</w:t>
      </w:r>
    </w:p>
    <w:p w14:paraId="3DB4147C" w14:textId="54B2262C" w:rsidR="00CF1805" w:rsidRPr="00CF1805" w:rsidRDefault="00CF1805" w:rsidP="00CF1805">
      <w:pPr>
        <w:shd w:val="clear" w:color="auto" w:fill="FFFFFF"/>
        <w:ind w:left="-567"/>
        <w:rPr>
          <w:rFonts w:cs="Arial"/>
          <w:color w:val="222222"/>
          <w:sz w:val="18"/>
          <w:szCs w:val="18"/>
          <w:lang w:val="en-US"/>
        </w:rPr>
      </w:pPr>
      <w:r w:rsidRPr="00CF1805">
        <w:rPr>
          <w:rFonts w:cs="Arial"/>
          <w:color w:val="222222"/>
          <w:sz w:val="18"/>
          <w:szCs w:val="18"/>
          <w:lang w:val="en-US"/>
        </w:rPr>
        <w:t xml:space="preserve">All Bids must include all customs and taxes payable in the country of delivery unless the RFQ specifically requests a </w:t>
      </w:r>
      <w:proofErr w:type="gramStart"/>
      <w:r w:rsidRPr="00CF1805">
        <w:rPr>
          <w:rFonts w:cs="Arial"/>
          <w:color w:val="222222"/>
          <w:sz w:val="18"/>
          <w:szCs w:val="18"/>
          <w:lang w:val="en-US"/>
        </w:rPr>
        <w:t>Bid is</w:t>
      </w:r>
      <w:proofErr w:type="gramEnd"/>
      <w:r w:rsidRPr="00CF1805">
        <w:rPr>
          <w:rFonts w:cs="Arial"/>
          <w:color w:val="222222"/>
          <w:sz w:val="18"/>
          <w:szCs w:val="18"/>
          <w:lang w:val="en-US"/>
        </w:rPr>
        <w:t xml:space="preserve"> other than DDP (INCOTERMS 20</w:t>
      </w:r>
      <w:r w:rsidR="00241E88">
        <w:rPr>
          <w:rFonts w:cs="Arial"/>
          <w:color w:val="222222"/>
          <w:sz w:val="18"/>
          <w:szCs w:val="18"/>
          <w:lang w:val="en-US"/>
        </w:rPr>
        <w:t>2</w:t>
      </w:r>
      <w:r w:rsidRPr="00CF1805">
        <w:rPr>
          <w:rFonts w:cs="Arial"/>
          <w:color w:val="222222"/>
          <w:sz w:val="18"/>
          <w:szCs w:val="18"/>
          <w:lang w:val="en-US"/>
        </w:rPr>
        <w:t>0).</w:t>
      </w:r>
    </w:p>
    <w:p w14:paraId="4082A0C1" w14:textId="77777777" w:rsidR="00CF1805" w:rsidRPr="00CF1805" w:rsidRDefault="00CF1805" w:rsidP="00CF1805">
      <w:pPr>
        <w:shd w:val="clear" w:color="auto" w:fill="FFFFFF"/>
        <w:ind w:left="-567"/>
        <w:rPr>
          <w:rFonts w:cs="Arial"/>
          <w:color w:val="222222"/>
          <w:sz w:val="18"/>
          <w:szCs w:val="18"/>
          <w:lang w:val="en-US"/>
        </w:rPr>
      </w:pPr>
    </w:p>
    <w:p w14:paraId="6E5DDF6E" w14:textId="47519839" w:rsidR="00CF1805" w:rsidRPr="00CF1805" w:rsidRDefault="00CF1805" w:rsidP="00CF1805">
      <w:pPr>
        <w:shd w:val="clear" w:color="auto" w:fill="FFFFFF"/>
        <w:ind w:hanging="567"/>
        <w:rPr>
          <w:rFonts w:cs="Arial"/>
          <w:color w:val="222222"/>
          <w:sz w:val="18"/>
          <w:szCs w:val="18"/>
          <w:lang w:val="en-US"/>
        </w:rPr>
      </w:pPr>
      <w:r w:rsidRPr="00CF1805">
        <w:rPr>
          <w:rFonts w:cs="Arial"/>
          <w:color w:val="222222"/>
          <w:sz w:val="18"/>
          <w:szCs w:val="18"/>
          <w:lang w:val="en-US"/>
        </w:rPr>
        <w:t>All Bids</w:t>
      </w:r>
      <w:r w:rsidR="00854191">
        <w:rPr>
          <w:rFonts w:cs="Arial"/>
          <w:color w:val="222222"/>
          <w:sz w:val="18"/>
          <w:szCs w:val="18"/>
          <w:lang w:val="en-US"/>
        </w:rPr>
        <w:t xml:space="preserve"> </w:t>
      </w:r>
      <w:r w:rsidR="00EA521B">
        <w:rPr>
          <w:rFonts w:cs="Arial"/>
          <w:color w:val="222222"/>
          <w:sz w:val="18"/>
          <w:szCs w:val="18"/>
          <w:lang w:val="en-US"/>
        </w:rPr>
        <w:t>for local tenders must be in IQD</w:t>
      </w:r>
      <w:r w:rsidR="007108F8">
        <w:rPr>
          <w:rFonts w:cs="Arial"/>
          <w:color w:val="222222"/>
          <w:sz w:val="18"/>
          <w:szCs w:val="18"/>
          <w:lang w:val="en-US"/>
        </w:rPr>
        <w:t xml:space="preserve"> or USD</w:t>
      </w:r>
      <w:r w:rsidR="00854191">
        <w:rPr>
          <w:rFonts w:cs="Arial"/>
          <w:color w:val="222222"/>
          <w:sz w:val="18"/>
          <w:szCs w:val="18"/>
          <w:lang w:val="en-US"/>
        </w:rPr>
        <w:t>, as for Bids for International tender they</w:t>
      </w:r>
      <w:r w:rsidRPr="00CF1805">
        <w:rPr>
          <w:rFonts w:cs="Arial"/>
          <w:color w:val="222222"/>
          <w:sz w:val="18"/>
          <w:szCs w:val="18"/>
          <w:lang w:val="en-US"/>
        </w:rPr>
        <w:t xml:space="preserve"> must be in the currency stated on </w:t>
      </w:r>
      <w:r w:rsidR="007B7A80">
        <w:rPr>
          <w:rFonts w:cs="Arial"/>
          <w:color w:val="222222"/>
          <w:sz w:val="18"/>
          <w:szCs w:val="18"/>
          <w:lang w:val="en-US"/>
        </w:rPr>
        <w:t>the RFQ</w:t>
      </w:r>
      <w:r w:rsidRPr="00CF1805">
        <w:rPr>
          <w:rFonts w:cs="Arial"/>
          <w:color w:val="222222"/>
          <w:sz w:val="18"/>
          <w:szCs w:val="18"/>
          <w:lang w:val="en-US"/>
        </w:rPr>
        <w:t xml:space="preserve"> Bid Form. Bids in any other currency may be disqualified.</w:t>
      </w:r>
    </w:p>
    <w:p w14:paraId="22517E91" w14:textId="77777777" w:rsidR="00CF1805" w:rsidRPr="00CF1805" w:rsidRDefault="00CF1805" w:rsidP="00CF1805">
      <w:pPr>
        <w:shd w:val="clear" w:color="auto" w:fill="FFFFFF"/>
        <w:ind w:hanging="567"/>
        <w:rPr>
          <w:rFonts w:cs="Arial"/>
          <w:color w:val="222222"/>
          <w:sz w:val="18"/>
          <w:szCs w:val="18"/>
          <w:lang w:val="en-US"/>
        </w:rPr>
      </w:pPr>
    </w:p>
    <w:p w14:paraId="2B71410A" w14:textId="77777777" w:rsidR="00CF1805" w:rsidRDefault="00CF1805" w:rsidP="00CF1805">
      <w:pPr>
        <w:shd w:val="clear" w:color="auto" w:fill="FFFFFF"/>
        <w:ind w:hanging="567"/>
        <w:rPr>
          <w:rFonts w:cs="Arial"/>
          <w:color w:val="222222"/>
          <w:sz w:val="18"/>
          <w:szCs w:val="18"/>
          <w:lang w:val="en-US"/>
        </w:rPr>
      </w:pPr>
      <w:r w:rsidRPr="00CF1805">
        <w:rPr>
          <w:rFonts w:cs="Arial"/>
          <w:color w:val="222222"/>
          <w:sz w:val="18"/>
          <w:szCs w:val="18"/>
          <w:lang w:val="en-US"/>
        </w:rPr>
        <w:t>DRC reserves the right to correct any incorrect calculations on the Bid Form.</w:t>
      </w:r>
    </w:p>
    <w:p w14:paraId="62703893" w14:textId="77777777" w:rsidR="00403A32" w:rsidRPr="00B16618" w:rsidRDefault="00403A32" w:rsidP="00403A32">
      <w:pPr>
        <w:shd w:val="clear" w:color="auto" w:fill="FFFFFF"/>
        <w:bidi/>
        <w:ind w:left="26"/>
        <w:jc w:val="both"/>
        <w:rPr>
          <w:rFonts w:cs="Arial"/>
          <w:b/>
          <w:bCs/>
          <w:color w:val="222222"/>
          <w:szCs w:val="22"/>
          <w:lang w:val="en-US"/>
        </w:rPr>
      </w:pPr>
      <w:r w:rsidRPr="00B16618">
        <w:rPr>
          <w:rFonts w:cs="Arial" w:hint="cs"/>
          <w:b/>
          <w:bCs/>
          <w:color w:val="222222"/>
          <w:szCs w:val="22"/>
          <w:rtl/>
          <w:lang w:val="en-US"/>
        </w:rPr>
        <w:t>الأسعار</w:t>
      </w:r>
    </w:p>
    <w:p w14:paraId="06374D7A" w14:textId="1B66918F" w:rsidR="00403A32" w:rsidRPr="00B16618" w:rsidRDefault="00403A32" w:rsidP="00403A32">
      <w:pPr>
        <w:shd w:val="clear" w:color="auto" w:fill="FFFFFF"/>
        <w:bidi/>
        <w:ind w:left="26"/>
        <w:jc w:val="both"/>
        <w:rPr>
          <w:rFonts w:cs="Arial"/>
          <w:color w:val="222222"/>
          <w:szCs w:val="22"/>
          <w:rtl/>
          <w:lang w:val="en-US" w:bidi="ar-SY"/>
        </w:rPr>
      </w:pPr>
      <w:r w:rsidRPr="00B16618">
        <w:rPr>
          <w:rFonts w:cs="Arial" w:hint="cs"/>
          <w:color w:val="222222"/>
          <w:szCs w:val="22"/>
          <w:rtl/>
          <w:lang w:val="en-US"/>
        </w:rPr>
        <w:t>يجب ان تتضمن كافة العروض كامل رسوم الجمارك و الضرائب المدفوعة في بلد التسليم إلا إذا كان طلب عرض السعر يطلب بشكل محدد عرضا غير ال</w:t>
      </w:r>
      <w:r w:rsidRPr="00B16618">
        <w:rPr>
          <w:rFonts w:cs="Arial"/>
          <w:color w:val="222222"/>
          <w:szCs w:val="22"/>
          <w:lang w:val="en-US"/>
        </w:rPr>
        <w:t>DDP</w:t>
      </w:r>
      <w:r w:rsidRPr="00B16618">
        <w:rPr>
          <w:rFonts w:cs="Arial" w:hint="cs"/>
          <w:color w:val="222222"/>
          <w:szCs w:val="22"/>
          <w:rtl/>
          <w:lang w:val="en-US" w:bidi="ar-SY"/>
        </w:rPr>
        <w:t xml:space="preserve"> ( بحسب </w:t>
      </w:r>
      <w:r w:rsidRPr="00B16618">
        <w:rPr>
          <w:rFonts w:cs="Arial"/>
          <w:color w:val="222222"/>
          <w:szCs w:val="22"/>
          <w:lang w:val="en-US" w:bidi="ar-SY"/>
        </w:rPr>
        <w:t>INCOTERM 20</w:t>
      </w:r>
      <w:r w:rsidR="004D0654">
        <w:rPr>
          <w:rFonts w:cs="Arial"/>
          <w:color w:val="222222"/>
          <w:szCs w:val="22"/>
          <w:lang w:val="en-US" w:bidi="ar-SY"/>
        </w:rPr>
        <w:t>2</w:t>
      </w:r>
      <w:r w:rsidRPr="00B16618">
        <w:rPr>
          <w:rFonts w:cs="Arial"/>
          <w:color w:val="222222"/>
          <w:szCs w:val="22"/>
          <w:lang w:val="en-US" w:bidi="ar-SY"/>
        </w:rPr>
        <w:t>0</w:t>
      </w:r>
      <w:r w:rsidRPr="00B16618">
        <w:rPr>
          <w:rFonts w:cs="Arial" w:hint="cs"/>
          <w:color w:val="222222"/>
          <w:szCs w:val="22"/>
          <w:rtl/>
          <w:lang w:val="en-US" w:bidi="ar-SY"/>
        </w:rPr>
        <w:t>)</w:t>
      </w:r>
    </w:p>
    <w:p w14:paraId="12A3EE48" w14:textId="06046E8F" w:rsidR="00403A32" w:rsidRPr="00B16618" w:rsidRDefault="00403A32" w:rsidP="00403A32">
      <w:pPr>
        <w:shd w:val="clear" w:color="auto" w:fill="FFFFFF"/>
        <w:bidi/>
        <w:ind w:left="26"/>
        <w:jc w:val="both"/>
        <w:rPr>
          <w:rFonts w:cs="Arial"/>
          <w:color w:val="222222"/>
          <w:szCs w:val="22"/>
          <w:lang w:val="en-US"/>
        </w:rPr>
      </w:pPr>
      <w:r w:rsidRPr="00B16618">
        <w:rPr>
          <w:rFonts w:cs="Arial" w:hint="cs"/>
          <w:color w:val="222222"/>
          <w:szCs w:val="22"/>
          <w:rtl/>
          <w:lang w:val="en-US"/>
        </w:rPr>
        <w:t>كافة العروض للمناقصات الم</w:t>
      </w:r>
      <w:r w:rsidR="00EA521B">
        <w:rPr>
          <w:rFonts w:cs="Arial" w:hint="cs"/>
          <w:color w:val="222222"/>
          <w:szCs w:val="22"/>
          <w:rtl/>
          <w:lang w:val="en-US"/>
        </w:rPr>
        <w:t>حلية يجب ان تكون بال</w:t>
      </w:r>
      <w:r w:rsidR="00EA521B">
        <w:rPr>
          <w:rFonts w:cs="Arial" w:hint="cs"/>
          <w:color w:val="222222"/>
          <w:szCs w:val="22"/>
          <w:rtl/>
          <w:lang w:val="en-US" w:bidi="ar-IQ"/>
        </w:rPr>
        <w:t>دينار العراقي</w:t>
      </w:r>
      <w:r w:rsidRPr="00B16618">
        <w:rPr>
          <w:rFonts w:cs="Arial" w:hint="cs"/>
          <w:color w:val="222222"/>
          <w:szCs w:val="22"/>
          <w:rtl/>
          <w:lang w:val="en-US"/>
        </w:rPr>
        <w:t>، اما بالنسبة للمناقصات العالمية، فيجب ان تكون بالعملة المذكورة في طلب عرض السعر . ابة عروض بأي عملة اخرى</w:t>
      </w:r>
      <w:r w:rsidR="002E5A77">
        <w:rPr>
          <w:rFonts w:cs="Arial"/>
          <w:color w:val="222222"/>
          <w:szCs w:val="22"/>
          <w:lang w:val="en-US"/>
        </w:rPr>
        <w:t xml:space="preserve"> </w:t>
      </w:r>
      <w:r w:rsidR="002E5A77">
        <w:rPr>
          <w:rFonts w:cs="Arial" w:hint="cs"/>
          <w:color w:val="222222"/>
          <w:szCs w:val="22"/>
          <w:rtl/>
          <w:lang w:val="en-US" w:bidi="ar-SY"/>
        </w:rPr>
        <w:t xml:space="preserve"> قد </w:t>
      </w:r>
      <w:r w:rsidRPr="00B16618">
        <w:rPr>
          <w:rFonts w:cs="Arial" w:hint="cs"/>
          <w:color w:val="222222"/>
          <w:szCs w:val="22"/>
          <w:rtl/>
          <w:lang w:val="en-US"/>
        </w:rPr>
        <w:t xml:space="preserve"> تعتبر غير مقبولة. </w:t>
      </w:r>
    </w:p>
    <w:p w14:paraId="35F8F309" w14:textId="77777777" w:rsidR="00403A32" w:rsidRPr="00B16618" w:rsidRDefault="00403A32" w:rsidP="00403A32">
      <w:pPr>
        <w:shd w:val="clear" w:color="auto" w:fill="FFFFFF"/>
        <w:bidi/>
        <w:ind w:left="26" w:firstLine="26"/>
        <w:jc w:val="both"/>
        <w:rPr>
          <w:rFonts w:cs="Arial"/>
          <w:color w:val="222222"/>
          <w:szCs w:val="22"/>
          <w:rtl/>
          <w:lang w:val="en-US" w:bidi="ar-SY"/>
        </w:rPr>
      </w:pPr>
      <w:r w:rsidRPr="00B16618">
        <w:rPr>
          <w:rFonts w:cs="Arial" w:hint="cs"/>
          <w:color w:val="222222"/>
          <w:szCs w:val="22"/>
          <w:rtl/>
          <w:lang w:val="en-US"/>
        </w:rPr>
        <w:t xml:space="preserve">تحتفظ </w:t>
      </w:r>
      <w:r w:rsidRPr="00B16618">
        <w:rPr>
          <w:rFonts w:cs="Arial"/>
          <w:color w:val="222222"/>
          <w:szCs w:val="22"/>
          <w:lang w:val="en-US"/>
        </w:rPr>
        <w:t>DRC</w:t>
      </w:r>
      <w:r w:rsidRPr="00B16618">
        <w:rPr>
          <w:rFonts w:cs="Arial"/>
          <w:color w:val="222222"/>
          <w:szCs w:val="22"/>
          <w:lang w:val="en-US" w:bidi="ar-SY"/>
        </w:rPr>
        <w:t xml:space="preserve"> </w:t>
      </w:r>
      <w:r w:rsidRPr="00B16618">
        <w:rPr>
          <w:rFonts w:cs="Arial" w:hint="cs"/>
          <w:color w:val="222222"/>
          <w:szCs w:val="22"/>
          <w:rtl/>
          <w:lang w:val="en-US" w:bidi="ar-SY"/>
        </w:rPr>
        <w:t>بتصحيح اية حسابات خاطئة في طلب العرض</w:t>
      </w:r>
    </w:p>
    <w:p w14:paraId="6135A7B8" w14:textId="77777777" w:rsidR="00403A32" w:rsidRDefault="00403A32" w:rsidP="002C4742">
      <w:pPr>
        <w:shd w:val="clear" w:color="auto" w:fill="FFFFFF"/>
        <w:ind w:hanging="567"/>
        <w:jc w:val="right"/>
        <w:rPr>
          <w:rFonts w:cs="Arial"/>
          <w:color w:val="222222"/>
          <w:sz w:val="18"/>
          <w:szCs w:val="18"/>
          <w:lang w:val="en-US" w:bidi="ar-SY"/>
        </w:rPr>
      </w:pPr>
    </w:p>
    <w:p w14:paraId="145620AA" w14:textId="77777777" w:rsidR="00476763" w:rsidRPr="00CF1805" w:rsidRDefault="00476763" w:rsidP="002C4742">
      <w:pPr>
        <w:shd w:val="clear" w:color="auto" w:fill="FFFFFF"/>
        <w:ind w:hanging="567"/>
        <w:jc w:val="right"/>
        <w:rPr>
          <w:rFonts w:cs="Arial"/>
          <w:color w:val="222222"/>
          <w:sz w:val="18"/>
          <w:szCs w:val="18"/>
          <w:lang w:val="en-US" w:bidi="ar-SY"/>
        </w:rPr>
      </w:pPr>
    </w:p>
    <w:p w14:paraId="32D8F799" w14:textId="77777777" w:rsidR="00CF1805" w:rsidRPr="00CF1805" w:rsidRDefault="00CF1805" w:rsidP="00CF1805">
      <w:pPr>
        <w:shd w:val="clear" w:color="auto" w:fill="FFFFFF"/>
        <w:ind w:hanging="567"/>
        <w:rPr>
          <w:rFonts w:cs="Arial"/>
          <w:color w:val="222222"/>
          <w:sz w:val="18"/>
          <w:szCs w:val="18"/>
          <w:lang w:val="en-US"/>
        </w:rPr>
      </w:pPr>
    </w:p>
    <w:p w14:paraId="489F6FB0" w14:textId="77777777" w:rsidR="00CF1805" w:rsidRPr="008635F3" w:rsidRDefault="00CF1805" w:rsidP="00CF1805">
      <w:pPr>
        <w:shd w:val="clear" w:color="auto" w:fill="FFFFFF"/>
        <w:ind w:hanging="567"/>
        <w:rPr>
          <w:rFonts w:cs="Arial"/>
          <w:b/>
          <w:color w:val="222222"/>
          <w:sz w:val="18"/>
          <w:szCs w:val="18"/>
          <w:lang w:val="en-US"/>
        </w:rPr>
      </w:pPr>
      <w:r w:rsidRPr="008635F3">
        <w:rPr>
          <w:rFonts w:cs="Arial"/>
          <w:b/>
          <w:color w:val="222222"/>
          <w:sz w:val="18"/>
          <w:szCs w:val="18"/>
          <w:lang w:val="en-US"/>
        </w:rPr>
        <w:t>Validity of Offer</w:t>
      </w:r>
    </w:p>
    <w:p w14:paraId="278C9B3D" w14:textId="6D5B99F0" w:rsidR="00CF1805" w:rsidRDefault="00CF1805" w:rsidP="00CE527F">
      <w:pPr>
        <w:shd w:val="clear" w:color="auto" w:fill="FFFFFF"/>
        <w:ind w:left="-567"/>
        <w:rPr>
          <w:rFonts w:cs="Arial"/>
          <w:color w:val="222222"/>
          <w:sz w:val="18"/>
          <w:szCs w:val="18"/>
          <w:lang w:val="en-US"/>
        </w:rPr>
      </w:pPr>
      <w:r w:rsidRPr="00CF1805">
        <w:rPr>
          <w:rFonts w:cs="Arial"/>
          <w:color w:val="222222"/>
          <w:sz w:val="18"/>
          <w:szCs w:val="18"/>
          <w:lang w:val="en-US"/>
        </w:rPr>
        <w:t xml:space="preserve">Your Bid must be valid for the ‘Bid Validity Period as stated on the Bid Form. Bids not meeting the Bid Validity Period may be disqualified. DRC will attempt to notify all suppliers of the </w:t>
      </w:r>
      <w:r w:rsidR="00307639">
        <w:rPr>
          <w:rFonts w:cs="Arial"/>
          <w:color w:val="222222"/>
          <w:sz w:val="18"/>
          <w:szCs w:val="18"/>
          <w:lang w:val="en-US"/>
        </w:rPr>
        <w:t>outcome of their Quotations</w:t>
      </w:r>
      <w:r w:rsidRPr="00CF1805">
        <w:rPr>
          <w:rFonts w:cs="Arial"/>
          <w:color w:val="222222"/>
          <w:sz w:val="18"/>
          <w:szCs w:val="18"/>
          <w:lang w:val="en-US"/>
        </w:rPr>
        <w:t>.</w:t>
      </w:r>
    </w:p>
    <w:p w14:paraId="128E4E7A" w14:textId="77777777" w:rsidR="00B2035F" w:rsidRPr="00B16618" w:rsidRDefault="00B2035F" w:rsidP="00B2035F">
      <w:pPr>
        <w:shd w:val="clear" w:color="auto" w:fill="FFFFFF"/>
        <w:bidi/>
        <w:ind w:left="26" w:hanging="567"/>
        <w:jc w:val="both"/>
        <w:rPr>
          <w:rFonts w:cs="Arial"/>
          <w:color w:val="222222"/>
          <w:szCs w:val="22"/>
          <w:lang w:val="en-US"/>
        </w:rPr>
      </w:pPr>
    </w:p>
    <w:p w14:paraId="78654907" w14:textId="77777777" w:rsidR="00B2035F" w:rsidRPr="00B16618" w:rsidRDefault="00B2035F" w:rsidP="00B2035F">
      <w:pPr>
        <w:shd w:val="clear" w:color="auto" w:fill="FFFFFF"/>
        <w:bidi/>
        <w:ind w:left="26"/>
        <w:jc w:val="both"/>
        <w:rPr>
          <w:rFonts w:cs="Arial"/>
          <w:bCs/>
          <w:color w:val="222222"/>
          <w:szCs w:val="22"/>
          <w:rtl/>
          <w:lang w:val="en-US"/>
        </w:rPr>
      </w:pPr>
      <w:r w:rsidRPr="00B16618">
        <w:rPr>
          <w:rFonts w:cs="Arial" w:hint="cs"/>
          <w:bCs/>
          <w:color w:val="222222"/>
          <w:szCs w:val="22"/>
          <w:rtl/>
          <w:lang w:val="en-US"/>
        </w:rPr>
        <w:t>صلاحية العرض</w:t>
      </w:r>
    </w:p>
    <w:p w14:paraId="60AF7FE9" w14:textId="49D12594" w:rsidR="00B2035F" w:rsidRPr="00B16618" w:rsidRDefault="00B2035F" w:rsidP="00784E1B">
      <w:pPr>
        <w:shd w:val="clear" w:color="auto" w:fill="FFFFFF"/>
        <w:bidi/>
        <w:ind w:left="26" w:firstLine="26"/>
        <w:jc w:val="both"/>
        <w:rPr>
          <w:rFonts w:cs="Arial"/>
          <w:b/>
          <w:color w:val="222222"/>
          <w:szCs w:val="22"/>
          <w:rtl/>
          <w:lang w:val="en-US" w:bidi="ar-SY"/>
        </w:rPr>
      </w:pPr>
      <w:r w:rsidRPr="00B16618">
        <w:rPr>
          <w:rFonts w:cs="Arial" w:hint="cs"/>
          <w:b/>
          <w:color w:val="222222"/>
          <w:szCs w:val="22"/>
          <w:rtl/>
          <w:lang w:val="en-US"/>
        </w:rPr>
        <w:t xml:space="preserve">يجب ان يكون العرض صالحا طوال مدة سريان العرض كام هو مذكور في ورقة العرض. العروض التي لا تتوافق مع فترة صلاحية العرض  قد تعتبرغير مقبولة. ستحاول </w:t>
      </w:r>
      <w:r w:rsidRPr="00B16618">
        <w:rPr>
          <w:rFonts w:cs="Arial"/>
          <w:b/>
          <w:color w:val="222222"/>
          <w:szCs w:val="22"/>
          <w:lang w:val="en-US"/>
        </w:rPr>
        <w:t>DRC</w:t>
      </w:r>
      <w:r w:rsidRPr="00B16618">
        <w:rPr>
          <w:rFonts w:cs="Arial" w:hint="cs"/>
          <w:b/>
          <w:color w:val="222222"/>
          <w:szCs w:val="22"/>
          <w:rtl/>
          <w:lang w:val="en-US" w:bidi="ar-SY"/>
        </w:rPr>
        <w:t xml:space="preserve"> </w:t>
      </w:r>
      <w:r w:rsidRPr="00B16618">
        <w:rPr>
          <w:rFonts w:cs="Arial" w:hint="cs"/>
          <w:b/>
          <w:color w:val="222222"/>
          <w:szCs w:val="22"/>
          <w:rtl/>
          <w:lang w:val="en-US"/>
        </w:rPr>
        <w:t xml:space="preserve">العمل </w:t>
      </w:r>
      <w:r w:rsidRPr="00B16618">
        <w:rPr>
          <w:rFonts w:cs="Arial" w:hint="cs"/>
          <w:b/>
          <w:color w:val="222222"/>
          <w:szCs w:val="22"/>
          <w:rtl/>
          <w:lang w:val="en-US" w:bidi="ar-SY"/>
        </w:rPr>
        <w:t>على اعلام ال</w:t>
      </w:r>
      <w:r w:rsidR="00784E1B">
        <w:rPr>
          <w:rFonts w:cs="Arial" w:hint="cs"/>
          <w:b/>
          <w:color w:val="222222"/>
          <w:szCs w:val="22"/>
          <w:rtl/>
          <w:lang w:val="en-US" w:bidi="ar-SY"/>
        </w:rPr>
        <w:t>موردين حول نتائج العروض.</w:t>
      </w:r>
    </w:p>
    <w:p w14:paraId="0FA6F193" w14:textId="77777777" w:rsidR="00B2035F" w:rsidRPr="00CF1805" w:rsidRDefault="00B2035F" w:rsidP="002C4742">
      <w:pPr>
        <w:shd w:val="clear" w:color="auto" w:fill="FFFFFF"/>
        <w:ind w:left="-567"/>
        <w:jc w:val="right"/>
        <w:rPr>
          <w:rFonts w:cs="Arial"/>
          <w:color w:val="222222"/>
          <w:sz w:val="18"/>
          <w:szCs w:val="18"/>
          <w:lang w:val="en-US" w:bidi="ar-SY"/>
        </w:rPr>
      </w:pPr>
    </w:p>
    <w:p w14:paraId="582C4701" w14:textId="77777777" w:rsidR="00CF1805" w:rsidRPr="00CF1805" w:rsidRDefault="00CF1805" w:rsidP="00CF1805">
      <w:pPr>
        <w:shd w:val="clear" w:color="auto" w:fill="FFFFFF"/>
        <w:ind w:hanging="567"/>
        <w:rPr>
          <w:rFonts w:cs="Arial"/>
          <w:color w:val="222222"/>
          <w:sz w:val="18"/>
          <w:szCs w:val="18"/>
          <w:lang w:val="en-US"/>
        </w:rPr>
      </w:pPr>
    </w:p>
    <w:p w14:paraId="35ACD505" w14:textId="77777777" w:rsidR="00CF1805" w:rsidRPr="00CF1805" w:rsidRDefault="00CF1805" w:rsidP="00CF1805">
      <w:pPr>
        <w:shd w:val="clear" w:color="auto" w:fill="FFFFFF"/>
        <w:ind w:hanging="567"/>
        <w:rPr>
          <w:rFonts w:cs="Arial"/>
          <w:b/>
          <w:color w:val="222222"/>
          <w:sz w:val="18"/>
          <w:szCs w:val="18"/>
          <w:lang w:val="en-US"/>
        </w:rPr>
      </w:pPr>
      <w:r w:rsidRPr="00CF1805">
        <w:rPr>
          <w:rFonts w:cs="Arial"/>
          <w:b/>
          <w:color w:val="222222"/>
          <w:sz w:val="18"/>
          <w:szCs w:val="18"/>
          <w:lang w:val="en-US"/>
        </w:rPr>
        <w:t>Evaluation of Bids</w:t>
      </w:r>
    </w:p>
    <w:p w14:paraId="4274EA9F" w14:textId="714D8F34" w:rsidR="00CF1805" w:rsidRPr="00CF1805" w:rsidRDefault="00CF1805" w:rsidP="00D27180">
      <w:pPr>
        <w:shd w:val="clear" w:color="auto" w:fill="FFFFFF"/>
        <w:ind w:hanging="567"/>
        <w:rPr>
          <w:rFonts w:cs="Arial"/>
          <w:color w:val="222222"/>
          <w:sz w:val="18"/>
          <w:szCs w:val="18"/>
          <w:lang w:val="en-US"/>
        </w:rPr>
      </w:pPr>
      <w:r w:rsidRPr="00CF1805">
        <w:rPr>
          <w:rFonts w:cs="Arial"/>
          <w:color w:val="222222"/>
          <w:sz w:val="18"/>
          <w:szCs w:val="18"/>
          <w:lang w:val="en-US"/>
        </w:rPr>
        <w:t xml:space="preserve">All Bids received and accepted will be evaluated on a </w:t>
      </w:r>
      <w:r w:rsidR="00D27180">
        <w:rPr>
          <w:rFonts w:cs="Arial"/>
          <w:b/>
          <w:bCs/>
          <w:color w:val="222222"/>
          <w:szCs w:val="22"/>
          <w:lang w:val="en-US"/>
        </w:rPr>
        <w:t xml:space="preserve">''Best value for </w:t>
      </w:r>
      <w:proofErr w:type="spellStart"/>
      <w:r w:rsidR="00D27180">
        <w:rPr>
          <w:rFonts w:cs="Arial"/>
          <w:b/>
          <w:bCs/>
          <w:color w:val="222222"/>
          <w:szCs w:val="22"/>
          <w:lang w:val="en-US"/>
        </w:rPr>
        <w:t>money</w:t>
      </w:r>
      <w:r w:rsidR="006930C6" w:rsidRPr="006930C6">
        <w:rPr>
          <w:rFonts w:cs="Arial"/>
          <w:b/>
          <w:bCs/>
          <w:color w:val="222222"/>
          <w:szCs w:val="22"/>
          <w:lang w:val="en-US"/>
        </w:rPr>
        <w:t>'</w:t>
      </w:r>
      <w:r w:rsidR="00DD5233">
        <w:rPr>
          <w:rFonts w:cs="Arial"/>
          <w:color w:val="222222"/>
          <w:sz w:val="18"/>
          <w:szCs w:val="18"/>
          <w:lang w:val="en-US"/>
        </w:rPr>
        <w:t>LOT</w:t>
      </w:r>
      <w:proofErr w:type="spellEnd"/>
      <w:r w:rsidRPr="00CF1805">
        <w:rPr>
          <w:rFonts w:cs="Arial"/>
          <w:color w:val="222222"/>
          <w:sz w:val="18"/>
          <w:szCs w:val="18"/>
          <w:lang w:val="en-US"/>
        </w:rPr>
        <w:t xml:space="preserve"> basis as follows:</w:t>
      </w:r>
    </w:p>
    <w:p w14:paraId="1A59AC62" w14:textId="77777777" w:rsidR="00CF1805" w:rsidRPr="00CF1805" w:rsidRDefault="00CF1805" w:rsidP="00CF1805">
      <w:pPr>
        <w:shd w:val="clear" w:color="auto" w:fill="FFFFFF"/>
        <w:ind w:hanging="567"/>
        <w:rPr>
          <w:rFonts w:cs="Arial"/>
          <w:color w:val="222222"/>
          <w:sz w:val="18"/>
          <w:szCs w:val="18"/>
          <w:lang w:val="en-US"/>
        </w:rPr>
      </w:pPr>
    </w:p>
    <w:p w14:paraId="7D36DE2D" w14:textId="77777777" w:rsidR="00CF1805" w:rsidRPr="00CF1805" w:rsidRDefault="00CF1805" w:rsidP="00CF1805">
      <w:pPr>
        <w:numPr>
          <w:ilvl w:val="0"/>
          <w:numId w:val="38"/>
        </w:numPr>
        <w:shd w:val="clear" w:color="auto" w:fill="FFFFFF"/>
        <w:spacing w:line="240" w:lineRule="auto"/>
        <w:ind w:left="0" w:hanging="567"/>
        <w:jc w:val="both"/>
        <w:rPr>
          <w:rFonts w:cs="Arial"/>
          <w:color w:val="222222"/>
          <w:sz w:val="18"/>
          <w:szCs w:val="18"/>
          <w:lang w:val="en-US"/>
        </w:rPr>
      </w:pPr>
      <w:r w:rsidRPr="00CF1805">
        <w:rPr>
          <w:rFonts w:cs="Arial"/>
          <w:color w:val="222222"/>
          <w:sz w:val="18"/>
          <w:szCs w:val="18"/>
          <w:u w:val="single"/>
          <w:lang w:val="en-US"/>
        </w:rPr>
        <w:t>Administrative Evaluation:</w:t>
      </w:r>
      <w:r w:rsidRPr="00CF1805">
        <w:rPr>
          <w:rFonts w:cs="Arial"/>
          <w:color w:val="222222"/>
          <w:sz w:val="18"/>
          <w:szCs w:val="18"/>
          <w:lang w:val="en-US"/>
        </w:rPr>
        <w:t xml:space="preserve"> Evaluated to ensure compliance with all the RFQ requirements and to ensure that all Bids and calculations are readable and acceptable.</w:t>
      </w:r>
    </w:p>
    <w:p w14:paraId="3CF6557D" w14:textId="77777777" w:rsidR="00CF1805" w:rsidRPr="00CF1805" w:rsidRDefault="00CF1805" w:rsidP="00CF1805">
      <w:pPr>
        <w:shd w:val="clear" w:color="auto" w:fill="FFFFFF"/>
        <w:ind w:hanging="567"/>
        <w:rPr>
          <w:rFonts w:cs="Arial"/>
          <w:color w:val="222222"/>
          <w:sz w:val="18"/>
          <w:szCs w:val="18"/>
          <w:lang w:val="en-US"/>
        </w:rPr>
      </w:pPr>
    </w:p>
    <w:p w14:paraId="513A810A" w14:textId="684AF3BF" w:rsidR="00CF1805" w:rsidRPr="00CF1805" w:rsidRDefault="00CF1805" w:rsidP="00CF1805">
      <w:pPr>
        <w:numPr>
          <w:ilvl w:val="0"/>
          <w:numId w:val="38"/>
        </w:numPr>
        <w:shd w:val="clear" w:color="auto" w:fill="FFFFFF"/>
        <w:spacing w:line="240" w:lineRule="auto"/>
        <w:ind w:left="0" w:hanging="567"/>
        <w:jc w:val="both"/>
        <w:rPr>
          <w:rFonts w:cs="Arial"/>
          <w:color w:val="222222"/>
          <w:sz w:val="18"/>
          <w:szCs w:val="18"/>
          <w:lang w:val="en-US"/>
        </w:rPr>
      </w:pPr>
      <w:r w:rsidRPr="00CF1805">
        <w:rPr>
          <w:rFonts w:cs="Arial"/>
          <w:color w:val="222222"/>
          <w:sz w:val="18"/>
          <w:szCs w:val="18"/>
          <w:u w:val="single"/>
          <w:lang w:val="en-US"/>
        </w:rPr>
        <w:t>Technical Evaluation:</w:t>
      </w:r>
      <w:r w:rsidRPr="00CF1805">
        <w:rPr>
          <w:rFonts w:cs="Arial"/>
          <w:color w:val="222222"/>
          <w:sz w:val="18"/>
          <w:szCs w:val="18"/>
          <w:lang w:val="en-US"/>
        </w:rPr>
        <w:t xml:space="preserve"> All Bids received will </w:t>
      </w:r>
      <w:r w:rsidR="007B7A80">
        <w:rPr>
          <w:rFonts w:cs="Arial"/>
          <w:color w:val="222222"/>
          <w:sz w:val="18"/>
          <w:szCs w:val="18"/>
          <w:lang w:val="en-US"/>
        </w:rPr>
        <w:t>undergo</w:t>
      </w:r>
      <w:r w:rsidRPr="00CF1805">
        <w:rPr>
          <w:rFonts w:cs="Arial"/>
          <w:color w:val="222222"/>
          <w:sz w:val="18"/>
          <w:szCs w:val="18"/>
          <w:lang w:val="en-US"/>
        </w:rPr>
        <w:t xml:space="preserve"> a Technical Evaluation based on ‘best value for </w:t>
      </w:r>
      <w:r w:rsidR="007B7A80">
        <w:rPr>
          <w:rFonts w:cs="Arial"/>
          <w:color w:val="222222"/>
          <w:sz w:val="18"/>
          <w:szCs w:val="18"/>
          <w:lang w:val="en-US"/>
        </w:rPr>
        <w:t>money</w:t>
      </w:r>
      <w:r w:rsidRPr="00CF1805">
        <w:rPr>
          <w:rFonts w:cs="Arial"/>
          <w:color w:val="222222"/>
          <w:sz w:val="18"/>
          <w:szCs w:val="18"/>
          <w:lang w:val="en-US"/>
        </w:rPr>
        <w:t>.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4C75344C" w14:textId="77777777" w:rsidR="00CF1805" w:rsidRPr="00CF1805" w:rsidRDefault="00CF1805" w:rsidP="00CF1805">
      <w:pPr>
        <w:shd w:val="clear" w:color="auto" w:fill="FFFFFF"/>
        <w:ind w:hanging="567"/>
        <w:rPr>
          <w:rFonts w:cs="Arial"/>
          <w:color w:val="222222"/>
          <w:sz w:val="18"/>
          <w:szCs w:val="18"/>
          <w:lang w:val="en-US"/>
        </w:rPr>
      </w:pPr>
    </w:p>
    <w:p w14:paraId="47643561" w14:textId="77777777" w:rsidR="00CF1805" w:rsidRPr="002C4742" w:rsidRDefault="00CF1805" w:rsidP="00CF1805">
      <w:pPr>
        <w:numPr>
          <w:ilvl w:val="0"/>
          <w:numId w:val="38"/>
        </w:numPr>
        <w:shd w:val="clear" w:color="auto" w:fill="FFFFFF"/>
        <w:spacing w:line="240" w:lineRule="auto"/>
        <w:ind w:left="0" w:hanging="567"/>
        <w:jc w:val="both"/>
        <w:rPr>
          <w:rFonts w:cs="Arial"/>
          <w:color w:val="222222"/>
          <w:sz w:val="18"/>
          <w:szCs w:val="18"/>
          <w:u w:val="single"/>
          <w:lang w:val="en-US"/>
        </w:rPr>
      </w:pPr>
      <w:r w:rsidRPr="00CF1805">
        <w:rPr>
          <w:rFonts w:cs="Arial"/>
          <w:color w:val="222222"/>
          <w:sz w:val="18"/>
          <w:szCs w:val="18"/>
          <w:u w:val="single"/>
          <w:lang w:val="en-US"/>
        </w:rPr>
        <w:t>Financial Evaluation:</w:t>
      </w:r>
      <w:r w:rsidRPr="00CF1805">
        <w:rPr>
          <w:rFonts w:cs="Arial"/>
          <w:color w:val="222222"/>
          <w:sz w:val="18"/>
          <w:szCs w:val="18"/>
          <w:lang w:val="en-US"/>
        </w:rPr>
        <w:t xml:space="preserve"> All ‘Responsive’ Bids will undergo a Financial Evaluation</w:t>
      </w:r>
    </w:p>
    <w:p w14:paraId="6A60A80C" w14:textId="77777777" w:rsidR="00854191" w:rsidRDefault="00854191" w:rsidP="002C4742">
      <w:pPr>
        <w:pStyle w:val="ListParagraph"/>
        <w:rPr>
          <w:rFonts w:cs="Arial"/>
          <w:color w:val="222222"/>
          <w:sz w:val="18"/>
          <w:szCs w:val="18"/>
          <w:u w:val="single"/>
          <w:lang w:val="en-US"/>
        </w:rPr>
      </w:pPr>
    </w:p>
    <w:p w14:paraId="191BBE16" w14:textId="30D6B633" w:rsidR="00854191" w:rsidRDefault="00854191" w:rsidP="00854191">
      <w:pPr>
        <w:numPr>
          <w:ilvl w:val="0"/>
          <w:numId w:val="38"/>
        </w:numPr>
        <w:shd w:val="clear" w:color="auto" w:fill="FFFFFF"/>
        <w:spacing w:line="240" w:lineRule="auto"/>
        <w:ind w:left="0" w:hanging="567"/>
        <w:jc w:val="both"/>
        <w:rPr>
          <w:rFonts w:cs="Arial"/>
          <w:color w:val="222222"/>
          <w:sz w:val="18"/>
          <w:szCs w:val="18"/>
          <w:u w:val="single"/>
          <w:lang w:val="en-US"/>
        </w:rPr>
      </w:pPr>
      <w:r>
        <w:rPr>
          <w:rFonts w:cs="Arial"/>
          <w:color w:val="222222"/>
          <w:sz w:val="18"/>
          <w:szCs w:val="18"/>
          <w:u w:val="single"/>
          <w:lang w:val="en-US"/>
        </w:rPr>
        <w:t xml:space="preserve">Still DRC will reserve the right for the final choice of the winning bidder up to its own discrete evaluation. The best price among the acceptable bids is not </w:t>
      </w:r>
      <w:r w:rsidR="007B7A80">
        <w:rPr>
          <w:rFonts w:cs="Arial"/>
          <w:color w:val="222222"/>
          <w:sz w:val="18"/>
          <w:szCs w:val="18"/>
          <w:u w:val="single"/>
          <w:lang w:val="en-US"/>
        </w:rPr>
        <w:t>necessarily</w:t>
      </w:r>
      <w:r>
        <w:rPr>
          <w:rFonts w:cs="Arial"/>
          <w:color w:val="222222"/>
          <w:sz w:val="18"/>
          <w:szCs w:val="18"/>
          <w:u w:val="single"/>
          <w:lang w:val="en-US"/>
        </w:rPr>
        <w:t xml:space="preserve"> the winning bidder, as DRC also has its set of considerations. </w:t>
      </w:r>
    </w:p>
    <w:p w14:paraId="4139F8E6" w14:textId="77777777" w:rsidR="002B0CBB" w:rsidRDefault="002B0CBB" w:rsidP="002C4742">
      <w:pPr>
        <w:pStyle w:val="ListParagraph"/>
        <w:rPr>
          <w:rFonts w:cs="Arial"/>
          <w:color w:val="222222"/>
          <w:sz w:val="18"/>
          <w:szCs w:val="18"/>
          <w:u w:val="single"/>
          <w:lang w:val="en-US"/>
        </w:rPr>
      </w:pPr>
    </w:p>
    <w:p w14:paraId="680E78FA" w14:textId="77777777" w:rsidR="002B0CBB" w:rsidRPr="00B16618" w:rsidRDefault="002B0CBB" w:rsidP="002B0CBB">
      <w:pPr>
        <w:shd w:val="clear" w:color="auto" w:fill="FFFFFF"/>
        <w:bidi/>
        <w:ind w:left="26" w:firstLine="26"/>
        <w:jc w:val="both"/>
        <w:rPr>
          <w:rFonts w:cs="Arial"/>
          <w:color w:val="222222"/>
          <w:szCs w:val="22"/>
          <w:rtl/>
          <w:lang w:val="en-US" w:bidi="ar-SY"/>
        </w:rPr>
      </w:pPr>
    </w:p>
    <w:p w14:paraId="0E43FE78" w14:textId="77777777" w:rsidR="002B0CBB" w:rsidRPr="00B16618" w:rsidRDefault="002B0CBB" w:rsidP="002B0CBB">
      <w:pPr>
        <w:shd w:val="clear" w:color="auto" w:fill="FFFFFF"/>
        <w:bidi/>
        <w:ind w:left="26"/>
        <w:jc w:val="both"/>
        <w:rPr>
          <w:rFonts w:cs="Arial"/>
          <w:bCs/>
          <w:color w:val="222222"/>
          <w:szCs w:val="22"/>
          <w:rtl/>
          <w:lang w:val="en-US"/>
        </w:rPr>
      </w:pPr>
      <w:r w:rsidRPr="00B16618">
        <w:rPr>
          <w:rFonts w:cs="Arial" w:hint="cs"/>
          <w:bCs/>
          <w:color w:val="222222"/>
          <w:szCs w:val="22"/>
          <w:rtl/>
          <w:lang w:val="en-US"/>
        </w:rPr>
        <w:t xml:space="preserve">تقييم العروض: </w:t>
      </w:r>
    </w:p>
    <w:p w14:paraId="6185E76E" w14:textId="4FAC572B" w:rsidR="002B0CBB" w:rsidRPr="00B16618" w:rsidRDefault="002B0CBB" w:rsidP="00D27180">
      <w:pPr>
        <w:shd w:val="clear" w:color="auto" w:fill="FFFFFF"/>
        <w:bidi/>
        <w:ind w:left="26"/>
        <w:jc w:val="both"/>
        <w:rPr>
          <w:rFonts w:cs="Arial"/>
          <w:bCs/>
          <w:color w:val="222222"/>
          <w:szCs w:val="22"/>
          <w:lang w:val="en-US"/>
        </w:rPr>
      </w:pPr>
      <w:r w:rsidRPr="00B16618">
        <w:rPr>
          <w:rFonts w:cs="Arial" w:hint="cs"/>
          <w:b/>
          <w:color w:val="222222"/>
          <w:szCs w:val="22"/>
          <w:rtl/>
          <w:lang w:val="en-US"/>
        </w:rPr>
        <w:t>كافة العروض المستلمة و المقبولة سيتم تقييمها على اساس</w:t>
      </w:r>
      <w:r w:rsidR="00D27180">
        <w:rPr>
          <w:rFonts w:cs="Arial" w:hint="cs"/>
          <w:b/>
          <w:bCs/>
          <w:color w:val="222222"/>
          <w:sz w:val="28"/>
          <w:szCs w:val="28"/>
          <w:rtl/>
          <w:lang w:val="en-US"/>
        </w:rPr>
        <w:t>"</w:t>
      </w:r>
      <w:r w:rsidR="00D27180">
        <w:rPr>
          <w:rFonts w:cs="Arial" w:hint="cs"/>
          <w:b/>
          <w:bCs/>
          <w:color w:val="222222"/>
          <w:sz w:val="28"/>
          <w:szCs w:val="28"/>
          <w:rtl/>
          <w:lang w:val="en-US" w:bidi="ar-IQ"/>
        </w:rPr>
        <w:t>افضل قيمة من ناحية المبلغ</w:t>
      </w:r>
      <w:r w:rsidR="006930C6" w:rsidRPr="006930C6">
        <w:rPr>
          <w:rFonts w:cs="Arial"/>
          <w:b/>
          <w:bCs/>
          <w:color w:val="222222"/>
          <w:sz w:val="28"/>
          <w:szCs w:val="28"/>
          <w:lang w:val="en-US"/>
        </w:rPr>
        <w:t xml:space="preserve"> '' </w:t>
      </w:r>
      <w:r w:rsidR="006930C6" w:rsidRPr="006930C6">
        <w:rPr>
          <w:rFonts w:cs="Arial" w:hint="cs"/>
          <w:b/>
          <w:bCs/>
          <w:color w:val="222222"/>
          <w:sz w:val="28"/>
          <w:szCs w:val="28"/>
          <w:rtl/>
          <w:lang w:val="en-US" w:bidi="ar-IQ"/>
        </w:rPr>
        <w:t xml:space="preserve"> </w:t>
      </w:r>
      <w:r w:rsidRPr="00B16618">
        <w:rPr>
          <w:rFonts w:cs="Arial" w:hint="cs"/>
          <w:color w:val="222222"/>
          <w:szCs w:val="22"/>
          <w:rtl/>
          <w:lang w:val="en-US"/>
        </w:rPr>
        <w:t xml:space="preserve">كما يلي: </w:t>
      </w:r>
      <w:r w:rsidRPr="00B16618">
        <w:rPr>
          <w:rFonts w:cs="Arial"/>
          <w:color w:val="222222"/>
          <w:szCs w:val="22"/>
          <w:lang w:val="en-US"/>
        </w:rPr>
        <w:t xml:space="preserve"> </w:t>
      </w:r>
    </w:p>
    <w:p w14:paraId="690C5CBF" w14:textId="77777777" w:rsidR="002B0CBB" w:rsidRPr="00B16618" w:rsidRDefault="002B0CBB" w:rsidP="002B0CBB">
      <w:pPr>
        <w:pStyle w:val="ListParagraph"/>
        <w:numPr>
          <w:ilvl w:val="0"/>
          <w:numId w:val="39"/>
        </w:numPr>
        <w:shd w:val="clear" w:color="auto" w:fill="FFFFFF"/>
        <w:bidi/>
        <w:spacing w:line="240" w:lineRule="auto"/>
        <w:jc w:val="both"/>
        <w:rPr>
          <w:rFonts w:cs="Arial"/>
          <w:color w:val="222222"/>
          <w:szCs w:val="22"/>
          <w:lang w:val="en-US"/>
        </w:rPr>
      </w:pPr>
      <w:r w:rsidRPr="00B16618">
        <w:rPr>
          <w:rFonts w:cs="Arial" w:hint="cs"/>
          <w:color w:val="222222"/>
          <w:szCs w:val="22"/>
          <w:u w:val="single"/>
          <w:rtl/>
          <w:lang w:val="en-US"/>
        </w:rPr>
        <w:t>التقييم الاداري</w:t>
      </w:r>
      <w:r w:rsidRPr="00B16618">
        <w:rPr>
          <w:rFonts w:cs="Arial" w:hint="cs"/>
          <w:color w:val="222222"/>
          <w:szCs w:val="22"/>
          <w:rtl/>
          <w:lang w:val="en-US"/>
        </w:rPr>
        <w:t xml:space="preserve">: يتم التقييم للتاكد من التوافق مع كافة متطبات طلب عرض السعر و للتاكد من ان كافة العروض و الحسابات مقروءة و مقبولة. </w:t>
      </w:r>
    </w:p>
    <w:p w14:paraId="1A4EF9E9" w14:textId="77777777" w:rsidR="002B0CBB" w:rsidRPr="00B16618" w:rsidRDefault="002B0CBB" w:rsidP="002B0CBB">
      <w:pPr>
        <w:pStyle w:val="ListParagraph"/>
        <w:numPr>
          <w:ilvl w:val="0"/>
          <w:numId w:val="39"/>
        </w:numPr>
        <w:shd w:val="clear" w:color="auto" w:fill="FFFFFF"/>
        <w:bidi/>
        <w:spacing w:line="240" w:lineRule="auto"/>
        <w:jc w:val="both"/>
        <w:rPr>
          <w:rFonts w:cs="Arial"/>
          <w:color w:val="222222"/>
          <w:szCs w:val="22"/>
          <w:lang w:val="en-US"/>
        </w:rPr>
      </w:pPr>
      <w:r w:rsidRPr="00B16618">
        <w:rPr>
          <w:rFonts w:cs="Arial" w:hint="cs"/>
          <w:color w:val="222222"/>
          <w:szCs w:val="22"/>
          <w:u w:val="single"/>
          <w:rtl/>
          <w:lang w:val="en-US"/>
        </w:rPr>
        <w:t>التقييم التقني</w:t>
      </w:r>
      <w:r w:rsidRPr="00B16618">
        <w:rPr>
          <w:rFonts w:cs="Arial" w:hint="cs"/>
          <w:color w:val="222222"/>
          <w:szCs w:val="22"/>
          <w:rtl/>
          <w:lang w:val="en-US"/>
        </w:rPr>
        <w:t>:</w:t>
      </w:r>
      <w:r w:rsidRPr="00B16618">
        <w:rPr>
          <w:rFonts w:cs="Arial" w:hint="cs"/>
          <w:color w:val="222222"/>
          <w:szCs w:val="22"/>
          <w:rtl/>
          <w:lang w:val="en-US" w:bidi="ar-SY"/>
        </w:rPr>
        <w:t xml:space="preserve"> تخضع كفة العروض المستلمة للتقييم التقني بناء على " افضل قيمة للمال". سيتم تصنيف العروض المتوافقة مع المواد المطلوبة، المواصفات، و شروط التسليم على انها مقبولة. فقط العروض المصنفة على أنها ( تجيب عن الطلب) مقبولة هي التي ستستمر و تتقدم إلى التقييم المالي. اما العروض ( التي لا تجيب عن الطلب) أي العروض غير المقبولة فلن تؤخذ من هنا فصاعدا بعين الاعتبار. </w:t>
      </w:r>
    </w:p>
    <w:p w14:paraId="62D6100C" w14:textId="77777777" w:rsidR="002B0CBB" w:rsidRPr="00B16618" w:rsidRDefault="002B0CBB" w:rsidP="002B0CBB">
      <w:pPr>
        <w:pStyle w:val="ListParagraph"/>
        <w:numPr>
          <w:ilvl w:val="0"/>
          <w:numId w:val="39"/>
        </w:numPr>
        <w:shd w:val="clear" w:color="auto" w:fill="FFFFFF"/>
        <w:bidi/>
        <w:spacing w:line="240" w:lineRule="auto"/>
        <w:jc w:val="both"/>
        <w:rPr>
          <w:rFonts w:cs="Arial"/>
          <w:color w:val="222222"/>
          <w:szCs w:val="22"/>
          <w:lang w:val="en-US"/>
        </w:rPr>
      </w:pPr>
      <w:r w:rsidRPr="00B16618">
        <w:rPr>
          <w:rFonts w:cs="Arial" w:hint="cs"/>
          <w:color w:val="222222"/>
          <w:szCs w:val="22"/>
          <w:u w:val="single"/>
          <w:rtl/>
          <w:lang w:val="en-US"/>
        </w:rPr>
        <w:t>التقييم المالي</w:t>
      </w:r>
      <w:r w:rsidRPr="00B16618">
        <w:rPr>
          <w:rFonts w:cs="Arial" w:hint="cs"/>
          <w:color w:val="222222"/>
          <w:szCs w:val="22"/>
          <w:rtl/>
          <w:lang w:val="en-US"/>
        </w:rPr>
        <w:t>:</w:t>
      </w:r>
      <w:r w:rsidRPr="00B16618">
        <w:rPr>
          <w:rFonts w:cs="Arial" w:hint="cs"/>
          <w:color w:val="222222"/>
          <w:szCs w:val="22"/>
          <w:rtl/>
          <w:lang w:val="en-US" w:bidi="ar-SY"/>
        </w:rPr>
        <w:t xml:space="preserve"> كافة العروض ( التي تجيب عن الطلب) سوف تخضع للتقييم المالي. </w:t>
      </w:r>
    </w:p>
    <w:p w14:paraId="4932833C" w14:textId="4F8C03FC" w:rsidR="002B0CBB" w:rsidRPr="00B16618" w:rsidRDefault="002B0CBB" w:rsidP="00DD6C17">
      <w:pPr>
        <w:pStyle w:val="ListParagraph"/>
        <w:numPr>
          <w:ilvl w:val="0"/>
          <w:numId w:val="39"/>
        </w:numPr>
        <w:shd w:val="clear" w:color="auto" w:fill="FFFFFF"/>
        <w:bidi/>
        <w:spacing w:line="240" w:lineRule="auto"/>
        <w:jc w:val="both"/>
        <w:rPr>
          <w:rFonts w:cs="Arial"/>
          <w:color w:val="222222"/>
          <w:szCs w:val="22"/>
          <w:lang w:val="en-US"/>
        </w:rPr>
      </w:pPr>
      <w:r w:rsidRPr="00B16618">
        <w:rPr>
          <w:rFonts w:cs="Arial" w:hint="cs"/>
          <w:color w:val="222222"/>
          <w:szCs w:val="22"/>
          <w:rtl/>
          <w:lang w:val="en-US"/>
        </w:rPr>
        <w:t>يبقى لل</w:t>
      </w:r>
      <w:r w:rsidRPr="00B16618">
        <w:rPr>
          <w:rFonts w:cs="Arial"/>
          <w:color w:val="222222"/>
          <w:szCs w:val="22"/>
          <w:lang w:val="en-US"/>
        </w:rPr>
        <w:t>DRC</w:t>
      </w:r>
      <w:r w:rsidRPr="00B16618">
        <w:rPr>
          <w:rFonts w:cs="Arial" w:hint="cs"/>
          <w:color w:val="222222"/>
          <w:szCs w:val="22"/>
          <w:rtl/>
          <w:lang w:val="en-US" w:bidi="ar-SY"/>
        </w:rPr>
        <w:t xml:space="preserve"> الحق في اختيار العارض الرابح بحسب تقييمها الخاص. السعر </w:t>
      </w:r>
      <w:r w:rsidR="00DD6C17" w:rsidRPr="00B16618">
        <w:rPr>
          <w:rFonts w:cs="Arial" w:hint="cs"/>
          <w:color w:val="222222"/>
          <w:szCs w:val="22"/>
          <w:rtl/>
          <w:lang w:val="en-US" w:bidi="ar-SY"/>
        </w:rPr>
        <w:t>الافض</w:t>
      </w:r>
      <w:r w:rsidR="00DD6C17">
        <w:rPr>
          <w:rFonts w:cs="Arial" w:hint="cs"/>
          <w:color w:val="222222"/>
          <w:szCs w:val="22"/>
          <w:rtl/>
          <w:lang w:val="en-US" w:bidi="ar-SY"/>
        </w:rPr>
        <w:t>ل</w:t>
      </w:r>
      <w:r w:rsidR="00DD6C17" w:rsidRPr="00B16618">
        <w:rPr>
          <w:rFonts w:cs="Arial" w:hint="cs"/>
          <w:color w:val="222222"/>
          <w:szCs w:val="22"/>
          <w:rtl/>
          <w:lang w:val="en-US" w:bidi="ar-SY"/>
        </w:rPr>
        <w:t xml:space="preserve"> </w:t>
      </w:r>
      <w:r w:rsidRPr="00B16618">
        <w:rPr>
          <w:rFonts w:cs="Arial" w:hint="cs"/>
          <w:color w:val="222222"/>
          <w:szCs w:val="22"/>
          <w:rtl/>
          <w:lang w:val="en-US" w:bidi="ar-SY"/>
        </w:rPr>
        <w:t xml:space="preserve">بين العروض </w:t>
      </w:r>
      <w:r w:rsidR="00DD6C17" w:rsidRPr="00B16618">
        <w:rPr>
          <w:rFonts w:cs="Arial" w:hint="cs"/>
          <w:color w:val="222222"/>
          <w:szCs w:val="22"/>
          <w:rtl/>
          <w:lang w:val="en-US" w:bidi="ar-SY"/>
        </w:rPr>
        <w:t>المق</w:t>
      </w:r>
      <w:r w:rsidR="00DD6C17">
        <w:rPr>
          <w:rFonts w:cs="Arial" w:hint="cs"/>
          <w:color w:val="222222"/>
          <w:szCs w:val="22"/>
          <w:rtl/>
          <w:lang w:val="en-US" w:bidi="ar-SY"/>
        </w:rPr>
        <w:t xml:space="preserve">بولة </w:t>
      </w:r>
      <w:r w:rsidRPr="00B16618">
        <w:rPr>
          <w:rFonts w:cs="Arial" w:hint="cs"/>
          <w:color w:val="222222"/>
          <w:szCs w:val="22"/>
          <w:rtl/>
          <w:lang w:val="en-US" w:bidi="ar-SY"/>
        </w:rPr>
        <w:t>ليس بالضرورة هو العارض الرابح حيث ان لل</w:t>
      </w:r>
      <w:r w:rsidRPr="00B16618">
        <w:rPr>
          <w:rFonts w:cs="Arial"/>
          <w:color w:val="222222"/>
          <w:szCs w:val="22"/>
          <w:lang w:val="en-US" w:bidi="ar-SY"/>
        </w:rPr>
        <w:t>DRC</w:t>
      </w:r>
      <w:r w:rsidRPr="00B16618">
        <w:rPr>
          <w:rFonts w:cs="Arial" w:hint="cs"/>
          <w:color w:val="222222"/>
          <w:szCs w:val="22"/>
          <w:rtl/>
          <w:lang w:val="en-US" w:bidi="ar-SY"/>
        </w:rPr>
        <w:t xml:space="preserve"> مجموعة من الاعتبارات. </w:t>
      </w:r>
    </w:p>
    <w:p w14:paraId="6AC92269" w14:textId="77777777" w:rsidR="002B0CBB" w:rsidRPr="00CF1805" w:rsidRDefault="002B0CBB" w:rsidP="002C4742">
      <w:pPr>
        <w:shd w:val="clear" w:color="auto" w:fill="FFFFFF"/>
        <w:spacing w:line="240" w:lineRule="auto"/>
        <w:jc w:val="right"/>
        <w:rPr>
          <w:rFonts w:cs="Arial"/>
          <w:color w:val="222222"/>
          <w:sz w:val="18"/>
          <w:szCs w:val="18"/>
          <w:u w:val="single"/>
          <w:lang w:val="en-US"/>
        </w:rPr>
      </w:pPr>
    </w:p>
    <w:p w14:paraId="0DFAC96B" w14:textId="5231E8CF" w:rsidR="00DF3875" w:rsidRDefault="00DF3875" w:rsidP="00DF3875">
      <w:pPr>
        <w:shd w:val="clear" w:color="auto" w:fill="FFFFFF"/>
        <w:rPr>
          <w:rFonts w:cs="Arial"/>
          <w:color w:val="222222"/>
          <w:sz w:val="18"/>
          <w:szCs w:val="18"/>
          <w:lang w:val="en-US"/>
        </w:rPr>
      </w:pPr>
    </w:p>
    <w:p w14:paraId="79D6D68A" w14:textId="77777777" w:rsidR="00DF3875" w:rsidRDefault="00DF3875" w:rsidP="00DF3875">
      <w:pPr>
        <w:shd w:val="clear" w:color="auto" w:fill="FFFFFF"/>
        <w:rPr>
          <w:rFonts w:cs="Arial"/>
          <w:color w:val="222222"/>
          <w:sz w:val="18"/>
          <w:szCs w:val="18"/>
          <w:rtl/>
          <w:lang w:val="en-US"/>
        </w:rPr>
      </w:pPr>
    </w:p>
    <w:p w14:paraId="23AD2C45" w14:textId="77777777" w:rsidR="00DD5233" w:rsidRPr="00DD5233" w:rsidRDefault="00DD5233" w:rsidP="00DD5233">
      <w:pPr>
        <w:shd w:val="clear" w:color="auto" w:fill="FFFFFF"/>
        <w:bidi/>
        <w:spacing w:line="240" w:lineRule="auto"/>
        <w:rPr>
          <w:rFonts w:cs="Arial"/>
          <w:color w:val="222222"/>
          <w:sz w:val="20"/>
          <w:szCs w:val="20"/>
          <w:rtl/>
          <w:lang w:val="en-US" w:bidi="ar-IQ"/>
        </w:rPr>
      </w:pPr>
    </w:p>
    <w:p w14:paraId="4588232A" w14:textId="77777777" w:rsidR="00DD5233" w:rsidRPr="00DD5233" w:rsidRDefault="00DD5233" w:rsidP="00DD5233">
      <w:pPr>
        <w:shd w:val="clear" w:color="auto" w:fill="FFFFFF"/>
        <w:bidi/>
        <w:spacing w:line="240" w:lineRule="auto"/>
        <w:jc w:val="right"/>
        <w:rPr>
          <w:rFonts w:cs="Arial"/>
          <w:b/>
          <w:bCs/>
          <w:color w:val="222222"/>
          <w:sz w:val="18"/>
          <w:szCs w:val="18"/>
          <w:lang w:val="en-US"/>
        </w:rPr>
      </w:pPr>
      <w:r w:rsidRPr="00DD5233">
        <w:rPr>
          <w:rFonts w:cs="Arial"/>
          <w:b/>
          <w:bCs/>
          <w:color w:val="222222"/>
          <w:sz w:val="18"/>
          <w:szCs w:val="18"/>
          <w:lang w:val="en-US"/>
        </w:rPr>
        <w:t>Submission of Samples</w:t>
      </w:r>
    </w:p>
    <w:p w14:paraId="12B9E2C5" w14:textId="77777777" w:rsidR="00DD5233" w:rsidRPr="00DD5233" w:rsidRDefault="00DD5233" w:rsidP="00DD5233">
      <w:pPr>
        <w:shd w:val="clear" w:color="auto" w:fill="FFFFFF"/>
        <w:bidi/>
        <w:spacing w:line="240" w:lineRule="auto"/>
        <w:jc w:val="right"/>
        <w:rPr>
          <w:rFonts w:cs="Arial"/>
          <w:color w:val="222222"/>
          <w:sz w:val="18"/>
          <w:szCs w:val="18"/>
          <w:lang w:val="en-US"/>
        </w:rPr>
      </w:pPr>
      <w:r w:rsidRPr="00DD5233">
        <w:rPr>
          <w:rFonts w:cs="Arial"/>
          <w:color w:val="222222"/>
          <w:sz w:val="18"/>
          <w:szCs w:val="18"/>
          <w:lang w:val="en-US"/>
        </w:rPr>
        <w:t xml:space="preserve">If the Tender calls for the submission of </w:t>
      </w:r>
      <w:proofErr w:type="gramStart"/>
      <w:r w:rsidRPr="00DD5233">
        <w:rPr>
          <w:rFonts w:cs="Arial"/>
          <w:color w:val="222222"/>
          <w:sz w:val="18"/>
          <w:szCs w:val="18"/>
          <w:lang w:val="en-US"/>
        </w:rPr>
        <w:t>samples</w:t>
      </w:r>
      <w:proofErr w:type="gramEnd"/>
      <w:r w:rsidRPr="00DD5233">
        <w:rPr>
          <w:rFonts w:cs="Arial"/>
          <w:color w:val="222222"/>
          <w:sz w:val="18"/>
          <w:szCs w:val="18"/>
          <w:lang w:val="en-US"/>
        </w:rPr>
        <w:t xml:space="preserve"> then failure to do so may render your Bid invalid. Samples submitted should each be clearly marked with the same item number that is used on the DRC Bid</w:t>
      </w:r>
      <w:r w:rsidRPr="00DD5233">
        <w:rPr>
          <w:rFonts w:cs="Arial"/>
          <w:color w:val="222222"/>
          <w:sz w:val="18"/>
          <w:szCs w:val="18"/>
          <w:rtl/>
          <w:lang w:val="en-US"/>
        </w:rPr>
        <w:t>.</w:t>
      </w:r>
    </w:p>
    <w:p w14:paraId="003D5140" w14:textId="77777777" w:rsidR="00DD5233" w:rsidRPr="00DD5233" w:rsidRDefault="00DD5233" w:rsidP="00DD5233">
      <w:pPr>
        <w:shd w:val="clear" w:color="auto" w:fill="FFFFFF"/>
        <w:bidi/>
        <w:spacing w:line="240" w:lineRule="auto"/>
        <w:jc w:val="right"/>
        <w:rPr>
          <w:rFonts w:cs="Arial"/>
          <w:color w:val="222222"/>
          <w:sz w:val="18"/>
          <w:szCs w:val="18"/>
          <w:lang w:val="en-US"/>
        </w:rPr>
      </w:pPr>
    </w:p>
    <w:p w14:paraId="4B62A1C5" w14:textId="77777777" w:rsidR="00DD5233" w:rsidRDefault="00DD5233" w:rsidP="00DD5233">
      <w:pPr>
        <w:shd w:val="clear" w:color="auto" w:fill="FFFFFF"/>
        <w:bidi/>
        <w:spacing w:line="240" w:lineRule="auto"/>
        <w:jc w:val="right"/>
        <w:rPr>
          <w:rFonts w:cs="Arial"/>
          <w:color w:val="222222"/>
          <w:sz w:val="18"/>
          <w:szCs w:val="18"/>
          <w:lang w:val="en-US"/>
        </w:rPr>
      </w:pPr>
      <w:r w:rsidRPr="00DD5233">
        <w:rPr>
          <w:rFonts w:cs="Arial"/>
          <w:color w:val="222222"/>
          <w:sz w:val="18"/>
          <w:szCs w:val="18"/>
          <w:lang w:val="en-US"/>
        </w:rPr>
        <w:t xml:space="preserve">Sample packaging must be clearly marked ‘Samples’ with the ITB number and the Bidder’s name etc. All samples submitted remain the property of DRC. Samples must be received at the same place as the ‘hard copies’ of the </w:t>
      </w:r>
      <w:proofErr w:type="gramStart"/>
      <w:r w:rsidRPr="00DD5233">
        <w:rPr>
          <w:rFonts w:cs="Arial"/>
          <w:color w:val="222222"/>
          <w:sz w:val="18"/>
          <w:szCs w:val="18"/>
          <w:lang w:val="en-US"/>
        </w:rPr>
        <w:t>Bid</w:t>
      </w:r>
      <w:proofErr w:type="gramEnd"/>
    </w:p>
    <w:p w14:paraId="4059EEA3" w14:textId="77777777" w:rsidR="007B4430" w:rsidRDefault="007B4430" w:rsidP="007B4430">
      <w:pPr>
        <w:shd w:val="clear" w:color="auto" w:fill="FFFFFF"/>
        <w:bidi/>
        <w:spacing w:line="240" w:lineRule="auto"/>
        <w:jc w:val="right"/>
        <w:rPr>
          <w:rFonts w:cs="Arial"/>
          <w:color w:val="222222"/>
          <w:sz w:val="18"/>
          <w:szCs w:val="18"/>
          <w:lang w:val="en-US"/>
        </w:rPr>
      </w:pPr>
    </w:p>
    <w:p w14:paraId="5524B0C4" w14:textId="77777777" w:rsidR="007B4430" w:rsidRDefault="007B4430" w:rsidP="007B4430">
      <w:pPr>
        <w:shd w:val="clear" w:color="auto" w:fill="FFFFFF"/>
        <w:bidi/>
        <w:spacing w:line="240" w:lineRule="auto"/>
        <w:jc w:val="right"/>
        <w:rPr>
          <w:rFonts w:cs="Arial"/>
          <w:color w:val="222222"/>
          <w:sz w:val="18"/>
          <w:szCs w:val="18"/>
          <w:lang w:val="en-US"/>
        </w:rPr>
      </w:pPr>
    </w:p>
    <w:p w14:paraId="7B9E28F7" w14:textId="77777777" w:rsidR="007B4430" w:rsidRPr="00DD5233" w:rsidRDefault="007B4430" w:rsidP="007B4430">
      <w:pPr>
        <w:shd w:val="clear" w:color="auto" w:fill="FFFFFF"/>
        <w:bidi/>
        <w:spacing w:line="240" w:lineRule="auto"/>
        <w:jc w:val="right"/>
        <w:rPr>
          <w:rFonts w:cs="Arial"/>
          <w:color w:val="222222"/>
          <w:sz w:val="18"/>
          <w:szCs w:val="18"/>
          <w:lang w:val="en-US"/>
        </w:rPr>
      </w:pPr>
    </w:p>
    <w:p w14:paraId="21E4F223" w14:textId="77777777" w:rsidR="00DD5233" w:rsidRPr="00DD5233" w:rsidRDefault="00DD5233" w:rsidP="00DD5233">
      <w:pPr>
        <w:shd w:val="clear" w:color="auto" w:fill="FFFFFF"/>
        <w:bidi/>
        <w:ind w:hanging="567"/>
        <w:rPr>
          <w:rFonts w:cs="Arial"/>
          <w:color w:val="222222"/>
          <w:sz w:val="18"/>
          <w:szCs w:val="18"/>
          <w:rtl/>
          <w:lang w:val="en-US" w:bidi="ar-SY"/>
        </w:rPr>
      </w:pPr>
      <w:r w:rsidRPr="00DD5233">
        <w:rPr>
          <w:rFonts w:cs="Arial"/>
          <w:color w:val="222222"/>
          <w:sz w:val="14"/>
          <w:szCs w:val="14"/>
          <w:lang w:val="en-US" w:bidi="ar-SY"/>
        </w:rPr>
        <w:tab/>
      </w:r>
      <w:r w:rsidRPr="00DD5233">
        <w:rPr>
          <w:rFonts w:cs="Arial"/>
          <w:b/>
          <w:bCs/>
          <w:color w:val="222222"/>
          <w:szCs w:val="22"/>
          <w:rtl/>
          <w:lang w:val="en-US" w:bidi="ar-SY"/>
        </w:rPr>
        <w:t>تقديم نماذج</w:t>
      </w:r>
      <w:r w:rsidRPr="00DD5233">
        <w:rPr>
          <w:rFonts w:cs="Arial"/>
          <w:color w:val="222222"/>
          <w:szCs w:val="22"/>
          <w:lang w:val="en-US" w:bidi="ar-SY"/>
        </w:rPr>
        <w:t>:</w:t>
      </w:r>
    </w:p>
    <w:p w14:paraId="6729FC55" w14:textId="77777777" w:rsidR="00DD5233" w:rsidRPr="00DD5233" w:rsidRDefault="00DD5233" w:rsidP="00DD5233">
      <w:pPr>
        <w:shd w:val="clear" w:color="auto" w:fill="FFFFFF"/>
        <w:bidi/>
        <w:ind w:hanging="567"/>
        <w:rPr>
          <w:rFonts w:cs="Arial"/>
          <w:color w:val="222222"/>
          <w:szCs w:val="22"/>
          <w:rtl/>
          <w:lang w:val="en-US" w:bidi="ar-SY"/>
        </w:rPr>
      </w:pPr>
      <w:r w:rsidRPr="00DD5233">
        <w:rPr>
          <w:rFonts w:cs="Arial" w:hint="cs"/>
          <w:color w:val="222222"/>
          <w:szCs w:val="22"/>
          <w:rtl/>
          <w:lang w:val="en-US" w:bidi="ar-SY"/>
        </w:rPr>
        <w:t xml:space="preserve">         </w:t>
      </w:r>
      <w:r w:rsidRPr="00DD5233">
        <w:rPr>
          <w:rFonts w:cs="Arial"/>
          <w:color w:val="222222"/>
          <w:szCs w:val="22"/>
          <w:rtl/>
          <w:lang w:val="en-US" w:bidi="ar-SY"/>
        </w:rPr>
        <w:t xml:space="preserve">إذا طلبت المناقصة تقديم نماذج فإن الفشل في فعل ذلك قد يؤدي إلى الغاء عرضك. يجب ان تكون النماذج المقدمة </w:t>
      </w:r>
      <w:r w:rsidRPr="00DD5233">
        <w:rPr>
          <w:rFonts w:cs="Arial" w:hint="cs"/>
          <w:color w:val="222222"/>
          <w:szCs w:val="22"/>
          <w:rtl/>
          <w:lang w:val="en-US" w:bidi="ar-SY"/>
        </w:rPr>
        <w:t>معلمة</w:t>
      </w:r>
      <w:r w:rsidRPr="00DD5233">
        <w:rPr>
          <w:rFonts w:cs="Arial"/>
          <w:color w:val="222222"/>
          <w:szCs w:val="22"/>
          <w:rtl/>
          <w:lang w:val="en-US" w:bidi="ar-SY"/>
        </w:rPr>
        <w:t xml:space="preserve"> بذات رقم المادة المستخدم في نموذج عرض</w:t>
      </w:r>
      <w:r w:rsidRPr="00DD5233">
        <w:rPr>
          <w:rFonts w:cs="Arial"/>
          <w:color w:val="222222"/>
          <w:szCs w:val="22"/>
          <w:lang w:val="en-US" w:bidi="ar-SY"/>
        </w:rPr>
        <w:t xml:space="preserve"> DRC</w:t>
      </w:r>
      <w:r w:rsidRPr="00DD5233">
        <w:rPr>
          <w:rFonts w:cs="Arial" w:hint="cs"/>
          <w:color w:val="222222"/>
          <w:szCs w:val="22"/>
          <w:rtl/>
          <w:lang w:val="en-US" w:bidi="ar-SY"/>
        </w:rPr>
        <w:t xml:space="preserve"> </w:t>
      </w:r>
    </w:p>
    <w:p w14:paraId="50C23DFE" w14:textId="77777777" w:rsidR="00DD5233" w:rsidRPr="00DD5233" w:rsidRDefault="00DD5233" w:rsidP="00DD5233">
      <w:pPr>
        <w:shd w:val="clear" w:color="auto" w:fill="FFFFFF"/>
        <w:bidi/>
        <w:ind w:hanging="567"/>
        <w:rPr>
          <w:rFonts w:cs="Arial"/>
          <w:color w:val="222222"/>
          <w:szCs w:val="22"/>
          <w:rtl/>
          <w:lang w:val="en-US" w:bidi="ar-SY"/>
        </w:rPr>
      </w:pPr>
      <w:r w:rsidRPr="00DD5233">
        <w:rPr>
          <w:rFonts w:cs="Arial" w:hint="cs"/>
          <w:color w:val="222222"/>
          <w:szCs w:val="22"/>
          <w:rtl/>
          <w:lang w:val="en-US" w:bidi="ar-SY"/>
        </w:rPr>
        <w:t xml:space="preserve">          </w:t>
      </w:r>
      <w:r w:rsidRPr="00DD5233">
        <w:rPr>
          <w:rFonts w:cs="Arial"/>
          <w:color w:val="222222"/>
          <w:szCs w:val="22"/>
          <w:rtl/>
          <w:lang w:val="en-US" w:bidi="ar-SY"/>
        </w:rPr>
        <w:t>يجب ان يكتب على عبوة النماذج بشكل صريح انها "نماذج"  مع رقم الدعوة لتقديم العروض و اسم العارض…..الخ. تبقى كافة النماذج المقدمة ملكا لل</w:t>
      </w:r>
      <w:r w:rsidRPr="00DD5233">
        <w:rPr>
          <w:rFonts w:cs="Arial"/>
          <w:color w:val="222222"/>
          <w:szCs w:val="22"/>
          <w:lang w:val="en-US" w:bidi="ar-SY"/>
        </w:rPr>
        <w:t xml:space="preserve">DRC. </w:t>
      </w:r>
      <w:r w:rsidRPr="00DD5233">
        <w:rPr>
          <w:rFonts w:cs="Arial"/>
          <w:color w:val="222222"/>
          <w:szCs w:val="22"/>
          <w:rtl/>
          <w:lang w:val="en-US" w:bidi="ar-SY"/>
        </w:rPr>
        <w:t>يجب ان يتم استلام النماذج في ذات المكان كما هو للنسخ الورقية من العرض</w:t>
      </w:r>
      <w:r w:rsidRPr="00DD5233">
        <w:rPr>
          <w:rFonts w:cs="Arial"/>
          <w:color w:val="222222"/>
          <w:szCs w:val="22"/>
          <w:lang w:val="en-US" w:bidi="ar-SY"/>
        </w:rPr>
        <w:t>.</w:t>
      </w:r>
    </w:p>
    <w:p w14:paraId="46D10F71" w14:textId="77777777" w:rsidR="00DD5233" w:rsidRDefault="00DD5233" w:rsidP="00DD5233">
      <w:pPr>
        <w:shd w:val="clear" w:color="auto" w:fill="FFFFFF"/>
        <w:bidi/>
        <w:ind w:hanging="567"/>
        <w:rPr>
          <w:rFonts w:cs="Arial"/>
          <w:color w:val="222222"/>
          <w:szCs w:val="22"/>
          <w:rtl/>
          <w:lang w:val="en-US" w:bidi="ar-IQ"/>
        </w:rPr>
      </w:pPr>
    </w:p>
    <w:p w14:paraId="470BF74E" w14:textId="77777777" w:rsidR="00EA66F6" w:rsidRDefault="00EA66F6" w:rsidP="00EA66F6">
      <w:pPr>
        <w:shd w:val="clear" w:color="auto" w:fill="FFFFFF"/>
        <w:bidi/>
        <w:ind w:hanging="567"/>
        <w:rPr>
          <w:rFonts w:cs="Arial"/>
          <w:color w:val="222222"/>
          <w:szCs w:val="22"/>
          <w:rtl/>
          <w:lang w:val="en-US" w:bidi="ar-IQ"/>
        </w:rPr>
      </w:pPr>
    </w:p>
    <w:p w14:paraId="6F398DB3" w14:textId="77777777" w:rsidR="00172065" w:rsidRPr="00DD5233" w:rsidRDefault="00172065" w:rsidP="00172065">
      <w:pPr>
        <w:shd w:val="clear" w:color="auto" w:fill="FFFFFF"/>
        <w:bidi/>
        <w:ind w:hanging="567"/>
        <w:rPr>
          <w:rFonts w:cs="Arial"/>
          <w:color w:val="222222"/>
          <w:szCs w:val="22"/>
          <w:lang w:val="en-US" w:bidi="ar-IQ"/>
        </w:rPr>
      </w:pPr>
    </w:p>
    <w:p w14:paraId="0AE74E95" w14:textId="77777777" w:rsidR="00DD5233" w:rsidRPr="00CF1805" w:rsidRDefault="00DD5233" w:rsidP="00CD5582">
      <w:pPr>
        <w:shd w:val="clear" w:color="auto" w:fill="FFFFFF"/>
        <w:rPr>
          <w:rFonts w:cs="Arial"/>
          <w:color w:val="222222"/>
          <w:sz w:val="18"/>
          <w:szCs w:val="18"/>
          <w:lang w:val="en-US"/>
        </w:rPr>
      </w:pPr>
    </w:p>
    <w:p w14:paraId="4588AABD" w14:textId="77777777" w:rsidR="00CF1805" w:rsidRPr="00CF1805" w:rsidRDefault="00CF1805" w:rsidP="00CD5582">
      <w:pPr>
        <w:shd w:val="clear" w:color="auto" w:fill="FFFFFF"/>
        <w:ind w:left="567" w:hanging="567"/>
        <w:rPr>
          <w:rFonts w:cs="Arial"/>
          <w:b/>
          <w:color w:val="222222"/>
          <w:sz w:val="18"/>
          <w:szCs w:val="18"/>
          <w:lang w:val="en-US"/>
        </w:rPr>
      </w:pPr>
      <w:r w:rsidRPr="00CF1805">
        <w:rPr>
          <w:rFonts w:cs="Arial"/>
          <w:b/>
          <w:color w:val="222222"/>
          <w:sz w:val="18"/>
          <w:szCs w:val="18"/>
          <w:lang w:val="en-US"/>
        </w:rPr>
        <w:t>Contract Award</w:t>
      </w:r>
    </w:p>
    <w:p w14:paraId="270AE596" w14:textId="77777777" w:rsidR="00CF1805" w:rsidRDefault="00CF1805" w:rsidP="00CD5582">
      <w:pPr>
        <w:shd w:val="clear" w:color="auto" w:fill="FFFFFF"/>
        <w:rPr>
          <w:rFonts w:cs="Arial"/>
          <w:color w:val="222222"/>
          <w:sz w:val="18"/>
          <w:szCs w:val="18"/>
          <w:lang w:val="en-US"/>
        </w:rPr>
      </w:pPr>
      <w:r w:rsidRPr="00CF1805">
        <w:rPr>
          <w:rFonts w:cs="Arial"/>
          <w:color w:val="222222"/>
          <w:sz w:val="18"/>
          <w:szCs w:val="18"/>
          <w:lang w:val="en-US"/>
        </w:rPr>
        <w:t>Under the ‘best value for money’ principle, DRC will award the contract(s) (DRC Purchase Order or Service Contract) to the ‘lowest responsive bid’ except where other considerations are warranted. These other considerations can be – total cost of ownership; cost of on-going consumables; price vs warranty; quality vs price.</w:t>
      </w:r>
    </w:p>
    <w:p w14:paraId="6CA84AD8" w14:textId="77777777" w:rsidR="00D90B5F" w:rsidRPr="00B16618" w:rsidRDefault="00D90B5F" w:rsidP="00D90B5F">
      <w:pPr>
        <w:shd w:val="clear" w:color="auto" w:fill="FFFFFF"/>
        <w:ind w:hanging="567"/>
        <w:jc w:val="right"/>
        <w:rPr>
          <w:rFonts w:cs="Arial"/>
          <w:bCs/>
          <w:color w:val="222222"/>
          <w:szCs w:val="22"/>
          <w:rtl/>
          <w:lang w:val="en-US"/>
        </w:rPr>
      </w:pPr>
      <w:r w:rsidRPr="00B16618">
        <w:rPr>
          <w:rFonts w:cs="Arial" w:hint="cs"/>
          <w:bCs/>
          <w:color w:val="222222"/>
          <w:szCs w:val="22"/>
          <w:rtl/>
          <w:lang w:val="en-US"/>
        </w:rPr>
        <w:t>ارساء العقد</w:t>
      </w:r>
    </w:p>
    <w:p w14:paraId="0F4C3583" w14:textId="77777777" w:rsidR="00D90B5F" w:rsidRPr="00B16618" w:rsidRDefault="00D90B5F" w:rsidP="00D90B5F">
      <w:pPr>
        <w:shd w:val="clear" w:color="auto" w:fill="FFFFFF"/>
        <w:bidi/>
        <w:ind w:firstLine="26"/>
        <w:jc w:val="both"/>
        <w:rPr>
          <w:rFonts w:cs="Arial"/>
          <w:b/>
          <w:color w:val="222222"/>
          <w:szCs w:val="22"/>
          <w:rtl/>
          <w:lang w:val="en-US" w:bidi="ar-SY"/>
        </w:rPr>
      </w:pPr>
      <w:r w:rsidRPr="00B16618">
        <w:rPr>
          <w:rFonts w:cs="Arial" w:hint="cs"/>
          <w:b/>
          <w:color w:val="222222"/>
          <w:szCs w:val="22"/>
          <w:rtl/>
          <w:lang w:val="en-US"/>
        </w:rPr>
        <w:t xml:space="preserve">تحت مبدأ " افضل قيمة للمال" ستقوم </w:t>
      </w:r>
      <w:r w:rsidRPr="00B16618">
        <w:rPr>
          <w:rFonts w:cs="Arial"/>
          <w:b/>
          <w:color w:val="222222"/>
          <w:szCs w:val="22"/>
          <w:lang w:val="en-US"/>
        </w:rPr>
        <w:t>DRC</w:t>
      </w:r>
      <w:r w:rsidRPr="00B16618">
        <w:rPr>
          <w:rFonts w:cs="Arial" w:hint="cs"/>
          <w:b/>
          <w:color w:val="222222"/>
          <w:szCs w:val="22"/>
          <w:rtl/>
          <w:lang w:val="en-US" w:bidi="ar-SY"/>
        </w:rPr>
        <w:t xml:space="preserve"> بارساء العقد ( امر شراء لل</w:t>
      </w:r>
      <w:r w:rsidRPr="00B16618">
        <w:rPr>
          <w:rFonts w:cs="Arial"/>
          <w:b/>
          <w:color w:val="222222"/>
          <w:szCs w:val="22"/>
          <w:lang w:val="en-US" w:bidi="ar-SY"/>
        </w:rPr>
        <w:t>DRC</w:t>
      </w:r>
      <w:r w:rsidRPr="00B16618">
        <w:rPr>
          <w:rFonts w:cs="Arial" w:hint="cs"/>
          <w:b/>
          <w:color w:val="222222"/>
          <w:szCs w:val="22"/>
          <w:rtl/>
          <w:lang w:val="en-US" w:bidi="ar-SY"/>
        </w:rPr>
        <w:t xml:space="preserve"> أو عقد خدمة) على اخفض سعر لعرض مجيب عن الطلب ( مقبول) باستثناء الحالات التي يكون فيها اعتبارات اخرى. يمكن ان تكون هذه الاعتبارات الاخرى مثل القيمة الكلية للملكية- تكاليف مواد مستهلكات مستمرة </w:t>
      </w:r>
      <w:r w:rsidRPr="00B16618">
        <w:rPr>
          <w:rFonts w:cs="Arial"/>
          <w:b/>
          <w:color w:val="222222"/>
          <w:szCs w:val="22"/>
          <w:rtl/>
          <w:lang w:val="en-US" w:bidi="ar-SY"/>
        </w:rPr>
        <w:t>–</w:t>
      </w:r>
      <w:r w:rsidRPr="00B16618">
        <w:rPr>
          <w:rFonts w:cs="Arial" w:hint="cs"/>
          <w:b/>
          <w:color w:val="222222"/>
          <w:szCs w:val="22"/>
          <w:rtl/>
          <w:lang w:val="en-US" w:bidi="ar-SY"/>
        </w:rPr>
        <w:t xml:space="preserve"> السعر مقابل الضمانة- النوعية مقابل السعر. </w:t>
      </w:r>
    </w:p>
    <w:p w14:paraId="73CBC3C9" w14:textId="77777777" w:rsidR="00E71FA4" w:rsidRDefault="00E71FA4" w:rsidP="00C60E78">
      <w:pPr>
        <w:shd w:val="clear" w:color="auto" w:fill="FFFFFF"/>
        <w:rPr>
          <w:rFonts w:cs="Arial"/>
          <w:color w:val="222222"/>
          <w:sz w:val="18"/>
          <w:szCs w:val="18"/>
          <w:u w:val="single"/>
          <w:rtl/>
          <w:lang w:val="en-US" w:bidi="ar-IQ"/>
        </w:rPr>
      </w:pPr>
    </w:p>
    <w:p w14:paraId="6B22FC5D" w14:textId="77777777" w:rsidR="00E71FA4" w:rsidRDefault="00E71FA4" w:rsidP="00CD5582">
      <w:pPr>
        <w:shd w:val="clear" w:color="auto" w:fill="FFFFFF"/>
        <w:ind w:left="567" w:hanging="567"/>
        <w:rPr>
          <w:rFonts w:cs="Arial"/>
          <w:color w:val="222222"/>
          <w:sz w:val="18"/>
          <w:szCs w:val="18"/>
          <w:u w:val="single"/>
          <w:rtl/>
          <w:lang w:val="en-US"/>
        </w:rPr>
      </w:pPr>
    </w:p>
    <w:p w14:paraId="3E431663" w14:textId="77777777" w:rsidR="00CF1805" w:rsidRPr="00CF1805" w:rsidRDefault="00CF1805" w:rsidP="00CD5582">
      <w:pPr>
        <w:shd w:val="clear" w:color="auto" w:fill="FFFFFF"/>
        <w:ind w:left="567" w:hanging="567"/>
        <w:rPr>
          <w:rFonts w:cs="Arial"/>
          <w:b/>
          <w:color w:val="222222"/>
          <w:sz w:val="18"/>
          <w:szCs w:val="18"/>
          <w:lang w:val="en-US"/>
        </w:rPr>
      </w:pPr>
      <w:r w:rsidRPr="00CF1805">
        <w:rPr>
          <w:rFonts w:cs="Arial"/>
          <w:b/>
          <w:color w:val="222222"/>
          <w:sz w:val="18"/>
          <w:szCs w:val="18"/>
          <w:lang w:val="en-US"/>
        </w:rPr>
        <w:t>RFQ Enquires</w:t>
      </w:r>
    </w:p>
    <w:p w14:paraId="459D3E90" w14:textId="448E7EF3" w:rsidR="001B6787" w:rsidRDefault="00CF1805" w:rsidP="001B6787">
      <w:pPr>
        <w:shd w:val="clear" w:color="auto" w:fill="FFFFFF"/>
        <w:ind w:left="567" w:hanging="567"/>
        <w:rPr>
          <w:rStyle w:val="Hyperlink"/>
          <w:rFonts w:asciiTheme="minorHAnsi" w:hAnsiTheme="minorHAnsi" w:cs="Arial"/>
          <w:lang w:val="en-GB"/>
        </w:rPr>
      </w:pPr>
      <w:r w:rsidRPr="00CF1805">
        <w:rPr>
          <w:rFonts w:cs="Arial"/>
          <w:color w:val="222222"/>
          <w:sz w:val="18"/>
          <w:szCs w:val="18"/>
          <w:lang w:val="en-US"/>
        </w:rPr>
        <w:t xml:space="preserve">All enquires and questions should be addressed to: </w:t>
      </w:r>
      <w:proofErr w:type="gramStart"/>
      <w:r w:rsidR="00DF3875">
        <w:rPr>
          <w:color w:val="0070C0"/>
          <w:u w:val="single"/>
        </w:rPr>
        <w:t>hayder,turki@drc.ngo</w:t>
      </w:r>
      <w:proofErr w:type="gramEnd"/>
      <w:r w:rsidR="00DF3875">
        <w:rPr>
          <w:color w:val="0070C0"/>
          <w:u w:val="single"/>
        </w:rPr>
        <w:t xml:space="preserve"> </w:t>
      </w:r>
    </w:p>
    <w:p w14:paraId="68F14CF2" w14:textId="77777777" w:rsidR="001B6787" w:rsidRDefault="001B6787" w:rsidP="001B6787">
      <w:pPr>
        <w:shd w:val="clear" w:color="auto" w:fill="FFFFFF"/>
        <w:ind w:left="567" w:hanging="567"/>
        <w:rPr>
          <w:rStyle w:val="Hyperlink"/>
          <w:rFonts w:asciiTheme="minorHAnsi" w:hAnsiTheme="minorHAnsi" w:cs="Arial"/>
          <w:lang w:val="en-GB"/>
        </w:rPr>
      </w:pPr>
    </w:p>
    <w:p w14:paraId="4DEDBF97" w14:textId="476781F4" w:rsidR="002A217A" w:rsidRPr="00B16618" w:rsidRDefault="001B6787" w:rsidP="001B6787">
      <w:pPr>
        <w:shd w:val="clear" w:color="auto" w:fill="FFFFFF"/>
        <w:ind w:left="567" w:hanging="567"/>
        <w:rPr>
          <w:rFonts w:cs="Arial"/>
          <w:bCs/>
          <w:color w:val="222222"/>
          <w:szCs w:val="22"/>
          <w:lang w:val="en-US"/>
        </w:rPr>
      </w:pPr>
      <w:r w:rsidRPr="00B16618">
        <w:rPr>
          <w:rFonts w:cs="Arial" w:hint="cs"/>
          <w:bCs/>
          <w:color w:val="222222"/>
          <w:szCs w:val="22"/>
          <w:rtl/>
          <w:lang w:val="en-US"/>
        </w:rPr>
        <w:t xml:space="preserve"> </w:t>
      </w:r>
      <w:r w:rsidR="002A217A" w:rsidRPr="00B16618">
        <w:rPr>
          <w:rFonts w:cs="Arial" w:hint="cs"/>
          <w:bCs/>
          <w:color w:val="222222"/>
          <w:szCs w:val="22"/>
          <w:rtl/>
          <w:lang w:val="en-US"/>
        </w:rPr>
        <w:t>تساؤلات حول طلب عرض السعر</w:t>
      </w:r>
    </w:p>
    <w:p w14:paraId="34DBDC6C" w14:textId="754E63ED" w:rsidR="002A217A" w:rsidRPr="00DF3875" w:rsidRDefault="002A217A" w:rsidP="00556582">
      <w:pPr>
        <w:shd w:val="clear" w:color="auto" w:fill="FFFFFF"/>
        <w:ind w:hanging="567"/>
        <w:jc w:val="right"/>
        <w:rPr>
          <w:rFonts w:cs="Arial"/>
          <w:bCs/>
          <w:color w:val="222222"/>
          <w:szCs w:val="22"/>
          <w:lang w:val="en-US" w:bidi="ar-IQ"/>
        </w:rPr>
      </w:pPr>
      <w:r w:rsidRPr="00B16618">
        <w:rPr>
          <w:rFonts w:cs="Arial" w:hint="cs"/>
          <w:b/>
          <w:color w:val="222222"/>
          <w:szCs w:val="22"/>
          <w:rtl/>
          <w:lang w:val="en-US"/>
        </w:rPr>
        <w:t>يجب توجيه كاف</w:t>
      </w:r>
      <w:r w:rsidR="00556582">
        <w:rPr>
          <w:rFonts w:cs="Arial" w:hint="cs"/>
          <w:b/>
          <w:color w:val="222222"/>
          <w:szCs w:val="22"/>
          <w:rtl/>
          <w:lang w:val="en-US"/>
        </w:rPr>
        <w:t>ة التساؤلات او الاستفسارات إلى</w:t>
      </w:r>
      <w:r w:rsidR="00DF3875">
        <w:rPr>
          <w:rFonts w:cs="Arial" w:hint="cs"/>
          <w:b/>
          <w:color w:val="222222"/>
          <w:szCs w:val="22"/>
          <w:rtl/>
          <w:lang w:val="en-US" w:bidi="ar-IQ"/>
        </w:rPr>
        <w:t xml:space="preserve"> </w:t>
      </w:r>
      <w:r w:rsidR="00DF3875">
        <w:rPr>
          <w:rFonts w:cs="Arial"/>
          <w:b/>
          <w:color w:val="222222"/>
          <w:szCs w:val="22"/>
          <w:lang w:val="en-US" w:bidi="ar-IQ"/>
        </w:rPr>
        <w:t xml:space="preserve"> </w:t>
      </w:r>
      <w:hyperlink r:id="rId17" w:history="1">
        <w:r w:rsidR="00DF3875" w:rsidRPr="00DF3875">
          <w:rPr>
            <w:rStyle w:val="Hyperlink"/>
            <w:rFonts w:cs="Arial"/>
            <w:bCs/>
            <w:szCs w:val="22"/>
            <w:lang w:val="en-US" w:bidi="ar-IQ"/>
          </w:rPr>
          <w:t>Hayder.turki@drc.ngo</w:t>
        </w:r>
      </w:hyperlink>
      <w:r w:rsidR="00DF3875" w:rsidRPr="00DF3875">
        <w:rPr>
          <w:rFonts w:cs="Arial"/>
          <w:bCs/>
          <w:color w:val="222222"/>
          <w:szCs w:val="22"/>
          <w:lang w:val="en-US" w:bidi="ar-IQ"/>
        </w:rPr>
        <w:t xml:space="preserve"> </w:t>
      </w:r>
    </w:p>
    <w:p w14:paraId="559CAB12" w14:textId="77777777" w:rsidR="00DF3875" w:rsidRDefault="00DF3875" w:rsidP="00CD5582">
      <w:pPr>
        <w:shd w:val="clear" w:color="auto" w:fill="FFFFFF"/>
        <w:rPr>
          <w:color w:val="0070C0"/>
          <w:u w:val="single"/>
        </w:rPr>
      </w:pPr>
    </w:p>
    <w:p w14:paraId="7D17A7A3" w14:textId="29A90E77" w:rsidR="00CF1805" w:rsidRDefault="00CF1805" w:rsidP="00CD5582">
      <w:pPr>
        <w:shd w:val="clear" w:color="auto" w:fill="FFFFFF"/>
        <w:rPr>
          <w:rFonts w:cs="Arial"/>
          <w:b/>
          <w:i/>
          <w:color w:val="222222"/>
          <w:sz w:val="20"/>
          <w:lang w:val="en-US"/>
        </w:rPr>
      </w:pPr>
      <w:r w:rsidRPr="00CF1805">
        <w:rPr>
          <w:rFonts w:cs="Arial"/>
          <w:b/>
          <w:i/>
          <w:color w:val="222222"/>
          <w:sz w:val="20"/>
          <w:lang w:val="en-US"/>
        </w:rPr>
        <w:t xml:space="preserve">Under DRC’s Anticorruption Policy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24C64359" w14:textId="77777777" w:rsidR="004E01F4" w:rsidRDefault="004E01F4" w:rsidP="00CF1805">
      <w:pPr>
        <w:shd w:val="clear" w:color="auto" w:fill="FFFFFF"/>
        <w:ind w:left="-567"/>
        <w:rPr>
          <w:rFonts w:cs="Arial"/>
          <w:b/>
          <w:i/>
          <w:color w:val="222222"/>
          <w:sz w:val="20"/>
          <w:lang w:val="en-US"/>
        </w:rPr>
      </w:pPr>
    </w:p>
    <w:p w14:paraId="6B85BA7F" w14:textId="77777777" w:rsidR="00AC7F82" w:rsidRPr="00B16618" w:rsidRDefault="00AC7F82" w:rsidP="00AC7F82">
      <w:pPr>
        <w:shd w:val="clear" w:color="auto" w:fill="FFFFFF"/>
        <w:bidi/>
        <w:ind w:firstLine="26"/>
        <w:jc w:val="both"/>
        <w:rPr>
          <w:rFonts w:cs="Arial"/>
          <w:b/>
          <w:bCs/>
          <w:color w:val="222222"/>
          <w:szCs w:val="22"/>
          <w:rtl/>
          <w:lang w:val="en-US" w:bidi="ar-SY"/>
        </w:rPr>
      </w:pPr>
      <w:r w:rsidRPr="00B16618">
        <w:rPr>
          <w:rFonts w:cs="Arial" w:hint="cs"/>
          <w:b/>
          <w:bCs/>
          <w:color w:val="222222"/>
          <w:szCs w:val="22"/>
          <w:rtl/>
          <w:lang w:val="en-US"/>
        </w:rPr>
        <w:t xml:space="preserve">تحت سياسة </w:t>
      </w:r>
      <w:r w:rsidRPr="00B16618">
        <w:rPr>
          <w:rFonts w:cs="Arial"/>
          <w:b/>
          <w:bCs/>
          <w:color w:val="222222"/>
          <w:szCs w:val="22"/>
          <w:lang w:val="en-US"/>
        </w:rPr>
        <w:t>DRC</w:t>
      </w:r>
      <w:r w:rsidRPr="00B16618">
        <w:rPr>
          <w:rFonts w:cs="Arial" w:hint="cs"/>
          <w:b/>
          <w:bCs/>
          <w:color w:val="222222"/>
          <w:szCs w:val="22"/>
          <w:rtl/>
          <w:lang w:val="en-US" w:bidi="ar-SY"/>
        </w:rPr>
        <w:t xml:space="preserve"> المضادة للرشوة، يجب على العارضين الالتزام باعلى معايير الاخلاقيات خلال توريد و تنفيذ هذه العقود. ستقوم </w:t>
      </w:r>
      <w:r w:rsidRPr="00B16618">
        <w:rPr>
          <w:rFonts w:cs="Arial"/>
          <w:b/>
          <w:bCs/>
          <w:color w:val="222222"/>
          <w:szCs w:val="22"/>
          <w:lang w:val="en-US" w:bidi="ar-SY"/>
        </w:rPr>
        <w:t>DRC</w:t>
      </w:r>
      <w:r w:rsidRPr="00B16618">
        <w:rPr>
          <w:rFonts w:cs="Arial" w:hint="cs"/>
          <w:b/>
          <w:bCs/>
          <w:color w:val="222222"/>
          <w:szCs w:val="22"/>
          <w:rtl/>
          <w:lang w:val="en-US" w:bidi="ar-SY"/>
        </w:rPr>
        <w:t xml:space="preserve"> برفض اي عرض إذا ما حددت ان العارض المرشح للربح، قد تورط في ممارسات فاسدة او احتيالية او تامرية او قسرية خلال التنافس او خلال تنفيذ العقد. </w:t>
      </w:r>
    </w:p>
    <w:p w14:paraId="4925DC35" w14:textId="77777777" w:rsidR="00CF1805" w:rsidRPr="00CF1805" w:rsidRDefault="00CF1805" w:rsidP="002C4742">
      <w:pPr>
        <w:shd w:val="clear" w:color="auto" w:fill="FFFFFF"/>
        <w:rPr>
          <w:rFonts w:cs="Arial"/>
          <w:color w:val="222222"/>
          <w:sz w:val="20"/>
          <w:lang w:val="en-US"/>
        </w:rPr>
      </w:pPr>
    </w:p>
    <w:p w14:paraId="4C7DB0B9" w14:textId="5D5724CF" w:rsidR="00CF1805" w:rsidRPr="00CF1805" w:rsidRDefault="00CF1805" w:rsidP="00CD5582">
      <w:pPr>
        <w:shd w:val="clear" w:color="auto" w:fill="FFFFFF"/>
        <w:ind w:left="567" w:hanging="567"/>
        <w:rPr>
          <w:rFonts w:cs="Arial"/>
          <w:color w:val="222222"/>
          <w:sz w:val="20"/>
          <w:lang w:val="en-US"/>
        </w:rPr>
      </w:pPr>
      <w:r w:rsidRPr="00CF1805">
        <w:rPr>
          <w:rFonts w:cs="Arial"/>
          <w:color w:val="222222"/>
          <w:sz w:val="20"/>
          <w:lang w:val="en-US"/>
        </w:rPr>
        <w:t>_____________________</w:t>
      </w:r>
      <w:r w:rsidR="004E01F4">
        <w:rPr>
          <w:rFonts w:cs="Arial"/>
          <w:color w:val="222222"/>
          <w:sz w:val="20"/>
          <w:lang w:val="en-US"/>
        </w:rPr>
        <w:t xml:space="preserve">                                                                                                                                                                 </w:t>
      </w:r>
    </w:p>
    <w:p w14:paraId="2A3CDE03" w14:textId="3EAE9353" w:rsidR="00CF1805" w:rsidRPr="00CF1805" w:rsidRDefault="00DF3875" w:rsidP="00784E1B">
      <w:pPr>
        <w:shd w:val="clear" w:color="auto" w:fill="FFFFFF"/>
        <w:ind w:left="567" w:hanging="567"/>
        <w:rPr>
          <w:rFonts w:cs="Arial"/>
          <w:color w:val="222222"/>
          <w:sz w:val="20"/>
          <w:rtl/>
          <w:lang w:val="en-US" w:bidi="ar-SY"/>
        </w:rPr>
      </w:pPr>
      <w:r>
        <w:rPr>
          <w:rFonts w:cs="Arial"/>
          <w:color w:val="222222"/>
          <w:sz w:val="20"/>
          <w:lang w:val="en-US"/>
        </w:rPr>
        <w:t xml:space="preserve">Procurement department of </w:t>
      </w:r>
      <w:proofErr w:type="spellStart"/>
      <w:r>
        <w:rPr>
          <w:rFonts w:cs="Arial"/>
          <w:color w:val="222222"/>
          <w:sz w:val="20"/>
          <w:lang w:val="en-US"/>
        </w:rPr>
        <w:t>Balad</w:t>
      </w:r>
      <w:proofErr w:type="spellEnd"/>
      <w:r>
        <w:rPr>
          <w:rFonts w:cs="Arial"/>
          <w:color w:val="222222"/>
          <w:sz w:val="20"/>
          <w:lang w:val="en-US"/>
        </w:rPr>
        <w:t xml:space="preserve"> Office</w:t>
      </w:r>
    </w:p>
    <w:p w14:paraId="05C6427D" w14:textId="4E980901" w:rsidR="00B91602" w:rsidRPr="00645D6F" w:rsidRDefault="00F8793B" w:rsidP="00645D6F">
      <w:pPr>
        <w:shd w:val="clear" w:color="auto" w:fill="FFFFFF"/>
        <w:ind w:left="567" w:hanging="567"/>
        <w:rPr>
          <w:rFonts w:cs="Arial"/>
          <w:color w:val="222222"/>
          <w:sz w:val="20"/>
          <w:lang w:val="en-US"/>
        </w:rPr>
        <w:sectPr w:rsidR="00B91602" w:rsidRPr="00645D6F" w:rsidSect="00645D6F">
          <w:type w:val="continuous"/>
          <w:pgSz w:w="11906" w:h="16838"/>
          <w:pgMar w:top="1138" w:right="1440" w:bottom="1138" w:left="1440" w:header="706" w:footer="706" w:gutter="0"/>
          <w:cols w:space="708"/>
          <w:docGrid w:linePitch="360"/>
        </w:sectPr>
      </w:pPr>
      <w:r>
        <w:rPr>
          <w:rFonts w:cs="Arial" w:hint="cs"/>
          <w:color w:val="222222"/>
          <w:sz w:val="20"/>
          <w:rtl/>
          <w:lang w:val="en-US"/>
        </w:rPr>
        <w:t>1</w:t>
      </w:r>
      <w:r w:rsidR="00DF3875">
        <w:rPr>
          <w:rFonts w:cs="Arial"/>
          <w:color w:val="222222"/>
          <w:sz w:val="20"/>
          <w:lang w:val="en-US"/>
        </w:rPr>
        <w:t>2</w:t>
      </w:r>
      <w:r w:rsidR="0016328F">
        <w:rPr>
          <w:rFonts w:cs="Arial"/>
          <w:color w:val="222222"/>
          <w:sz w:val="20"/>
          <w:lang w:val="en-US"/>
        </w:rPr>
        <w:t xml:space="preserve"> </w:t>
      </w:r>
      <w:r w:rsidR="00DF3875">
        <w:rPr>
          <w:rFonts w:cs="Arial"/>
          <w:color w:val="222222"/>
          <w:sz w:val="20"/>
          <w:lang w:val="en-US"/>
        </w:rPr>
        <w:t>May</w:t>
      </w:r>
      <w:r w:rsidR="00784E1B">
        <w:rPr>
          <w:rFonts w:cs="Arial"/>
          <w:color w:val="222222"/>
          <w:sz w:val="20"/>
          <w:lang w:val="en-US"/>
        </w:rPr>
        <w:t xml:space="preserve"> 20</w:t>
      </w:r>
      <w:r w:rsidR="00DE137E">
        <w:rPr>
          <w:rFonts w:cs="Arial"/>
          <w:color w:val="222222"/>
          <w:sz w:val="20"/>
          <w:lang w:val="en-US"/>
        </w:rPr>
        <w:t>2</w:t>
      </w:r>
      <w:r w:rsidR="00DF3875">
        <w:rPr>
          <w:rFonts w:cs="Arial"/>
          <w:color w:val="222222"/>
          <w:sz w:val="20"/>
          <w:lang w:val="en-US"/>
        </w:rPr>
        <w:t>4</w:t>
      </w:r>
    </w:p>
    <w:p w14:paraId="3BC1DA74" w14:textId="2423D9AC" w:rsidR="00CB2971" w:rsidRPr="005E42E6" w:rsidRDefault="00CB2971" w:rsidP="00CB2971">
      <w:pPr>
        <w:rPr>
          <w:rFonts w:cs="Arial"/>
          <w:b/>
          <w:u w:val="single"/>
        </w:rPr>
      </w:pPr>
      <w:r>
        <w:rPr>
          <w:rFonts w:cs="Arial"/>
          <w:b/>
          <w:u w:val="single"/>
        </w:rPr>
        <w:lastRenderedPageBreak/>
        <w:t>RFQ</w:t>
      </w:r>
      <w:r w:rsidRPr="005E42E6">
        <w:rPr>
          <w:rFonts w:cs="Arial"/>
          <w:b/>
          <w:u w:val="single"/>
        </w:rPr>
        <w:t xml:space="preserve"> Reference Number: </w:t>
      </w:r>
      <w:r w:rsidR="00DF3875" w:rsidRPr="00DF3875">
        <w:rPr>
          <w:rFonts w:cs="Arial"/>
          <w:b/>
          <w:u w:val="single"/>
        </w:rPr>
        <w:t>RFQ-IRQ-016091 FWA to rental vehicle with driver for Balad Office in Salah Aldin</w:t>
      </w:r>
    </w:p>
    <w:p w14:paraId="46AD0A78" w14:textId="77777777" w:rsidR="004D61B5" w:rsidRPr="000D2828" w:rsidRDefault="004D61B5" w:rsidP="004D61B5">
      <w:pPr>
        <w:rPr>
          <w:rFonts w:cs="Arial"/>
        </w:rPr>
      </w:pPr>
    </w:p>
    <w:p w14:paraId="28E9659F" w14:textId="77777777" w:rsidR="00A34ED4" w:rsidRPr="00A34ED4" w:rsidRDefault="00A34ED4" w:rsidP="00A34ED4">
      <w:pPr>
        <w:rPr>
          <w:rFonts w:asciiTheme="minorHAnsi" w:eastAsia="Calibri" w:hAnsiTheme="minorHAnsi" w:cstheme="minorHAnsi"/>
          <w:b/>
          <w:lang w:val="en-GB"/>
        </w:rPr>
      </w:pPr>
      <w:r w:rsidRPr="00A34ED4">
        <w:rPr>
          <w:rFonts w:asciiTheme="minorHAnsi" w:eastAsia="Calibri" w:hAnsiTheme="minorHAnsi" w:cstheme="minorHAnsi"/>
          <w:b/>
          <w:lang w:val="en-GB"/>
        </w:rPr>
        <w:t>General Introduction:</w:t>
      </w:r>
    </w:p>
    <w:p w14:paraId="1CEC601A" w14:textId="77777777" w:rsidR="00A34ED4" w:rsidRPr="00A34ED4" w:rsidRDefault="00A34ED4" w:rsidP="00A34ED4">
      <w:pPr>
        <w:rPr>
          <w:rFonts w:asciiTheme="minorHAnsi" w:eastAsia="Calibri" w:hAnsiTheme="minorHAnsi" w:cstheme="minorHAnsi"/>
          <w:b/>
          <w:lang w:val="en-GB"/>
        </w:rPr>
      </w:pPr>
      <w:r w:rsidRPr="00A34ED4">
        <w:rPr>
          <w:rFonts w:asciiTheme="minorHAnsi" w:eastAsia="Calibri" w:hAnsiTheme="minorHAnsi" w:cstheme="minorHAnsi"/>
          <w:b/>
          <w:lang w:val="en-GB"/>
        </w:rPr>
        <w:t xml:space="preserve">DRC is seeking to establish a purchase agreement for the duration of 12 months for the rental of vehicles to serve DRC’s operations across various locations in Iraq and be available to the renter As a Services Driver for the Salahdin governorate Area where we need to be available in </w:t>
      </w:r>
      <w:proofErr w:type="spellStart"/>
      <w:r w:rsidRPr="00A34ED4">
        <w:rPr>
          <w:rFonts w:asciiTheme="minorHAnsi" w:eastAsia="Calibri" w:hAnsiTheme="minorHAnsi" w:cstheme="minorHAnsi"/>
          <w:b/>
          <w:lang w:val="en-GB"/>
        </w:rPr>
        <w:t>Balad</w:t>
      </w:r>
      <w:proofErr w:type="spellEnd"/>
      <w:r w:rsidRPr="00A34ED4">
        <w:rPr>
          <w:rFonts w:asciiTheme="minorHAnsi" w:eastAsia="Calibri" w:hAnsiTheme="minorHAnsi" w:cstheme="minorHAnsi"/>
          <w:b/>
          <w:lang w:val="en-GB"/>
        </w:rPr>
        <w:t xml:space="preserve"> office, and covering travels to Kirkuk, Tikrit, Aziz </w:t>
      </w:r>
      <w:proofErr w:type="spellStart"/>
      <w:r w:rsidRPr="00A34ED4">
        <w:rPr>
          <w:rFonts w:asciiTheme="minorHAnsi" w:eastAsia="Calibri" w:hAnsiTheme="minorHAnsi" w:cstheme="minorHAnsi"/>
          <w:b/>
          <w:lang w:val="en-GB"/>
        </w:rPr>
        <w:t>Balad</w:t>
      </w:r>
      <w:proofErr w:type="spellEnd"/>
      <w:r w:rsidRPr="00A34ED4">
        <w:rPr>
          <w:rFonts w:asciiTheme="minorHAnsi" w:eastAsia="Calibri" w:hAnsiTheme="minorHAnsi" w:cstheme="minorHAnsi"/>
          <w:b/>
          <w:lang w:val="en-GB"/>
        </w:rPr>
        <w:t xml:space="preserve">, Samraa, </w:t>
      </w:r>
      <w:proofErr w:type="spellStart"/>
      <w:r w:rsidRPr="00A34ED4">
        <w:rPr>
          <w:rFonts w:asciiTheme="minorHAnsi" w:eastAsia="Calibri" w:hAnsiTheme="minorHAnsi" w:cstheme="minorHAnsi"/>
          <w:b/>
          <w:lang w:val="en-GB"/>
        </w:rPr>
        <w:t>Diyala,Anbar</w:t>
      </w:r>
      <w:proofErr w:type="spellEnd"/>
      <w:r w:rsidRPr="00A34ED4">
        <w:rPr>
          <w:rFonts w:asciiTheme="minorHAnsi" w:eastAsia="Calibri" w:hAnsiTheme="minorHAnsi" w:cstheme="minorHAnsi"/>
          <w:b/>
          <w:lang w:val="en-GB"/>
        </w:rPr>
        <w:t xml:space="preserve">, Baghdad, and Erbil during daytime, as and when needed  </w:t>
      </w:r>
    </w:p>
    <w:p w14:paraId="332F8908" w14:textId="77777777" w:rsidR="00A34ED4" w:rsidRPr="00A34ED4" w:rsidRDefault="00A34ED4" w:rsidP="00A34ED4">
      <w:pPr>
        <w:rPr>
          <w:rFonts w:asciiTheme="minorHAnsi" w:eastAsia="Calibri" w:hAnsiTheme="minorHAnsi" w:cstheme="minorHAnsi"/>
          <w:b/>
          <w:lang w:val="en-GB"/>
        </w:rPr>
      </w:pPr>
    </w:p>
    <w:p w14:paraId="41A8CB9A" w14:textId="77777777" w:rsidR="00A34ED4" w:rsidRPr="00A34ED4" w:rsidRDefault="00A34ED4" w:rsidP="00A34ED4">
      <w:pPr>
        <w:rPr>
          <w:rFonts w:asciiTheme="minorHAnsi" w:eastAsia="Calibri" w:hAnsiTheme="minorHAnsi" w:cstheme="minorHAnsi"/>
          <w:b/>
          <w:lang w:val="en-GB"/>
        </w:rPr>
      </w:pPr>
      <w:r w:rsidRPr="00A34ED4">
        <w:rPr>
          <w:rFonts w:asciiTheme="minorHAnsi" w:eastAsia="Calibri" w:hAnsiTheme="minorHAnsi" w:cstheme="minorHAnsi"/>
          <w:b/>
          <w:lang w:val="en-GB"/>
        </w:rPr>
        <w:t>DRC Iraq will be seeking to rent 2 vehicle type of SUV as full time and Minivan on call for a purchase agreement.</w:t>
      </w:r>
    </w:p>
    <w:p w14:paraId="0397A8AB" w14:textId="77777777" w:rsidR="00A34ED4" w:rsidRPr="00A34ED4" w:rsidRDefault="00A34ED4" w:rsidP="00A34ED4">
      <w:pPr>
        <w:rPr>
          <w:rFonts w:asciiTheme="minorHAnsi" w:eastAsia="Calibri" w:hAnsiTheme="minorHAnsi" w:cstheme="minorHAnsi"/>
          <w:b/>
          <w:lang w:val="en-GB"/>
        </w:rPr>
      </w:pPr>
    </w:p>
    <w:p w14:paraId="6C2E53CD" w14:textId="77777777" w:rsidR="00A34ED4" w:rsidRPr="00A34ED4" w:rsidRDefault="00A34ED4" w:rsidP="00A34ED4">
      <w:pPr>
        <w:rPr>
          <w:rFonts w:asciiTheme="minorHAnsi" w:eastAsia="Calibri" w:hAnsiTheme="minorHAnsi" w:cstheme="minorHAnsi"/>
          <w:b/>
          <w:lang w:val="en-GB"/>
        </w:rPr>
      </w:pPr>
      <w:r w:rsidRPr="00A34ED4">
        <w:rPr>
          <w:rFonts w:asciiTheme="minorHAnsi" w:eastAsia="Calibri" w:hAnsiTheme="minorHAnsi" w:cstheme="minorHAnsi"/>
          <w:b/>
          <w:lang w:val="en-GB"/>
        </w:rPr>
        <w:t xml:space="preserve">The exact requirements for the type of vehicle are provided in the below details. The suggested models are not definitive and is meant to be a guide only, Bidders are welcome to provide alternative models. </w:t>
      </w:r>
    </w:p>
    <w:p w14:paraId="4851DBB4" w14:textId="77777777" w:rsidR="00A34ED4" w:rsidRPr="00A34ED4" w:rsidRDefault="00A34ED4" w:rsidP="00A34ED4">
      <w:pPr>
        <w:rPr>
          <w:rFonts w:asciiTheme="minorHAnsi" w:eastAsia="Calibri" w:hAnsiTheme="minorHAnsi" w:cstheme="minorHAnsi"/>
          <w:b/>
          <w:lang w:val="en-GB"/>
        </w:rPr>
      </w:pPr>
    </w:p>
    <w:p w14:paraId="2752C034" w14:textId="07666887" w:rsidR="004D61B5" w:rsidRDefault="00A34ED4" w:rsidP="00A34ED4">
      <w:pPr>
        <w:rPr>
          <w:rFonts w:asciiTheme="minorHAnsi" w:hAnsiTheme="minorHAnsi" w:cstheme="minorHAnsi"/>
          <w:bCs/>
          <w:szCs w:val="22"/>
          <w:lang w:val="en-GB"/>
        </w:rPr>
      </w:pPr>
      <w:r w:rsidRPr="00A34ED4">
        <w:rPr>
          <w:rFonts w:asciiTheme="minorHAnsi" w:eastAsia="Calibri" w:hAnsiTheme="minorHAnsi" w:cstheme="minorHAnsi"/>
          <w:b/>
          <w:lang w:val="en-GB"/>
        </w:rPr>
        <w:t>Please fill out the below table, which details our essential required technical criteria (Mandatory to be met), and only those bids that meet our below criteria, for the lot, will resume the financial evaluation stage:</w:t>
      </w:r>
    </w:p>
    <w:p w14:paraId="2CA446C3" w14:textId="77777777" w:rsidR="004D61B5" w:rsidRPr="009B2ABB" w:rsidRDefault="004D61B5" w:rsidP="004D61B5">
      <w:pPr>
        <w:rPr>
          <w:rFonts w:asciiTheme="minorHAnsi" w:eastAsia="Calibri" w:hAnsiTheme="minorHAnsi" w:cstheme="minorHAnsi"/>
          <w:bCs/>
        </w:rPr>
      </w:pPr>
    </w:p>
    <w:p w14:paraId="353B5F56" w14:textId="77777777" w:rsidR="004D61B5" w:rsidRPr="004A2C56" w:rsidRDefault="004D61B5" w:rsidP="004D61B5">
      <w:pPr>
        <w:tabs>
          <w:tab w:val="left" w:pos="9670"/>
        </w:tabs>
        <w:rPr>
          <w:rFonts w:asciiTheme="minorHAnsi" w:eastAsia="Calibri" w:hAnsiTheme="minorHAnsi" w:cstheme="minorHAnsi"/>
          <w:b/>
          <w:u w:val="single"/>
        </w:rPr>
      </w:pPr>
      <w:r w:rsidRPr="00CA598E">
        <w:rPr>
          <w:rFonts w:asciiTheme="minorHAnsi" w:eastAsia="Calibri" w:hAnsiTheme="minorHAnsi" w:cstheme="minorHAnsi"/>
          <w:b/>
          <w:u w:val="single"/>
        </w:rPr>
        <w:t>Individuals</w:t>
      </w:r>
      <w:r>
        <w:rPr>
          <w:rFonts w:asciiTheme="minorHAnsi" w:eastAsia="Calibri" w:hAnsiTheme="minorHAnsi" w:cstheme="minorHAnsi"/>
          <w:b/>
          <w:u w:val="single"/>
        </w:rPr>
        <w:t>/</w:t>
      </w:r>
      <w:r w:rsidRPr="004A2C56">
        <w:rPr>
          <w:rFonts w:asciiTheme="minorHAnsi" w:eastAsia="Calibri" w:hAnsiTheme="minorHAnsi" w:cstheme="minorHAnsi"/>
          <w:b/>
          <w:u w:val="single"/>
        </w:rPr>
        <w:t xml:space="preserve"> </w:t>
      </w:r>
      <w:r>
        <w:rPr>
          <w:rFonts w:asciiTheme="minorHAnsi" w:eastAsia="Calibri" w:hAnsiTheme="minorHAnsi" w:cstheme="minorHAnsi"/>
          <w:b/>
          <w:u w:val="single"/>
        </w:rPr>
        <w:t>General</w:t>
      </w:r>
      <w:r w:rsidRPr="004A2C56">
        <w:rPr>
          <w:rFonts w:asciiTheme="minorHAnsi" w:eastAsia="Calibri" w:hAnsiTheme="minorHAnsi" w:cstheme="minorHAnsi"/>
          <w:b/>
          <w:u w:val="single"/>
        </w:rPr>
        <w:t xml:space="preserve"> Requirements:</w:t>
      </w:r>
      <w:r>
        <w:rPr>
          <w:rFonts w:asciiTheme="minorHAnsi" w:eastAsia="Calibri" w:hAnsiTheme="minorHAnsi" w:cstheme="minorHAnsi"/>
          <w:b/>
          <w:u w:val="single"/>
        </w:rPr>
        <w:tab/>
      </w:r>
    </w:p>
    <w:p w14:paraId="41C53E6F" w14:textId="77777777" w:rsidR="004D61B5" w:rsidRPr="009B2ABB" w:rsidRDefault="004D61B5" w:rsidP="004D61B5">
      <w:pPr>
        <w:rPr>
          <w:rFonts w:asciiTheme="minorHAnsi" w:eastAsia="Calibri" w:hAnsiTheme="minorHAnsi" w:cstheme="minorHAnsi"/>
          <w:bCs/>
        </w:rPr>
      </w:pPr>
    </w:p>
    <w:p w14:paraId="46F8FA25" w14:textId="77777777" w:rsidR="004D61B5" w:rsidRDefault="004D61B5" w:rsidP="004D61B5">
      <w:pPr>
        <w:rPr>
          <w:rFonts w:asciiTheme="minorHAnsi" w:eastAsia="Calibr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004D61B5" w:rsidRPr="009B2ABB" w14:paraId="3DD7FF8D" w14:textId="77777777" w:rsidTr="00780607">
        <w:trPr>
          <w:trHeight w:val="436"/>
        </w:trPr>
        <w:tc>
          <w:tcPr>
            <w:tcW w:w="11780" w:type="dxa"/>
            <w:gridSpan w:val="4"/>
            <w:shd w:val="clear" w:color="auto" w:fill="D9D9D9" w:themeFill="background1" w:themeFillShade="D9"/>
            <w:noWrap/>
            <w:vAlign w:val="center"/>
          </w:tcPr>
          <w:p w14:paraId="58A144C4" w14:textId="77777777" w:rsidR="004D61B5" w:rsidRPr="009B2ABB" w:rsidRDefault="004D61B5" w:rsidP="00780607">
            <w:pPr>
              <w:jc w:val="center"/>
              <w:rPr>
                <w:rFonts w:asciiTheme="minorHAnsi" w:eastAsia="Calibr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Pr>
                <w:rFonts w:asciiTheme="minorHAnsi" w:hAnsiTheme="minorHAnsi" w:cstheme="minorHAnsi"/>
                <w:bCs/>
                <w:szCs w:val="22"/>
                <w:lang w:val="en-GB"/>
              </w:rPr>
              <w:t xml:space="preserve"> via Individuals</w:t>
            </w:r>
          </w:p>
        </w:tc>
      </w:tr>
      <w:tr w:rsidR="004D61B5" w:rsidRPr="009B2ABB" w14:paraId="737B0A14" w14:textId="77777777" w:rsidTr="00780607">
        <w:trPr>
          <w:trHeight w:val="436"/>
        </w:trPr>
        <w:tc>
          <w:tcPr>
            <w:tcW w:w="580" w:type="dxa"/>
            <w:shd w:val="clear" w:color="auto" w:fill="D9D9D9" w:themeFill="background1" w:themeFillShade="D9"/>
            <w:noWrap/>
            <w:vAlign w:val="center"/>
            <w:hideMark/>
          </w:tcPr>
          <w:p w14:paraId="227390BA" w14:textId="77777777" w:rsidR="004D61B5" w:rsidRPr="009B2ABB" w:rsidRDefault="004D61B5" w:rsidP="00780607">
            <w:pPr>
              <w:jc w:val="center"/>
              <w:rPr>
                <w:rFonts w:asciiTheme="minorHAnsi" w:eastAsia="Calibri" w:hAnsiTheme="minorHAnsi" w:cstheme="minorHAnsi"/>
                <w:b/>
                <w:bCs/>
              </w:rPr>
            </w:pPr>
            <w:r w:rsidRPr="009B2ABB">
              <w:rPr>
                <w:rFonts w:asciiTheme="minorHAnsi" w:eastAsia="Calibri" w:hAnsiTheme="minorHAnsi" w:cstheme="minorHAnsi"/>
                <w:b/>
                <w:bCs/>
              </w:rPr>
              <w:t>1</w:t>
            </w:r>
          </w:p>
        </w:tc>
        <w:tc>
          <w:tcPr>
            <w:tcW w:w="6900" w:type="dxa"/>
            <w:shd w:val="clear" w:color="auto" w:fill="D9D9D9" w:themeFill="background1" w:themeFillShade="D9"/>
            <w:noWrap/>
            <w:vAlign w:val="center"/>
            <w:hideMark/>
          </w:tcPr>
          <w:p w14:paraId="4683F481" w14:textId="77777777" w:rsidR="004D61B5" w:rsidRPr="009B2ABB" w:rsidRDefault="004D61B5" w:rsidP="00780607">
            <w:pPr>
              <w:jc w:val="center"/>
              <w:rPr>
                <w:rFonts w:asciiTheme="minorHAnsi" w:eastAsia="Calibri" w:hAnsiTheme="minorHAnsi" w:cstheme="minorHAnsi"/>
                <w:b/>
                <w:bCs/>
              </w:rPr>
            </w:pPr>
            <w:r w:rsidRPr="009B2ABB">
              <w:rPr>
                <w:rFonts w:asciiTheme="minorHAnsi" w:eastAsia="Calibri" w:hAnsiTheme="minorHAnsi" w:cstheme="minorHAnsi"/>
                <w:b/>
                <w:bCs/>
              </w:rPr>
              <w:t>General Requirements</w:t>
            </w:r>
          </w:p>
        </w:tc>
        <w:tc>
          <w:tcPr>
            <w:tcW w:w="2500" w:type="dxa"/>
            <w:shd w:val="clear" w:color="auto" w:fill="D9D9D9" w:themeFill="background1" w:themeFillShade="D9"/>
            <w:noWrap/>
            <w:vAlign w:val="center"/>
            <w:hideMark/>
          </w:tcPr>
          <w:p w14:paraId="4F47D6E6" w14:textId="77777777" w:rsidR="004D61B5" w:rsidRPr="009B2ABB" w:rsidRDefault="004D61B5" w:rsidP="00780607">
            <w:pPr>
              <w:jc w:val="center"/>
              <w:rPr>
                <w:rFonts w:asciiTheme="minorHAnsi" w:eastAsia="Calibri" w:hAnsiTheme="minorHAnsi" w:cstheme="minorHAnsi"/>
                <w:b/>
                <w:bCs/>
              </w:rPr>
            </w:pPr>
            <w:r w:rsidRPr="009B2ABB">
              <w:rPr>
                <w:rFonts w:asciiTheme="minorHAnsi" w:eastAsia="Calibri" w:hAnsiTheme="minorHAnsi" w:cstheme="minorHAnsi"/>
                <w:b/>
                <w:bCs/>
              </w:rPr>
              <w:t>Please indicate YES or NO</w:t>
            </w:r>
          </w:p>
        </w:tc>
        <w:tc>
          <w:tcPr>
            <w:tcW w:w="1800" w:type="dxa"/>
            <w:shd w:val="clear" w:color="auto" w:fill="D9D9D9" w:themeFill="background1" w:themeFillShade="D9"/>
            <w:noWrap/>
            <w:vAlign w:val="center"/>
            <w:hideMark/>
          </w:tcPr>
          <w:p w14:paraId="120C0DD3" w14:textId="77777777" w:rsidR="004D61B5" w:rsidRPr="009B2ABB" w:rsidRDefault="004D61B5" w:rsidP="00780607">
            <w:pPr>
              <w:jc w:val="center"/>
              <w:rPr>
                <w:rFonts w:asciiTheme="minorHAnsi" w:eastAsia="Calibri" w:hAnsiTheme="minorHAnsi" w:cstheme="minorHAnsi"/>
                <w:b/>
                <w:bCs/>
              </w:rPr>
            </w:pPr>
            <w:r w:rsidRPr="009B2ABB">
              <w:rPr>
                <w:rFonts w:asciiTheme="minorHAnsi" w:eastAsia="Calibri" w:hAnsiTheme="minorHAnsi" w:cstheme="minorHAnsi"/>
                <w:b/>
                <w:bCs/>
              </w:rPr>
              <w:t>Remarks</w:t>
            </w:r>
          </w:p>
        </w:tc>
      </w:tr>
      <w:tr w:rsidR="004D61B5" w:rsidRPr="009B2ABB" w14:paraId="25E27DAB" w14:textId="77777777" w:rsidTr="00780607">
        <w:trPr>
          <w:trHeight w:val="616"/>
        </w:trPr>
        <w:tc>
          <w:tcPr>
            <w:tcW w:w="580" w:type="dxa"/>
            <w:noWrap/>
            <w:vAlign w:val="center"/>
          </w:tcPr>
          <w:p w14:paraId="523E8478" w14:textId="77777777" w:rsidR="004D61B5" w:rsidRPr="009B2ABB" w:rsidRDefault="004D61B5" w:rsidP="00780607">
            <w:pPr>
              <w:jc w:val="center"/>
              <w:rPr>
                <w:rFonts w:asciiTheme="minorHAnsi" w:eastAsia="Calibri" w:hAnsiTheme="minorHAnsi" w:cstheme="minorHAnsi"/>
                <w:bCs/>
              </w:rPr>
            </w:pPr>
            <w:r>
              <w:rPr>
                <w:rFonts w:asciiTheme="minorHAnsi" w:eastAsia="Calibri" w:hAnsiTheme="minorHAnsi" w:cstheme="minorHAnsi"/>
                <w:bCs/>
              </w:rPr>
              <w:t>1</w:t>
            </w:r>
          </w:p>
        </w:tc>
        <w:tc>
          <w:tcPr>
            <w:tcW w:w="6900" w:type="dxa"/>
            <w:vAlign w:val="center"/>
          </w:tcPr>
          <w:p w14:paraId="436CDC51" w14:textId="77777777" w:rsidR="004D61B5" w:rsidRPr="00EF63D6" w:rsidRDefault="004D61B5" w:rsidP="00780607">
            <w:pPr>
              <w:rPr>
                <w:rFonts w:asciiTheme="minorHAnsi" w:eastAsia="Calibri" w:hAnsiTheme="minorHAnsi" w:cstheme="minorHAnsi"/>
                <w:b/>
                <w:bCs/>
                <w:lang w:val="nb-NO"/>
              </w:rPr>
            </w:pPr>
            <w:r w:rsidRPr="00D43B8E">
              <w:rPr>
                <w:rFonts w:asciiTheme="minorHAnsi" w:eastAsia="Calibri" w:hAnsiTheme="minorHAnsi" w:cstheme="minorHAnsi"/>
                <w:b/>
                <w:bCs/>
                <w:lang w:val="nb-NO"/>
              </w:rPr>
              <w:t>Minimum Safety Equipment</w:t>
            </w:r>
            <w:r>
              <w:rPr>
                <w:rFonts w:asciiTheme="minorHAnsi" w:eastAsia="Calibri" w:hAnsiTheme="minorHAnsi" w:cstheme="minorHAnsi"/>
                <w:b/>
                <w:bCs/>
                <w:lang w:val="nb-NO"/>
              </w:rPr>
              <w:t>:</w:t>
            </w:r>
          </w:p>
          <w:p w14:paraId="424CD868" w14:textId="4151032A" w:rsidR="004D61B5" w:rsidRPr="009B2ABB"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rPr>
              <w:t xml:space="preserve">Spare </w:t>
            </w:r>
            <w:r w:rsidR="009E14D8">
              <w:rPr>
                <w:rFonts w:asciiTheme="minorHAnsi" w:eastAsia="Calibri" w:hAnsiTheme="minorHAnsi" w:cstheme="minorHAnsi"/>
              </w:rPr>
              <w:t>wheel/tire</w:t>
            </w:r>
            <w:r w:rsidRPr="009B2ABB">
              <w:rPr>
                <w:rFonts w:asciiTheme="minorHAnsi" w:eastAsia="Calibri" w:hAnsiTheme="minorHAnsi" w:cstheme="minorHAnsi"/>
              </w:rPr>
              <w:t>;</w:t>
            </w:r>
          </w:p>
          <w:p w14:paraId="1916E47A" w14:textId="77777777" w:rsidR="004D61B5" w:rsidRPr="009B2ABB"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rPr>
              <w:t>Jack and tools to change;</w:t>
            </w:r>
          </w:p>
          <w:p w14:paraId="1E47D5DE" w14:textId="77777777" w:rsidR="004D61B5" w:rsidRPr="009B2ABB"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rPr>
              <w:t>Warning / Hazard Triangle;</w:t>
            </w:r>
          </w:p>
          <w:p w14:paraId="44E46C4E" w14:textId="77777777" w:rsidR="004D61B5" w:rsidRPr="009B2ABB"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rPr>
              <w:t>Tow rope;</w:t>
            </w:r>
          </w:p>
          <w:p w14:paraId="0A1BD131" w14:textId="77777777" w:rsidR="004D61B5" w:rsidRPr="009B2ABB"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rPr>
              <w:t>Fire extinguisher;</w:t>
            </w:r>
            <w:r w:rsidRPr="009B2ABB">
              <w:rPr>
                <w:rFonts w:asciiTheme="minorHAnsi" w:eastAsia="Calibri" w:hAnsiTheme="minorHAnsi" w:cstheme="minorHAnsi"/>
                <w:bCs/>
                <w:lang w:val="nb-NO"/>
              </w:rPr>
              <w:t xml:space="preserve"> Dry powder fire extinguishers (1kg),</w:t>
            </w:r>
          </w:p>
          <w:p w14:paraId="68350B02" w14:textId="77777777" w:rsidR="004D61B5" w:rsidRPr="00775F1C"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rPr>
              <w:t xml:space="preserve">Small first aid kit. </w:t>
            </w:r>
          </w:p>
          <w:p w14:paraId="55F42D22" w14:textId="77777777" w:rsidR="004D61B5" w:rsidRPr="00476687" w:rsidRDefault="004D61B5" w:rsidP="004D61B5">
            <w:pPr>
              <w:pStyle w:val="ListParagraph"/>
              <w:numPr>
                <w:ilvl w:val="0"/>
                <w:numId w:val="48"/>
              </w:numPr>
              <w:rPr>
                <w:rFonts w:asciiTheme="minorHAnsi" w:eastAsia="Calibri" w:hAnsiTheme="minorHAnsi" w:cstheme="minorHAnsi"/>
              </w:rPr>
            </w:pPr>
            <w:r w:rsidRPr="009B2ABB">
              <w:rPr>
                <w:rFonts w:asciiTheme="minorHAnsi" w:eastAsia="Calibri" w:hAnsiTheme="minorHAnsi" w:cstheme="minorHAnsi"/>
                <w:bCs/>
                <w:lang w:val="nb-NO"/>
              </w:rPr>
              <w:t>All vehicles must be fully fitted with functioning seat belts.</w:t>
            </w:r>
          </w:p>
          <w:p w14:paraId="1374504A" w14:textId="77777777" w:rsidR="004D61B5" w:rsidRPr="009B2ABB" w:rsidRDefault="004D61B5" w:rsidP="004D61B5">
            <w:pPr>
              <w:pStyle w:val="ListParagraph"/>
              <w:numPr>
                <w:ilvl w:val="0"/>
                <w:numId w:val="48"/>
              </w:numPr>
              <w:rPr>
                <w:rFonts w:asciiTheme="minorHAnsi" w:eastAsia="Calibri" w:hAnsiTheme="minorHAnsi" w:cstheme="minorHAnsi"/>
              </w:rPr>
            </w:pPr>
            <w:r w:rsidRPr="00476687">
              <w:rPr>
                <w:rFonts w:asciiTheme="minorHAnsi" w:eastAsia="Calibri" w:hAnsiTheme="minorHAnsi" w:cstheme="minorHAnsi"/>
              </w:rPr>
              <w:t>Up-to-date full driving license.</w:t>
            </w:r>
          </w:p>
          <w:p w14:paraId="7038DFAD" w14:textId="77777777" w:rsidR="004D61B5" w:rsidRPr="00EF63D6" w:rsidRDefault="004D61B5" w:rsidP="00780607">
            <w:pPr>
              <w:rPr>
                <w:rFonts w:asciiTheme="minorHAnsi" w:eastAsia="Calibri" w:hAnsiTheme="minorHAnsi" w:cstheme="minorHAnsi"/>
                <w:b/>
                <w:bCs/>
              </w:rPr>
            </w:pPr>
          </w:p>
        </w:tc>
        <w:tc>
          <w:tcPr>
            <w:tcW w:w="2500" w:type="dxa"/>
            <w:noWrap/>
          </w:tcPr>
          <w:p w14:paraId="50E9E3E9" w14:textId="77777777" w:rsidR="004D61B5" w:rsidRPr="009B2ABB" w:rsidRDefault="004D61B5" w:rsidP="00780607">
            <w:pPr>
              <w:rPr>
                <w:rFonts w:asciiTheme="minorHAnsi" w:eastAsia="Calibri" w:hAnsiTheme="minorHAnsi" w:cstheme="minorHAnsi"/>
                <w:bCs/>
              </w:rPr>
            </w:pPr>
          </w:p>
        </w:tc>
        <w:tc>
          <w:tcPr>
            <w:tcW w:w="1800" w:type="dxa"/>
            <w:noWrap/>
          </w:tcPr>
          <w:p w14:paraId="37D9496C" w14:textId="77777777" w:rsidR="004D61B5" w:rsidRPr="009B2ABB" w:rsidRDefault="004D61B5" w:rsidP="00780607">
            <w:pPr>
              <w:rPr>
                <w:rFonts w:asciiTheme="minorHAnsi" w:eastAsia="Calibri" w:hAnsiTheme="minorHAnsi" w:cstheme="minorHAnsi"/>
                <w:bCs/>
              </w:rPr>
            </w:pPr>
          </w:p>
        </w:tc>
      </w:tr>
      <w:tr w:rsidR="004D61B5" w:rsidRPr="009B2ABB" w14:paraId="221996AF" w14:textId="77777777" w:rsidTr="00780607">
        <w:trPr>
          <w:trHeight w:val="855"/>
        </w:trPr>
        <w:tc>
          <w:tcPr>
            <w:tcW w:w="580" w:type="dxa"/>
            <w:tcBorders>
              <w:bottom w:val="single" w:sz="4" w:space="0" w:color="auto"/>
            </w:tcBorders>
            <w:noWrap/>
            <w:vAlign w:val="center"/>
            <w:hideMark/>
          </w:tcPr>
          <w:p w14:paraId="7CFBBCE5" w14:textId="77777777" w:rsidR="004D61B5" w:rsidRPr="009B2ABB" w:rsidRDefault="004D61B5" w:rsidP="00780607">
            <w:pPr>
              <w:jc w:val="center"/>
              <w:rPr>
                <w:rFonts w:asciiTheme="minorHAnsi" w:eastAsia="Calibri" w:hAnsiTheme="minorHAnsi" w:cstheme="minorHAnsi"/>
                <w:bCs/>
              </w:rPr>
            </w:pPr>
            <w:r>
              <w:rPr>
                <w:rFonts w:asciiTheme="minorHAnsi" w:eastAsia="Calibri" w:hAnsiTheme="minorHAnsi" w:cstheme="minorHAnsi"/>
                <w:bCs/>
              </w:rPr>
              <w:lastRenderedPageBreak/>
              <w:t>1.1</w:t>
            </w:r>
          </w:p>
        </w:tc>
        <w:tc>
          <w:tcPr>
            <w:tcW w:w="6900" w:type="dxa"/>
            <w:tcBorders>
              <w:bottom w:val="single" w:sz="4" w:space="0" w:color="auto"/>
            </w:tcBorders>
            <w:vAlign w:val="center"/>
            <w:hideMark/>
          </w:tcPr>
          <w:p w14:paraId="608A8ABC" w14:textId="2B4BE53E" w:rsidR="004D61B5" w:rsidRPr="00DB0767" w:rsidRDefault="004D61B5" w:rsidP="004D61B5">
            <w:pPr>
              <w:pStyle w:val="ListParagraph"/>
              <w:numPr>
                <w:ilvl w:val="0"/>
                <w:numId w:val="49"/>
              </w:numPr>
              <w:rPr>
                <w:rFonts w:asciiTheme="minorHAnsi" w:eastAsia="Calibri" w:hAnsiTheme="minorHAnsi" w:cstheme="minorHAnsi"/>
                <w:bCs/>
                <w:lang w:val="nb-NO"/>
              </w:rPr>
            </w:pPr>
            <w:r w:rsidRPr="00777313">
              <w:rPr>
                <w:rFonts w:asciiTheme="minorHAnsi" w:eastAsia="Calibri" w:hAnsiTheme="minorHAnsi" w:cstheme="minorHAnsi"/>
                <w:bCs/>
                <w:lang w:val="nb-NO"/>
              </w:rPr>
              <w:t xml:space="preserve">The service provider guarantees to do all the routine services and </w:t>
            </w:r>
            <w:r w:rsidR="009E14D8">
              <w:rPr>
                <w:rFonts w:asciiTheme="minorHAnsi" w:eastAsia="Calibri" w:hAnsiTheme="minorHAnsi" w:cstheme="minorHAnsi"/>
                <w:bCs/>
                <w:lang w:val="nb-NO"/>
              </w:rPr>
              <w:t>maintenance</w:t>
            </w:r>
            <w:r w:rsidRPr="00777313">
              <w:rPr>
                <w:rFonts w:asciiTheme="minorHAnsi" w:eastAsia="Calibri" w:hAnsiTheme="minorHAnsi" w:cstheme="minorHAnsi"/>
                <w:bCs/>
                <w:lang w:val="nb-NO"/>
              </w:rPr>
              <w:t xml:space="preserve"> without any extra cost including but not limited to all fluids, windows wipers, </w:t>
            </w:r>
            <w:r w:rsidR="009E14D8">
              <w:rPr>
                <w:rFonts w:asciiTheme="minorHAnsi" w:eastAsia="Calibri" w:hAnsiTheme="minorHAnsi" w:cstheme="minorHAnsi"/>
                <w:bCs/>
                <w:lang w:val="nb-NO"/>
              </w:rPr>
              <w:t>worn-out</w:t>
            </w:r>
            <w:r w:rsidRPr="00777313">
              <w:rPr>
                <w:rFonts w:asciiTheme="minorHAnsi" w:eastAsia="Calibri" w:hAnsiTheme="minorHAnsi" w:cstheme="minorHAnsi"/>
                <w:bCs/>
                <w:lang w:val="nb-NO"/>
              </w:rPr>
              <w:t xml:space="preserve"> tires, faulty or </w:t>
            </w:r>
            <w:r w:rsidR="009E14D8">
              <w:rPr>
                <w:rFonts w:asciiTheme="minorHAnsi" w:eastAsia="Calibri" w:hAnsiTheme="minorHAnsi" w:cstheme="minorHAnsi"/>
                <w:bCs/>
                <w:lang w:val="nb-NO"/>
              </w:rPr>
              <w:t>burnt-out</w:t>
            </w:r>
            <w:r>
              <w:rPr>
                <w:rFonts w:asciiTheme="minorHAnsi" w:eastAsia="Calibri" w:hAnsiTheme="minorHAnsi" w:cstheme="minorHAnsi"/>
                <w:bCs/>
                <w:lang w:val="nb-NO"/>
              </w:rPr>
              <w:t xml:space="preserve"> headlights, lights signals, </w:t>
            </w:r>
            <w:r w:rsidRPr="00777313">
              <w:rPr>
                <w:rFonts w:asciiTheme="minorHAnsi" w:eastAsia="Calibri" w:hAnsiTheme="minorHAnsi" w:cstheme="minorHAnsi"/>
              </w:rPr>
              <w:t xml:space="preserve">full technical service with regular </w:t>
            </w:r>
            <w:r w:rsidR="009E14D8">
              <w:rPr>
                <w:rFonts w:asciiTheme="minorHAnsi" w:eastAsia="Calibri" w:hAnsiTheme="minorHAnsi" w:cstheme="minorHAnsi"/>
              </w:rPr>
              <w:t>changes</w:t>
            </w:r>
            <w:r w:rsidRPr="00777313">
              <w:rPr>
                <w:rFonts w:asciiTheme="minorHAnsi" w:eastAsia="Calibri" w:hAnsiTheme="minorHAnsi" w:cstheme="minorHAnsi"/>
              </w:rPr>
              <w:t xml:space="preserve"> of air filters, oil change, and any other spare part replacement on demand.  </w:t>
            </w:r>
          </w:p>
          <w:p w14:paraId="3DF93DB7" w14:textId="7A6FC0D8" w:rsidR="004D61B5" w:rsidRPr="00DB0767" w:rsidRDefault="004D61B5" w:rsidP="004D61B5">
            <w:pPr>
              <w:pStyle w:val="ListParagraph"/>
              <w:numPr>
                <w:ilvl w:val="0"/>
                <w:numId w:val="49"/>
              </w:numPr>
              <w:rPr>
                <w:rFonts w:asciiTheme="minorHAnsi" w:eastAsia="Calibri" w:hAnsiTheme="minorHAnsi" w:cstheme="minorHAnsi"/>
                <w:bCs/>
                <w:lang w:val="nb-NO"/>
              </w:rPr>
            </w:pPr>
            <w:r w:rsidRPr="00DB0767">
              <w:rPr>
                <w:rFonts w:asciiTheme="minorHAnsi" w:eastAsia="Calibri" w:hAnsiTheme="minorHAnsi" w:cstheme="minorHAnsi"/>
              </w:rPr>
              <w:t xml:space="preserve">Selected bidder/s has to provide fuel for </w:t>
            </w:r>
            <w:r w:rsidR="009E14D8">
              <w:rPr>
                <w:rFonts w:asciiTheme="minorHAnsi" w:eastAsia="Calibri" w:hAnsiTheme="minorHAnsi" w:cstheme="minorHAnsi"/>
              </w:rPr>
              <w:t xml:space="preserve">the </w:t>
            </w:r>
            <w:r w:rsidRPr="00DB0767">
              <w:rPr>
                <w:rFonts w:asciiTheme="minorHAnsi" w:eastAsia="Calibri" w:hAnsiTheme="minorHAnsi" w:cstheme="minorHAnsi"/>
              </w:rPr>
              <w:t>type of vehicle as stated in the specifications.</w:t>
            </w:r>
          </w:p>
        </w:tc>
        <w:tc>
          <w:tcPr>
            <w:tcW w:w="2500" w:type="dxa"/>
            <w:tcBorders>
              <w:bottom w:val="single" w:sz="4" w:space="0" w:color="auto"/>
            </w:tcBorders>
            <w:noWrap/>
            <w:hideMark/>
          </w:tcPr>
          <w:p w14:paraId="1DC17325"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tcBorders>
              <w:bottom w:val="single" w:sz="4" w:space="0" w:color="auto"/>
            </w:tcBorders>
            <w:noWrap/>
            <w:hideMark/>
          </w:tcPr>
          <w:p w14:paraId="216B07DE"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3B481036" w14:textId="77777777" w:rsidTr="00780607">
        <w:trPr>
          <w:trHeight w:val="855"/>
        </w:trPr>
        <w:tc>
          <w:tcPr>
            <w:tcW w:w="580" w:type="dxa"/>
            <w:tcBorders>
              <w:top w:val="single" w:sz="4" w:space="0" w:color="auto"/>
            </w:tcBorders>
            <w:noWrap/>
            <w:vAlign w:val="center"/>
            <w:hideMark/>
          </w:tcPr>
          <w:p w14:paraId="4AB6728B" w14:textId="77777777" w:rsidR="004D61B5" w:rsidRPr="009B2ABB" w:rsidRDefault="004D61B5" w:rsidP="00780607">
            <w:pPr>
              <w:jc w:val="center"/>
              <w:rPr>
                <w:rFonts w:asciiTheme="minorHAnsi" w:eastAsia="Calibri" w:hAnsiTheme="minorHAnsi" w:cstheme="minorHAnsi"/>
                <w:bCs/>
              </w:rPr>
            </w:pPr>
            <w:r>
              <w:rPr>
                <w:rFonts w:asciiTheme="minorHAnsi" w:eastAsia="Calibri" w:hAnsiTheme="minorHAnsi" w:cstheme="minorHAnsi"/>
                <w:bCs/>
              </w:rPr>
              <w:t>1.2</w:t>
            </w:r>
          </w:p>
        </w:tc>
        <w:tc>
          <w:tcPr>
            <w:tcW w:w="6900" w:type="dxa"/>
            <w:tcBorders>
              <w:top w:val="single" w:sz="4" w:space="0" w:color="auto"/>
            </w:tcBorders>
            <w:vAlign w:val="center"/>
            <w:hideMark/>
          </w:tcPr>
          <w:p w14:paraId="54551676"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Each vehicle must be in basic seen, no customization is accepted.</w:t>
            </w:r>
          </w:p>
        </w:tc>
        <w:tc>
          <w:tcPr>
            <w:tcW w:w="2500" w:type="dxa"/>
            <w:tcBorders>
              <w:top w:val="single" w:sz="4" w:space="0" w:color="auto"/>
            </w:tcBorders>
            <w:noWrap/>
            <w:hideMark/>
          </w:tcPr>
          <w:p w14:paraId="5F4B9025"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tcBorders>
              <w:top w:val="single" w:sz="4" w:space="0" w:color="auto"/>
            </w:tcBorders>
            <w:noWrap/>
            <w:hideMark/>
          </w:tcPr>
          <w:p w14:paraId="70E5CF21"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498C08EF" w14:textId="77777777" w:rsidTr="00780607">
        <w:trPr>
          <w:trHeight w:val="598"/>
        </w:trPr>
        <w:tc>
          <w:tcPr>
            <w:tcW w:w="580" w:type="dxa"/>
            <w:noWrap/>
            <w:vAlign w:val="center"/>
            <w:hideMark/>
          </w:tcPr>
          <w:p w14:paraId="56A2BEC2" w14:textId="77777777" w:rsidR="004D61B5" w:rsidRPr="009B2ABB" w:rsidRDefault="004D61B5" w:rsidP="00780607">
            <w:pPr>
              <w:jc w:val="center"/>
              <w:rPr>
                <w:rFonts w:asciiTheme="minorHAnsi" w:eastAsia="Calibri" w:hAnsiTheme="minorHAnsi" w:cstheme="minorHAnsi"/>
                <w:bCs/>
              </w:rPr>
            </w:pPr>
            <w:r>
              <w:rPr>
                <w:rFonts w:asciiTheme="minorHAnsi" w:eastAsia="Calibri" w:hAnsiTheme="minorHAnsi" w:cstheme="minorHAnsi"/>
                <w:bCs/>
              </w:rPr>
              <w:t>1.3</w:t>
            </w:r>
          </w:p>
        </w:tc>
        <w:tc>
          <w:tcPr>
            <w:tcW w:w="6900" w:type="dxa"/>
            <w:vAlign w:val="center"/>
            <w:hideMark/>
          </w:tcPr>
          <w:p w14:paraId="3C7CFBD5"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The service provider must provide vehicles in clean outseen must be in good shape and in a safe mechanical operating condition.</w:t>
            </w:r>
          </w:p>
        </w:tc>
        <w:tc>
          <w:tcPr>
            <w:tcW w:w="2500" w:type="dxa"/>
            <w:noWrap/>
            <w:hideMark/>
          </w:tcPr>
          <w:p w14:paraId="21D5EEAD"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27322396"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085281B2" w14:textId="77777777" w:rsidTr="00780607">
        <w:trPr>
          <w:trHeight w:val="598"/>
        </w:trPr>
        <w:tc>
          <w:tcPr>
            <w:tcW w:w="580" w:type="dxa"/>
            <w:noWrap/>
            <w:vAlign w:val="center"/>
          </w:tcPr>
          <w:p w14:paraId="1C3F91B1" w14:textId="77777777" w:rsidR="004D61B5" w:rsidRPr="009B2ABB" w:rsidRDefault="004D61B5" w:rsidP="00780607">
            <w:pPr>
              <w:jc w:val="center"/>
              <w:rPr>
                <w:rFonts w:asciiTheme="minorHAnsi" w:eastAsia="Calibri" w:hAnsiTheme="minorHAnsi" w:cstheme="minorHAnsi"/>
                <w:bCs/>
              </w:rPr>
            </w:pPr>
            <w:r>
              <w:rPr>
                <w:rFonts w:asciiTheme="minorHAnsi" w:eastAsia="Calibri" w:hAnsiTheme="minorHAnsi" w:cstheme="minorHAnsi"/>
                <w:bCs/>
              </w:rPr>
              <w:t>1.4</w:t>
            </w:r>
          </w:p>
        </w:tc>
        <w:tc>
          <w:tcPr>
            <w:tcW w:w="6900" w:type="dxa"/>
            <w:vAlign w:val="center"/>
          </w:tcPr>
          <w:p w14:paraId="4DC4F71C" w14:textId="20422F2D" w:rsidR="004D61B5" w:rsidRPr="009B2ABB" w:rsidRDefault="004D61B5" w:rsidP="00780607">
            <w:pPr>
              <w:rPr>
                <w:rFonts w:asciiTheme="minorHAnsi" w:eastAsia="Calibri" w:hAnsiTheme="minorHAnsi" w:cstheme="minorHAnsi"/>
                <w:bCs/>
              </w:rPr>
            </w:pPr>
            <w:r>
              <w:rPr>
                <w:rFonts w:asciiTheme="minorHAnsi" w:eastAsia="Calibri" w:hAnsiTheme="minorHAnsi" w:cstheme="minorHAnsi"/>
                <w:bCs/>
              </w:rPr>
              <w:t>A</w:t>
            </w:r>
            <w:r w:rsidRPr="00EC0012">
              <w:rPr>
                <w:rFonts w:asciiTheme="minorHAnsi" w:eastAsia="Calibri" w:hAnsiTheme="minorHAnsi" w:cstheme="minorHAnsi"/>
                <w:bCs/>
              </w:rPr>
              <w:t xml:space="preserve">ccessories like </w:t>
            </w:r>
            <w:r w:rsidR="009E14D8">
              <w:rPr>
                <w:rFonts w:asciiTheme="minorHAnsi" w:eastAsia="Calibri" w:hAnsiTheme="minorHAnsi" w:cstheme="minorHAnsi"/>
                <w:bCs/>
              </w:rPr>
              <w:t xml:space="preserve">a </w:t>
            </w:r>
            <w:r w:rsidRPr="00EC0012">
              <w:rPr>
                <w:rFonts w:asciiTheme="minorHAnsi" w:eastAsia="Calibri" w:hAnsiTheme="minorHAnsi" w:cstheme="minorHAnsi"/>
                <w:bCs/>
              </w:rPr>
              <w:t>seat belt, functional AC, first aid kit, emergency tools, spare t</w:t>
            </w:r>
            <w:r>
              <w:rPr>
                <w:rFonts w:asciiTheme="minorHAnsi" w:eastAsia="Calibri" w:hAnsiTheme="minorHAnsi" w:cstheme="minorHAnsi"/>
                <w:bCs/>
              </w:rPr>
              <w:t>i</w:t>
            </w:r>
            <w:r w:rsidRPr="00EC0012">
              <w:rPr>
                <w:rFonts w:asciiTheme="minorHAnsi" w:eastAsia="Calibri" w:hAnsiTheme="minorHAnsi" w:cstheme="minorHAnsi"/>
                <w:bCs/>
              </w:rPr>
              <w:t>re, lift jack</w:t>
            </w:r>
            <w:r w:rsidR="009E14D8">
              <w:rPr>
                <w:rFonts w:asciiTheme="minorHAnsi" w:eastAsia="Calibri" w:hAnsiTheme="minorHAnsi" w:cstheme="minorHAnsi"/>
                <w:bCs/>
              </w:rPr>
              <w:t>,</w:t>
            </w:r>
            <w:r w:rsidRPr="00EC0012">
              <w:rPr>
                <w:rFonts w:asciiTheme="minorHAnsi" w:eastAsia="Calibri" w:hAnsiTheme="minorHAnsi" w:cstheme="minorHAnsi"/>
                <w:bCs/>
              </w:rPr>
              <w:t xml:space="preserve"> and emergency triangle wit</w:t>
            </w:r>
          </w:p>
        </w:tc>
        <w:tc>
          <w:tcPr>
            <w:tcW w:w="2500" w:type="dxa"/>
            <w:noWrap/>
          </w:tcPr>
          <w:p w14:paraId="1848D5C6" w14:textId="77777777" w:rsidR="004D61B5" w:rsidRPr="009B2ABB" w:rsidRDefault="004D61B5" w:rsidP="00780607">
            <w:pPr>
              <w:rPr>
                <w:rFonts w:asciiTheme="minorHAnsi" w:eastAsia="Calibri" w:hAnsiTheme="minorHAnsi" w:cstheme="minorHAnsi"/>
                <w:bCs/>
              </w:rPr>
            </w:pPr>
          </w:p>
        </w:tc>
        <w:tc>
          <w:tcPr>
            <w:tcW w:w="1800" w:type="dxa"/>
            <w:noWrap/>
          </w:tcPr>
          <w:p w14:paraId="3D3DD649" w14:textId="77777777" w:rsidR="004D61B5" w:rsidRPr="009B2ABB" w:rsidRDefault="004D61B5" w:rsidP="00780607">
            <w:pPr>
              <w:rPr>
                <w:rFonts w:asciiTheme="minorHAnsi" w:eastAsia="Calibri" w:hAnsiTheme="minorHAnsi" w:cstheme="minorHAnsi"/>
                <w:bCs/>
              </w:rPr>
            </w:pPr>
          </w:p>
        </w:tc>
      </w:tr>
      <w:tr w:rsidR="004D61B5" w:rsidRPr="009B2ABB" w14:paraId="089DE35B" w14:textId="77777777" w:rsidTr="00780607">
        <w:trPr>
          <w:trHeight w:val="481"/>
        </w:trPr>
        <w:tc>
          <w:tcPr>
            <w:tcW w:w="580" w:type="dxa"/>
            <w:noWrap/>
            <w:vAlign w:val="center"/>
            <w:hideMark/>
          </w:tcPr>
          <w:p w14:paraId="60462E9A" w14:textId="77777777" w:rsidR="004D61B5" w:rsidRPr="009B2ABB" w:rsidRDefault="004D61B5" w:rsidP="00780607">
            <w:pPr>
              <w:jc w:val="center"/>
              <w:rPr>
                <w:rFonts w:asciiTheme="minorHAnsi" w:eastAsia="Calibri" w:hAnsiTheme="minorHAnsi" w:cstheme="minorHAnsi"/>
                <w:b/>
                <w:bCs/>
              </w:rPr>
            </w:pPr>
            <w:r w:rsidRPr="009B2ABB">
              <w:rPr>
                <w:rFonts w:asciiTheme="minorHAnsi" w:eastAsia="Calibri" w:hAnsiTheme="minorHAnsi" w:cstheme="minorHAnsi"/>
                <w:b/>
                <w:bCs/>
              </w:rPr>
              <w:t>2</w:t>
            </w:r>
          </w:p>
        </w:tc>
        <w:tc>
          <w:tcPr>
            <w:tcW w:w="11200" w:type="dxa"/>
            <w:gridSpan w:val="3"/>
            <w:noWrap/>
            <w:vAlign w:val="center"/>
            <w:hideMark/>
          </w:tcPr>
          <w:p w14:paraId="7F76B8D6" w14:textId="09EAA1E3" w:rsidR="004D61B5" w:rsidRPr="009B2ABB" w:rsidRDefault="004D61B5" w:rsidP="00780607">
            <w:pPr>
              <w:rPr>
                <w:rFonts w:asciiTheme="minorHAnsi" w:eastAsia="Calibri" w:hAnsiTheme="minorHAnsi" w:cstheme="minorHAnsi"/>
                <w:b/>
                <w:bCs/>
              </w:rPr>
            </w:pPr>
            <w:r w:rsidRPr="009B2ABB">
              <w:rPr>
                <w:rFonts w:asciiTheme="minorHAnsi" w:eastAsia="Calibri" w:hAnsiTheme="minorHAnsi" w:cstheme="minorHAnsi"/>
                <w:b/>
                <w:bCs/>
              </w:rPr>
              <w:t>Insurance (</w:t>
            </w:r>
            <w:r>
              <w:rPr>
                <w:rFonts w:asciiTheme="minorHAnsi" w:eastAsia="Calibri" w:hAnsiTheme="minorHAnsi" w:cstheme="minorHAnsi"/>
                <w:b/>
                <w:bCs/>
              </w:rPr>
              <w:t xml:space="preserve">After </w:t>
            </w:r>
            <w:r w:rsidR="009E14D8">
              <w:rPr>
                <w:rFonts w:asciiTheme="minorHAnsi" w:eastAsia="Calibri" w:hAnsiTheme="minorHAnsi" w:cstheme="minorHAnsi"/>
                <w:b/>
                <w:bCs/>
              </w:rPr>
              <w:t xml:space="preserve">the </w:t>
            </w:r>
            <w:r>
              <w:rPr>
                <w:rFonts w:asciiTheme="minorHAnsi" w:eastAsia="Calibri" w:hAnsiTheme="minorHAnsi" w:cstheme="minorHAnsi"/>
                <w:b/>
                <w:bCs/>
              </w:rPr>
              <w:t>selection process e</w:t>
            </w:r>
            <w:r w:rsidRPr="009B2ABB">
              <w:rPr>
                <w:rFonts w:asciiTheme="minorHAnsi" w:eastAsia="Calibri" w:hAnsiTheme="minorHAnsi" w:cstheme="minorHAnsi"/>
                <w:b/>
                <w:bCs/>
              </w:rPr>
              <w:t>ach car should be insured with full coverage which includes the following minimum requirements)</w:t>
            </w:r>
          </w:p>
        </w:tc>
      </w:tr>
      <w:tr w:rsidR="004D61B5" w:rsidRPr="009B2ABB" w14:paraId="675119A5" w14:textId="77777777" w:rsidTr="00780607">
        <w:trPr>
          <w:trHeight w:val="600"/>
        </w:trPr>
        <w:tc>
          <w:tcPr>
            <w:tcW w:w="580" w:type="dxa"/>
            <w:noWrap/>
            <w:vAlign w:val="center"/>
            <w:hideMark/>
          </w:tcPr>
          <w:p w14:paraId="2C27C60B" w14:textId="77777777" w:rsidR="004D61B5" w:rsidRPr="009B2ABB" w:rsidRDefault="004D61B5" w:rsidP="00780607">
            <w:pPr>
              <w:jc w:val="center"/>
              <w:rPr>
                <w:rFonts w:asciiTheme="minorHAnsi" w:eastAsia="Calibri" w:hAnsiTheme="minorHAnsi" w:cstheme="minorHAnsi"/>
                <w:bCs/>
              </w:rPr>
            </w:pPr>
            <w:r w:rsidRPr="009B2ABB">
              <w:rPr>
                <w:rFonts w:asciiTheme="minorHAnsi" w:eastAsia="Calibri" w:hAnsiTheme="minorHAnsi" w:cstheme="minorHAnsi"/>
                <w:bCs/>
              </w:rPr>
              <w:t>2.1</w:t>
            </w:r>
          </w:p>
        </w:tc>
        <w:tc>
          <w:tcPr>
            <w:tcW w:w="6900" w:type="dxa"/>
            <w:vAlign w:val="center"/>
            <w:hideMark/>
          </w:tcPr>
          <w:p w14:paraId="0CE55F61"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xml:space="preserve">Full liability coverage; </w:t>
            </w:r>
          </w:p>
        </w:tc>
        <w:tc>
          <w:tcPr>
            <w:tcW w:w="2500" w:type="dxa"/>
            <w:noWrap/>
            <w:hideMark/>
          </w:tcPr>
          <w:p w14:paraId="5688B55F"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55A2F300"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5A5E2907" w14:textId="77777777" w:rsidTr="00780607">
        <w:trPr>
          <w:trHeight w:val="600"/>
        </w:trPr>
        <w:tc>
          <w:tcPr>
            <w:tcW w:w="580" w:type="dxa"/>
            <w:noWrap/>
            <w:vAlign w:val="center"/>
            <w:hideMark/>
          </w:tcPr>
          <w:p w14:paraId="2D51B632" w14:textId="77777777" w:rsidR="004D61B5" w:rsidRPr="009B2ABB" w:rsidRDefault="004D61B5" w:rsidP="00780607">
            <w:pPr>
              <w:jc w:val="center"/>
              <w:rPr>
                <w:rFonts w:asciiTheme="minorHAnsi" w:eastAsia="Calibri" w:hAnsiTheme="minorHAnsi" w:cstheme="minorHAnsi"/>
                <w:bCs/>
              </w:rPr>
            </w:pPr>
            <w:r w:rsidRPr="009B2ABB">
              <w:rPr>
                <w:rFonts w:asciiTheme="minorHAnsi" w:eastAsia="Calibri" w:hAnsiTheme="minorHAnsi" w:cstheme="minorHAnsi"/>
                <w:bCs/>
              </w:rPr>
              <w:t>2.2</w:t>
            </w:r>
          </w:p>
        </w:tc>
        <w:tc>
          <w:tcPr>
            <w:tcW w:w="6900" w:type="dxa"/>
            <w:vAlign w:val="center"/>
            <w:hideMark/>
          </w:tcPr>
          <w:p w14:paraId="32C75B2E"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Property damage liability coverage;</w:t>
            </w:r>
          </w:p>
        </w:tc>
        <w:tc>
          <w:tcPr>
            <w:tcW w:w="2500" w:type="dxa"/>
            <w:noWrap/>
            <w:hideMark/>
          </w:tcPr>
          <w:p w14:paraId="2501C456"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4FD5DBCD"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3C7C776E" w14:textId="77777777" w:rsidTr="00780607">
        <w:trPr>
          <w:trHeight w:val="600"/>
        </w:trPr>
        <w:tc>
          <w:tcPr>
            <w:tcW w:w="580" w:type="dxa"/>
            <w:noWrap/>
            <w:vAlign w:val="center"/>
            <w:hideMark/>
          </w:tcPr>
          <w:p w14:paraId="6958DE69" w14:textId="77777777" w:rsidR="004D61B5" w:rsidRPr="009B2ABB" w:rsidRDefault="004D61B5" w:rsidP="00780607">
            <w:pPr>
              <w:jc w:val="center"/>
              <w:rPr>
                <w:rFonts w:asciiTheme="minorHAnsi" w:eastAsia="Calibri" w:hAnsiTheme="minorHAnsi" w:cstheme="minorHAnsi"/>
                <w:bCs/>
              </w:rPr>
            </w:pPr>
            <w:r w:rsidRPr="009B2ABB">
              <w:rPr>
                <w:rFonts w:asciiTheme="minorHAnsi" w:eastAsia="Calibri" w:hAnsiTheme="minorHAnsi" w:cstheme="minorHAnsi"/>
                <w:bCs/>
              </w:rPr>
              <w:t>2.3</w:t>
            </w:r>
          </w:p>
        </w:tc>
        <w:tc>
          <w:tcPr>
            <w:tcW w:w="6900" w:type="dxa"/>
            <w:vAlign w:val="center"/>
            <w:hideMark/>
          </w:tcPr>
          <w:p w14:paraId="11595F6E"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Full collision coverage including 3rd party vehicles;</w:t>
            </w:r>
          </w:p>
        </w:tc>
        <w:tc>
          <w:tcPr>
            <w:tcW w:w="2500" w:type="dxa"/>
            <w:noWrap/>
            <w:hideMark/>
          </w:tcPr>
          <w:p w14:paraId="2CAEA70D"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434B5804"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040C7407" w14:textId="77777777" w:rsidTr="00780607">
        <w:trPr>
          <w:trHeight w:val="600"/>
        </w:trPr>
        <w:tc>
          <w:tcPr>
            <w:tcW w:w="580" w:type="dxa"/>
            <w:noWrap/>
            <w:vAlign w:val="center"/>
            <w:hideMark/>
          </w:tcPr>
          <w:p w14:paraId="0DFE98F8" w14:textId="77777777" w:rsidR="004D61B5" w:rsidRPr="009B2ABB" w:rsidRDefault="004D61B5" w:rsidP="00780607">
            <w:pPr>
              <w:jc w:val="center"/>
              <w:rPr>
                <w:rFonts w:asciiTheme="minorHAnsi" w:eastAsia="Calibri" w:hAnsiTheme="minorHAnsi" w:cstheme="minorHAnsi"/>
                <w:bCs/>
              </w:rPr>
            </w:pPr>
            <w:r w:rsidRPr="009B2ABB">
              <w:rPr>
                <w:rFonts w:asciiTheme="minorHAnsi" w:eastAsia="Calibri" w:hAnsiTheme="minorHAnsi" w:cstheme="minorHAnsi"/>
                <w:bCs/>
              </w:rPr>
              <w:t>2.4</w:t>
            </w:r>
          </w:p>
        </w:tc>
        <w:tc>
          <w:tcPr>
            <w:tcW w:w="6900" w:type="dxa"/>
            <w:vAlign w:val="center"/>
            <w:hideMark/>
          </w:tcPr>
          <w:p w14:paraId="7B3F2C0B"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Full comprehensive coverage;</w:t>
            </w:r>
          </w:p>
        </w:tc>
        <w:tc>
          <w:tcPr>
            <w:tcW w:w="2500" w:type="dxa"/>
            <w:noWrap/>
            <w:hideMark/>
          </w:tcPr>
          <w:p w14:paraId="4189ACEA"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59BB5DDB"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5BB350E7" w14:textId="77777777" w:rsidTr="00780607">
        <w:trPr>
          <w:trHeight w:val="409"/>
        </w:trPr>
        <w:tc>
          <w:tcPr>
            <w:tcW w:w="580" w:type="dxa"/>
            <w:noWrap/>
            <w:vAlign w:val="center"/>
            <w:hideMark/>
          </w:tcPr>
          <w:p w14:paraId="6CCBDF5F" w14:textId="77777777" w:rsidR="004D61B5" w:rsidRPr="009B2ABB" w:rsidRDefault="004D61B5" w:rsidP="00780607">
            <w:pPr>
              <w:jc w:val="center"/>
              <w:rPr>
                <w:rFonts w:asciiTheme="minorHAnsi" w:eastAsia="Calibri" w:hAnsiTheme="minorHAnsi" w:cstheme="minorHAnsi"/>
                <w:bCs/>
              </w:rPr>
            </w:pPr>
            <w:r w:rsidRPr="009B2ABB">
              <w:rPr>
                <w:rFonts w:asciiTheme="minorHAnsi" w:eastAsia="Calibri" w:hAnsiTheme="minorHAnsi" w:cstheme="minorHAnsi"/>
                <w:bCs/>
              </w:rPr>
              <w:t>2.5</w:t>
            </w:r>
          </w:p>
        </w:tc>
        <w:tc>
          <w:tcPr>
            <w:tcW w:w="6900" w:type="dxa"/>
            <w:vAlign w:val="center"/>
            <w:hideMark/>
          </w:tcPr>
          <w:p w14:paraId="64452D81"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Full Personal Injury protection for driver and passengers.</w:t>
            </w:r>
          </w:p>
        </w:tc>
        <w:tc>
          <w:tcPr>
            <w:tcW w:w="2500" w:type="dxa"/>
            <w:noWrap/>
            <w:hideMark/>
          </w:tcPr>
          <w:p w14:paraId="4CEFA094"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1FF02B21"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 </w:t>
            </w:r>
          </w:p>
        </w:tc>
      </w:tr>
      <w:tr w:rsidR="004D61B5" w:rsidRPr="009B2ABB" w14:paraId="53BB8B95" w14:textId="77777777" w:rsidTr="00780607">
        <w:trPr>
          <w:trHeight w:val="517"/>
        </w:trPr>
        <w:tc>
          <w:tcPr>
            <w:tcW w:w="580" w:type="dxa"/>
            <w:noWrap/>
            <w:vAlign w:val="center"/>
          </w:tcPr>
          <w:p w14:paraId="09338570" w14:textId="77777777" w:rsidR="004D61B5" w:rsidRPr="009B2ABB" w:rsidRDefault="004D61B5" w:rsidP="00780607">
            <w:pPr>
              <w:jc w:val="center"/>
              <w:rPr>
                <w:rFonts w:asciiTheme="minorHAnsi" w:eastAsia="Calibri" w:hAnsiTheme="minorHAnsi" w:cstheme="minorHAnsi"/>
                <w:b/>
                <w:bCs/>
              </w:rPr>
            </w:pPr>
            <w:r w:rsidRPr="009B2ABB">
              <w:rPr>
                <w:rFonts w:asciiTheme="minorHAnsi" w:eastAsia="Calibri" w:hAnsiTheme="minorHAnsi" w:cstheme="minorHAnsi"/>
                <w:b/>
                <w:bCs/>
              </w:rPr>
              <w:t>3</w:t>
            </w:r>
          </w:p>
        </w:tc>
        <w:tc>
          <w:tcPr>
            <w:tcW w:w="11200" w:type="dxa"/>
            <w:gridSpan w:val="3"/>
            <w:vAlign w:val="center"/>
          </w:tcPr>
          <w:p w14:paraId="1892D329" w14:textId="7777777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
                <w:bCs/>
              </w:rPr>
              <w:t>Service Coverage</w:t>
            </w:r>
          </w:p>
        </w:tc>
      </w:tr>
      <w:tr w:rsidR="004D61B5" w:rsidRPr="009B2ABB" w14:paraId="5E293DDA" w14:textId="77777777" w:rsidTr="00780607">
        <w:trPr>
          <w:trHeight w:val="600"/>
        </w:trPr>
        <w:tc>
          <w:tcPr>
            <w:tcW w:w="580" w:type="dxa"/>
            <w:noWrap/>
            <w:vAlign w:val="center"/>
          </w:tcPr>
          <w:p w14:paraId="5CE6BC1A" w14:textId="77777777" w:rsidR="004D61B5" w:rsidRPr="009B2ABB" w:rsidRDefault="004D61B5" w:rsidP="00780607">
            <w:pPr>
              <w:jc w:val="center"/>
              <w:rPr>
                <w:rFonts w:asciiTheme="minorHAnsi" w:eastAsia="Calibri" w:hAnsiTheme="minorHAnsi" w:cstheme="minorHAnsi"/>
                <w:bCs/>
              </w:rPr>
            </w:pPr>
            <w:r w:rsidRPr="009B2ABB">
              <w:rPr>
                <w:rFonts w:asciiTheme="minorHAnsi" w:eastAsia="Calibri" w:hAnsiTheme="minorHAnsi" w:cstheme="minorHAnsi"/>
                <w:bCs/>
              </w:rPr>
              <w:t>3.1</w:t>
            </w:r>
          </w:p>
        </w:tc>
        <w:tc>
          <w:tcPr>
            <w:tcW w:w="6900" w:type="dxa"/>
            <w:vAlign w:val="center"/>
          </w:tcPr>
          <w:p w14:paraId="1ACB1DA5" w14:textId="2D2B3C97" w:rsidR="004D61B5" w:rsidRPr="009B2ABB" w:rsidRDefault="004D61B5" w:rsidP="00780607">
            <w:pPr>
              <w:rPr>
                <w:rFonts w:asciiTheme="minorHAnsi" w:eastAsia="Calibri" w:hAnsiTheme="minorHAnsi" w:cstheme="minorHAnsi"/>
                <w:bCs/>
              </w:rPr>
            </w:pPr>
            <w:r w:rsidRPr="009B2ABB">
              <w:rPr>
                <w:rFonts w:asciiTheme="minorHAnsi" w:eastAsia="Calibri" w:hAnsiTheme="minorHAnsi" w:cstheme="minorHAnsi"/>
                <w:bCs/>
              </w:rPr>
              <w:t>The service prov</w:t>
            </w:r>
            <w:r>
              <w:rPr>
                <w:rFonts w:asciiTheme="minorHAnsi" w:eastAsia="Calibri" w:hAnsiTheme="minorHAnsi" w:cstheme="minorHAnsi"/>
                <w:bCs/>
              </w:rPr>
              <w:t>ider must be</w:t>
            </w:r>
            <w:r w:rsidRPr="009B2ABB">
              <w:rPr>
                <w:rFonts w:asciiTheme="minorHAnsi" w:eastAsia="Calibri" w:hAnsiTheme="minorHAnsi" w:cstheme="minorHAnsi"/>
                <w:bCs/>
              </w:rPr>
              <w:t xml:space="preserve"> </w:t>
            </w:r>
            <w:r w:rsidR="00E036A6">
              <w:rPr>
                <w:rFonts w:asciiTheme="minorHAnsi" w:eastAsia="Calibri" w:hAnsiTheme="minorHAnsi" w:cstheme="minorHAnsi"/>
                <w:bCs/>
              </w:rPr>
              <w:t>from</w:t>
            </w:r>
            <w:r w:rsidRPr="009B2ABB">
              <w:rPr>
                <w:rFonts w:asciiTheme="minorHAnsi" w:eastAsia="Calibri" w:hAnsiTheme="minorHAnsi" w:cstheme="minorHAnsi"/>
                <w:bCs/>
              </w:rPr>
              <w:t xml:space="preserve"> </w:t>
            </w:r>
            <w:r w:rsidR="007D2E0D">
              <w:rPr>
                <w:rFonts w:asciiTheme="minorHAnsi" w:eastAsia="Calibri" w:hAnsiTheme="minorHAnsi" w:cstheme="minorHAnsi"/>
                <w:bCs/>
              </w:rPr>
              <w:t>Balad</w:t>
            </w:r>
          </w:p>
        </w:tc>
        <w:tc>
          <w:tcPr>
            <w:tcW w:w="2500" w:type="dxa"/>
            <w:noWrap/>
          </w:tcPr>
          <w:p w14:paraId="7D3D0181" w14:textId="77777777" w:rsidR="004D61B5" w:rsidRPr="009B2ABB" w:rsidRDefault="004D61B5" w:rsidP="00780607">
            <w:pPr>
              <w:rPr>
                <w:rFonts w:asciiTheme="minorHAnsi" w:eastAsia="Calibri" w:hAnsiTheme="minorHAnsi" w:cstheme="minorHAnsi"/>
                <w:bCs/>
              </w:rPr>
            </w:pPr>
          </w:p>
        </w:tc>
        <w:tc>
          <w:tcPr>
            <w:tcW w:w="1800" w:type="dxa"/>
            <w:noWrap/>
          </w:tcPr>
          <w:p w14:paraId="286FA568" w14:textId="77777777" w:rsidR="004D61B5" w:rsidRPr="009B2ABB" w:rsidRDefault="004D61B5" w:rsidP="00780607">
            <w:pPr>
              <w:rPr>
                <w:rFonts w:asciiTheme="minorHAnsi" w:eastAsia="Calibri" w:hAnsiTheme="minorHAnsi" w:cstheme="minorHAnsi"/>
                <w:bCs/>
              </w:rPr>
            </w:pPr>
          </w:p>
        </w:tc>
      </w:tr>
      <w:tr w:rsidR="004D61B5" w:rsidRPr="009B2ABB" w14:paraId="1D33F8B3" w14:textId="77777777" w:rsidTr="00780607">
        <w:trPr>
          <w:trHeight w:val="600"/>
        </w:trPr>
        <w:tc>
          <w:tcPr>
            <w:tcW w:w="580" w:type="dxa"/>
            <w:noWrap/>
            <w:vAlign w:val="center"/>
          </w:tcPr>
          <w:p w14:paraId="6F36C170" w14:textId="77777777" w:rsidR="004D61B5" w:rsidRPr="009B2ABB" w:rsidRDefault="004D61B5" w:rsidP="00780607">
            <w:pPr>
              <w:jc w:val="center"/>
              <w:rPr>
                <w:rFonts w:asciiTheme="minorHAnsi" w:eastAsia="Calibri" w:hAnsiTheme="minorHAnsi" w:cstheme="minorHAnsi"/>
                <w:bCs/>
              </w:rPr>
            </w:pPr>
            <w:r>
              <w:rPr>
                <w:rFonts w:asciiTheme="minorHAnsi" w:eastAsia="Calibri" w:hAnsiTheme="minorHAnsi" w:cstheme="minorHAnsi"/>
                <w:bCs/>
              </w:rPr>
              <w:t>4</w:t>
            </w:r>
          </w:p>
        </w:tc>
        <w:tc>
          <w:tcPr>
            <w:tcW w:w="11200" w:type="dxa"/>
            <w:gridSpan w:val="3"/>
            <w:vAlign w:val="center"/>
          </w:tcPr>
          <w:p w14:paraId="22A7DF73" w14:textId="77777777" w:rsidR="004D61B5" w:rsidRPr="009B2ABB" w:rsidRDefault="004D61B5" w:rsidP="00780607">
            <w:pPr>
              <w:rPr>
                <w:rFonts w:asciiTheme="minorHAnsi" w:eastAsia="Calibri" w:hAnsiTheme="minorHAnsi" w:cstheme="minorHAnsi"/>
                <w:bCs/>
              </w:rPr>
            </w:pPr>
            <w:r w:rsidRPr="00D43B8E">
              <w:rPr>
                <w:rFonts w:asciiTheme="minorHAnsi" w:eastAsia="Calibri" w:hAnsiTheme="minorHAnsi" w:cstheme="minorHAnsi"/>
                <w:b/>
                <w:bCs/>
              </w:rPr>
              <w:t xml:space="preserve">Areas of Operation </w:t>
            </w:r>
          </w:p>
        </w:tc>
      </w:tr>
      <w:tr w:rsidR="004D61B5" w:rsidRPr="009B2ABB" w14:paraId="3EC45E14" w14:textId="77777777" w:rsidTr="00780607">
        <w:trPr>
          <w:trHeight w:val="600"/>
        </w:trPr>
        <w:tc>
          <w:tcPr>
            <w:tcW w:w="580" w:type="dxa"/>
            <w:noWrap/>
            <w:vAlign w:val="center"/>
          </w:tcPr>
          <w:p w14:paraId="6DD8AE29" w14:textId="77777777" w:rsidR="004D61B5" w:rsidRPr="009B2ABB" w:rsidRDefault="004D61B5" w:rsidP="00780607">
            <w:pPr>
              <w:jc w:val="center"/>
              <w:rPr>
                <w:rFonts w:asciiTheme="minorHAnsi" w:eastAsia="Calibri" w:hAnsiTheme="minorHAnsi" w:cstheme="minorHAnsi"/>
                <w:bCs/>
              </w:rPr>
            </w:pPr>
          </w:p>
        </w:tc>
        <w:tc>
          <w:tcPr>
            <w:tcW w:w="6900" w:type="dxa"/>
            <w:vAlign w:val="center"/>
          </w:tcPr>
          <w:p w14:paraId="50A9B062" w14:textId="5FB87BC6" w:rsidR="004D61B5" w:rsidRPr="009B2ABB" w:rsidRDefault="00A34ED4" w:rsidP="00780607">
            <w:pPr>
              <w:rPr>
                <w:rFonts w:asciiTheme="minorHAnsi" w:eastAsia="Calibri" w:hAnsiTheme="minorHAnsi" w:cstheme="minorHAnsi"/>
                <w:bCs/>
              </w:rPr>
            </w:pPr>
            <w:r w:rsidRPr="00A34ED4">
              <w:rPr>
                <w:rFonts w:asciiTheme="minorHAnsi" w:eastAsia="Calibri" w:hAnsiTheme="minorHAnsi" w:cstheme="minorHAnsi"/>
                <w:bCs/>
              </w:rPr>
              <w:t xml:space="preserve">Operating in Salahdin governorate Area where we need to be available in Balaf office, and covering travels to Kirkuk, Tikrit, Aziz Balad, Samraa, Diyala,Anbar, Baghdad, and Erbil during daytime, as and when needed </w:t>
            </w:r>
          </w:p>
        </w:tc>
        <w:tc>
          <w:tcPr>
            <w:tcW w:w="2500" w:type="dxa"/>
            <w:noWrap/>
          </w:tcPr>
          <w:p w14:paraId="18E0765F" w14:textId="77777777" w:rsidR="004D61B5" w:rsidRPr="009B2ABB" w:rsidRDefault="004D61B5" w:rsidP="00780607">
            <w:pPr>
              <w:rPr>
                <w:rFonts w:asciiTheme="minorHAnsi" w:eastAsia="Calibri" w:hAnsiTheme="minorHAnsi" w:cstheme="minorHAnsi"/>
                <w:bCs/>
              </w:rPr>
            </w:pPr>
          </w:p>
        </w:tc>
        <w:tc>
          <w:tcPr>
            <w:tcW w:w="1800" w:type="dxa"/>
            <w:noWrap/>
          </w:tcPr>
          <w:p w14:paraId="7629DB06" w14:textId="77777777" w:rsidR="004D61B5" w:rsidRPr="009B2ABB" w:rsidRDefault="004D61B5" w:rsidP="00780607">
            <w:pPr>
              <w:rPr>
                <w:rFonts w:asciiTheme="minorHAnsi" w:eastAsia="Calibri" w:hAnsiTheme="minorHAnsi" w:cstheme="minorHAnsi"/>
                <w:bCs/>
              </w:rPr>
            </w:pPr>
          </w:p>
        </w:tc>
      </w:tr>
      <w:tr w:rsidR="004D61B5" w:rsidRPr="009B2ABB" w14:paraId="75D150D3" w14:textId="77777777" w:rsidTr="00780607">
        <w:trPr>
          <w:trHeight w:val="600"/>
        </w:trPr>
        <w:tc>
          <w:tcPr>
            <w:tcW w:w="580" w:type="dxa"/>
            <w:noWrap/>
            <w:vAlign w:val="center"/>
          </w:tcPr>
          <w:p w14:paraId="0E5A0A7F" w14:textId="77777777" w:rsidR="004D61B5" w:rsidRDefault="004D61B5" w:rsidP="00780607">
            <w:pPr>
              <w:jc w:val="center"/>
              <w:rPr>
                <w:rFonts w:asciiTheme="minorHAnsi" w:eastAsia="Calibri" w:hAnsiTheme="minorHAnsi" w:cstheme="minorHAnsi"/>
                <w:bCs/>
              </w:rPr>
            </w:pPr>
            <w:r>
              <w:rPr>
                <w:rFonts w:asciiTheme="minorHAnsi" w:eastAsia="Calibri" w:hAnsiTheme="minorHAnsi" w:cstheme="minorHAnsi"/>
                <w:bCs/>
              </w:rPr>
              <w:t>5</w:t>
            </w:r>
          </w:p>
        </w:tc>
        <w:tc>
          <w:tcPr>
            <w:tcW w:w="6900" w:type="dxa"/>
            <w:vAlign w:val="center"/>
          </w:tcPr>
          <w:p w14:paraId="2F516CD3" w14:textId="1C1DAB7C" w:rsidR="004D61B5" w:rsidRPr="008D1548" w:rsidRDefault="004D61B5" w:rsidP="00780607">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w:t>
            </w:r>
            <w:r w:rsidR="00B07C6C">
              <w:rPr>
                <w:rFonts w:asciiTheme="minorHAnsi" w:hAnsiTheme="minorHAnsi" w:cstheme="minorHAnsi"/>
                <w:bCs/>
                <w:szCs w:val="22"/>
                <w:lang w:val="en-GB"/>
              </w:rPr>
              <w:t>to</w:t>
            </w:r>
            <w:r w:rsidRPr="008D1548">
              <w:rPr>
                <w:rFonts w:asciiTheme="minorHAnsi" w:hAnsiTheme="minorHAnsi" w:cstheme="minorHAnsi"/>
                <w:bCs/>
                <w:szCs w:val="22"/>
                <w:lang w:val="en-GB"/>
              </w:rPr>
              <w:t xml:space="preserve"> this service?</w:t>
            </w:r>
            <w:r>
              <w:rPr>
                <w:rFonts w:asciiTheme="minorHAnsi" w:hAnsiTheme="minorHAnsi" w:cstheme="minorHAnsi"/>
                <w:bCs/>
                <w:szCs w:val="22"/>
                <w:lang w:val="en-GB"/>
              </w:rPr>
              <w:t xml:space="preserve"> Or have Power of Attorney?</w:t>
            </w:r>
          </w:p>
        </w:tc>
        <w:tc>
          <w:tcPr>
            <w:tcW w:w="2500" w:type="dxa"/>
            <w:noWrap/>
          </w:tcPr>
          <w:p w14:paraId="61C8A774" w14:textId="77777777" w:rsidR="004D61B5" w:rsidRPr="009B2ABB" w:rsidRDefault="004D61B5" w:rsidP="00780607">
            <w:pPr>
              <w:rPr>
                <w:rFonts w:asciiTheme="minorHAnsi" w:eastAsia="Calibri" w:hAnsiTheme="minorHAnsi" w:cstheme="minorHAnsi"/>
                <w:bCs/>
              </w:rPr>
            </w:pPr>
          </w:p>
        </w:tc>
        <w:tc>
          <w:tcPr>
            <w:tcW w:w="1800" w:type="dxa"/>
            <w:noWrap/>
          </w:tcPr>
          <w:p w14:paraId="69CCEDF2" w14:textId="77777777" w:rsidR="004D61B5" w:rsidRPr="009B2ABB" w:rsidRDefault="004D61B5" w:rsidP="00780607">
            <w:pPr>
              <w:rPr>
                <w:rFonts w:asciiTheme="minorHAnsi" w:eastAsia="Calibri" w:hAnsiTheme="minorHAnsi" w:cstheme="minorHAnsi"/>
                <w:bCs/>
              </w:rPr>
            </w:pPr>
          </w:p>
        </w:tc>
      </w:tr>
    </w:tbl>
    <w:p w14:paraId="7A16AEC7" w14:textId="77777777" w:rsidR="004D61B5" w:rsidRDefault="004D61B5" w:rsidP="004D61B5">
      <w:pPr>
        <w:rPr>
          <w:rFonts w:asciiTheme="minorHAnsi" w:eastAsia="Calibri" w:hAnsiTheme="minorHAnsi" w:cstheme="minorHAnsi"/>
        </w:rPr>
      </w:pPr>
    </w:p>
    <w:p w14:paraId="533BF982" w14:textId="77777777" w:rsidR="004D61B5" w:rsidRDefault="004D61B5" w:rsidP="004D61B5">
      <w:pPr>
        <w:jc w:val="center"/>
        <w:rPr>
          <w:rFonts w:asciiTheme="minorHAnsi" w:eastAsia="Calibri" w:hAnsiTheme="minorHAnsi" w:cstheme="minorHAnsi"/>
        </w:rPr>
      </w:pPr>
    </w:p>
    <w:p w14:paraId="3EDFDBC0" w14:textId="77777777" w:rsidR="004D61B5" w:rsidRDefault="004D61B5" w:rsidP="004D61B5">
      <w:pPr>
        <w:jc w:val="center"/>
        <w:rPr>
          <w:rFonts w:asciiTheme="minorHAnsi" w:eastAsia="Calibri" w:hAnsiTheme="minorHAnsi" w:cstheme="minorHAnsi"/>
        </w:rPr>
      </w:pPr>
    </w:p>
    <w:p w14:paraId="35276666" w14:textId="77777777" w:rsidR="00C81C74" w:rsidRDefault="00C81C74" w:rsidP="004D61B5">
      <w:pPr>
        <w:jc w:val="center"/>
        <w:rPr>
          <w:rFonts w:asciiTheme="minorHAnsi" w:eastAsia="Calibri" w:hAnsiTheme="minorHAnsi" w:cstheme="minorHAnsi"/>
        </w:rPr>
      </w:pPr>
    </w:p>
    <w:p w14:paraId="0D06FA7F" w14:textId="77777777" w:rsidR="00C81C74" w:rsidRDefault="00C81C74" w:rsidP="004D61B5">
      <w:pPr>
        <w:jc w:val="center"/>
        <w:rPr>
          <w:rFonts w:asciiTheme="minorHAnsi" w:eastAsia="Calibri" w:hAnsiTheme="minorHAnsi" w:cstheme="minorHAnsi"/>
        </w:rPr>
      </w:pPr>
    </w:p>
    <w:p w14:paraId="14599C1D" w14:textId="77777777" w:rsidR="00C81C74" w:rsidRDefault="00C81C74" w:rsidP="004D61B5">
      <w:pPr>
        <w:jc w:val="center"/>
        <w:rPr>
          <w:rFonts w:asciiTheme="minorHAnsi" w:eastAsia="Calibri" w:hAnsiTheme="minorHAnsi" w:cstheme="minorHAnsi"/>
        </w:rPr>
      </w:pPr>
    </w:p>
    <w:p w14:paraId="7ED5F986" w14:textId="77777777" w:rsidR="00C81C74" w:rsidRDefault="00C81C74" w:rsidP="004D61B5">
      <w:pPr>
        <w:jc w:val="center"/>
        <w:rPr>
          <w:rFonts w:asciiTheme="minorHAnsi" w:eastAsia="Calibri" w:hAnsiTheme="minorHAnsi" w:cstheme="minorHAnsi"/>
        </w:rPr>
      </w:pPr>
    </w:p>
    <w:p w14:paraId="36BE00E1" w14:textId="77777777" w:rsidR="00C81C74" w:rsidRDefault="00C81C74" w:rsidP="004D61B5">
      <w:pPr>
        <w:jc w:val="center"/>
        <w:rPr>
          <w:rFonts w:asciiTheme="minorHAnsi" w:eastAsia="Calibri" w:hAnsiTheme="minorHAnsi" w:cstheme="minorHAnsi"/>
        </w:rPr>
      </w:pPr>
    </w:p>
    <w:p w14:paraId="240CC019" w14:textId="77777777" w:rsidR="00C81C74" w:rsidRDefault="00C81C74" w:rsidP="004D61B5">
      <w:pPr>
        <w:jc w:val="center"/>
        <w:rPr>
          <w:rFonts w:asciiTheme="minorHAnsi" w:eastAsia="Calibri" w:hAnsiTheme="minorHAnsi" w:cstheme="minorHAnsi"/>
        </w:rPr>
      </w:pPr>
    </w:p>
    <w:p w14:paraId="5A9C14AB" w14:textId="77777777" w:rsidR="00C81C74" w:rsidRPr="009B2ABB" w:rsidRDefault="00C81C74" w:rsidP="004D61B5">
      <w:pPr>
        <w:jc w:val="center"/>
        <w:rPr>
          <w:rFonts w:asciiTheme="minorHAnsi" w:eastAsia="Calibri" w:hAnsiTheme="minorHAnsi" w:cstheme="minorHAnsi"/>
        </w:rPr>
      </w:pPr>
    </w:p>
    <w:p w14:paraId="2CFE2154" w14:textId="77777777" w:rsidR="004D61B5" w:rsidRDefault="004D61B5" w:rsidP="004D61B5">
      <w:pPr>
        <w:rPr>
          <w:rFonts w:asciiTheme="minorHAnsi" w:eastAsia="Calibri" w:hAnsiTheme="minorHAnsi" w:cstheme="minorHAnsi"/>
          <w:i/>
        </w:rPr>
      </w:pPr>
      <w:r w:rsidRPr="00FD49FA">
        <w:rPr>
          <w:rFonts w:asciiTheme="minorHAnsi" w:hAnsiTheme="minorHAnsi" w:cstheme="minorHAnsi"/>
          <w:b/>
          <w:sz w:val="24"/>
        </w:rPr>
        <w:t>MEDIUM VEHICLE RENTAL SERVICE</w:t>
      </w:r>
    </w:p>
    <w:p w14:paraId="2C515F6B" w14:textId="77777777" w:rsidR="004D61B5" w:rsidRPr="009B2ABB" w:rsidRDefault="004D61B5" w:rsidP="004D61B5">
      <w:pPr>
        <w:rPr>
          <w:rFonts w:asciiTheme="minorHAnsi" w:hAnsiTheme="minorHAnsi" w:cstheme="minorHAnsi"/>
          <w:b/>
          <w:sz w:val="24"/>
        </w:rPr>
      </w:pPr>
    </w:p>
    <w:tbl>
      <w:tblPr>
        <w:tblW w:w="15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004D61B5" w:rsidRPr="009B2ABB" w14:paraId="21D1B882" w14:textId="77777777" w:rsidTr="00780607">
        <w:trPr>
          <w:trHeight w:val="67"/>
          <w:jc w:val="center"/>
        </w:trPr>
        <w:tc>
          <w:tcPr>
            <w:tcW w:w="819" w:type="dxa"/>
            <w:gridSpan w:val="2"/>
            <w:shd w:val="clear" w:color="auto" w:fill="D9D9D9"/>
          </w:tcPr>
          <w:p w14:paraId="48C665C9" w14:textId="77777777" w:rsidR="004D61B5" w:rsidRPr="00647137" w:rsidRDefault="004D61B5" w:rsidP="00780607">
            <w:pPr>
              <w:jc w:val="center"/>
              <w:rPr>
                <w:rFonts w:asciiTheme="minorHAnsi" w:eastAsia="Calibri" w:hAnsiTheme="minorHAnsi" w:cstheme="minorHAnsi"/>
                <w:b/>
                <w:bCs/>
                <w:i/>
                <w:iCs/>
              </w:rPr>
            </w:pPr>
          </w:p>
        </w:tc>
        <w:tc>
          <w:tcPr>
            <w:tcW w:w="6925" w:type="dxa"/>
            <w:gridSpan w:val="5"/>
            <w:shd w:val="clear" w:color="auto" w:fill="D9D9D9"/>
            <w:vAlign w:val="center"/>
          </w:tcPr>
          <w:p w14:paraId="7E3BA8A8" w14:textId="77777777" w:rsidR="004D61B5" w:rsidRPr="00647137" w:rsidRDefault="004D61B5" w:rsidP="00780607">
            <w:pPr>
              <w:jc w:val="center"/>
              <w:rPr>
                <w:rFonts w:asciiTheme="minorHAnsi" w:eastAsia="Calibri" w:hAnsiTheme="minorHAnsi" w:cstheme="minorHAnsi"/>
                <w:b/>
                <w:bCs/>
                <w:i/>
                <w:iCs/>
              </w:rPr>
            </w:pPr>
            <w:r w:rsidRPr="00647137">
              <w:rPr>
                <w:rFonts w:asciiTheme="minorHAnsi" w:eastAsia="Calibri" w:hAnsiTheme="minorHAnsi" w:cstheme="minorHAnsi"/>
                <w:b/>
                <w:bCs/>
                <w:i/>
                <w:iCs/>
              </w:rPr>
              <w:t>DRC to complete</w:t>
            </w:r>
          </w:p>
        </w:tc>
        <w:tc>
          <w:tcPr>
            <w:tcW w:w="7371" w:type="dxa"/>
            <w:gridSpan w:val="2"/>
            <w:shd w:val="clear" w:color="auto" w:fill="D9D9D9"/>
            <w:vAlign w:val="center"/>
          </w:tcPr>
          <w:p w14:paraId="51C230AA" w14:textId="77777777" w:rsidR="004D61B5" w:rsidRPr="009B2ABB" w:rsidRDefault="004D61B5" w:rsidP="00780607">
            <w:pPr>
              <w:jc w:val="center"/>
              <w:rPr>
                <w:rFonts w:asciiTheme="minorHAnsi" w:eastAsia="Calibri" w:hAnsiTheme="minorHAnsi" w:cstheme="minorHAnsi"/>
                <w:b/>
              </w:rPr>
            </w:pPr>
            <w:r w:rsidRPr="00647137">
              <w:rPr>
                <w:rFonts w:asciiTheme="minorHAnsi" w:eastAsia="Calibri" w:hAnsiTheme="minorHAnsi" w:cstheme="minorHAnsi"/>
                <w:b/>
                <w:bCs/>
                <w:i/>
                <w:iCs/>
              </w:rPr>
              <w:t>Bidder to complete</w:t>
            </w:r>
          </w:p>
        </w:tc>
      </w:tr>
      <w:tr w:rsidR="004D61B5" w:rsidRPr="009B2ABB" w14:paraId="2DEE7806" w14:textId="77777777" w:rsidTr="00780607">
        <w:trPr>
          <w:trHeight w:val="67"/>
          <w:jc w:val="center"/>
        </w:trPr>
        <w:tc>
          <w:tcPr>
            <w:tcW w:w="625" w:type="dxa"/>
            <w:shd w:val="clear" w:color="auto" w:fill="D9D9D9"/>
            <w:vAlign w:val="center"/>
          </w:tcPr>
          <w:p w14:paraId="05A02966" w14:textId="6CB620A9" w:rsidR="004D61B5" w:rsidRPr="009B2ABB" w:rsidRDefault="004D61B5" w:rsidP="00780607">
            <w:pPr>
              <w:jc w:val="center"/>
              <w:rPr>
                <w:rFonts w:asciiTheme="minorHAnsi" w:eastAsia="Calibri" w:hAnsiTheme="minorHAnsi" w:cstheme="minorHAnsi"/>
                <w:b/>
              </w:rPr>
            </w:pPr>
            <w:r w:rsidRPr="009B2ABB">
              <w:rPr>
                <w:rFonts w:asciiTheme="minorHAnsi" w:eastAsia="Calibri" w:hAnsiTheme="minorHAnsi" w:cstheme="minorHAnsi"/>
                <w:b/>
              </w:rPr>
              <w:t xml:space="preserve"> Lot</w:t>
            </w:r>
            <w:r w:rsidR="00C81C74">
              <w:rPr>
                <w:rFonts w:asciiTheme="minorHAnsi" w:eastAsia="Calibri" w:hAnsiTheme="minorHAnsi" w:cstheme="minorHAnsi"/>
                <w:b/>
              </w:rPr>
              <w:t xml:space="preserve"> 1</w:t>
            </w:r>
          </w:p>
        </w:tc>
        <w:tc>
          <w:tcPr>
            <w:tcW w:w="1429" w:type="dxa"/>
            <w:gridSpan w:val="2"/>
            <w:shd w:val="clear" w:color="auto" w:fill="D9D9D9"/>
            <w:vAlign w:val="center"/>
          </w:tcPr>
          <w:p w14:paraId="6C60DD2F" w14:textId="77777777" w:rsidR="004D61B5" w:rsidRPr="009B2ABB" w:rsidRDefault="004D61B5" w:rsidP="00780607">
            <w:pPr>
              <w:jc w:val="center"/>
              <w:rPr>
                <w:rFonts w:asciiTheme="minorHAnsi" w:eastAsia="Calibri" w:hAnsiTheme="minorHAnsi" w:cstheme="minorHAnsi"/>
                <w:b/>
              </w:rPr>
            </w:pPr>
            <w:r w:rsidRPr="009B2ABB">
              <w:rPr>
                <w:rFonts w:asciiTheme="minorHAnsi" w:eastAsia="Calibri" w:hAnsiTheme="minorHAnsi" w:cstheme="minorHAnsi"/>
                <w:b/>
              </w:rPr>
              <w:t>Item Required</w:t>
            </w:r>
          </w:p>
        </w:tc>
        <w:tc>
          <w:tcPr>
            <w:tcW w:w="3201" w:type="dxa"/>
            <w:shd w:val="clear" w:color="auto" w:fill="D9D9D9"/>
            <w:vAlign w:val="center"/>
          </w:tcPr>
          <w:p w14:paraId="5B123794" w14:textId="77777777" w:rsidR="004D61B5" w:rsidRPr="009B2ABB" w:rsidRDefault="004D61B5" w:rsidP="00780607">
            <w:pPr>
              <w:jc w:val="center"/>
              <w:rPr>
                <w:rFonts w:asciiTheme="minorHAnsi" w:eastAsia="Calibri" w:hAnsiTheme="minorHAnsi" w:cstheme="minorHAnsi"/>
                <w:b/>
              </w:rPr>
            </w:pPr>
            <w:r w:rsidRPr="009B2ABB">
              <w:rPr>
                <w:rFonts w:asciiTheme="minorHAnsi" w:eastAsia="Calibri" w:hAnsiTheme="minorHAnsi" w:cstheme="minorHAnsi"/>
                <w:b/>
              </w:rPr>
              <w:t>Specification</w:t>
            </w:r>
          </w:p>
        </w:tc>
        <w:tc>
          <w:tcPr>
            <w:tcW w:w="851" w:type="dxa"/>
            <w:shd w:val="clear" w:color="auto" w:fill="D9D9D9"/>
            <w:vAlign w:val="center"/>
          </w:tcPr>
          <w:p w14:paraId="64EB0AFF" w14:textId="77777777" w:rsidR="004D61B5" w:rsidRPr="009B2ABB" w:rsidRDefault="004D61B5" w:rsidP="00780607">
            <w:pPr>
              <w:rPr>
                <w:rFonts w:asciiTheme="minorHAnsi" w:eastAsia="Calibri" w:hAnsiTheme="minorHAnsi" w:cstheme="minorHAnsi"/>
                <w:b/>
              </w:rPr>
            </w:pPr>
            <w:r>
              <w:rPr>
                <w:rFonts w:asciiTheme="minorHAnsi" w:eastAsia="Calibri" w:hAnsiTheme="minorHAnsi" w:cstheme="minorHAnsi"/>
                <w:b/>
              </w:rPr>
              <w:t xml:space="preserve">      </w:t>
            </w:r>
            <w:r w:rsidRPr="009B2ABB">
              <w:rPr>
                <w:rFonts w:asciiTheme="minorHAnsi" w:eastAsia="Calibri" w:hAnsiTheme="minorHAnsi" w:cstheme="minorHAnsi"/>
                <w:b/>
              </w:rPr>
              <w:t>Qty</w:t>
            </w:r>
          </w:p>
        </w:tc>
        <w:tc>
          <w:tcPr>
            <w:tcW w:w="819" w:type="dxa"/>
            <w:shd w:val="clear" w:color="auto" w:fill="D9D9D9"/>
            <w:vAlign w:val="center"/>
          </w:tcPr>
          <w:p w14:paraId="2811B77F" w14:textId="77777777" w:rsidR="004D61B5" w:rsidRPr="009B2ABB" w:rsidRDefault="004D61B5" w:rsidP="00780607">
            <w:pPr>
              <w:jc w:val="center"/>
              <w:rPr>
                <w:rFonts w:asciiTheme="minorHAnsi" w:eastAsia="Calibri" w:hAnsiTheme="minorHAnsi" w:cstheme="minorHAnsi"/>
                <w:b/>
              </w:rPr>
            </w:pPr>
            <w:r w:rsidRPr="009B2ABB">
              <w:rPr>
                <w:rFonts w:asciiTheme="minorHAnsi" w:eastAsia="Calibri" w:hAnsiTheme="minorHAnsi" w:cstheme="minorHAnsi"/>
                <w:b/>
              </w:rPr>
              <w:t>Unit</w:t>
            </w:r>
          </w:p>
        </w:tc>
        <w:tc>
          <w:tcPr>
            <w:tcW w:w="819" w:type="dxa"/>
            <w:shd w:val="clear" w:color="auto" w:fill="D9D9D9"/>
            <w:vAlign w:val="center"/>
          </w:tcPr>
          <w:p w14:paraId="4AB95B54" w14:textId="77777777" w:rsidR="004D61B5" w:rsidRPr="009B2ABB" w:rsidRDefault="004D61B5" w:rsidP="00780607">
            <w:pPr>
              <w:jc w:val="center"/>
              <w:rPr>
                <w:rFonts w:asciiTheme="minorHAnsi" w:eastAsia="Calibri" w:hAnsiTheme="minorHAnsi" w:cstheme="minorHAnsi"/>
                <w:b/>
              </w:rPr>
            </w:pPr>
            <w:r>
              <w:rPr>
                <w:rFonts w:asciiTheme="minorHAnsi" w:eastAsia="Calibri" w:hAnsiTheme="minorHAnsi" w:cstheme="minorHAnsi"/>
                <w:b/>
              </w:rPr>
              <w:t>Location</w:t>
            </w:r>
          </w:p>
        </w:tc>
        <w:tc>
          <w:tcPr>
            <w:tcW w:w="1260" w:type="dxa"/>
            <w:shd w:val="clear" w:color="auto" w:fill="D9D9D9"/>
          </w:tcPr>
          <w:p w14:paraId="43F17756" w14:textId="77777777" w:rsidR="004D61B5" w:rsidRPr="009B2ABB" w:rsidRDefault="004D61B5" w:rsidP="00780607">
            <w:pPr>
              <w:jc w:val="center"/>
              <w:rPr>
                <w:rFonts w:asciiTheme="minorHAnsi" w:eastAsia="Calibri" w:hAnsiTheme="minorHAnsi" w:cstheme="minorHAnsi"/>
                <w:b/>
              </w:rPr>
            </w:pPr>
            <w:r w:rsidRPr="003D11FE">
              <w:rPr>
                <w:rFonts w:asciiTheme="minorHAnsi" w:eastAsia="Calibri" w:hAnsiTheme="minorHAnsi" w:cstheme="minorHAnsi"/>
                <w:b/>
              </w:rPr>
              <w:t>Quantity offered</w:t>
            </w:r>
          </w:p>
        </w:tc>
        <w:tc>
          <w:tcPr>
            <w:tcW w:w="6111" w:type="dxa"/>
            <w:shd w:val="clear" w:color="auto" w:fill="D9D9D9"/>
            <w:vAlign w:val="center"/>
          </w:tcPr>
          <w:p w14:paraId="217C0592" w14:textId="77777777" w:rsidR="004D61B5" w:rsidRPr="009B2ABB" w:rsidRDefault="004D61B5" w:rsidP="00780607">
            <w:pPr>
              <w:jc w:val="center"/>
              <w:rPr>
                <w:rFonts w:asciiTheme="minorHAnsi" w:eastAsia="Calibri" w:hAnsiTheme="minorHAnsi" w:cstheme="minorHAnsi"/>
                <w:b/>
              </w:rPr>
            </w:pPr>
            <w:r w:rsidRPr="009B2ABB">
              <w:rPr>
                <w:rFonts w:asciiTheme="minorHAnsi" w:eastAsia="Calibri" w:hAnsiTheme="minorHAnsi" w:cstheme="minorHAnsi"/>
                <w:b/>
              </w:rPr>
              <w:t>Offered specification (if different from required</w:t>
            </w:r>
            <w:r>
              <w:rPr>
                <w:rFonts w:asciiTheme="minorHAnsi" w:eastAsia="Calibri" w:hAnsiTheme="minorHAnsi" w:cstheme="minorHAnsi"/>
                <w:b/>
              </w:rPr>
              <w:t>)</w:t>
            </w:r>
          </w:p>
        </w:tc>
      </w:tr>
      <w:tr w:rsidR="004D61B5" w:rsidRPr="009B2ABB" w14:paraId="7D389046" w14:textId="77777777" w:rsidTr="00780607">
        <w:trPr>
          <w:trHeight w:val="3804"/>
          <w:jc w:val="center"/>
        </w:trPr>
        <w:tc>
          <w:tcPr>
            <w:tcW w:w="625" w:type="dxa"/>
            <w:vAlign w:val="center"/>
          </w:tcPr>
          <w:p w14:paraId="307F4AAF" w14:textId="77777777" w:rsidR="004D61B5" w:rsidRPr="009B2ABB" w:rsidRDefault="004D61B5" w:rsidP="00780607">
            <w:pPr>
              <w:jc w:val="center"/>
              <w:rPr>
                <w:rFonts w:asciiTheme="minorHAnsi" w:eastAsia="Calibri" w:hAnsiTheme="minorHAnsi" w:cstheme="minorHAnsi"/>
                <w:b/>
              </w:rPr>
            </w:pPr>
            <w:r w:rsidRPr="009B2ABB">
              <w:rPr>
                <w:rFonts w:asciiTheme="minorHAnsi" w:hAnsiTheme="minorHAnsi" w:cstheme="minorHAnsi"/>
                <w:b/>
              </w:rPr>
              <w:t>1.1</w:t>
            </w:r>
          </w:p>
        </w:tc>
        <w:tc>
          <w:tcPr>
            <w:tcW w:w="1429" w:type="dxa"/>
            <w:gridSpan w:val="2"/>
            <w:vAlign w:val="center"/>
          </w:tcPr>
          <w:p w14:paraId="1E60E083" w14:textId="0192E062" w:rsidR="004D61B5" w:rsidRPr="009B2ABB" w:rsidRDefault="004D61B5" w:rsidP="00780607">
            <w:pPr>
              <w:rPr>
                <w:rFonts w:asciiTheme="minorHAnsi" w:hAnsiTheme="minorHAnsi" w:cstheme="minorHAnsi"/>
              </w:rPr>
            </w:pPr>
            <w:r>
              <w:rPr>
                <w:rFonts w:asciiTheme="minorHAnsi" w:eastAsia="Calibri" w:hAnsiTheme="minorHAnsi" w:cstheme="minorHAnsi"/>
                <w:b/>
                <w:bCs/>
              </w:rPr>
              <w:t xml:space="preserve"> SUV </w:t>
            </w:r>
            <w:r w:rsidR="00967AAA">
              <w:rPr>
                <w:rFonts w:asciiTheme="minorHAnsi" w:eastAsia="Calibri" w:hAnsiTheme="minorHAnsi" w:cstheme="minorHAnsi"/>
                <w:b/>
                <w:bCs/>
              </w:rPr>
              <w:t xml:space="preserve">With </w:t>
            </w:r>
            <w:r w:rsidR="00A34ED4">
              <w:rPr>
                <w:rFonts w:asciiTheme="minorHAnsi" w:eastAsia="Calibri" w:hAnsiTheme="minorHAnsi" w:cstheme="minorHAnsi"/>
                <w:b/>
                <w:bCs/>
              </w:rPr>
              <w:t>5</w:t>
            </w:r>
            <w:r w:rsidR="00967AAA">
              <w:rPr>
                <w:rFonts w:asciiTheme="minorHAnsi" w:eastAsia="Calibri" w:hAnsiTheme="minorHAnsi" w:cstheme="minorHAnsi"/>
                <w:b/>
                <w:bCs/>
              </w:rPr>
              <w:t xml:space="preserve"> </w:t>
            </w:r>
            <w:r>
              <w:rPr>
                <w:rFonts w:asciiTheme="minorHAnsi" w:eastAsia="Calibri" w:hAnsiTheme="minorHAnsi" w:cstheme="minorHAnsi"/>
                <w:b/>
                <w:bCs/>
              </w:rPr>
              <w:t xml:space="preserve">passengers </w:t>
            </w:r>
            <w:r w:rsidR="00967AAA">
              <w:rPr>
                <w:rFonts w:asciiTheme="minorHAnsi" w:eastAsia="Calibri" w:hAnsiTheme="minorHAnsi" w:cstheme="minorHAnsi"/>
                <w:b/>
                <w:bCs/>
              </w:rPr>
              <w:t>seats</w:t>
            </w:r>
            <w:r w:rsidR="00C81C74">
              <w:rPr>
                <w:rFonts w:asciiTheme="minorHAnsi" w:eastAsia="Calibri" w:hAnsiTheme="minorHAnsi" w:cstheme="minorHAnsi"/>
                <w:b/>
                <w:bCs/>
              </w:rPr>
              <w:t xml:space="preserve"> as full time</w:t>
            </w:r>
            <w:r w:rsidR="00967AAA">
              <w:rPr>
                <w:rFonts w:asciiTheme="minorHAnsi" w:eastAsia="Calibri" w:hAnsiTheme="minorHAnsi" w:cstheme="minorHAnsi"/>
                <w:b/>
                <w:bCs/>
              </w:rPr>
              <w:t xml:space="preserve"> </w:t>
            </w:r>
            <w:r>
              <w:rPr>
                <w:rFonts w:asciiTheme="minorHAnsi" w:eastAsia="Calibri" w:hAnsiTheme="minorHAnsi" w:cstheme="minorHAnsi"/>
                <w:b/>
                <w:bCs/>
              </w:rPr>
              <w:t>Similar to</w:t>
            </w:r>
          </w:p>
          <w:p w14:paraId="58C5AE95" w14:textId="41D2B751" w:rsidR="00967AAA" w:rsidRDefault="00967AAA" w:rsidP="00967AAA">
            <w:pPr>
              <w:rPr>
                <w:rFonts w:asciiTheme="minorHAnsi" w:eastAsia="Arial" w:hAnsiTheme="minorHAnsi" w:cstheme="minorHAnsi"/>
              </w:rPr>
            </w:pPr>
            <w:r>
              <w:rPr>
                <w:rFonts w:asciiTheme="minorHAnsi" w:eastAsia="Arial" w:hAnsiTheme="minorHAnsi" w:cstheme="minorHAnsi"/>
              </w:rPr>
              <w:t xml:space="preserve">Toyota or </w:t>
            </w:r>
            <w:r w:rsidR="00C252BE">
              <w:rPr>
                <w:rFonts w:asciiTheme="minorHAnsi" w:eastAsia="Arial" w:hAnsiTheme="minorHAnsi" w:cstheme="minorHAnsi"/>
              </w:rPr>
              <w:t>Nissan</w:t>
            </w:r>
            <w:r>
              <w:rPr>
                <w:rFonts w:asciiTheme="minorHAnsi" w:eastAsia="Arial" w:hAnsiTheme="minorHAnsi" w:cstheme="minorHAnsi"/>
              </w:rPr>
              <w:t xml:space="preserve"> or Ford </w:t>
            </w:r>
          </w:p>
          <w:p w14:paraId="427D179B" w14:textId="71459A5F" w:rsidR="00967AAA" w:rsidRPr="009B2ABB" w:rsidRDefault="00967AAA" w:rsidP="00967AAA">
            <w:pPr>
              <w:rPr>
                <w:rFonts w:asciiTheme="minorHAnsi" w:eastAsia="Arial" w:hAnsiTheme="minorHAnsi" w:cstheme="minorHAnsi"/>
              </w:rPr>
            </w:pPr>
            <w:r>
              <w:rPr>
                <w:rFonts w:asciiTheme="minorHAnsi" w:eastAsia="Arial" w:hAnsiTheme="minorHAnsi" w:cstheme="minorHAnsi"/>
              </w:rPr>
              <w:t xml:space="preserve">Or Hunydai or KIA </w:t>
            </w:r>
          </w:p>
        </w:tc>
        <w:tc>
          <w:tcPr>
            <w:tcW w:w="3201" w:type="dxa"/>
            <w:vAlign w:val="center"/>
          </w:tcPr>
          <w:p w14:paraId="53FF6E19" w14:textId="373BB501" w:rsidR="004D61B5" w:rsidRPr="00B6488B" w:rsidRDefault="004D61B5" w:rsidP="00780607">
            <w:pPr>
              <w:rPr>
                <w:rFonts w:asciiTheme="minorHAnsi" w:eastAsia="Arial" w:hAnsiTheme="minorHAnsi" w:cstheme="minorHAnsi"/>
                <w:sz w:val="19"/>
                <w:szCs w:val="19"/>
              </w:rPr>
            </w:pPr>
            <w:r w:rsidRPr="000630DD">
              <w:rPr>
                <w:rFonts w:asciiTheme="minorHAnsi" w:eastAsia="Arial" w:hAnsiTheme="minorHAnsi" w:cstheme="minorHAnsi"/>
              </w:rPr>
              <w:t>1</w:t>
            </w:r>
            <w:r w:rsidRPr="00B6488B">
              <w:rPr>
                <w:rFonts w:asciiTheme="minorHAnsi" w:eastAsia="Arial" w:hAnsiTheme="minorHAnsi" w:cstheme="minorHAnsi"/>
                <w:sz w:val="19"/>
                <w:szCs w:val="19"/>
              </w:rPr>
              <w:t xml:space="preserve">. Engine </w:t>
            </w:r>
            <w:r w:rsidR="00967AAA">
              <w:rPr>
                <w:rFonts w:asciiTheme="minorHAnsi" w:eastAsia="Arial" w:hAnsiTheme="minorHAnsi" w:cstheme="minorHAnsi"/>
                <w:sz w:val="19"/>
                <w:szCs w:val="19"/>
              </w:rPr>
              <w:t>2</w:t>
            </w:r>
            <w:r w:rsidR="00A34ED4">
              <w:rPr>
                <w:rFonts w:asciiTheme="minorHAnsi" w:eastAsia="Arial" w:hAnsiTheme="minorHAnsi" w:cstheme="minorHAnsi"/>
                <w:sz w:val="19"/>
                <w:szCs w:val="19"/>
              </w:rPr>
              <w:t>0</w:t>
            </w:r>
            <w:r w:rsidR="00967AAA">
              <w:rPr>
                <w:rFonts w:asciiTheme="minorHAnsi" w:eastAsia="Arial" w:hAnsiTheme="minorHAnsi" w:cstheme="minorHAnsi"/>
                <w:sz w:val="19"/>
                <w:szCs w:val="19"/>
              </w:rPr>
              <w:t>00 cc</w:t>
            </w:r>
            <w:r w:rsidRPr="00B6488B">
              <w:rPr>
                <w:rFonts w:asciiTheme="minorHAnsi" w:eastAsia="Arial" w:hAnsiTheme="minorHAnsi" w:cstheme="minorHAnsi"/>
                <w:sz w:val="19"/>
                <w:szCs w:val="19"/>
              </w:rPr>
              <w:t xml:space="preserve"> or above</w:t>
            </w:r>
          </w:p>
          <w:p w14:paraId="092F984A" w14:textId="77777777" w:rsidR="004D61B5" w:rsidRPr="00B6488B" w:rsidRDefault="004D61B5" w:rsidP="00780607">
            <w:pPr>
              <w:rPr>
                <w:rFonts w:asciiTheme="minorHAnsi" w:eastAsia="Arial" w:hAnsiTheme="minorHAnsi" w:cstheme="minorHAnsi"/>
                <w:sz w:val="19"/>
                <w:szCs w:val="19"/>
              </w:rPr>
            </w:pPr>
            <w:r w:rsidRPr="00B6488B">
              <w:rPr>
                <w:rFonts w:asciiTheme="minorHAnsi" w:eastAsia="Arial" w:hAnsiTheme="minorHAnsi" w:cstheme="minorHAnsi"/>
                <w:sz w:val="19"/>
                <w:szCs w:val="19"/>
              </w:rPr>
              <w:t>2. Either Automatic or Manual transmission</w:t>
            </w:r>
          </w:p>
          <w:p w14:paraId="01F2153F" w14:textId="24B2DE5B" w:rsidR="004D61B5" w:rsidRPr="00B6488B" w:rsidRDefault="004D61B5" w:rsidP="00780607">
            <w:pPr>
              <w:rPr>
                <w:rFonts w:asciiTheme="minorHAnsi" w:eastAsia="Arial" w:hAnsiTheme="minorHAnsi" w:cstheme="minorHAnsi"/>
                <w:sz w:val="19"/>
                <w:szCs w:val="19"/>
              </w:rPr>
            </w:pPr>
            <w:r w:rsidRPr="00B6488B">
              <w:rPr>
                <w:rFonts w:asciiTheme="minorHAnsi" w:eastAsia="Arial" w:hAnsiTheme="minorHAnsi" w:cstheme="minorHAnsi"/>
                <w:sz w:val="19"/>
                <w:szCs w:val="19"/>
              </w:rPr>
              <w:t xml:space="preserve">3. </w:t>
            </w:r>
            <w:r w:rsidR="00A34ED4">
              <w:rPr>
                <w:rFonts w:asciiTheme="minorHAnsi" w:eastAsia="Arial" w:hAnsiTheme="minorHAnsi" w:cstheme="minorHAnsi"/>
                <w:sz w:val="19"/>
                <w:szCs w:val="19"/>
              </w:rPr>
              <w:t>4</w:t>
            </w:r>
            <w:r w:rsidRPr="00B6488B">
              <w:rPr>
                <w:rFonts w:asciiTheme="minorHAnsi" w:eastAsia="Arial" w:hAnsiTheme="minorHAnsi" w:cstheme="minorHAnsi"/>
                <w:sz w:val="19"/>
                <w:szCs w:val="19"/>
              </w:rPr>
              <w:t>+1 passengers</w:t>
            </w:r>
            <w:r>
              <w:rPr>
                <w:rFonts w:asciiTheme="minorHAnsi" w:eastAsia="Arial" w:hAnsiTheme="minorHAnsi" w:cstheme="minorHAnsi"/>
                <w:sz w:val="19"/>
                <w:szCs w:val="19"/>
              </w:rPr>
              <w:t xml:space="preserve"> at least </w:t>
            </w:r>
          </w:p>
          <w:p w14:paraId="3F25B481" w14:textId="77777777" w:rsidR="004D61B5" w:rsidRPr="00B6488B" w:rsidRDefault="004D61B5" w:rsidP="00780607">
            <w:pPr>
              <w:rPr>
                <w:rFonts w:asciiTheme="minorHAnsi" w:eastAsia="Arial" w:hAnsiTheme="minorHAnsi" w:cstheme="minorHAnsi"/>
                <w:sz w:val="19"/>
                <w:szCs w:val="19"/>
              </w:rPr>
            </w:pPr>
            <w:r w:rsidRPr="00B6488B">
              <w:rPr>
                <w:rFonts w:asciiTheme="minorHAnsi" w:eastAsia="Arial" w:hAnsiTheme="minorHAnsi" w:cstheme="minorHAnsi"/>
                <w:sz w:val="19"/>
                <w:szCs w:val="19"/>
              </w:rPr>
              <w:t xml:space="preserve">4. </w:t>
            </w:r>
            <w:r>
              <w:rPr>
                <w:rFonts w:asciiTheme="minorHAnsi" w:eastAsia="Arial" w:hAnsiTheme="minorHAnsi" w:cstheme="minorHAnsi"/>
                <w:sz w:val="19"/>
                <w:szCs w:val="19"/>
              </w:rPr>
              <w:t>4</w:t>
            </w:r>
            <w:r w:rsidRPr="00B6488B">
              <w:rPr>
                <w:rFonts w:asciiTheme="minorHAnsi" w:eastAsia="Arial" w:hAnsiTheme="minorHAnsi" w:cstheme="minorHAnsi"/>
                <w:sz w:val="19"/>
                <w:szCs w:val="19"/>
              </w:rPr>
              <w:t xml:space="preserve"> Doors </w:t>
            </w:r>
            <w:r>
              <w:rPr>
                <w:rFonts w:asciiTheme="minorHAnsi" w:eastAsia="Arial" w:hAnsiTheme="minorHAnsi" w:cstheme="minorHAnsi"/>
                <w:sz w:val="19"/>
                <w:szCs w:val="19"/>
              </w:rPr>
              <w:t>for Driver and Passengers</w:t>
            </w:r>
          </w:p>
          <w:p w14:paraId="248A8F8F" w14:textId="77777777" w:rsidR="004D61B5" w:rsidRPr="00B6488B" w:rsidRDefault="004D61B5" w:rsidP="00780607">
            <w:pPr>
              <w:rPr>
                <w:rFonts w:asciiTheme="minorHAnsi" w:eastAsia="Arial" w:hAnsiTheme="minorHAnsi" w:cstheme="minorHAnsi"/>
                <w:sz w:val="19"/>
                <w:szCs w:val="19"/>
              </w:rPr>
            </w:pPr>
            <w:r w:rsidRPr="00B6488B">
              <w:rPr>
                <w:rFonts w:asciiTheme="minorHAnsi" w:eastAsia="Arial" w:hAnsiTheme="minorHAnsi" w:cstheme="minorHAnsi"/>
                <w:sz w:val="19"/>
                <w:szCs w:val="19"/>
              </w:rPr>
              <w:t>5. Double A/C – Air vents for behind and last rows</w:t>
            </w:r>
          </w:p>
          <w:p w14:paraId="72B2317F" w14:textId="77777777" w:rsidR="004D61B5" w:rsidRPr="00B6488B" w:rsidRDefault="004D61B5" w:rsidP="00780607">
            <w:pPr>
              <w:rPr>
                <w:rFonts w:asciiTheme="minorHAnsi" w:eastAsia="Arial" w:hAnsiTheme="minorHAnsi" w:cstheme="minorHAnsi"/>
                <w:sz w:val="19"/>
                <w:szCs w:val="19"/>
              </w:rPr>
            </w:pPr>
            <w:r w:rsidRPr="00B6488B">
              <w:rPr>
                <w:rFonts w:asciiTheme="minorHAnsi" w:eastAsia="Arial" w:hAnsiTheme="minorHAnsi" w:cstheme="minorHAnsi"/>
                <w:sz w:val="19"/>
                <w:szCs w:val="19"/>
              </w:rPr>
              <w:t>6. Year of</w:t>
            </w:r>
            <w:r>
              <w:rPr>
                <w:rFonts w:asciiTheme="minorHAnsi" w:eastAsia="Arial" w:hAnsiTheme="minorHAnsi" w:cstheme="minorHAnsi"/>
                <w:sz w:val="19"/>
                <w:szCs w:val="19"/>
              </w:rPr>
              <w:t xml:space="preserve"> manufacture not older than 2018</w:t>
            </w:r>
          </w:p>
          <w:p w14:paraId="3921B918" w14:textId="5ED52E08" w:rsidR="004D61B5" w:rsidRPr="00B6488B" w:rsidRDefault="004D61B5" w:rsidP="00780607">
            <w:pPr>
              <w:rPr>
                <w:rFonts w:asciiTheme="minorHAnsi" w:eastAsia="Arial" w:hAnsiTheme="minorHAnsi" w:cstheme="minorHAnsi"/>
                <w:sz w:val="19"/>
                <w:szCs w:val="19"/>
              </w:rPr>
            </w:pPr>
            <w:r w:rsidRPr="00B6488B">
              <w:rPr>
                <w:rFonts w:asciiTheme="minorHAnsi" w:eastAsia="Arial" w:hAnsiTheme="minorHAnsi" w:cstheme="minorHAnsi"/>
                <w:sz w:val="19"/>
                <w:szCs w:val="19"/>
              </w:rPr>
              <w:t>7. Total mileage is not more than 1</w:t>
            </w:r>
            <w:r w:rsidR="00A34ED4">
              <w:rPr>
                <w:rFonts w:asciiTheme="minorHAnsi" w:eastAsia="Arial" w:hAnsiTheme="minorHAnsi" w:cstheme="minorHAnsi"/>
                <w:sz w:val="19"/>
                <w:szCs w:val="19"/>
              </w:rPr>
              <w:t>5</w:t>
            </w:r>
            <w:r w:rsidRPr="00B6488B">
              <w:rPr>
                <w:rFonts w:asciiTheme="minorHAnsi" w:eastAsia="Arial" w:hAnsiTheme="minorHAnsi" w:cstheme="minorHAnsi"/>
                <w:sz w:val="19"/>
                <w:szCs w:val="19"/>
              </w:rPr>
              <w:t>0,000km</w:t>
            </w:r>
          </w:p>
          <w:p w14:paraId="25231825" w14:textId="55A164AC" w:rsidR="00C81C74" w:rsidRPr="00994E9E" w:rsidRDefault="004D61B5" w:rsidP="00C81C74">
            <w:pPr>
              <w:rPr>
                <w:rFonts w:asciiTheme="minorHAnsi" w:eastAsia="Arial" w:hAnsiTheme="minorHAnsi" w:cstheme="minorHAnsi"/>
                <w:sz w:val="19"/>
                <w:szCs w:val="19"/>
              </w:rPr>
            </w:pPr>
            <w:r>
              <w:rPr>
                <w:rFonts w:asciiTheme="minorHAnsi" w:eastAsia="Arial" w:hAnsiTheme="minorHAnsi" w:cstheme="minorHAnsi"/>
                <w:sz w:val="19"/>
                <w:szCs w:val="19"/>
              </w:rPr>
              <w:t>8</w:t>
            </w:r>
            <w:r w:rsidRPr="00B6488B">
              <w:rPr>
                <w:rFonts w:asciiTheme="minorHAnsi" w:eastAsia="Arial" w:hAnsiTheme="minorHAnsi" w:cstheme="minorHAnsi"/>
                <w:sz w:val="19"/>
                <w:szCs w:val="19"/>
              </w:rPr>
              <w:t>. Type of Fuel (Diesel or Gasoline</w:t>
            </w:r>
            <w:r>
              <w:rPr>
                <w:rFonts w:asciiTheme="minorHAnsi" w:eastAsia="Arial" w:hAnsiTheme="minorHAnsi" w:cstheme="minorHAnsi"/>
                <w:sz w:val="19"/>
                <w:szCs w:val="19"/>
              </w:rPr>
              <w:t>)</w:t>
            </w:r>
          </w:p>
        </w:tc>
        <w:tc>
          <w:tcPr>
            <w:tcW w:w="851" w:type="dxa"/>
            <w:vAlign w:val="center"/>
          </w:tcPr>
          <w:p w14:paraId="4E6215A3" w14:textId="77777777" w:rsidR="004D61B5" w:rsidRPr="009B2ABB" w:rsidRDefault="004D61B5" w:rsidP="00780607">
            <w:pPr>
              <w:rPr>
                <w:rFonts w:asciiTheme="minorHAnsi" w:hAnsiTheme="minorHAnsi" w:cstheme="minorHAnsi"/>
              </w:rPr>
            </w:pPr>
          </w:p>
          <w:p w14:paraId="23E4F205" w14:textId="77777777" w:rsidR="004D61B5" w:rsidRPr="009B2ABB" w:rsidRDefault="004D61B5" w:rsidP="00780607">
            <w:pPr>
              <w:rPr>
                <w:rFonts w:asciiTheme="minorHAnsi" w:hAnsiTheme="minorHAnsi" w:cstheme="minorHAnsi"/>
              </w:rPr>
            </w:pPr>
          </w:p>
          <w:p w14:paraId="2125818F" w14:textId="77777777" w:rsidR="004D61B5" w:rsidRPr="009B2ABB" w:rsidRDefault="004D61B5" w:rsidP="00780607">
            <w:pPr>
              <w:rPr>
                <w:rFonts w:asciiTheme="minorHAnsi" w:hAnsiTheme="minorHAnsi" w:cstheme="minorHAnsi"/>
              </w:rPr>
            </w:pPr>
          </w:p>
          <w:p w14:paraId="36E81953" w14:textId="77777777" w:rsidR="004D61B5" w:rsidRPr="009B2ABB" w:rsidRDefault="004D61B5" w:rsidP="00780607">
            <w:pPr>
              <w:rPr>
                <w:rFonts w:asciiTheme="minorHAnsi" w:hAnsiTheme="minorHAnsi" w:cstheme="minorHAnsi"/>
              </w:rPr>
            </w:pPr>
          </w:p>
          <w:p w14:paraId="01205ED8" w14:textId="77777777" w:rsidR="004D61B5" w:rsidRPr="009B2ABB" w:rsidRDefault="004D61B5" w:rsidP="00780607">
            <w:pPr>
              <w:rPr>
                <w:rFonts w:asciiTheme="minorHAnsi" w:hAnsiTheme="minorHAnsi" w:cstheme="minorHAnsi"/>
              </w:rPr>
            </w:pPr>
            <w:r>
              <w:rPr>
                <w:rFonts w:asciiTheme="minorHAnsi" w:hAnsiTheme="minorHAnsi" w:cstheme="minorHAnsi"/>
              </w:rPr>
              <w:t>1</w:t>
            </w:r>
          </w:p>
          <w:p w14:paraId="51E34834" w14:textId="77777777" w:rsidR="004D61B5" w:rsidRPr="009B2ABB" w:rsidRDefault="004D61B5" w:rsidP="00780607">
            <w:pPr>
              <w:rPr>
                <w:rFonts w:asciiTheme="minorHAnsi" w:hAnsiTheme="minorHAnsi" w:cstheme="minorHAnsi"/>
              </w:rPr>
            </w:pPr>
          </w:p>
          <w:p w14:paraId="1755D487" w14:textId="77777777" w:rsidR="004D61B5" w:rsidRPr="009B2ABB" w:rsidRDefault="004D61B5" w:rsidP="00780607">
            <w:pPr>
              <w:rPr>
                <w:rFonts w:asciiTheme="minorHAnsi" w:hAnsiTheme="minorHAnsi" w:cstheme="minorHAnsi"/>
              </w:rPr>
            </w:pPr>
          </w:p>
          <w:p w14:paraId="52C6F19E" w14:textId="77777777" w:rsidR="004D61B5" w:rsidRPr="009B2ABB" w:rsidRDefault="004D61B5" w:rsidP="00780607">
            <w:pPr>
              <w:rPr>
                <w:rFonts w:asciiTheme="minorHAnsi" w:hAnsiTheme="minorHAnsi" w:cstheme="minorHAnsi"/>
              </w:rPr>
            </w:pPr>
          </w:p>
          <w:p w14:paraId="35302B8B" w14:textId="77777777" w:rsidR="004D61B5" w:rsidRPr="00AC45F8" w:rsidRDefault="004D61B5" w:rsidP="00780607">
            <w:pPr>
              <w:rPr>
                <w:rFonts w:asciiTheme="minorHAnsi" w:hAnsiTheme="minorHAnsi" w:cstheme="minorHAnsi"/>
                <w:b/>
              </w:rPr>
            </w:pPr>
            <w:r w:rsidRPr="00AC45F8">
              <w:rPr>
                <w:rFonts w:asciiTheme="minorHAnsi" w:hAnsiTheme="minorHAnsi" w:cstheme="minorHAnsi"/>
                <w:b/>
              </w:rPr>
              <w:t xml:space="preserve">    </w:t>
            </w:r>
          </w:p>
        </w:tc>
        <w:tc>
          <w:tcPr>
            <w:tcW w:w="819" w:type="dxa"/>
            <w:vAlign w:val="center"/>
          </w:tcPr>
          <w:p w14:paraId="1403319D" w14:textId="77777777" w:rsidR="004D61B5" w:rsidRPr="009B2ABB" w:rsidRDefault="004D61B5" w:rsidP="00780607">
            <w:pPr>
              <w:rPr>
                <w:rFonts w:asciiTheme="minorHAnsi" w:hAnsiTheme="minorHAnsi" w:cstheme="minorHAnsi"/>
              </w:rPr>
            </w:pPr>
            <w:r>
              <w:rPr>
                <w:rFonts w:asciiTheme="minorHAnsi" w:eastAsia="Calibri" w:hAnsiTheme="minorHAnsi" w:cstheme="minorHAnsi"/>
                <w:b/>
              </w:rPr>
              <w:t>Vehicles</w:t>
            </w:r>
          </w:p>
        </w:tc>
        <w:tc>
          <w:tcPr>
            <w:tcW w:w="819" w:type="dxa"/>
            <w:vAlign w:val="center"/>
          </w:tcPr>
          <w:p w14:paraId="59931DC3" w14:textId="77777777" w:rsidR="004D61B5" w:rsidRPr="009B2ABB" w:rsidRDefault="004D61B5" w:rsidP="00780607">
            <w:pPr>
              <w:rPr>
                <w:rFonts w:asciiTheme="minorHAnsi" w:hAnsiTheme="minorHAnsi" w:cstheme="minorHAnsi"/>
              </w:rPr>
            </w:pPr>
          </w:p>
          <w:p w14:paraId="7BE9B7D9" w14:textId="4F9842C1" w:rsidR="004D61B5" w:rsidRDefault="00A34ED4" w:rsidP="00780607">
            <w:pPr>
              <w:rPr>
                <w:rFonts w:asciiTheme="minorHAnsi" w:eastAsia="Calibri" w:hAnsiTheme="minorHAnsi" w:cstheme="minorHAnsi"/>
                <w:b/>
              </w:rPr>
            </w:pPr>
            <w:r>
              <w:rPr>
                <w:rFonts w:asciiTheme="minorHAnsi" w:eastAsia="Calibri" w:hAnsiTheme="minorHAnsi" w:cstheme="minorHAnsi"/>
                <w:b/>
              </w:rPr>
              <w:t>Balad</w:t>
            </w:r>
          </w:p>
          <w:p w14:paraId="503F0341" w14:textId="77777777" w:rsidR="004D61B5" w:rsidRPr="009B2ABB" w:rsidRDefault="004D61B5" w:rsidP="00780607">
            <w:pPr>
              <w:rPr>
                <w:rFonts w:asciiTheme="minorHAnsi" w:eastAsia="Calibri" w:hAnsiTheme="minorHAnsi" w:cstheme="minorHAnsi"/>
                <w:b/>
              </w:rPr>
            </w:pPr>
          </w:p>
        </w:tc>
        <w:tc>
          <w:tcPr>
            <w:tcW w:w="1260" w:type="dxa"/>
          </w:tcPr>
          <w:p w14:paraId="1C6CC588" w14:textId="77777777" w:rsidR="004D61B5" w:rsidRPr="003D11FE" w:rsidRDefault="004D61B5" w:rsidP="00780607">
            <w:pPr>
              <w:rPr>
                <w:rFonts w:asciiTheme="minorHAnsi" w:eastAsia="Calibri" w:hAnsiTheme="minorHAnsi" w:cstheme="minorHAnsi"/>
                <w:b/>
              </w:rPr>
            </w:pPr>
          </w:p>
        </w:tc>
        <w:tc>
          <w:tcPr>
            <w:tcW w:w="6111" w:type="dxa"/>
            <w:vAlign w:val="center"/>
          </w:tcPr>
          <w:p w14:paraId="13E2C1FC" w14:textId="77777777" w:rsidR="004D61B5" w:rsidRPr="009B2ABB" w:rsidRDefault="004D61B5" w:rsidP="00780607">
            <w:pPr>
              <w:rPr>
                <w:rFonts w:asciiTheme="minorHAnsi" w:hAnsiTheme="minorHAnsi" w:cstheme="minorHAnsi"/>
                <w:b/>
                <w:i/>
              </w:rPr>
            </w:pPr>
          </w:p>
        </w:tc>
      </w:tr>
      <w:tr w:rsidR="00A34ED4" w:rsidRPr="009B2ABB" w14:paraId="7FCF5C27" w14:textId="77777777" w:rsidTr="00FD5EF0">
        <w:trPr>
          <w:trHeight w:val="67"/>
          <w:jc w:val="center"/>
        </w:trPr>
        <w:tc>
          <w:tcPr>
            <w:tcW w:w="819" w:type="dxa"/>
            <w:gridSpan w:val="2"/>
            <w:shd w:val="clear" w:color="auto" w:fill="D9D9D9"/>
          </w:tcPr>
          <w:p w14:paraId="39E31F68" w14:textId="77777777" w:rsidR="00A34ED4" w:rsidRPr="00647137" w:rsidRDefault="00A34ED4" w:rsidP="00FD5EF0">
            <w:pPr>
              <w:jc w:val="center"/>
              <w:rPr>
                <w:rFonts w:asciiTheme="minorHAnsi" w:eastAsia="Calibri" w:hAnsiTheme="minorHAnsi" w:cstheme="minorHAnsi"/>
                <w:b/>
                <w:bCs/>
                <w:i/>
                <w:iCs/>
              </w:rPr>
            </w:pPr>
          </w:p>
        </w:tc>
        <w:tc>
          <w:tcPr>
            <w:tcW w:w="6925" w:type="dxa"/>
            <w:gridSpan w:val="5"/>
            <w:shd w:val="clear" w:color="auto" w:fill="D9D9D9"/>
            <w:vAlign w:val="center"/>
          </w:tcPr>
          <w:p w14:paraId="59389FD0" w14:textId="77777777" w:rsidR="00A34ED4" w:rsidRPr="00647137" w:rsidRDefault="00A34ED4" w:rsidP="00FD5EF0">
            <w:pPr>
              <w:jc w:val="center"/>
              <w:rPr>
                <w:rFonts w:asciiTheme="minorHAnsi" w:eastAsia="Calibri" w:hAnsiTheme="minorHAnsi" w:cstheme="minorHAnsi"/>
                <w:b/>
                <w:bCs/>
                <w:i/>
                <w:iCs/>
              </w:rPr>
            </w:pPr>
            <w:r w:rsidRPr="00647137">
              <w:rPr>
                <w:rFonts w:asciiTheme="minorHAnsi" w:eastAsia="Calibri" w:hAnsiTheme="minorHAnsi" w:cstheme="minorHAnsi"/>
                <w:b/>
                <w:bCs/>
                <w:i/>
                <w:iCs/>
              </w:rPr>
              <w:t>DRC to complete</w:t>
            </w:r>
          </w:p>
        </w:tc>
        <w:tc>
          <w:tcPr>
            <w:tcW w:w="7371" w:type="dxa"/>
            <w:gridSpan w:val="2"/>
            <w:shd w:val="clear" w:color="auto" w:fill="D9D9D9"/>
            <w:vAlign w:val="center"/>
          </w:tcPr>
          <w:p w14:paraId="6C57CFE4" w14:textId="77777777" w:rsidR="00A34ED4" w:rsidRPr="009B2ABB" w:rsidRDefault="00A34ED4" w:rsidP="00FD5EF0">
            <w:pPr>
              <w:jc w:val="center"/>
              <w:rPr>
                <w:rFonts w:asciiTheme="minorHAnsi" w:eastAsia="Calibri" w:hAnsiTheme="minorHAnsi" w:cstheme="minorHAnsi"/>
                <w:b/>
              </w:rPr>
            </w:pPr>
            <w:r w:rsidRPr="00647137">
              <w:rPr>
                <w:rFonts w:asciiTheme="minorHAnsi" w:eastAsia="Calibri" w:hAnsiTheme="minorHAnsi" w:cstheme="minorHAnsi"/>
                <w:b/>
                <w:bCs/>
                <w:i/>
                <w:iCs/>
              </w:rPr>
              <w:t>Bidder to complete</w:t>
            </w:r>
          </w:p>
        </w:tc>
      </w:tr>
      <w:tr w:rsidR="00A34ED4" w:rsidRPr="009B2ABB" w14:paraId="09E43EF6" w14:textId="77777777" w:rsidTr="00FD5EF0">
        <w:trPr>
          <w:trHeight w:val="67"/>
          <w:jc w:val="center"/>
        </w:trPr>
        <w:tc>
          <w:tcPr>
            <w:tcW w:w="625" w:type="dxa"/>
            <w:shd w:val="clear" w:color="auto" w:fill="D9D9D9"/>
            <w:vAlign w:val="center"/>
          </w:tcPr>
          <w:p w14:paraId="510F4DF6" w14:textId="633998D0" w:rsidR="00A34ED4" w:rsidRPr="009B2ABB" w:rsidRDefault="00C81C74" w:rsidP="00C81C74">
            <w:pPr>
              <w:rPr>
                <w:rFonts w:asciiTheme="minorHAnsi" w:eastAsia="Calibri" w:hAnsiTheme="minorHAnsi" w:cstheme="minorHAnsi"/>
                <w:b/>
              </w:rPr>
            </w:pPr>
            <w:r>
              <w:rPr>
                <w:rFonts w:asciiTheme="minorHAnsi" w:eastAsia="Calibri" w:hAnsiTheme="minorHAnsi" w:cstheme="minorHAnsi"/>
                <w:b/>
              </w:rPr>
              <w:t xml:space="preserve"> </w:t>
            </w:r>
            <w:r w:rsidR="00A34ED4" w:rsidRPr="009B2ABB">
              <w:rPr>
                <w:rFonts w:asciiTheme="minorHAnsi" w:eastAsia="Calibri" w:hAnsiTheme="minorHAnsi" w:cstheme="minorHAnsi"/>
                <w:b/>
              </w:rPr>
              <w:t>Lot</w:t>
            </w:r>
            <w:r>
              <w:rPr>
                <w:rFonts w:asciiTheme="minorHAnsi" w:eastAsia="Calibri" w:hAnsiTheme="minorHAnsi" w:cstheme="minorHAnsi"/>
                <w:b/>
              </w:rPr>
              <w:t xml:space="preserve"> 2</w:t>
            </w:r>
          </w:p>
        </w:tc>
        <w:tc>
          <w:tcPr>
            <w:tcW w:w="1429" w:type="dxa"/>
            <w:gridSpan w:val="2"/>
            <w:shd w:val="clear" w:color="auto" w:fill="D9D9D9"/>
            <w:vAlign w:val="center"/>
          </w:tcPr>
          <w:p w14:paraId="532EB1B4" w14:textId="77777777" w:rsidR="00A34ED4" w:rsidRPr="009B2ABB" w:rsidRDefault="00A34ED4" w:rsidP="00FD5EF0">
            <w:pPr>
              <w:jc w:val="center"/>
              <w:rPr>
                <w:rFonts w:asciiTheme="minorHAnsi" w:eastAsia="Calibri" w:hAnsiTheme="minorHAnsi" w:cstheme="minorHAnsi"/>
                <w:b/>
              </w:rPr>
            </w:pPr>
            <w:r w:rsidRPr="009B2ABB">
              <w:rPr>
                <w:rFonts w:asciiTheme="minorHAnsi" w:eastAsia="Calibri" w:hAnsiTheme="minorHAnsi" w:cstheme="minorHAnsi"/>
                <w:b/>
              </w:rPr>
              <w:t>Item Required</w:t>
            </w:r>
          </w:p>
        </w:tc>
        <w:tc>
          <w:tcPr>
            <w:tcW w:w="3201" w:type="dxa"/>
            <w:shd w:val="clear" w:color="auto" w:fill="D9D9D9"/>
            <w:vAlign w:val="center"/>
          </w:tcPr>
          <w:p w14:paraId="41643057" w14:textId="77777777" w:rsidR="00A34ED4" w:rsidRPr="009B2ABB" w:rsidRDefault="00A34ED4" w:rsidP="00FD5EF0">
            <w:pPr>
              <w:jc w:val="center"/>
              <w:rPr>
                <w:rFonts w:asciiTheme="minorHAnsi" w:eastAsia="Calibri" w:hAnsiTheme="minorHAnsi" w:cstheme="minorHAnsi"/>
                <w:b/>
              </w:rPr>
            </w:pPr>
            <w:r w:rsidRPr="009B2ABB">
              <w:rPr>
                <w:rFonts w:asciiTheme="minorHAnsi" w:eastAsia="Calibri" w:hAnsiTheme="minorHAnsi" w:cstheme="minorHAnsi"/>
                <w:b/>
              </w:rPr>
              <w:t>Specification</w:t>
            </w:r>
          </w:p>
        </w:tc>
        <w:tc>
          <w:tcPr>
            <w:tcW w:w="851" w:type="dxa"/>
            <w:shd w:val="clear" w:color="auto" w:fill="D9D9D9"/>
            <w:vAlign w:val="center"/>
          </w:tcPr>
          <w:p w14:paraId="3B9F4D4D" w14:textId="77777777" w:rsidR="00A34ED4" w:rsidRPr="009B2ABB" w:rsidRDefault="00A34ED4" w:rsidP="00FD5EF0">
            <w:pPr>
              <w:rPr>
                <w:rFonts w:asciiTheme="minorHAnsi" w:eastAsia="Calibri" w:hAnsiTheme="minorHAnsi" w:cstheme="minorHAnsi"/>
                <w:b/>
              </w:rPr>
            </w:pPr>
            <w:r>
              <w:rPr>
                <w:rFonts w:asciiTheme="minorHAnsi" w:eastAsia="Calibri" w:hAnsiTheme="minorHAnsi" w:cstheme="minorHAnsi"/>
                <w:b/>
              </w:rPr>
              <w:t xml:space="preserve">      </w:t>
            </w:r>
            <w:r w:rsidRPr="009B2ABB">
              <w:rPr>
                <w:rFonts w:asciiTheme="minorHAnsi" w:eastAsia="Calibri" w:hAnsiTheme="minorHAnsi" w:cstheme="minorHAnsi"/>
                <w:b/>
              </w:rPr>
              <w:t>Qty</w:t>
            </w:r>
          </w:p>
        </w:tc>
        <w:tc>
          <w:tcPr>
            <w:tcW w:w="819" w:type="dxa"/>
            <w:shd w:val="clear" w:color="auto" w:fill="D9D9D9"/>
            <w:vAlign w:val="center"/>
          </w:tcPr>
          <w:p w14:paraId="696558B0" w14:textId="77777777" w:rsidR="00A34ED4" w:rsidRPr="009B2ABB" w:rsidRDefault="00A34ED4" w:rsidP="00FD5EF0">
            <w:pPr>
              <w:jc w:val="center"/>
              <w:rPr>
                <w:rFonts w:asciiTheme="minorHAnsi" w:eastAsia="Calibri" w:hAnsiTheme="minorHAnsi" w:cstheme="minorHAnsi"/>
                <w:b/>
              </w:rPr>
            </w:pPr>
            <w:r w:rsidRPr="009B2ABB">
              <w:rPr>
                <w:rFonts w:asciiTheme="minorHAnsi" w:eastAsia="Calibri" w:hAnsiTheme="minorHAnsi" w:cstheme="minorHAnsi"/>
                <w:b/>
              </w:rPr>
              <w:t>Unit</w:t>
            </w:r>
          </w:p>
        </w:tc>
        <w:tc>
          <w:tcPr>
            <w:tcW w:w="819" w:type="dxa"/>
            <w:shd w:val="clear" w:color="auto" w:fill="D9D9D9"/>
            <w:vAlign w:val="center"/>
          </w:tcPr>
          <w:p w14:paraId="70085058" w14:textId="77777777" w:rsidR="00A34ED4" w:rsidRPr="009B2ABB" w:rsidRDefault="00A34ED4" w:rsidP="00FD5EF0">
            <w:pPr>
              <w:jc w:val="center"/>
              <w:rPr>
                <w:rFonts w:asciiTheme="minorHAnsi" w:eastAsia="Calibri" w:hAnsiTheme="minorHAnsi" w:cstheme="minorHAnsi"/>
                <w:b/>
              </w:rPr>
            </w:pPr>
            <w:r>
              <w:rPr>
                <w:rFonts w:asciiTheme="minorHAnsi" w:eastAsia="Calibri" w:hAnsiTheme="minorHAnsi" w:cstheme="minorHAnsi"/>
                <w:b/>
              </w:rPr>
              <w:t>Location</w:t>
            </w:r>
          </w:p>
        </w:tc>
        <w:tc>
          <w:tcPr>
            <w:tcW w:w="1260" w:type="dxa"/>
            <w:shd w:val="clear" w:color="auto" w:fill="D9D9D9"/>
          </w:tcPr>
          <w:p w14:paraId="09FF3C34" w14:textId="77777777" w:rsidR="00A34ED4" w:rsidRPr="009B2ABB" w:rsidRDefault="00A34ED4" w:rsidP="00FD5EF0">
            <w:pPr>
              <w:jc w:val="center"/>
              <w:rPr>
                <w:rFonts w:asciiTheme="minorHAnsi" w:eastAsia="Calibri" w:hAnsiTheme="minorHAnsi" w:cstheme="minorHAnsi"/>
                <w:b/>
              </w:rPr>
            </w:pPr>
            <w:r w:rsidRPr="003D11FE">
              <w:rPr>
                <w:rFonts w:asciiTheme="minorHAnsi" w:eastAsia="Calibri" w:hAnsiTheme="minorHAnsi" w:cstheme="minorHAnsi"/>
                <w:b/>
              </w:rPr>
              <w:t>Quantity offered</w:t>
            </w:r>
          </w:p>
        </w:tc>
        <w:tc>
          <w:tcPr>
            <w:tcW w:w="6111" w:type="dxa"/>
            <w:shd w:val="clear" w:color="auto" w:fill="D9D9D9"/>
            <w:vAlign w:val="center"/>
          </w:tcPr>
          <w:p w14:paraId="1FB550AA" w14:textId="77777777" w:rsidR="00A34ED4" w:rsidRPr="009B2ABB" w:rsidRDefault="00A34ED4" w:rsidP="00FD5EF0">
            <w:pPr>
              <w:jc w:val="center"/>
              <w:rPr>
                <w:rFonts w:asciiTheme="minorHAnsi" w:eastAsia="Calibri" w:hAnsiTheme="minorHAnsi" w:cstheme="minorHAnsi"/>
                <w:b/>
              </w:rPr>
            </w:pPr>
            <w:r w:rsidRPr="009B2ABB">
              <w:rPr>
                <w:rFonts w:asciiTheme="minorHAnsi" w:eastAsia="Calibri" w:hAnsiTheme="minorHAnsi" w:cstheme="minorHAnsi"/>
                <w:b/>
              </w:rPr>
              <w:t>Offered specification (if different from required</w:t>
            </w:r>
            <w:r>
              <w:rPr>
                <w:rFonts w:asciiTheme="minorHAnsi" w:eastAsia="Calibri" w:hAnsiTheme="minorHAnsi" w:cstheme="minorHAnsi"/>
                <w:b/>
              </w:rPr>
              <w:t>)</w:t>
            </w:r>
          </w:p>
        </w:tc>
      </w:tr>
      <w:tr w:rsidR="00C81C74" w:rsidRPr="009B2ABB" w14:paraId="746630C2" w14:textId="77777777" w:rsidTr="00FD5EF0">
        <w:trPr>
          <w:trHeight w:val="3804"/>
          <w:jc w:val="center"/>
        </w:trPr>
        <w:tc>
          <w:tcPr>
            <w:tcW w:w="625" w:type="dxa"/>
            <w:vAlign w:val="center"/>
          </w:tcPr>
          <w:p w14:paraId="222FC765" w14:textId="77777777" w:rsidR="00C81C74" w:rsidRPr="009B2ABB" w:rsidRDefault="00C81C74" w:rsidP="00FD5EF0">
            <w:pPr>
              <w:jc w:val="center"/>
              <w:rPr>
                <w:rFonts w:asciiTheme="minorHAnsi" w:eastAsia="Calibri" w:hAnsiTheme="minorHAnsi" w:cstheme="minorHAnsi"/>
                <w:b/>
              </w:rPr>
            </w:pPr>
            <w:r w:rsidRPr="009B2ABB">
              <w:rPr>
                <w:rFonts w:asciiTheme="minorHAnsi" w:hAnsiTheme="minorHAnsi" w:cstheme="minorHAnsi"/>
                <w:b/>
              </w:rPr>
              <w:t>1.1</w:t>
            </w:r>
          </w:p>
        </w:tc>
        <w:tc>
          <w:tcPr>
            <w:tcW w:w="1429" w:type="dxa"/>
            <w:gridSpan w:val="2"/>
            <w:vAlign w:val="center"/>
          </w:tcPr>
          <w:p w14:paraId="1E013507" w14:textId="78B082D5" w:rsidR="00C81C74" w:rsidRPr="009B2ABB" w:rsidRDefault="00C81C74" w:rsidP="00FD5EF0">
            <w:pPr>
              <w:rPr>
                <w:rFonts w:asciiTheme="minorHAnsi" w:eastAsia="Arial" w:hAnsiTheme="minorHAnsi" w:cstheme="minorHAnsi"/>
              </w:rPr>
            </w:pPr>
            <w:r w:rsidRPr="00A34ED4">
              <w:rPr>
                <w:rFonts w:asciiTheme="minorHAnsi" w:eastAsia="Calibri" w:hAnsiTheme="minorHAnsi" w:cstheme="minorHAnsi"/>
                <w:b/>
                <w:bCs/>
              </w:rPr>
              <w:t xml:space="preserve">Rental of Minivan with Driver 11 passengers </w:t>
            </w:r>
            <w:r>
              <w:rPr>
                <w:rFonts w:asciiTheme="minorHAnsi" w:eastAsia="Calibri" w:hAnsiTheme="minorHAnsi" w:cstheme="minorHAnsi"/>
                <w:b/>
                <w:bCs/>
              </w:rPr>
              <w:t xml:space="preserve">as on call </w:t>
            </w:r>
            <w:r w:rsidRPr="00A34ED4">
              <w:rPr>
                <w:rFonts w:asciiTheme="minorHAnsi" w:eastAsia="Calibri" w:hAnsiTheme="minorHAnsi" w:cstheme="minorHAnsi"/>
                <w:b/>
                <w:bCs/>
              </w:rPr>
              <w:t xml:space="preserve">similar to ( </w:t>
            </w:r>
            <w:r w:rsidRPr="00A34ED4">
              <w:rPr>
                <w:rFonts w:asciiTheme="minorHAnsi" w:eastAsia="Calibri" w:hAnsiTheme="minorHAnsi" w:cstheme="minorHAnsi"/>
              </w:rPr>
              <w:t>Hyundai starex or Nissan Urvan</w:t>
            </w:r>
            <w:r>
              <w:rPr>
                <w:rFonts w:asciiTheme="minorHAnsi" w:eastAsia="Calibri" w:hAnsiTheme="minorHAnsi" w:cstheme="minorHAnsi"/>
              </w:rPr>
              <w:t>)</w:t>
            </w:r>
          </w:p>
        </w:tc>
        <w:tc>
          <w:tcPr>
            <w:tcW w:w="3201" w:type="dxa"/>
            <w:vAlign w:val="center"/>
          </w:tcPr>
          <w:p w14:paraId="2F5BFE06"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1. Engine 2400cc or above </w:t>
            </w:r>
          </w:p>
          <w:p w14:paraId="772CF3A9"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2. Either Automatic or Manual transmission </w:t>
            </w:r>
          </w:p>
          <w:p w14:paraId="128C7F2D"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3. 1+13 passengers </w:t>
            </w:r>
          </w:p>
          <w:p w14:paraId="32F7A0AA"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4. 3 Doors with one (1) sliding door </w:t>
            </w:r>
          </w:p>
          <w:p w14:paraId="60DB5FE4"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5. Double A/C – Air vents for behind and last rows </w:t>
            </w:r>
          </w:p>
          <w:p w14:paraId="5AFA8844"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6. Year of manufacture not older than 2018. </w:t>
            </w:r>
          </w:p>
          <w:p w14:paraId="584A7BC2"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7. Total mileage is not more than 150,000km </w:t>
            </w:r>
          </w:p>
          <w:p w14:paraId="3C7AA043"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8. Min 2 airbag for driver and front passenger </w:t>
            </w:r>
          </w:p>
          <w:p w14:paraId="4762FB90"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9. ABS/ESP Installed. </w:t>
            </w:r>
          </w:p>
          <w:p w14:paraId="3B599942" w14:textId="77777777" w:rsidR="00C81C74" w:rsidRPr="00A34ED4" w:rsidRDefault="00C81C74" w:rsidP="00FD5EF0">
            <w:pPr>
              <w:rPr>
                <w:rFonts w:asciiTheme="minorHAnsi" w:eastAsia="Arial" w:hAnsiTheme="minorHAnsi" w:cstheme="minorHAnsi"/>
              </w:rPr>
            </w:pPr>
            <w:r w:rsidRPr="00A34ED4">
              <w:rPr>
                <w:rFonts w:asciiTheme="minorHAnsi" w:eastAsia="Arial" w:hAnsiTheme="minorHAnsi" w:cstheme="minorHAnsi"/>
              </w:rPr>
              <w:t xml:space="preserve">10. Type of Fuel (Diesel or Gasoline) </w:t>
            </w:r>
          </w:p>
        </w:tc>
        <w:tc>
          <w:tcPr>
            <w:tcW w:w="851" w:type="dxa"/>
            <w:vAlign w:val="center"/>
          </w:tcPr>
          <w:p w14:paraId="77593990" w14:textId="77777777" w:rsidR="00C81C74" w:rsidRPr="009B2ABB" w:rsidRDefault="00C81C74" w:rsidP="00FD5EF0">
            <w:pPr>
              <w:rPr>
                <w:rFonts w:asciiTheme="minorHAnsi" w:hAnsiTheme="minorHAnsi" w:cstheme="minorHAnsi"/>
              </w:rPr>
            </w:pPr>
          </w:p>
          <w:p w14:paraId="3502392E" w14:textId="77777777" w:rsidR="00C81C74" w:rsidRPr="009B2ABB" w:rsidRDefault="00C81C74" w:rsidP="00FD5EF0">
            <w:pPr>
              <w:rPr>
                <w:rFonts w:asciiTheme="minorHAnsi" w:hAnsiTheme="minorHAnsi" w:cstheme="minorHAnsi"/>
              </w:rPr>
            </w:pPr>
          </w:p>
          <w:p w14:paraId="31587AE5" w14:textId="77777777" w:rsidR="00C81C74" w:rsidRPr="009B2ABB" w:rsidRDefault="00C81C74" w:rsidP="00FD5EF0">
            <w:pPr>
              <w:rPr>
                <w:rFonts w:asciiTheme="minorHAnsi" w:hAnsiTheme="minorHAnsi" w:cstheme="minorHAnsi"/>
              </w:rPr>
            </w:pPr>
          </w:p>
          <w:p w14:paraId="2A6F6D39" w14:textId="77777777" w:rsidR="00C81C74" w:rsidRPr="009B2ABB" w:rsidRDefault="00C81C74" w:rsidP="00FD5EF0">
            <w:pPr>
              <w:rPr>
                <w:rFonts w:asciiTheme="minorHAnsi" w:hAnsiTheme="minorHAnsi" w:cstheme="minorHAnsi"/>
              </w:rPr>
            </w:pPr>
          </w:p>
          <w:p w14:paraId="0FBDE8DE" w14:textId="77777777" w:rsidR="00C81C74" w:rsidRPr="009B2ABB" w:rsidRDefault="00C81C74" w:rsidP="00FD5EF0">
            <w:pPr>
              <w:rPr>
                <w:rFonts w:asciiTheme="minorHAnsi" w:hAnsiTheme="minorHAnsi" w:cstheme="minorHAnsi"/>
              </w:rPr>
            </w:pPr>
            <w:r>
              <w:rPr>
                <w:rFonts w:asciiTheme="minorHAnsi" w:hAnsiTheme="minorHAnsi" w:cstheme="minorHAnsi"/>
              </w:rPr>
              <w:t>1</w:t>
            </w:r>
          </w:p>
          <w:p w14:paraId="039B593B" w14:textId="77777777" w:rsidR="00C81C74" w:rsidRPr="009B2ABB" w:rsidRDefault="00C81C74" w:rsidP="00FD5EF0">
            <w:pPr>
              <w:rPr>
                <w:rFonts w:asciiTheme="minorHAnsi" w:hAnsiTheme="minorHAnsi" w:cstheme="minorHAnsi"/>
              </w:rPr>
            </w:pPr>
          </w:p>
          <w:p w14:paraId="79BAD1F8" w14:textId="77777777" w:rsidR="00C81C74" w:rsidRPr="009B2ABB" w:rsidRDefault="00C81C74" w:rsidP="00FD5EF0">
            <w:pPr>
              <w:rPr>
                <w:rFonts w:asciiTheme="minorHAnsi" w:hAnsiTheme="minorHAnsi" w:cstheme="minorHAnsi"/>
              </w:rPr>
            </w:pPr>
          </w:p>
          <w:p w14:paraId="0F161760" w14:textId="77777777" w:rsidR="00C81C74" w:rsidRPr="009B2ABB" w:rsidRDefault="00C81C74" w:rsidP="00FD5EF0">
            <w:pPr>
              <w:rPr>
                <w:rFonts w:asciiTheme="minorHAnsi" w:hAnsiTheme="minorHAnsi" w:cstheme="minorHAnsi"/>
              </w:rPr>
            </w:pPr>
          </w:p>
          <w:p w14:paraId="5D8B7027" w14:textId="77777777" w:rsidR="00C81C74" w:rsidRPr="00AC45F8" w:rsidRDefault="00C81C74" w:rsidP="00FD5EF0">
            <w:pPr>
              <w:rPr>
                <w:rFonts w:asciiTheme="minorHAnsi" w:hAnsiTheme="minorHAnsi" w:cstheme="minorHAnsi"/>
                <w:b/>
              </w:rPr>
            </w:pPr>
            <w:r w:rsidRPr="00AC45F8">
              <w:rPr>
                <w:rFonts w:asciiTheme="minorHAnsi" w:hAnsiTheme="minorHAnsi" w:cstheme="minorHAnsi"/>
                <w:b/>
              </w:rPr>
              <w:t xml:space="preserve">    </w:t>
            </w:r>
          </w:p>
        </w:tc>
        <w:tc>
          <w:tcPr>
            <w:tcW w:w="819" w:type="dxa"/>
            <w:vAlign w:val="center"/>
          </w:tcPr>
          <w:p w14:paraId="495A5D70" w14:textId="77777777" w:rsidR="00C81C74" w:rsidRPr="009B2ABB" w:rsidRDefault="00C81C74" w:rsidP="00FD5EF0">
            <w:pPr>
              <w:rPr>
                <w:rFonts w:asciiTheme="minorHAnsi" w:hAnsiTheme="minorHAnsi" w:cstheme="minorHAnsi"/>
              </w:rPr>
            </w:pPr>
            <w:r>
              <w:rPr>
                <w:rFonts w:asciiTheme="minorHAnsi" w:eastAsia="Calibri" w:hAnsiTheme="minorHAnsi" w:cstheme="minorHAnsi"/>
                <w:b/>
              </w:rPr>
              <w:t>Vehicles</w:t>
            </w:r>
          </w:p>
        </w:tc>
        <w:tc>
          <w:tcPr>
            <w:tcW w:w="819" w:type="dxa"/>
            <w:vAlign w:val="center"/>
          </w:tcPr>
          <w:p w14:paraId="2ABF604A" w14:textId="77777777" w:rsidR="00C81C74" w:rsidRPr="009B2ABB" w:rsidRDefault="00C81C74" w:rsidP="00FD5EF0">
            <w:pPr>
              <w:rPr>
                <w:rFonts w:asciiTheme="minorHAnsi" w:hAnsiTheme="minorHAnsi" w:cstheme="minorHAnsi"/>
              </w:rPr>
            </w:pPr>
          </w:p>
          <w:p w14:paraId="0ADDBF1E" w14:textId="77777777" w:rsidR="00C81C74" w:rsidRDefault="00C81C74" w:rsidP="00FD5EF0">
            <w:pPr>
              <w:rPr>
                <w:rFonts w:asciiTheme="minorHAnsi" w:eastAsia="Calibri" w:hAnsiTheme="minorHAnsi" w:cstheme="minorHAnsi"/>
                <w:b/>
              </w:rPr>
            </w:pPr>
            <w:r>
              <w:rPr>
                <w:rFonts w:asciiTheme="minorHAnsi" w:eastAsia="Calibri" w:hAnsiTheme="minorHAnsi" w:cstheme="minorHAnsi"/>
                <w:b/>
              </w:rPr>
              <w:t>Balad</w:t>
            </w:r>
          </w:p>
          <w:p w14:paraId="77F99944" w14:textId="77777777" w:rsidR="00C81C74" w:rsidRPr="009B2ABB" w:rsidRDefault="00C81C74" w:rsidP="00FD5EF0">
            <w:pPr>
              <w:rPr>
                <w:rFonts w:asciiTheme="minorHAnsi" w:eastAsia="Calibri" w:hAnsiTheme="minorHAnsi" w:cstheme="minorHAnsi"/>
                <w:b/>
              </w:rPr>
            </w:pPr>
          </w:p>
        </w:tc>
        <w:tc>
          <w:tcPr>
            <w:tcW w:w="1260" w:type="dxa"/>
          </w:tcPr>
          <w:p w14:paraId="3D79CED3" w14:textId="77777777" w:rsidR="00C81C74" w:rsidRPr="003D11FE" w:rsidRDefault="00C81C74" w:rsidP="00FD5EF0">
            <w:pPr>
              <w:rPr>
                <w:rFonts w:asciiTheme="minorHAnsi" w:eastAsia="Calibri" w:hAnsiTheme="minorHAnsi" w:cstheme="minorHAnsi"/>
                <w:b/>
              </w:rPr>
            </w:pPr>
          </w:p>
        </w:tc>
        <w:tc>
          <w:tcPr>
            <w:tcW w:w="6111" w:type="dxa"/>
            <w:vAlign w:val="center"/>
          </w:tcPr>
          <w:p w14:paraId="050037B8" w14:textId="77777777" w:rsidR="00C81C74" w:rsidRPr="009B2ABB" w:rsidRDefault="00C81C74" w:rsidP="00FD5EF0">
            <w:pPr>
              <w:rPr>
                <w:rFonts w:asciiTheme="minorHAnsi" w:hAnsiTheme="minorHAnsi" w:cstheme="minorHAnsi"/>
                <w:b/>
                <w:i/>
              </w:rPr>
            </w:pPr>
          </w:p>
        </w:tc>
      </w:tr>
    </w:tbl>
    <w:p w14:paraId="2F72B92F" w14:textId="77777777" w:rsidR="004D61B5" w:rsidRPr="009B2ABB" w:rsidRDefault="004D61B5" w:rsidP="004D61B5">
      <w:pPr>
        <w:rPr>
          <w:rFonts w:asciiTheme="minorHAnsi" w:eastAsia="Calibri" w:hAnsiTheme="minorHAnsi" w:cstheme="minorHAnsi"/>
          <w:i/>
        </w:rPr>
      </w:pPr>
    </w:p>
    <w:p w14:paraId="4F8B98C2" w14:textId="739815C8" w:rsidR="004D61B5" w:rsidRDefault="004D61B5" w:rsidP="00B0666C">
      <w:pPr>
        <w:rPr>
          <w:rFonts w:asciiTheme="minorHAnsi" w:eastAsia="Calibri" w:hAnsiTheme="minorHAnsi" w:cstheme="minorHAnsi"/>
          <w:i/>
        </w:rPr>
      </w:pPr>
      <w:r w:rsidRPr="009B2ABB">
        <w:rPr>
          <w:rFonts w:asciiTheme="minorHAnsi" w:eastAsia="Calibri" w:hAnsiTheme="minorHAnsi" w:cstheme="minorHAnsi"/>
          <w:i/>
        </w:rPr>
        <w:t>*Model names above are meant as examples of size and style only, actual make and model offered can vary</w:t>
      </w:r>
    </w:p>
    <w:p w14:paraId="64CBCC8B" w14:textId="4231FABC" w:rsidR="00B0666C" w:rsidRDefault="00B0666C" w:rsidP="00B0666C">
      <w:pPr>
        <w:tabs>
          <w:tab w:val="left" w:pos="5955"/>
        </w:tabs>
        <w:rPr>
          <w:rFonts w:cs="Arial"/>
          <w:sz w:val="20"/>
        </w:rPr>
      </w:pPr>
    </w:p>
    <w:p w14:paraId="126CDC56" w14:textId="754D8124" w:rsidR="00D5563A" w:rsidRDefault="00D5563A" w:rsidP="00B0666C">
      <w:pPr>
        <w:tabs>
          <w:tab w:val="left" w:pos="5955"/>
        </w:tabs>
        <w:rPr>
          <w:rFonts w:cs="Arial"/>
          <w:sz w:val="20"/>
        </w:rPr>
      </w:pPr>
    </w:p>
    <w:p w14:paraId="3960413B" w14:textId="3CB357B7" w:rsidR="00D5563A" w:rsidRDefault="00D5563A" w:rsidP="00B0666C">
      <w:pPr>
        <w:tabs>
          <w:tab w:val="left" w:pos="5955"/>
        </w:tabs>
        <w:rPr>
          <w:rFonts w:cs="Arial"/>
          <w:sz w:val="20"/>
        </w:rPr>
      </w:pPr>
    </w:p>
    <w:p w14:paraId="4738D4CE" w14:textId="6A48CE0E" w:rsidR="00D5563A" w:rsidRDefault="00D5563A" w:rsidP="00B0666C">
      <w:pPr>
        <w:tabs>
          <w:tab w:val="left" w:pos="5955"/>
        </w:tabs>
        <w:rPr>
          <w:rFonts w:cs="Arial"/>
          <w:sz w:val="20"/>
        </w:rPr>
      </w:pPr>
    </w:p>
    <w:p w14:paraId="0615EC85" w14:textId="121F6058" w:rsidR="00D5563A" w:rsidRDefault="00D5563A" w:rsidP="00B0666C">
      <w:pPr>
        <w:tabs>
          <w:tab w:val="left" w:pos="5955"/>
        </w:tabs>
        <w:rPr>
          <w:rFonts w:cs="Arial"/>
          <w:sz w:val="20"/>
        </w:rPr>
      </w:pPr>
    </w:p>
    <w:p w14:paraId="58BFC205" w14:textId="4F83208B" w:rsidR="00D5563A" w:rsidRDefault="00D5563A" w:rsidP="00B0666C">
      <w:pPr>
        <w:tabs>
          <w:tab w:val="left" w:pos="5955"/>
        </w:tabs>
        <w:rPr>
          <w:rFonts w:cs="Arial"/>
          <w:sz w:val="20"/>
        </w:rPr>
      </w:pPr>
    </w:p>
    <w:p w14:paraId="74844F75" w14:textId="12E928FA" w:rsidR="00D5563A" w:rsidRDefault="00D5563A" w:rsidP="00B0666C">
      <w:pPr>
        <w:tabs>
          <w:tab w:val="left" w:pos="5955"/>
        </w:tabs>
        <w:rPr>
          <w:rFonts w:cs="Arial"/>
          <w:sz w:val="20"/>
        </w:rPr>
      </w:pPr>
    </w:p>
    <w:p w14:paraId="6372F39E" w14:textId="77777777" w:rsidR="00A34ED4" w:rsidRDefault="00A34ED4" w:rsidP="00B0666C">
      <w:pPr>
        <w:tabs>
          <w:tab w:val="left" w:pos="5955"/>
        </w:tabs>
        <w:rPr>
          <w:rFonts w:cs="Arial"/>
          <w:sz w:val="20"/>
        </w:rPr>
      </w:pPr>
    </w:p>
    <w:p w14:paraId="24126011" w14:textId="77777777" w:rsidR="00A34ED4" w:rsidRDefault="00A34ED4" w:rsidP="00B0666C">
      <w:pPr>
        <w:tabs>
          <w:tab w:val="left" w:pos="5955"/>
        </w:tabs>
        <w:rPr>
          <w:rFonts w:cs="Arial"/>
          <w:sz w:val="20"/>
        </w:rPr>
      </w:pPr>
    </w:p>
    <w:p w14:paraId="37906D3E" w14:textId="77777777" w:rsidR="00A34ED4" w:rsidRDefault="00A34ED4" w:rsidP="00B0666C">
      <w:pPr>
        <w:tabs>
          <w:tab w:val="left" w:pos="5955"/>
        </w:tabs>
        <w:rPr>
          <w:rFonts w:cs="Arial"/>
          <w:sz w:val="20"/>
        </w:rPr>
      </w:pPr>
    </w:p>
    <w:p w14:paraId="50FA57D5" w14:textId="77777777" w:rsidR="00A34ED4" w:rsidRDefault="00A34ED4" w:rsidP="00B0666C">
      <w:pPr>
        <w:tabs>
          <w:tab w:val="left" w:pos="5955"/>
        </w:tabs>
        <w:rPr>
          <w:rFonts w:cs="Arial"/>
          <w:sz w:val="20"/>
        </w:rPr>
      </w:pPr>
    </w:p>
    <w:p w14:paraId="725CB39D" w14:textId="77777777" w:rsidR="00A34ED4" w:rsidRDefault="00A34ED4" w:rsidP="00B0666C">
      <w:pPr>
        <w:tabs>
          <w:tab w:val="left" w:pos="5955"/>
        </w:tabs>
        <w:rPr>
          <w:rFonts w:cs="Arial"/>
          <w:sz w:val="20"/>
        </w:rPr>
      </w:pPr>
    </w:p>
    <w:p w14:paraId="27F632B5" w14:textId="77777777" w:rsidR="00A34ED4" w:rsidRDefault="00A34ED4" w:rsidP="00B0666C">
      <w:pPr>
        <w:tabs>
          <w:tab w:val="left" w:pos="5955"/>
        </w:tabs>
        <w:rPr>
          <w:rFonts w:cs="Arial"/>
          <w:sz w:val="20"/>
        </w:rPr>
      </w:pPr>
    </w:p>
    <w:p w14:paraId="15D5C0D6" w14:textId="77777777" w:rsidR="00D5563A" w:rsidRDefault="00D5563A" w:rsidP="00B0666C">
      <w:pPr>
        <w:tabs>
          <w:tab w:val="left" w:pos="5955"/>
        </w:tabs>
        <w:rPr>
          <w:rFonts w:cs="Arial"/>
          <w:sz w:val="20"/>
        </w:rPr>
      </w:pPr>
    </w:p>
    <w:tbl>
      <w:tblPr>
        <w:tblStyle w:val="TableGrid"/>
        <w:tblpPr w:leftFromText="141" w:rightFromText="141" w:vertAnchor="text" w:horzAnchor="margin" w:tblpXSpec="center" w:tblpY="169"/>
        <w:tblW w:w="13590" w:type="dxa"/>
        <w:tblLayout w:type="fixed"/>
        <w:tblLook w:val="04A0" w:firstRow="1" w:lastRow="0" w:firstColumn="1" w:lastColumn="0" w:noHBand="0" w:noVBand="1"/>
      </w:tblPr>
      <w:tblGrid>
        <w:gridCol w:w="635"/>
        <w:gridCol w:w="5278"/>
        <w:gridCol w:w="1119"/>
        <w:gridCol w:w="1199"/>
        <w:gridCol w:w="1360"/>
        <w:gridCol w:w="1679"/>
        <w:gridCol w:w="640"/>
        <w:gridCol w:w="1680"/>
      </w:tblGrid>
      <w:tr w:rsidR="00076831" w14:paraId="3BD77025" w14:textId="77777777" w:rsidTr="006F66A0">
        <w:trPr>
          <w:trHeight w:val="797"/>
        </w:trPr>
        <w:tc>
          <w:tcPr>
            <w:tcW w:w="8231"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EF8FAFD" w14:textId="77777777" w:rsidR="00076831" w:rsidRDefault="00076831" w:rsidP="006F66A0">
            <w:pPr>
              <w:bidi/>
              <w:jc w:val="center"/>
              <w:rPr>
                <w:b/>
                <w:sz w:val="28"/>
                <w:szCs w:val="28"/>
                <w:lang w:val="en-US"/>
              </w:rPr>
            </w:pPr>
            <w:r>
              <w:rPr>
                <w:b/>
                <w:sz w:val="28"/>
                <w:szCs w:val="28"/>
                <w:lang w:val="en-US"/>
              </w:rPr>
              <w:t>For DRC to Complete /</w:t>
            </w:r>
            <w:r>
              <w:rPr>
                <w:rFonts w:hint="cs"/>
                <w:b/>
                <w:sz w:val="28"/>
                <w:szCs w:val="28"/>
                <w:rtl/>
                <w:lang w:val="en-US"/>
              </w:rPr>
              <w:t xml:space="preserve"> تمل</w:t>
            </w:r>
            <w:r>
              <w:rPr>
                <w:rFonts w:hint="cs"/>
                <w:b/>
                <w:sz w:val="28"/>
                <w:szCs w:val="28"/>
                <w:rtl/>
                <w:lang w:val="en-US" w:bidi="ar-SY"/>
              </w:rPr>
              <w:t>أ</w:t>
            </w:r>
            <w:r>
              <w:rPr>
                <w:rFonts w:hint="cs"/>
                <w:b/>
                <w:sz w:val="28"/>
                <w:szCs w:val="28"/>
                <w:rtl/>
                <w:lang w:val="en-US"/>
              </w:rPr>
              <w:t xml:space="preserve"> من قبل </w:t>
            </w:r>
            <w:r>
              <w:rPr>
                <w:b/>
                <w:sz w:val="28"/>
                <w:szCs w:val="28"/>
                <w:lang w:val="en-US"/>
              </w:rPr>
              <w:t>DRC</w:t>
            </w:r>
          </w:p>
          <w:p w14:paraId="60C1C181" w14:textId="77777777" w:rsidR="00076831" w:rsidRDefault="00076831" w:rsidP="006F66A0">
            <w:pPr>
              <w:bidi/>
              <w:jc w:val="center"/>
              <w:rPr>
                <w:b/>
                <w:sz w:val="28"/>
                <w:szCs w:val="28"/>
                <w:lang w:val="en-US"/>
              </w:rPr>
            </w:pPr>
            <w:r>
              <w:rPr>
                <w:b/>
                <w:sz w:val="28"/>
                <w:szCs w:val="28"/>
                <w:lang w:val="en-US"/>
              </w:rPr>
              <w:t>For Supplier to Complete</w:t>
            </w:r>
          </w:p>
          <w:p w14:paraId="04296CF9" w14:textId="77777777" w:rsidR="00076831" w:rsidRDefault="00076831" w:rsidP="006F66A0">
            <w:pPr>
              <w:bidi/>
              <w:jc w:val="center"/>
              <w:rPr>
                <w:b/>
                <w:sz w:val="28"/>
                <w:szCs w:val="28"/>
                <w:lang w:val="en-US"/>
              </w:rPr>
            </w:pPr>
            <w:r>
              <w:rPr>
                <w:rFonts w:hint="cs"/>
                <w:b/>
                <w:sz w:val="28"/>
                <w:szCs w:val="28"/>
                <w:rtl/>
                <w:lang w:val="en-US"/>
              </w:rPr>
              <w:t>تملأ من قبل المورد</w:t>
            </w:r>
          </w:p>
        </w:tc>
        <w:tc>
          <w:tcPr>
            <w:tcW w:w="5359"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4650A4" w14:textId="77777777" w:rsidR="00076831" w:rsidRDefault="00076831" w:rsidP="006F66A0">
            <w:pPr>
              <w:bidi/>
              <w:jc w:val="center"/>
              <w:rPr>
                <w:b/>
                <w:sz w:val="28"/>
                <w:szCs w:val="28"/>
                <w:lang w:val="en-US"/>
              </w:rPr>
            </w:pPr>
            <w:r>
              <w:rPr>
                <w:b/>
                <w:sz w:val="28"/>
                <w:szCs w:val="28"/>
                <w:lang w:val="en-US"/>
              </w:rPr>
              <w:t>For Supplier to Complete</w:t>
            </w:r>
          </w:p>
          <w:p w14:paraId="589088A8" w14:textId="77777777" w:rsidR="00076831" w:rsidRDefault="00076831" w:rsidP="006F66A0">
            <w:pPr>
              <w:bidi/>
              <w:jc w:val="center"/>
              <w:rPr>
                <w:b/>
                <w:sz w:val="28"/>
                <w:szCs w:val="28"/>
                <w:lang w:val="en-US"/>
              </w:rPr>
            </w:pPr>
            <w:r>
              <w:rPr>
                <w:rFonts w:hint="cs"/>
                <w:b/>
                <w:sz w:val="28"/>
                <w:szCs w:val="28"/>
                <w:rtl/>
                <w:lang w:val="en-US"/>
              </w:rPr>
              <w:t>تملأ من قبل المورد</w:t>
            </w:r>
          </w:p>
        </w:tc>
      </w:tr>
      <w:tr w:rsidR="00076831" w14:paraId="650A9E28" w14:textId="77777777" w:rsidTr="006F66A0">
        <w:trPr>
          <w:trHeight w:val="1535"/>
        </w:trPr>
        <w:tc>
          <w:tcPr>
            <w:tcW w:w="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F6107C" w14:textId="77777777" w:rsidR="00076831" w:rsidRDefault="00076831" w:rsidP="006F66A0">
            <w:pPr>
              <w:bidi/>
              <w:jc w:val="center"/>
              <w:rPr>
                <w:lang w:val="en-US" w:bidi="ar-IQ"/>
              </w:rPr>
            </w:pPr>
            <w:r>
              <w:rPr>
                <w:lang w:val="en-US"/>
              </w:rPr>
              <w:t>Item #</w:t>
            </w:r>
          </w:p>
          <w:p w14:paraId="44E3451B" w14:textId="77777777" w:rsidR="00076831" w:rsidRDefault="00076831" w:rsidP="006F66A0">
            <w:pPr>
              <w:bidi/>
              <w:jc w:val="center"/>
              <w:rPr>
                <w:rtl/>
                <w:lang w:val="en-US"/>
              </w:rPr>
            </w:pPr>
            <w:r>
              <w:rPr>
                <w:rFonts w:hint="cs"/>
                <w:rtl/>
                <w:lang w:val="en-US"/>
              </w:rPr>
              <w:t>رقم المادة</w:t>
            </w:r>
          </w:p>
        </w:tc>
        <w:tc>
          <w:tcPr>
            <w:tcW w:w="5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EF167" w14:textId="77777777" w:rsidR="00076831" w:rsidRDefault="00076831" w:rsidP="006F66A0">
            <w:pPr>
              <w:bidi/>
              <w:jc w:val="center"/>
              <w:rPr>
                <w:lang w:val="en-US"/>
              </w:rPr>
            </w:pPr>
            <w:r>
              <w:rPr>
                <w:lang w:val="en-US"/>
              </w:rPr>
              <w:t>Description/</w:t>
            </w:r>
          </w:p>
          <w:p w14:paraId="4CDFD907" w14:textId="77777777" w:rsidR="00076831" w:rsidRDefault="00076831" w:rsidP="006F66A0">
            <w:pPr>
              <w:bidi/>
              <w:jc w:val="center"/>
              <w:rPr>
                <w:lang w:val="en-US"/>
              </w:rPr>
            </w:pPr>
            <w:r>
              <w:rPr>
                <w:rFonts w:hint="cs"/>
                <w:rtl/>
                <w:lang w:val="en-US"/>
              </w:rPr>
              <w:t xml:space="preserve">الوصف </w:t>
            </w:r>
          </w:p>
        </w:tc>
        <w:tc>
          <w:tcPr>
            <w:tcW w:w="1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95CEDD" w14:textId="77777777" w:rsidR="00076831" w:rsidRDefault="00076831" w:rsidP="006F66A0">
            <w:pPr>
              <w:bidi/>
              <w:jc w:val="center"/>
              <w:rPr>
                <w:szCs w:val="20"/>
                <w:lang w:val="en-US"/>
              </w:rPr>
            </w:pPr>
            <w:r>
              <w:rPr>
                <w:szCs w:val="20"/>
                <w:lang w:val="en-US"/>
              </w:rPr>
              <w:t>Unit/</w:t>
            </w:r>
          </w:p>
          <w:p w14:paraId="082DCEA7" w14:textId="77777777" w:rsidR="00076831" w:rsidRDefault="00076831" w:rsidP="006F66A0">
            <w:pPr>
              <w:bidi/>
              <w:jc w:val="center"/>
              <w:rPr>
                <w:szCs w:val="20"/>
                <w:lang w:val="en-US"/>
              </w:rPr>
            </w:pPr>
            <w:r>
              <w:rPr>
                <w:szCs w:val="20"/>
                <w:lang w:val="en-US"/>
              </w:rPr>
              <w:t>Measure</w:t>
            </w:r>
          </w:p>
          <w:p w14:paraId="605D9264" w14:textId="77777777" w:rsidR="00076831" w:rsidRDefault="00076831" w:rsidP="006F66A0">
            <w:pPr>
              <w:bidi/>
              <w:rPr>
                <w:lang w:val="en-US"/>
              </w:rPr>
            </w:pPr>
            <w:r>
              <w:rPr>
                <w:szCs w:val="20"/>
                <w:lang w:val="en-US"/>
              </w:rPr>
              <w:t>/</w:t>
            </w:r>
            <w:r>
              <w:rPr>
                <w:rFonts w:hint="cs"/>
                <w:szCs w:val="20"/>
                <w:rtl/>
                <w:lang w:val="en-US"/>
              </w:rPr>
              <w:t xml:space="preserve"> الوحدة</w:t>
            </w:r>
          </w:p>
        </w:tc>
        <w:tc>
          <w:tcPr>
            <w:tcW w:w="1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C5E93D" w14:textId="77777777" w:rsidR="00076831" w:rsidRDefault="00076831" w:rsidP="006F66A0">
            <w:pPr>
              <w:bidi/>
              <w:jc w:val="center"/>
              <w:rPr>
                <w:lang w:val="en-US"/>
              </w:rPr>
            </w:pPr>
            <w:r>
              <w:rPr>
                <w:lang w:val="en-US"/>
              </w:rPr>
              <w:t>Quantity Required/</w:t>
            </w:r>
            <w:r>
              <w:rPr>
                <w:rFonts w:hint="cs"/>
                <w:rtl/>
                <w:lang w:val="en-US"/>
              </w:rPr>
              <w:t xml:space="preserve"> الكمية المطلوبة</w:t>
            </w:r>
          </w:p>
        </w:tc>
        <w:tc>
          <w:tcPr>
            <w:tcW w:w="1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9173A5" w14:textId="77777777" w:rsidR="00076831" w:rsidRDefault="00076831" w:rsidP="006F66A0">
            <w:pPr>
              <w:bidi/>
              <w:jc w:val="center"/>
              <w:rPr>
                <w:lang w:val="en-US" w:bidi="ar-IQ"/>
              </w:rPr>
            </w:pPr>
            <w:r>
              <w:rPr>
                <w:lang w:val="en-US"/>
              </w:rPr>
              <w:t>Quantity Offered/</w:t>
            </w:r>
            <w:r>
              <w:rPr>
                <w:rFonts w:hint="cs"/>
                <w:rtl/>
                <w:lang w:val="en-US"/>
              </w:rPr>
              <w:t xml:space="preserve"> الكمية المقدمة</w:t>
            </w:r>
          </w:p>
        </w:tc>
        <w:tc>
          <w:tcPr>
            <w:tcW w:w="1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E5A68" w14:textId="77777777" w:rsidR="00076831" w:rsidRDefault="00076831" w:rsidP="006F66A0">
            <w:pPr>
              <w:bidi/>
              <w:jc w:val="center"/>
              <w:rPr>
                <w:lang w:val="en-US"/>
              </w:rPr>
            </w:pPr>
            <w:r>
              <w:rPr>
                <w:lang w:val="en-US"/>
              </w:rPr>
              <w:t xml:space="preserve">Unit Price </w:t>
            </w:r>
          </w:p>
          <w:p w14:paraId="47AF2870" w14:textId="77777777" w:rsidR="00076831" w:rsidRDefault="00076831" w:rsidP="006F66A0">
            <w:pPr>
              <w:bidi/>
              <w:jc w:val="center"/>
              <w:rPr>
                <w:rtl/>
                <w:lang w:val="en-US" w:bidi="ar-SY"/>
              </w:rPr>
            </w:pPr>
            <w:r>
              <w:rPr>
                <w:rFonts w:hint="cs"/>
                <w:rtl/>
                <w:lang w:val="en-US"/>
              </w:rPr>
              <w:t>سعر الوحدة</w:t>
            </w:r>
            <w:r>
              <w:rPr>
                <w:rFonts w:hint="cs"/>
                <w:rtl/>
                <w:lang w:val="en-US" w:bidi="ar-SY"/>
              </w:rPr>
              <w:t xml:space="preserve"> </w:t>
            </w:r>
          </w:p>
        </w:tc>
        <w:tc>
          <w:tcPr>
            <w:tcW w:w="23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AF36AB" w14:textId="77777777" w:rsidR="00076831" w:rsidRDefault="00076831" w:rsidP="006F66A0">
            <w:pPr>
              <w:bidi/>
              <w:jc w:val="center"/>
              <w:rPr>
                <w:rtl/>
                <w:lang w:val="en-US"/>
              </w:rPr>
            </w:pPr>
            <w:r>
              <w:rPr>
                <w:lang w:val="en-US"/>
              </w:rPr>
              <w:t xml:space="preserve">Total Price </w:t>
            </w:r>
          </w:p>
          <w:p w14:paraId="4DD0F9C3" w14:textId="77777777" w:rsidR="00076831" w:rsidRDefault="00076831" w:rsidP="006F66A0">
            <w:pPr>
              <w:bidi/>
              <w:jc w:val="center"/>
              <w:rPr>
                <w:lang w:val="en-US"/>
              </w:rPr>
            </w:pPr>
            <w:r>
              <w:rPr>
                <w:rFonts w:hint="cs"/>
                <w:rtl/>
                <w:lang w:val="en-US"/>
              </w:rPr>
              <w:t xml:space="preserve">السعر الكلي </w:t>
            </w:r>
          </w:p>
        </w:tc>
      </w:tr>
      <w:tr w:rsidR="00076831" w14:paraId="1B3B2074" w14:textId="77777777" w:rsidTr="00D5563A">
        <w:trPr>
          <w:trHeight w:val="2153"/>
        </w:trPr>
        <w:tc>
          <w:tcPr>
            <w:tcW w:w="635" w:type="dxa"/>
            <w:tcBorders>
              <w:top w:val="single" w:sz="4" w:space="0" w:color="auto"/>
              <w:left w:val="single" w:sz="4" w:space="0" w:color="auto"/>
              <w:bottom w:val="single" w:sz="4" w:space="0" w:color="auto"/>
              <w:right w:val="single" w:sz="4" w:space="0" w:color="auto"/>
            </w:tcBorders>
            <w:vAlign w:val="center"/>
            <w:hideMark/>
          </w:tcPr>
          <w:p w14:paraId="63624915" w14:textId="32002601" w:rsidR="00076831" w:rsidRDefault="00076831" w:rsidP="006F66A0">
            <w:pPr>
              <w:bidi/>
              <w:jc w:val="center"/>
              <w:rPr>
                <w:lang w:val="en-US"/>
              </w:rPr>
            </w:pPr>
            <w:r>
              <w:rPr>
                <w:lang w:val="en-US"/>
              </w:rPr>
              <w:t>1</w:t>
            </w:r>
          </w:p>
        </w:tc>
        <w:tc>
          <w:tcPr>
            <w:tcW w:w="5278" w:type="dxa"/>
            <w:tcBorders>
              <w:top w:val="single" w:sz="4" w:space="0" w:color="auto"/>
              <w:left w:val="single" w:sz="4" w:space="0" w:color="auto"/>
              <w:bottom w:val="single" w:sz="4" w:space="0" w:color="auto"/>
              <w:right w:val="single" w:sz="4" w:space="0" w:color="auto"/>
            </w:tcBorders>
            <w:vAlign w:val="center"/>
            <w:hideMark/>
          </w:tcPr>
          <w:p w14:paraId="4C9AA1B1" w14:textId="1CB54BC1" w:rsidR="00076831" w:rsidRPr="00076831" w:rsidRDefault="00076831" w:rsidP="006F66A0">
            <w:pPr>
              <w:jc w:val="center"/>
              <w:rPr>
                <w:rFonts w:asciiTheme="minorHAnsi" w:eastAsia="Arial" w:hAnsiTheme="minorHAnsi" w:cstheme="minorHAnsi"/>
                <w:b/>
                <w:bCs/>
              </w:rPr>
            </w:pPr>
            <w:r w:rsidRPr="00076831">
              <w:rPr>
                <w:rFonts w:asciiTheme="minorHAnsi" w:eastAsia="Arial" w:hAnsiTheme="minorHAnsi" w:cstheme="minorHAnsi"/>
                <w:b/>
                <w:bCs/>
              </w:rPr>
              <w:t>Renting a vehicle</w:t>
            </w:r>
            <w:r w:rsidR="00967AAA">
              <w:rPr>
                <w:rFonts w:asciiTheme="minorHAnsi" w:eastAsia="Arial" w:hAnsiTheme="minorHAnsi" w:cstheme="minorHAnsi"/>
                <w:b/>
                <w:bCs/>
              </w:rPr>
              <w:t xml:space="preserve"> with </w:t>
            </w:r>
            <w:r w:rsidR="00AB73A8">
              <w:rPr>
                <w:rFonts w:asciiTheme="minorHAnsi" w:eastAsia="Arial" w:hAnsiTheme="minorHAnsi" w:cstheme="minorHAnsi"/>
                <w:b/>
                <w:bCs/>
              </w:rPr>
              <w:t xml:space="preserve">a </w:t>
            </w:r>
            <w:r w:rsidR="00967AAA">
              <w:rPr>
                <w:rFonts w:asciiTheme="minorHAnsi" w:eastAsia="Arial" w:hAnsiTheme="minorHAnsi" w:cstheme="minorHAnsi"/>
                <w:b/>
                <w:bCs/>
              </w:rPr>
              <w:t xml:space="preserve">driver </w:t>
            </w:r>
            <w:r w:rsidRPr="00076831">
              <w:rPr>
                <w:rFonts w:asciiTheme="minorHAnsi" w:eastAsia="Arial" w:hAnsiTheme="minorHAnsi" w:cstheme="minorHAnsi"/>
                <w:b/>
                <w:bCs/>
              </w:rPr>
              <w:t xml:space="preserve"> for 12 months to serve</w:t>
            </w:r>
          </w:p>
          <w:p w14:paraId="09550B06" w14:textId="452593B6" w:rsidR="00967AAA" w:rsidRPr="00C81C74" w:rsidRDefault="00076831" w:rsidP="00C81C74">
            <w:pPr>
              <w:jc w:val="center"/>
              <w:rPr>
                <w:rFonts w:asciiTheme="minorHAnsi" w:eastAsia="Arial" w:hAnsiTheme="minorHAnsi" w:cstheme="minorHAnsi"/>
                <w:b/>
                <w:bCs/>
                <w:lang w:val="en-US" w:bidi="ar-IQ"/>
              </w:rPr>
            </w:pPr>
            <w:r w:rsidRPr="00076831">
              <w:rPr>
                <w:rFonts w:asciiTheme="minorHAnsi" w:eastAsia="Arial" w:hAnsiTheme="minorHAnsi" w:cstheme="minorHAnsi"/>
                <w:b/>
                <w:bCs/>
              </w:rPr>
              <w:t xml:space="preserve">DRC needs In </w:t>
            </w:r>
            <w:r w:rsidR="00C81C74">
              <w:rPr>
                <w:rFonts w:asciiTheme="minorHAnsi" w:eastAsia="Arial" w:hAnsiTheme="minorHAnsi" w:cstheme="minorHAnsi"/>
                <w:b/>
                <w:bCs/>
              </w:rPr>
              <w:t>Balad</w:t>
            </w:r>
            <w:r w:rsidR="00C81C74">
              <w:rPr>
                <w:rFonts w:asciiTheme="minorHAnsi" w:eastAsia="Arial" w:hAnsiTheme="minorHAnsi" w:cstheme="minorHAnsi"/>
                <w:b/>
                <w:bCs/>
                <w:lang w:val="en-US" w:bidi="ar-IQ"/>
              </w:rPr>
              <w:t xml:space="preserve"> as </w:t>
            </w:r>
            <w:r w:rsidR="00967AAA">
              <w:rPr>
                <w:rFonts w:asciiTheme="minorHAnsi" w:eastAsia="Calibri" w:hAnsiTheme="minorHAnsi" w:cstheme="minorHAnsi"/>
                <w:b/>
                <w:bCs/>
              </w:rPr>
              <w:t xml:space="preserve">SUV With </w:t>
            </w:r>
            <w:r w:rsidR="00C81C74">
              <w:rPr>
                <w:rFonts w:asciiTheme="minorHAnsi" w:eastAsia="Calibri" w:hAnsiTheme="minorHAnsi" w:cstheme="minorHAnsi"/>
                <w:b/>
                <w:bCs/>
              </w:rPr>
              <w:t>5</w:t>
            </w:r>
            <w:r w:rsidR="00967AAA">
              <w:rPr>
                <w:rFonts w:asciiTheme="minorHAnsi" w:eastAsia="Calibri" w:hAnsiTheme="minorHAnsi" w:cstheme="minorHAnsi"/>
                <w:b/>
                <w:bCs/>
              </w:rPr>
              <w:t xml:space="preserve"> </w:t>
            </w:r>
            <w:r w:rsidR="00AB73A8">
              <w:rPr>
                <w:rFonts w:asciiTheme="minorHAnsi" w:eastAsia="Calibri" w:hAnsiTheme="minorHAnsi" w:cstheme="minorHAnsi"/>
                <w:b/>
                <w:bCs/>
              </w:rPr>
              <w:t>passenger</w:t>
            </w:r>
            <w:r w:rsidR="00967AAA">
              <w:rPr>
                <w:rFonts w:asciiTheme="minorHAnsi" w:eastAsia="Calibri" w:hAnsiTheme="minorHAnsi" w:cstheme="minorHAnsi"/>
                <w:b/>
                <w:bCs/>
              </w:rPr>
              <w:t xml:space="preserve"> seats </w:t>
            </w:r>
            <w:r w:rsidR="00C81C74">
              <w:rPr>
                <w:rFonts w:asciiTheme="minorHAnsi" w:eastAsia="Calibri" w:hAnsiTheme="minorHAnsi" w:cstheme="minorHAnsi"/>
                <w:b/>
                <w:bCs/>
              </w:rPr>
              <w:t xml:space="preserve"> as a full time </w:t>
            </w:r>
            <w:r w:rsidR="00967AAA">
              <w:rPr>
                <w:rFonts w:asciiTheme="minorHAnsi" w:eastAsia="Calibri" w:hAnsiTheme="minorHAnsi" w:cstheme="minorHAnsi"/>
                <w:b/>
                <w:bCs/>
              </w:rPr>
              <w:t>Similar to</w:t>
            </w:r>
          </w:p>
          <w:p w14:paraId="1E94AD90" w14:textId="31244A45" w:rsidR="00967AAA" w:rsidRDefault="00C81C74" w:rsidP="00C81C74">
            <w:pPr>
              <w:jc w:val="center"/>
              <w:rPr>
                <w:rFonts w:asciiTheme="minorHAnsi" w:eastAsia="Arial" w:hAnsiTheme="minorHAnsi" w:cstheme="minorHAnsi"/>
              </w:rPr>
            </w:pPr>
            <w:r>
              <w:rPr>
                <w:rFonts w:asciiTheme="minorHAnsi" w:eastAsia="Arial" w:hAnsiTheme="minorHAnsi" w:cstheme="minorHAnsi"/>
              </w:rPr>
              <w:t>(</w:t>
            </w:r>
            <w:r w:rsidR="00967AAA">
              <w:rPr>
                <w:rFonts w:asciiTheme="minorHAnsi" w:eastAsia="Arial" w:hAnsiTheme="minorHAnsi" w:cstheme="minorHAnsi"/>
              </w:rPr>
              <w:t xml:space="preserve">Toyota or </w:t>
            </w:r>
            <w:r w:rsidR="001F4BBE">
              <w:rPr>
                <w:rFonts w:asciiTheme="minorHAnsi" w:eastAsia="Arial" w:hAnsiTheme="minorHAnsi" w:cstheme="minorHAnsi"/>
              </w:rPr>
              <w:t>Nissan</w:t>
            </w:r>
            <w:r>
              <w:rPr>
                <w:rFonts w:asciiTheme="minorHAnsi" w:eastAsia="Arial" w:hAnsiTheme="minorHAnsi" w:cstheme="minorHAnsi"/>
              </w:rPr>
              <w:t xml:space="preserve"> </w:t>
            </w:r>
            <w:r w:rsidR="00967AAA">
              <w:rPr>
                <w:rFonts w:asciiTheme="minorHAnsi" w:eastAsia="Arial" w:hAnsiTheme="minorHAnsi" w:cstheme="minorHAnsi"/>
              </w:rPr>
              <w:t xml:space="preserve">or Ford </w:t>
            </w:r>
            <w:r w:rsidR="001F4BBE">
              <w:rPr>
                <w:rFonts w:asciiTheme="minorHAnsi" w:eastAsia="Arial" w:hAnsiTheme="minorHAnsi" w:cstheme="minorHAnsi"/>
              </w:rPr>
              <w:t>explorer</w:t>
            </w:r>
          </w:p>
          <w:p w14:paraId="79CED692" w14:textId="5CA9B797" w:rsidR="00076831" w:rsidRDefault="00967AAA" w:rsidP="00C81C74">
            <w:pPr>
              <w:tabs>
                <w:tab w:val="left" w:pos="2130"/>
                <w:tab w:val="center" w:pos="2583"/>
              </w:tabs>
              <w:jc w:val="center"/>
              <w:rPr>
                <w:rFonts w:ascii="Calibri" w:hAnsi="Calibri"/>
                <w:color w:val="000000"/>
                <w:szCs w:val="22"/>
              </w:rPr>
            </w:pPr>
            <w:r>
              <w:rPr>
                <w:rFonts w:asciiTheme="minorHAnsi" w:eastAsia="Arial" w:hAnsiTheme="minorHAnsi" w:cstheme="minorHAnsi"/>
              </w:rPr>
              <w:t xml:space="preserve">Or Hunydai or KIA </w:t>
            </w:r>
            <w:r w:rsidR="009469D5">
              <w:rPr>
                <w:rFonts w:asciiTheme="minorHAnsi" w:eastAsia="Arial" w:hAnsiTheme="minorHAnsi" w:cstheme="minorHAnsi"/>
              </w:rPr>
              <w:t>(2018 to 202</w:t>
            </w:r>
            <w:r w:rsidR="00C81C74">
              <w:rPr>
                <w:rFonts w:asciiTheme="minorHAnsi" w:eastAsia="Arial" w:hAnsiTheme="minorHAnsi" w:cstheme="minorHAnsi"/>
              </w:rPr>
              <w:t>4</w:t>
            </w:r>
            <w:r w:rsidR="009469D5">
              <w:rPr>
                <w:rFonts w:asciiTheme="minorHAnsi" w:eastAsia="Arial" w:hAnsiTheme="minorHAnsi" w:cstheme="minorHAnsi"/>
              </w:rPr>
              <w:t>)</w:t>
            </w:r>
          </w:p>
        </w:tc>
        <w:tc>
          <w:tcPr>
            <w:tcW w:w="1119" w:type="dxa"/>
            <w:tcBorders>
              <w:top w:val="single" w:sz="4" w:space="0" w:color="auto"/>
              <w:left w:val="single" w:sz="4" w:space="0" w:color="auto"/>
              <w:bottom w:val="single" w:sz="4" w:space="0" w:color="auto"/>
              <w:right w:val="single" w:sz="4" w:space="0" w:color="auto"/>
            </w:tcBorders>
            <w:vAlign w:val="center"/>
            <w:hideMark/>
          </w:tcPr>
          <w:p w14:paraId="0F0AA59D" w14:textId="3E7BCF20" w:rsidR="00076831" w:rsidRPr="003057DF" w:rsidRDefault="00195975" w:rsidP="006F66A0">
            <w:pPr>
              <w:bidi/>
              <w:jc w:val="center"/>
              <w:rPr>
                <w:b/>
                <w:bCs/>
                <w:lang w:val="en-US" w:bidi="ar-IQ"/>
              </w:rPr>
            </w:pPr>
            <w:r>
              <w:rPr>
                <w:b/>
                <w:bCs/>
                <w:lang w:val="en-US" w:bidi="ar-IQ"/>
              </w:rPr>
              <w:t>month</w:t>
            </w:r>
            <w:r w:rsidR="001F4BBE">
              <w:rPr>
                <w:b/>
                <w:bCs/>
                <w:lang w:val="en-US" w:bidi="ar-IQ"/>
              </w:rPr>
              <w:t>s</w:t>
            </w:r>
            <w:r w:rsidR="00076831" w:rsidRPr="003057DF">
              <w:rPr>
                <w:b/>
                <w:bCs/>
                <w:lang w:val="en-US" w:bidi="ar-IQ"/>
              </w:rPr>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6803434" w14:textId="3D023773" w:rsidR="00076831" w:rsidRDefault="00076831" w:rsidP="006F66A0">
            <w:pPr>
              <w:bidi/>
              <w:jc w:val="center"/>
              <w:rPr>
                <w:lang w:val="en-US" w:bidi="ar-IQ"/>
              </w:rPr>
            </w:pPr>
            <w:r>
              <w:rPr>
                <w:lang w:val="en-US" w:bidi="ar-IQ"/>
              </w:rPr>
              <w:t>1</w:t>
            </w:r>
          </w:p>
        </w:tc>
        <w:tc>
          <w:tcPr>
            <w:tcW w:w="1360" w:type="dxa"/>
            <w:tcBorders>
              <w:top w:val="single" w:sz="4" w:space="0" w:color="auto"/>
              <w:left w:val="single" w:sz="4" w:space="0" w:color="auto"/>
              <w:bottom w:val="single" w:sz="4" w:space="0" w:color="auto"/>
              <w:right w:val="single" w:sz="4" w:space="0" w:color="auto"/>
            </w:tcBorders>
            <w:vAlign w:val="center"/>
          </w:tcPr>
          <w:p w14:paraId="1F5F8343" w14:textId="77777777" w:rsidR="00076831" w:rsidRDefault="00076831" w:rsidP="006F66A0">
            <w:pPr>
              <w:bidi/>
              <w:jc w:val="right"/>
              <w:rPr>
                <w:rtl/>
                <w:lang w:val="en-US"/>
              </w:rPr>
            </w:pPr>
          </w:p>
        </w:tc>
        <w:tc>
          <w:tcPr>
            <w:tcW w:w="1679" w:type="dxa"/>
            <w:tcBorders>
              <w:top w:val="single" w:sz="4" w:space="0" w:color="auto"/>
              <w:left w:val="single" w:sz="4" w:space="0" w:color="auto"/>
              <w:bottom w:val="single" w:sz="4" w:space="0" w:color="auto"/>
              <w:right w:val="single" w:sz="4" w:space="0" w:color="auto"/>
            </w:tcBorders>
            <w:vAlign w:val="center"/>
          </w:tcPr>
          <w:p w14:paraId="2E3B690C" w14:textId="77777777" w:rsidR="00076831" w:rsidRDefault="00076831" w:rsidP="006F66A0">
            <w:pPr>
              <w:bidi/>
              <w:jc w:val="right"/>
              <w:rPr>
                <w:lang w:val="en-US"/>
              </w:rPr>
            </w:pPr>
          </w:p>
        </w:tc>
        <w:tc>
          <w:tcPr>
            <w:tcW w:w="2320" w:type="dxa"/>
            <w:gridSpan w:val="2"/>
            <w:tcBorders>
              <w:top w:val="single" w:sz="4" w:space="0" w:color="auto"/>
              <w:left w:val="single" w:sz="4" w:space="0" w:color="auto"/>
              <w:bottom w:val="single" w:sz="4" w:space="0" w:color="auto"/>
              <w:right w:val="single" w:sz="4" w:space="0" w:color="auto"/>
            </w:tcBorders>
            <w:vAlign w:val="center"/>
          </w:tcPr>
          <w:p w14:paraId="3839C4AE" w14:textId="77777777" w:rsidR="00076831" w:rsidRDefault="00076831" w:rsidP="006F66A0">
            <w:pPr>
              <w:bidi/>
              <w:jc w:val="right"/>
              <w:rPr>
                <w:lang w:val="en-US"/>
              </w:rPr>
            </w:pPr>
          </w:p>
        </w:tc>
      </w:tr>
      <w:tr w:rsidR="001D54F9" w14:paraId="489C4EC4" w14:textId="77777777" w:rsidTr="00D5563A">
        <w:trPr>
          <w:trHeight w:val="2153"/>
        </w:trPr>
        <w:tc>
          <w:tcPr>
            <w:tcW w:w="635" w:type="dxa"/>
            <w:tcBorders>
              <w:top w:val="single" w:sz="4" w:space="0" w:color="auto"/>
              <w:left w:val="single" w:sz="4" w:space="0" w:color="auto"/>
              <w:bottom w:val="single" w:sz="4" w:space="0" w:color="auto"/>
              <w:right w:val="single" w:sz="4" w:space="0" w:color="auto"/>
            </w:tcBorders>
            <w:vAlign w:val="center"/>
          </w:tcPr>
          <w:p w14:paraId="7A440CD9" w14:textId="4ABEC6B6" w:rsidR="001D54F9" w:rsidRDefault="0020632A" w:rsidP="006F66A0">
            <w:pPr>
              <w:bidi/>
              <w:jc w:val="center"/>
              <w:rPr>
                <w:lang w:val="en-US"/>
              </w:rPr>
            </w:pPr>
            <w:r>
              <w:rPr>
                <w:lang w:val="en-US"/>
              </w:rPr>
              <w:t>2</w:t>
            </w:r>
          </w:p>
        </w:tc>
        <w:tc>
          <w:tcPr>
            <w:tcW w:w="5278" w:type="dxa"/>
            <w:tcBorders>
              <w:top w:val="single" w:sz="4" w:space="0" w:color="auto"/>
              <w:left w:val="single" w:sz="4" w:space="0" w:color="auto"/>
              <w:bottom w:val="single" w:sz="4" w:space="0" w:color="auto"/>
              <w:right w:val="single" w:sz="4" w:space="0" w:color="auto"/>
            </w:tcBorders>
            <w:vAlign w:val="center"/>
          </w:tcPr>
          <w:p w14:paraId="43B51428" w14:textId="1842C3D9" w:rsidR="001D54F9" w:rsidRPr="00076831" w:rsidRDefault="001D54F9" w:rsidP="001D54F9">
            <w:pPr>
              <w:jc w:val="center"/>
              <w:rPr>
                <w:rFonts w:asciiTheme="minorHAnsi" w:eastAsia="Arial" w:hAnsiTheme="minorHAnsi" w:cstheme="minorHAnsi"/>
                <w:b/>
                <w:bCs/>
              </w:rPr>
            </w:pPr>
            <w:r w:rsidRPr="00076831">
              <w:rPr>
                <w:rFonts w:asciiTheme="minorHAnsi" w:eastAsia="Arial" w:hAnsiTheme="minorHAnsi" w:cstheme="minorHAnsi"/>
                <w:b/>
                <w:bCs/>
              </w:rPr>
              <w:t>Renting a vehicle</w:t>
            </w:r>
            <w:r>
              <w:rPr>
                <w:rFonts w:asciiTheme="minorHAnsi" w:eastAsia="Arial" w:hAnsiTheme="minorHAnsi" w:cstheme="minorHAnsi"/>
                <w:b/>
                <w:bCs/>
              </w:rPr>
              <w:t xml:space="preserve"> with a driver </w:t>
            </w:r>
            <w:r w:rsidRPr="00076831">
              <w:rPr>
                <w:rFonts w:asciiTheme="minorHAnsi" w:eastAsia="Arial" w:hAnsiTheme="minorHAnsi" w:cstheme="minorHAnsi"/>
                <w:b/>
                <w:bCs/>
              </w:rPr>
              <w:t xml:space="preserve"> for </w:t>
            </w:r>
            <w:r w:rsidR="00C81C74">
              <w:rPr>
                <w:rFonts w:asciiTheme="minorHAnsi" w:eastAsia="Arial" w:hAnsiTheme="minorHAnsi" w:cstheme="minorHAnsi"/>
                <w:b/>
                <w:bCs/>
              </w:rPr>
              <w:t>12</w:t>
            </w:r>
            <w:r w:rsidRPr="00076831">
              <w:rPr>
                <w:rFonts w:asciiTheme="minorHAnsi" w:eastAsia="Arial" w:hAnsiTheme="minorHAnsi" w:cstheme="minorHAnsi"/>
                <w:b/>
                <w:bCs/>
              </w:rPr>
              <w:t xml:space="preserve"> months to serve</w:t>
            </w:r>
          </w:p>
          <w:p w14:paraId="00170FA8" w14:textId="0E54ED8A" w:rsidR="001D54F9" w:rsidRPr="00C81C74" w:rsidRDefault="001D54F9" w:rsidP="00C81C74">
            <w:pPr>
              <w:jc w:val="center"/>
              <w:rPr>
                <w:rFonts w:asciiTheme="minorHAnsi" w:eastAsia="Arial" w:hAnsiTheme="minorHAnsi" w:cstheme="minorHAnsi"/>
                <w:b/>
                <w:bCs/>
                <w:lang w:val="en-US" w:bidi="ar-IQ"/>
              </w:rPr>
            </w:pPr>
            <w:r w:rsidRPr="00076831">
              <w:rPr>
                <w:rFonts w:asciiTheme="minorHAnsi" w:eastAsia="Arial" w:hAnsiTheme="minorHAnsi" w:cstheme="minorHAnsi"/>
                <w:b/>
                <w:bCs/>
              </w:rPr>
              <w:t xml:space="preserve">DRC needs In </w:t>
            </w:r>
            <w:r w:rsidR="00C81C74">
              <w:rPr>
                <w:rFonts w:asciiTheme="minorHAnsi" w:eastAsia="Arial" w:hAnsiTheme="minorHAnsi" w:cstheme="minorHAnsi"/>
                <w:b/>
                <w:bCs/>
              </w:rPr>
              <w:t>Balad</w:t>
            </w:r>
            <w:r w:rsidR="00C81C74">
              <w:rPr>
                <w:rFonts w:asciiTheme="minorHAnsi" w:eastAsia="Arial" w:hAnsiTheme="minorHAnsi" w:cstheme="minorHAnsi"/>
                <w:b/>
                <w:bCs/>
                <w:lang w:val="en-US" w:bidi="ar-IQ"/>
              </w:rPr>
              <w:t xml:space="preserve"> as </w:t>
            </w:r>
            <w:r w:rsidR="00C81C74">
              <w:rPr>
                <w:rFonts w:asciiTheme="minorHAnsi" w:eastAsia="Calibri" w:hAnsiTheme="minorHAnsi" w:cstheme="minorHAnsi"/>
                <w:b/>
                <w:bCs/>
              </w:rPr>
              <w:t>Minivan</w:t>
            </w:r>
            <w:r>
              <w:rPr>
                <w:rFonts w:asciiTheme="minorHAnsi" w:eastAsia="Calibri" w:hAnsiTheme="minorHAnsi" w:cstheme="minorHAnsi"/>
                <w:b/>
                <w:bCs/>
              </w:rPr>
              <w:t xml:space="preserve"> With </w:t>
            </w:r>
            <w:r w:rsidR="00C81C74">
              <w:rPr>
                <w:rFonts w:asciiTheme="minorHAnsi" w:eastAsia="Calibri" w:hAnsiTheme="minorHAnsi" w:cstheme="minorHAnsi"/>
                <w:b/>
                <w:bCs/>
              </w:rPr>
              <w:t>11</w:t>
            </w:r>
            <w:r>
              <w:rPr>
                <w:rFonts w:asciiTheme="minorHAnsi" w:eastAsia="Calibri" w:hAnsiTheme="minorHAnsi" w:cstheme="minorHAnsi"/>
                <w:b/>
                <w:bCs/>
              </w:rPr>
              <w:t xml:space="preserve"> passenger</w:t>
            </w:r>
            <w:r w:rsidR="00C81C74">
              <w:rPr>
                <w:rFonts w:asciiTheme="minorHAnsi" w:eastAsia="Calibri" w:hAnsiTheme="minorHAnsi" w:cstheme="minorHAnsi"/>
                <w:b/>
                <w:bCs/>
              </w:rPr>
              <w:t xml:space="preserve"> as on Call</w:t>
            </w:r>
            <w:r>
              <w:rPr>
                <w:rFonts w:asciiTheme="minorHAnsi" w:eastAsia="Calibri" w:hAnsiTheme="minorHAnsi" w:cstheme="minorHAnsi"/>
                <w:b/>
                <w:bCs/>
              </w:rPr>
              <w:t xml:space="preserve"> seats Similar to</w:t>
            </w:r>
          </w:p>
          <w:p w14:paraId="1FADED53" w14:textId="49188A1C" w:rsidR="001D54F9" w:rsidRPr="00076831" w:rsidRDefault="00C81C74" w:rsidP="001D54F9">
            <w:pPr>
              <w:jc w:val="center"/>
              <w:rPr>
                <w:rFonts w:asciiTheme="minorHAnsi" w:eastAsia="Arial" w:hAnsiTheme="minorHAnsi" w:cstheme="minorHAnsi"/>
                <w:b/>
                <w:bCs/>
              </w:rPr>
            </w:pPr>
            <w:r>
              <w:rPr>
                <w:rFonts w:asciiTheme="minorHAnsi" w:eastAsia="Calibri" w:hAnsiTheme="minorHAnsi" w:cstheme="minorHAnsi"/>
              </w:rPr>
              <w:t>(</w:t>
            </w:r>
            <w:r w:rsidRPr="00A34ED4">
              <w:rPr>
                <w:rFonts w:asciiTheme="minorHAnsi" w:eastAsia="Calibri" w:hAnsiTheme="minorHAnsi" w:cstheme="minorHAnsi"/>
              </w:rPr>
              <w:t>Hyundai starex or Nissan Urvan</w:t>
            </w:r>
            <w:r>
              <w:rPr>
                <w:rFonts w:asciiTheme="minorHAnsi" w:eastAsia="Calibri" w:hAnsiTheme="minorHAnsi" w:cstheme="minorHAnsi"/>
              </w:rPr>
              <w:t xml:space="preserve"> 2018 to 2024)</w:t>
            </w:r>
          </w:p>
        </w:tc>
        <w:tc>
          <w:tcPr>
            <w:tcW w:w="1119" w:type="dxa"/>
            <w:tcBorders>
              <w:top w:val="single" w:sz="4" w:space="0" w:color="auto"/>
              <w:left w:val="single" w:sz="4" w:space="0" w:color="auto"/>
              <w:bottom w:val="single" w:sz="4" w:space="0" w:color="auto"/>
              <w:right w:val="single" w:sz="4" w:space="0" w:color="auto"/>
            </w:tcBorders>
            <w:vAlign w:val="center"/>
          </w:tcPr>
          <w:p w14:paraId="6E7652CE" w14:textId="7243707C" w:rsidR="001D54F9" w:rsidRPr="003057DF" w:rsidRDefault="006A5EBD" w:rsidP="006F66A0">
            <w:pPr>
              <w:bidi/>
              <w:jc w:val="center"/>
              <w:rPr>
                <w:b/>
                <w:bCs/>
                <w:lang w:val="en-US" w:bidi="ar-IQ"/>
              </w:rPr>
            </w:pPr>
            <w:r>
              <w:rPr>
                <w:b/>
                <w:bCs/>
                <w:lang w:val="en-US" w:bidi="ar-IQ"/>
              </w:rPr>
              <w:t>Day</w:t>
            </w:r>
          </w:p>
        </w:tc>
        <w:tc>
          <w:tcPr>
            <w:tcW w:w="1199" w:type="dxa"/>
            <w:tcBorders>
              <w:top w:val="single" w:sz="4" w:space="0" w:color="auto"/>
              <w:left w:val="single" w:sz="4" w:space="0" w:color="auto"/>
              <w:bottom w:val="single" w:sz="4" w:space="0" w:color="auto"/>
              <w:right w:val="single" w:sz="4" w:space="0" w:color="auto"/>
            </w:tcBorders>
            <w:vAlign w:val="center"/>
          </w:tcPr>
          <w:p w14:paraId="4C5397E1" w14:textId="435102BB" w:rsidR="001D54F9" w:rsidRDefault="000B0D02" w:rsidP="006F66A0">
            <w:pPr>
              <w:bidi/>
              <w:jc w:val="center"/>
              <w:rPr>
                <w:lang w:val="en-US" w:bidi="ar-IQ"/>
              </w:rPr>
            </w:pPr>
            <w:r>
              <w:rPr>
                <w:lang w:val="en-US" w:bidi="ar-IQ"/>
              </w:rPr>
              <w:t>1</w:t>
            </w:r>
          </w:p>
        </w:tc>
        <w:tc>
          <w:tcPr>
            <w:tcW w:w="1360" w:type="dxa"/>
            <w:tcBorders>
              <w:top w:val="single" w:sz="4" w:space="0" w:color="auto"/>
              <w:left w:val="single" w:sz="4" w:space="0" w:color="auto"/>
              <w:bottom w:val="single" w:sz="4" w:space="0" w:color="auto"/>
              <w:right w:val="single" w:sz="4" w:space="0" w:color="auto"/>
            </w:tcBorders>
            <w:vAlign w:val="center"/>
          </w:tcPr>
          <w:p w14:paraId="3DF67412" w14:textId="77777777" w:rsidR="001D54F9" w:rsidRDefault="001D54F9" w:rsidP="006F66A0">
            <w:pPr>
              <w:bidi/>
              <w:jc w:val="right"/>
              <w:rPr>
                <w:rtl/>
                <w:lang w:val="en-US"/>
              </w:rPr>
            </w:pPr>
          </w:p>
        </w:tc>
        <w:tc>
          <w:tcPr>
            <w:tcW w:w="1679" w:type="dxa"/>
            <w:tcBorders>
              <w:top w:val="single" w:sz="4" w:space="0" w:color="auto"/>
              <w:left w:val="single" w:sz="4" w:space="0" w:color="auto"/>
              <w:bottom w:val="single" w:sz="4" w:space="0" w:color="auto"/>
              <w:right w:val="single" w:sz="4" w:space="0" w:color="auto"/>
            </w:tcBorders>
            <w:vAlign w:val="center"/>
          </w:tcPr>
          <w:p w14:paraId="32CFAE82" w14:textId="77777777" w:rsidR="001D54F9" w:rsidRDefault="001D54F9" w:rsidP="006F66A0">
            <w:pPr>
              <w:bidi/>
              <w:jc w:val="right"/>
              <w:rPr>
                <w:lang w:val="en-US"/>
              </w:rPr>
            </w:pPr>
          </w:p>
        </w:tc>
        <w:tc>
          <w:tcPr>
            <w:tcW w:w="2320" w:type="dxa"/>
            <w:gridSpan w:val="2"/>
            <w:tcBorders>
              <w:top w:val="single" w:sz="4" w:space="0" w:color="auto"/>
              <w:left w:val="single" w:sz="4" w:space="0" w:color="auto"/>
              <w:bottom w:val="single" w:sz="4" w:space="0" w:color="auto"/>
              <w:right w:val="single" w:sz="4" w:space="0" w:color="auto"/>
            </w:tcBorders>
            <w:vAlign w:val="center"/>
          </w:tcPr>
          <w:p w14:paraId="64666E24" w14:textId="77777777" w:rsidR="001D54F9" w:rsidRDefault="001D54F9" w:rsidP="006F66A0">
            <w:pPr>
              <w:bidi/>
              <w:jc w:val="right"/>
              <w:rPr>
                <w:lang w:val="en-US"/>
              </w:rPr>
            </w:pPr>
          </w:p>
        </w:tc>
      </w:tr>
      <w:tr w:rsidR="00076831" w14:paraId="50FFCA5C" w14:textId="77777777" w:rsidTr="006F66A0">
        <w:trPr>
          <w:trHeight w:val="70"/>
        </w:trPr>
        <w:tc>
          <w:tcPr>
            <w:tcW w:w="635" w:type="dxa"/>
            <w:tcBorders>
              <w:top w:val="single" w:sz="4" w:space="0" w:color="auto"/>
              <w:left w:val="single" w:sz="4" w:space="0" w:color="auto"/>
              <w:bottom w:val="single" w:sz="4" w:space="0" w:color="auto"/>
              <w:right w:val="single" w:sz="4" w:space="0" w:color="auto"/>
            </w:tcBorders>
          </w:tcPr>
          <w:p w14:paraId="4658C26E" w14:textId="77777777" w:rsidR="00076831" w:rsidRDefault="00076831" w:rsidP="006F66A0">
            <w:pPr>
              <w:bidi/>
              <w:rPr>
                <w:lang w:val="en-US" w:bidi="ar-IQ"/>
              </w:rPr>
            </w:pPr>
          </w:p>
        </w:tc>
        <w:tc>
          <w:tcPr>
            <w:tcW w:w="11275" w:type="dxa"/>
            <w:gridSpan w:val="6"/>
            <w:tcBorders>
              <w:top w:val="single" w:sz="4" w:space="0" w:color="auto"/>
              <w:left w:val="single" w:sz="4" w:space="0" w:color="auto"/>
              <w:bottom w:val="single" w:sz="4" w:space="0" w:color="auto"/>
              <w:right w:val="single" w:sz="4" w:space="0" w:color="auto"/>
            </w:tcBorders>
            <w:hideMark/>
          </w:tcPr>
          <w:p w14:paraId="5627C9F4" w14:textId="77777777" w:rsidR="00076831" w:rsidRDefault="00076831" w:rsidP="006F66A0">
            <w:pPr>
              <w:bidi/>
              <w:rPr>
                <w:lang w:bidi="ar-IQ"/>
              </w:rPr>
            </w:pPr>
            <w:r>
              <w:rPr>
                <w:rFonts w:hint="cs"/>
                <w:b/>
                <w:bCs/>
                <w:sz w:val="28"/>
                <w:szCs w:val="28"/>
                <w:rtl/>
                <w:lang w:val="en-US" w:bidi="ar-IQ"/>
              </w:rPr>
              <w:t>السعر الكلي</w:t>
            </w:r>
            <w:r>
              <w:rPr>
                <w:b/>
                <w:bCs/>
                <w:sz w:val="28"/>
                <w:szCs w:val="28"/>
                <w:lang w:val="en-US" w:bidi="ar-IQ"/>
              </w:rPr>
              <w:t xml:space="preserve"> Total Price</w:t>
            </w:r>
            <w:r>
              <w:rPr>
                <w:rFonts w:hint="cs"/>
                <w:b/>
                <w:bCs/>
                <w:sz w:val="28"/>
                <w:szCs w:val="28"/>
                <w:rtl/>
                <w:lang w:val="en-US" w:bidi="ar-IQ"/>
              </w:rPr>
              <w:t xml:space="preserve">         </w:t>
            </w:r>
            <w:r>
              <w:rPr>
                <w:rFonts w:hint="cs"/>
                <w:rtl/>
                <w:lang w:bidi="ar-IQ"/>
              </w:rPr>
              <w:t xml:space="preserve"> </w:t>
            </w:r>
            <w:r>
              <w:rPr>
                <w:rFonts w:cs="Arial" w:hint="cs"/>
                <w:b/>
                <w:bCs/>
                <w:sz w:val="24"/>
                <w:rtl/>
                <w:lang w:val="en-US" w:bidi="ar-IQ"/>
              </w:rPr>
              <w:t>المورد هو المسؤول الوحيد عن إذن الوصول والموافقات الأخرى إذا طلبت من السلطات الحكومية</w:t>
            </w:r>
          </w:p>
        </w:tc>
        <w:tc>
          <w:tcPr>
            <w:tcW w:w="1680" w:type="dxa"/>
            <w:tcBorders>
              <w:top w:val="single" w:sz="4" w:space="0" w:color="auto"/>
              <w:left w:val="single" w:sz="4" w:space="0" w:color="auto"/>
              <w:bottom w:val="single" w:sz="4" w:space="0" w:color="auto"/>
              <w:right w:val="single" w:sz="4" w:space="0" w:color="auto"/>
            </w:tcBorders>
          </w:tcPr>
          <w:p w14:paraId="4F7B873B" w14:textId="77777777" w:rsidR="00076831" w:rsidRDefault="00076831" w:rsidP="006F66A0">
            <w:pPr>
              <w:bidi/>
              <w:jc w:val="right"/>
              <w:rPr>
                <w:rtl/>
                <w:lang w:val="en-US"/>
              </w:rPr>
            </w:pPr>
          </w:p>
        </w:tc>
      </w:tr>
    </w:tbl>
    <w:p w14:paraId="4E88BE4A" w14:textId="0B9D4F20" w:rsidR="00076831" w:rsidRDefault="00076831" w:rsidP="00B0666C">
      <w:pPr>
        <w:tabs>
          <w:tab w:val="left" w:pos="5955"/>
        </w:tabs>
        <w:rPr>
          <w:rFonts w:cs="Arial"/>
          <w:sz w:val="20"/>
        </w:rPr>
      </w:pPr>
    </w:p>
    <w:p w14:paraId="2CF12EF5" w14:textId="60B8E0F2" w:rsidR="009C3423" w:rsidRDefault="009C3423" w:rsidP="00B0666C">
      <w:pPr>
        <w:tabs>
          <w:tab w:val="left" w:pos="5955"/>
        </w:tabs>
        <w:rPr>
          <w:rFonts w:cs="Arial"/>
          <w:sz w:val="20"/>
          <w:rtl/>
        </w:rPr>
      </w:pPr>
    </w:p>
    <w:p w14:paraId="2F9A9CC6" w14:textId="597D313E" w:rsidR="0079394C" w:rsidRDefault="0079394C" w:rsidP="00B0666C">
      <w:pPr>
        <w:tabs>
          <w:tab w:val="left" w:pos="5955"/>
        </w:tabs>
        <w:rPr>
          <w:rFonts w:cs="Arial"/>
          <w:sz w:val="20"/>
          <w:rtl/>
        </w:rPr>
      </w:pPr>
    </w:p>
    <w:p w14:paraId="32D70525" w14:textId="7DED2C50" w:rsidR="0079394C" w:rsidRDefault="0079394C" w:rsidP="00B0666C">
      <w:pPr>
        <w:tabs>
          <w:tab w:val="left" w:pos="5955"/>
        </w:tabs>
        <w:rPr>
          <w:rFonts w:cs="Arial"/>
          <w:sz w:val="20"/>
          <w:rtl/>
        </w:rPr>
      </w:pPr>
    </w:p>
    <w:p w14:paraId="0EC9EB08" w14:textId="72CC96EE" w:rsidR="0079394C" w:rsidRDefault="0079394C" w:rsidP="00B0666C">
      <w:pPr>
        <w:tabs>
          <w:tab w:val="left" w:pos="5955"/>
        </w:tabs>
        <w:rPr>
          <w:rFonts w:cs="Arial"/>
          <w:sz w:val="20"/>
          <w:rtl/>
        </w:rPr>
      </w:pPr>
    </w:p>
    <w:p w14:paraId="2DC71017" w14:textId="77777777" w:rsidR="00C165F3" w:rsidRDefault="00C165F3" w:rsidP="00B0666C">
      <w:pPr>
        <w:tabs>
          <w:tab w:val="left" w:pos="5955"/>
        </w:tabs>
        <w:rPr>
          <w:rFonts w:cs="Arial"/>
          <w:sz w:val="20"/>
        </w:rPr>
      </w:pPr>
    </w:p>
    <w:p w14:paraId="7D0AB5E0" w14:textId="1EF05D98" w:rsidR="009C3423" w:rsidRDefault="009C3423" w:rsidP="00B0666C">
      <w:pPr>
        <w:tabs>
          <w:tab w:val="left" w:pos="5955"/>
        </w:tabs>
        <w:rPr>
          <w:rFonts w:cs="Arial"/>
          <w:sz w:val="20"/>
        </w:rPr>
      </w:pPr>
    </w:p>
    <w:p w14:paraId="2EDA3016" w14:textId="77777777" w:rsidR="00C165F3" w:rsidRDefault="00C165F3" w:rsidP="009C3423">
      <w:pPr>
        <w:rPr>
          <w:rFonts w:asciiTheme="minorHAnsi" w:eastAsia="Calibri" w:hAnsiTheme="minorHAnsi" w:cstheme="minorHAnsi"/>
          <w:b/>
          <w:bCs/>
          <w:i/>
          <w:rtl/>
        </w:rPr>
      </w:pPr>
    </w:p>
    <w:p w14:paraId="19DA296E" w14:textId="77777777" w:rsidR="00C165F3" w:rsidRDefault="00C165F3" w:rsidP="009C3423">
      <w:pPr>
        <w:rPr>
          <w:rFonts w:asciiTheme="minorHAnsi" w:eastAsia="Calibri" w:hAnsiTheme="minorHAnsi" w:cstheme="minorHAnsi"/>
          <w:b/>
          <w:bCs/>
          <w:i/>
          <w:rtl/>
        </w:rPr>
      </w:pPr>
    </w:p>
    <w:p w14:paraId="3E6EB0C8" w14:textId="77777777" w:rsidR="00C165F3" w:rsidRDefault="00C165F3" w:rsidP="009C3423">
      <w:pPr>
        <w:rPr>
          <w:rFonts w:asciiTheme="minorHAnsi" w:eastAsia="Calibri" w:hAnsiTheme="minorHAnsi" w:cstheme="minorHAnsi"/>
          <w:b/>
          <w:bCs/>
          <w:i/>
          <w:rtl/>
        </w:rPr>
      </w:pPr>
    </w:p>
    <w:p w14:paraId="605D34BE" w14:textId="61741C4D" w:rsidR="009C3423" w:rsidRDefault="009C3423" w:rsidP="009C3423">
      <w:pPr>
        <w:rPr>
          <w:rFonts w:asciiTheme="minorHAnsi" w:eastAsia="Calibri" w:hAnsiTheme="minorHAnsi" w:cstheme="minorHAnsi"/>
          <w:i/>
        </w:rPr>
      </w:pPr>
      <w:r w:rsidRPr="00647137">
        <w:rPr>
          <w:rFonts w:asciiTheme="minorHAnsi" w:eastAsia="Calibri" w:hAnsiTheme="minorHAnsi" w:cstheme="minorHAnsi"/>
          <w:b/>
          <w:bCs/>
          <w:i/>
        </w:rPr>
        <w:t>Additional comments to bidders:</w:t>
      </w:r>
      <w:r w:rsidRPr="00647137">
        <w:rPr>
          <w:rFonts w:asciiTheme="minorHAnsi" w:eastAsia="Calibri" w:hAnsiTheme="minorHAnsi" w:cstheme="minorHAnsi"/>
          <w:b/>
          <w:bCs/>
          <w:i/>
        </w:rPr>
        <w:br/>
      </w:r>
      <w:r w:rsidRPr="00647137">
        <w:rPr>
          <w:rFonts w:asciiTheme="minorHAnsi" w:eastAsia="Calibri" w:hAnsiTheme="minorHAnsi" w:cstheme="minorHAnsi"/>
          <w:i/>
        </w:rPr>
        <w:t xml:space="preserve">The bidder must submit </w:t>
      </w:r>
      <w:r>
        <w:rPr>
          <w:rFonts w:asciiTheme="minorHAnsi" w:eastAsia="Calibri" w:hAnsiTheme="minorHAnsi" w:cstheme="minorHAnsi"/>
          <w:i/>
        </w:rPr>
        <w:t xml:space="preserve">the </w:t>
      </w:r>
      <w:r w:rsidRPr="00647137">
        <w:rPr>
          <w:rFonts w:asciiTheme="minorHAnsi" w:eastAsia="Calibri" w:hAnsiTheme="minorHAnsi" w:cstheme="minorHAnsi"/>
          <w:i/>
        </w:rPr>
        <w:t xml:space="preserve">following documents for their bids to be eligible administratively: </w:t>
      </w:r>
      <w:r w:rsidRPr="00647137">
        <w:rPr>
          <w:rFonts w:asciiTheme="minorHAnsi" w:eastAsia="Calibri" w:hAnsiTheme="minorHAnsi" w:cstheme="minorHAnsi"/>
          <w:i/>
        </w:rPr>
        <w:br/>
        <w:t xml:space="preserve">1. Copy of valid legal vehicle registration </w:t>
      </w:r>
      <w:r w:rsidRPr="00647137">
        <w:rPr>
          <w:rFonts w:asciiTheme="minorHAnsi" w:eastAsia="Calibri" w:hAnsiTheme="minorHAnsi" w:cstheme="minorHAnsi"/>
          <w:i/>
        </w:rPr>
        <w:br/>
        <w:t xml:space="preserve">2. Copy of valid legal vehicles ownership documents (registration or power of attorney) </w:t>
      </w:r>
      <w:r w:rsidRPr="00647137">
        <w:rPr>
          <w:rFonts w:asciiTheme="minorHAnsi" w:eastAsia="Calibri" w:hAnsiTheme="minorHAnsi" w:cstheme="minorHAnsi"/>
          <w:i/>
        </w:rPr>
        <w:br/>
        <w:t xml:space="preserve">3. Copy of </w:t>
      </w:r>
      <w:r>
        <w:rPr>
          <w:rFonts w:asciiTheme="minorHAnsi" w:eastAsia="Calibri" w:hAnsiTheme="minorHAnsi" w:cstheme="minorHAnsi"/>
          <w:i/>
        </w:rPr>
        <w:t xml:space="preserve">a </w:t>
      </w:r>
      <w:r w:rsidRPr="00647137">
        <w:rPr>
          <w:rFonts w:asciiTheme="minorHAnsi" w:eastAsia="Calibri" w:hAnsiTheme="minorHAnsi" w:cstheme="minorHAnsi"/>
          <w:i/>
        </w:rPr>
        <w:t>valid driving License for the proposed driver</w:t>
      </w:r>
      <w:r w:rsidRPr="00647137">
        <w:rPr>
          <w:rFonts w:asciiTheme="minorHAnsi" w:eastAsia="Calibri" w:hAnsiTheme="minorHAnsi" w:cstheme="minorHAnsi"/>
          <w:i/>
        </w:rPr>
        <w:br/>
        <w:t xml:space="preserve">4. Iraqi ID Card of the proposed driver </w:t>
      </w:r>
      <w:r w:rsidRPr="00647137">
        <w:rPr>
          <w:rFonts w:asciiTheme="minorHAnsi" w:eastAsia="Calibri" w:hAnsiTheme="minorHAnsi" w:cstheme="minorHAnsi"/>
          <w:i/>
        </w:rPr>
        <w:br/>
      </w:r>
      <w:r>
        <w:rPr>
          <w:rFonts w:asciiTheme="minorHAnsi" w:eastAsia="Calibri" w:hAnsiTheme="minorHAnsi" w:cstheme="minorHAnsi"/>
          <w:i/>
        </w:rPr>
        <w:t>5</w:t>
      </w:r>
      <w:r w:rsidRPr="00647137">
        <w:rPr>
          <w:rFonts w:asciiTheme="minorHAnsi" w:eastAsia="Calibri" w:hAnsiTheme="minorHAnsi" w:cstheme="minorHAnsi"/>
          <w:i/>
        </w:rPr>
        <w:t xml:space="preserve">. Detail vehicle specifications clearly showing the type, model, year of manufacture, </w:t>
      </w:r>
      <w:r>
        <w:rPr>
          <w:rFonts w:asciiTheme="minorHAnsi" w:eastAsia="Calibri" w:hAnsiTheme="minorHAnsi" w:cstheme="minorHAnsi"/>
          <w:i/>
        </w:rPr>
        <w:t xml:space="preserve">and </w:t>
      </w:r>
      <w:r w:rsidRPr="00647137">
        <w:rPr>
          <w:rFonts w:asciiTheme="minorHAnsi" w:eastAsia="Calibri" w:hAnsiTheme="minorHAnsi" w:cstheme="minorHAnsi"/>
          <w:i/>
        </w:rPr>
        <w:t>engine type.</w:t>
      </w:r>
    </w:p>
    <w:p w14:paraId="72BD5A13" w14:textId="77777777" w:rsidR="009C3423" w:rsidRDefault="009C3423" w:rsidP="009C3423">
      <w:pPr>
        <w:rPr>
          <w:rFonts w:asciiTheme="minorHAnsi" w:eastAsia="Calibri" w:hAnsiTheme="minorHAnsi" w:cstheme="minorHAnsi"/>
          <w:i/>
        </w:rPr>
      </w:pPr>
      <w:r>
        <w:rPr>
          <w:rFonts w:asciiTheme="minorHAnsi" w:eastAsia="Calibri" w:hAnsiTheme="minorHAnsi" w:cstheme="minorHAnsi"/>
          <w:i/>
        </w:rPr>
        <w:t xml:space="preserve">5-shall not be as a taxi or use for public transportation </w:t>
      </w:r>
    </w:p>
    <w:p w14:paraId="6535912C" w14:textId="77777777" w:rsidR="009C3423" w:rsidRDefault="009C3423" w:rsidP="009C3423">
      <w:pPr>
        <w:rPr>
          <w:rFonts w:asciiTheme="minorHAnsi" w:eastAsia="Calibri" w:hAnsiTheme="minorHAnsi" w:cstheme="minorHAnsi"/>
          <w:i/>
        </w:rPr>
      </w:pPr>
    </w:p>
    <w:p w14:paraId="530F3201" w14:textId="77777777" w:rsidR="009C3423" w:rsidRPr="00DC2979" w:rsidRDefault="009C3423" w:rsidP="009C3423">
      <w:pPr>
        <w:rPr>
          <w:rFonts w:asciiTheme="minorHAnsi" w:eastAsia="Calibri" w:hAnsiTheme="minorHAnsi" w:cstheme="minorHAnsi"/>
          <w:b/>
          <w:bCs/>
          <w:i/>
          <w:u w:val="single"/>
        </w:rPr>
      </w:pPr>
      <w:r w:rsidRPr="00DC2979">
        <w:rPr>
          <w:rFonts w:asciiTheme="minorHAnsi" w:eastAsia="Calibri" w:hAnsiTheme="minorHAnsi" w:cstheme="minorHAnsi"/>
          <w:b/>
          <w:bCs/>
          <w:i/>
          <w:u w:val="single"/>
        </w:rPr>
        <w:t xml:space="preserve"> Bids will be evaluated based on </w:t>
      </w:r>
      <w:r>
        <w:rPr>
          <w:rFonts w:asciiTheme="minorHAnsi" w:eastAsia="Calibri" w:hAnsiTheme="minorHAnsi" w:cstheme="minorHAnsi"/>
          <w:b/>
          <w:bCs/>
          <w:i/>
          <w:u w:val="single"/>
        </w:rPr>
        <w:t xml:space="preserve">the </w:t>
      </w:r>
      <w:r w:rsidRPr="00DC2979">
        <w:rPr>
          <w:rFonts w:asciiTheme="minorHAnsi" w:eastAsia="Calibri" w:hAnsiTheme="minorHAnsi" w:cstheme="minorHAnsi"/>
          <w:b/>
          <w:bCs/>
          <w:i/>
          <w:u w:val="single"/>
        </w:rPr>
        <w:t xml:space="preserve">following technical criteria: </w:t>
      </w:r>
    </w:p>
    <w:p w14:paraId="08FE3538" w14:textId="77777777" w:rsidR="009C3423" w:rsidRDefault="009C3423" w:rsidP="009C3423">
      <w:pPr>
        <w:rPr>
          <w:rFonts w:asciiTheme="minorHAnsi" w:eastAsia="Calibri" w:hAnsiTheme="minorHAnsi" w:cstheme="minorHAnsi"/>
          <w:i/>
        </w:rPr>
      </w:pPr>
    </w:p>
    <w:p w14:paraId="1B4C6B8E" w14:textId="77777777" w:rsidR="009C3423" w:rsidRDefault="009C3423" w:rsidP="009C3423">
      <w:pPr>
        <w:rPr>
          <w:rFonts w:asciiTheme="minorHAnsi" w:eastAsia="Calibri" w:hAnsiTheme="minorHAnsi" w:cstheme="minorHAnsi"/>
          <w:i/>
        </w:rPr>
      </w:pPr>
      <w:r w:rsidRPr="00647137">
        <w:rPr>
          <w:rFonts w:asciiTheme="minorHAnsi" w:eastAsia="Calibri" w:hAnsiTheme="minorHAnsi" w:cstheme="minorHAnsi"/>
          <w:i/>
        </w:rPr>
        <w:t xml:space="preserve">1. Vehicles should not be older than </w:t>
      </w:r>
      <w:r>
        <w:rPr>
          <w:rFonts w:asciiTheme="minorHAnsi" w:eastAsia="Calibri" w:hAnsiTheme="minorHAnsi" w:cstheme="minorHAnsi"/>
          <w:i/>
        </w:rPr>
        <w:t>the 2018</w:t>
      </w:r>
      <w:r w:rsidRPr="00647137">
        <w:rPr>
          <w:rFonts w:asciiTheme="minorHAnsi" w:eastAsia="Calibri" w:hAnsiTheme="minorHAnsi" w:cstheme="minorHAnsi"/>
          <w:i/>
        </w:rPr>
        <w:t xml:space="preserve"> model. </w:t>
      </w:r>
    </w:p>
    <w:p w14:paraId="5DC6E1A1" w14:textId="77777777" w:rsidR="009C3423" w:rsidRDefault="009C3423" w:rsidP="009C3423">
      <w:pPr>
        <w:rPr>
          <w:rFonts w:asciiTheme="minorHAnsi" w:eastAsia="Calibri" w:hAnsiTheme="minorHAnsi" w:cstheme="minorHAnsi"/>
          <w:i/>
        </w:rPr>
      </w:pPr>
      <w:r w:rsidRPr="00647137">
        <w:rPr>
          <w:rFonts w:asciiTheme="minorHAnsi" w:eastAsia="Calibri" w:hAnsiTheme="minorHAnsi" w:cstheme="minorHAnsi"/>
          <w:i/>
        </w:rPr>
        <w:t xml:space="preserve">2. The vehicle should either be owned (or have power of attorney) by </w:t>
      </w:r>
      <w:r>
        <w:rPr>
          <w:rFonts w:asciiTheme="minorHAnsi" w:eastAsia="Calibri" w:hAnsiTheme="minorHAnsi" w:cstheme="minorHAnsi"/>
          <w:i/>
        </w:rPr>
        <w:t xml:space="preserve">a </w:t>
      </w:r>
      <w:r w:rsidRPr="00647137">
        <w:rPr>
          <w:rFonts w:asciiTheme="minorHAnsi" w:eastAsia="Calibri" w:hAnsiTheme="minorHAnsi" w:cstheme="minorHAnsi"/>
          <w:i/>
        </w:rPr>
        <w:t>company or by the proposed driver of the vehicle.</w:t>
      </w:r>
    </w:p>
    <w:p w14:paraId="31CABC6C" w14:textId="77777777" w:rsidR="009C3423" w:rsidRDefault="009C3423" w:rsidP="009C3423">
      <w:pPr>
        <w:rPr>
          <w:rFonts w:asciiTheme="minorHAnsi" w:eastAsia="Calibri" w:hAnsiTheme="minorHAnsi" w:cstheme="minorHAnsi"/>
          <w:i/>
        </w:rPr>
      </w:pPr>
      <w:r w:rsidRPr="00647137">
        <w:rPr>
          <w:rFonts w:asciiTheme="minorHAnsi" w:eastAsia="Calibri" w:hAnsiTheme="minorHAnsi" w:cstheme="minorHAnsi"/>
          <w:i/>
        </w:rPr>
        <w:t xml:space="preserve">3. The vehicle license (registration) should be valid. </w:t>
      </w:r>
    </w:p>
    <w:p w14:paraId="49AB5A65" w14:textId="77777777" w:rsidR="009C3423" w:rsidRDefault="009C3423" w:rsidP="009C3423">
      <w:pPr>
        <w:rPr>
          <w:rFonts w:asciiTheme="minorHAnsi" w:eastAsia="Calibri" w:hAnsiTheme="minorHAnsi" w:cstheme="minorHAnsi"/>
          <w:i/>
        </w:rPr>
      </w:pPr>
      <w:r w:rsidRPr="00647137">
        <w:rPr>
          <w:rFonts w:asciiTheme="minorHAnsi" w:eastAsia="Calibri" w:hAnsiTheme="minorHAnsi" w:cstheme="minorHAnsi"/>
          <w:i/>
        </w:rPr>
        <w:t xml:space="preserve">4. The driving license should be valid. </w:t>
      </w:r>
    </w:p>
    <w:p w14:paraId="4DB7A264" w14:textId="77777777" w:rsidR="009C3423" w:rsidRDefault="009C3423" w:rsidP="009C3423">
      <w:pPr>
        <w:rPr>
          <w:rFonts w:asciiTheme="minorHAnsi" w:eastAsia="Calibri" w:hAnsiTheme="minorHAnsi" w:cstheme="minorHAnsi"/>
          <w:i/>
        </w:rPr>
      </w:pPr>
      <w:r>
        <w:rPr>
          <w:rFonts w:asciiTheme="minorHAnsi" w:eastAsia="Calibri" w:hAnsiTheme="minorHAnsi" w:cstheme="minorHAnsi"/>
          <w:i/>
        </w:rPr>
        <w:t xml:space="preserve">5. Driving and safety test </w:t>
      </w:r>
    </w:p>
    <w:p w14:paraId="18DDBE08" w14:textId="77777777" w:rsidR="009C3423" w:rsidRDefault="009C3423" w:rsidP="009C3423">
      <w:pPr>
        <w:rPr>
          <w:rFonts w:asciiTheme="minorHAnsi" w:eastAsia="Calibri" w:hAnsiTheme="minorHAnsi" w:cstheme="minorHAnsi"/>
          <w:i/>
        </w:rPr>
      </w:pPr>
      <w:r>
        <w:rPr>
          <w:rFonts w:asciiTheme="minorHAnsi" w:eastAsia="Calibri" w:hAnsiTheme="minorHAnsi" w:cstheme="minorHAnsi"/>
          <w:i/>
        </w:rPr>
        <w:t xml:space="preserve">6. Experience with NGOs </w:t>
      </w:r>
    </w:p>
    <w:p w14:paraId="0DCFFB5F" w14:textId="77777777" w:rsidR="009C3423" w:rsidRDefault="009C3423" w:rsidP="009C3423">
      <w:pPr>
        <w:rPr>
          <w:rFonts w:asciiTheme="minorHAnsi" w:eastAsia="Calibri" w:hAnsiTheme="minorHAnsi" w:cstheme="minorHAnsi"/>
          <w:i/>
        </w:rPr>
      </w:pPr>
      <w:r>
        <w:rPr>
          <w:rFonts w:asciiTheme="minorHAnsi" w:eastAsia="Calibri" w:hAnsiTheme="minorHAnsi" w:cstheme="minorHAnsi"/>
          <w:i/>
        </w:rPr>
        <w:t>7. From Telafar with Turkman Language</w:t>
      </w:r>
    </w:p>
    <w:p w14:paraId="06435695" w14:textId="04525CEC" w:rsidR="009C3423" w:rsidRDefault="009C3423" w:rsidP="009C3423">
      <w:pPr>
        <w:tabs>
          <w:tab w:val="left" w:pos="5955"/>
        </w:tabs>
        <w:rPr>
          <w:rFonts w:asciiTheme="minorHAnsi" w:eastAsia="Calibri" w:hAnsiTheme="minorHAnsi" w:cstheme="minorHAnsi"/>
          <w:i/>
          <w:rtl/>
        </w:rPr>
      </w:pPr>
      <w:r>
        <w:rPr>
          <w:rFonts w:asciiTheme="minorHAnsi" w:eastAsia="Calibri" w:hAnsiTheme="minorHAnsi" w:cstheme="minorHAnsi"/>
          <w:i/>
        </w:rPr>
        <w:t>6. Refer to specifications and requirements as indicated on the RfQ documents</w:t>
      </w:r>
    </w:p>
    <w:p w14:paraId="66C3714B" w14:textId="72DE46D9" w:rsidR="00766479" w:rsidRDefault="00766479" w:rsidP="009C3423">
      <w:pPr>
        <w:tabs>
          <w:tab w:val="left" w:pos="5955"/>
        </w:tabs>
        <w:rPr>
          <w:rFonts w:asciiTheme="minorHAnsi" w:eastAsia="Calibri" w:hAnsiTheme="minorHAnsi" w:cstheme="minorHAnsi"/>
          <w:i/>
          <w:rtl/>
        </w:rPr>
      </w:pPr>
    </w:p>
    <w:p w14:paraId="5450F5A8" w14:textId="40ED0D91" w:rsidR="00766479" w:rsidRDefault="00766479" w:rsidP="009C3423">
      <w:pPr>
        <w:tabs>
          <w:tab w:val="left" w:pos="5955"/>
        </w:tabs>
        <w:rPr>
          <w:rFonts w:asciiTheme="minorHAnsi" w:eastAsia="Calibri" w:hAnsiTheme="minorHAnsi" w:cstheme="minorHAnsi"/>
          <w:i/>
          <w:rtl/>
        </w:rPr>
      </w:pPr>
    </w:p>
    <w:p w14:paraId="612E3DDA" w14:textId="4607CDA7" w:rsidR="00766479" w:rsidRDefault="00766479" w:rsidP="009C3423">
      <w:pPr>
        <w:tabs>
          <w:tab w:val="left" w:pos="5955"/>
        </w:tabs>
        <w:rPr>
          <w:rFonts w:asciiTheme="minorHAnsi" w:eastAsia="Calibri" w:hAnsiTheme="minorHAnsi" w:cstheme="minorHAnsi"/>
          <w:i/>
          <w:rtl/>
        </w:rPr>
      </w:pPr>
    </w:p>
    <w:p w14:paraId="34696A5E" w14:textId="4B2264CD" w:rsidR="00766479" w:rsidRDefault="00766479" w:rsidP="009C3423">
      <w:pPr>
        <w:tabs>
          <w:tab w:val="left" w:pos="5955"/>
        </w:tabs>
        <w:rPr>
          <w:rFonts w:asciiTheme="minorHAnsi" w:eastAsia="Calibri" w:hAnsiTheme="minorHAnsi" w:cstheme="minorHAnsi"/>
          <w:i/>
          <w:rtl/>
        </w:rPr>
      </w:pPr>
    </w:p>
    <w:p w14:paraId="0181DF59" w14:textId="6E6208C2" w:rsidR="00766479" w:rsidRDefault="00766479" w:rsidP="009C3423">
      <w:pPr>
        <w:tabs>
          <w:tab w:val="left" w:pos="5955"/>
        </w:tabs>
        <w:rPr>
          <w:rFonts w:asciiTheme="minorHAnsi" w:eastAsia="Calibri" w:hAnsiTheme="minorHAnsi" w:cstheme="minorHAnsi"/>
          <w:i/>
          <w:rtl/>
        </w:rPr>
      </w:pPr>
    </w:p>
    <w:p w14:paraId="41F6F9DB" w14:textId="3ADC23D8" w:rsidR="00766479" w:rsidRDefault="00766479" w:rsidP="009C3423">
      <w:pPr>
        <w:tabs>
          <w:tab w:val="left" w:pos="5955"/>
        </w:tabs>
        <w:rPr>
          <w:rFonts w:asciiTheme="minorHAnsi" w:eastAsia="Calibri" w:hAnsiTheme="minorHAnsi" w:cstheme="minorHAnsi"/>
          <w:i/>
          <w:rtl/>
        </w:rPr>
      </w:pPr>
    </w:p>
    <w:p w14:paraId="2A57F4C7" w14:textId="0B5651EF" w:rsidR="00766479" w:rsidRDefault="00766479" w:rsidP="009C3423">
      <w:pPr>
        <w:tabs>
          <w:tab w:val="left" w:pos="5955"/>
        </w:tabs>
        <w:rPr>
          <w:rFonts w:asciiTheme="minorHAnsi" w:eastAsia="Calibri" w:hAnsiTheme="minorHAnsi" w:cstheme="minorHAnsi"/>
          <w:i/>
          <w:rtl/>
        </w:rPr>
      </w:pPr>
    </w:p>
    <w:p w14:paraId="0991F6EC" w14:textId="3FBA7EF2" w:rsidR="00766479" w:rsidRDefault="00766479" w:rsidP="009C3423">
      <w:pPr>
        <w:tabs>
          <w:tab w:val="left" w:pos="5955"/>
        </w:tabs>
        <w:rPr>
          <w:rFonts w:asciiTheme="minorHAnsi" w:eastAsia="Calibri" w:hAnsiTheme="minorHAnsi" w:cstheme="minorHAnsi"/>
          <w:i/>
          <w:rtl/>
        </w:rPr>
      </w:pPr>
    </w:p>
    <w:p w14:paraId="70A4E121" w14:textId="77777777" w:rsidR="00766479" w:rsidRDefault="00766479" w:rsidP="009C3423">
      <w:pPr>
        <w:tabs>
          <w:tab w:val="left" w:pos="5955"/>
        </w:tabs>
        <w:rPr>
          <w:rFonts w:asciiTheme="minorHAnsi" w:eastAsia="Calibri" w:hAnsiTheme="minorHAnsi" w:cstheme="minorHAnsi"/>
          <w:i/>
        </w:rPr>
      </w:pPr>
    </w:p>
    <w:p w14:paraId="0936852B" w14:textId="0B9F7E1E" w:rsidR="00202EE9" w:rsidRDefault="00202EE9" w:rsidP="009C3423">
      <w:pPr>
        <w:tabs>
          <w:tab w:val="left" w:pos="5955"/>
        </w:tabs>
        <w:rPr>
          <w:rFonts w:asciiTheme="minorHAnsi" w:eastAsia="Calibri" w:hAnsiTheme="minorHAnsi" w:cstheme="minorHAnsi"/>
          <w:i/>
        </w:rPr>
      </w:pPr>
    </w:p>
    <w:p w14:paraId="00B600EC" w14:textId="614DFDCD" w:rsidR="00202EE9" w:rsidRDefault="00202EE9" w:rsidP="009C3423">
      <w:pPr>
        <w:tabs>
          <w:tab w:val="left" w:pos="5955"/>
        </w:tabs>
        <w:rPr>
          <w:rFonts w:asciiTheme="minorHAnsi" w:eastAsia="Calibri" w:hAnsiTheme="minorHAnsi" w:cstheme="minorHAnsi"/>
          <w:i/>
        </w:rPr>
      </w:pPr>
    </w:p>
    <w:p w14:paraId="39C4417F" w14:textId="77777777" w:rsidR="00202EE9" w:rsidRPr="00202EE9" w:rsidRDefault="00202EE9" w:rsidP="00017A66">
      <w:pPr>
        <w:tabs>
          <w:tab w:val="left" w:pos="5955"/>
        </w:tabs>
        <w:bidi/>
        <w:rPr>
          <w:rFonts w:cs="Arial"/>
          <w:sz w:val="20"/>
        </w:rPr>
      </w:pPr>
      <w:r w:rsidRPr="00202EE9">
        <w:rPr>
          <w:rFonts w:cs="Arial"/>
          <w:b/>
          <w:bCs/>
          <w:sz w:val="28"/>
          <w:szCs w:val="28"/>
          <w:rtl/>
        </w:rPr>
        <w:t>تعليقات إضافية لمقدمي العطاءات</w:t>
      </w:r>
      <w:r w:rsidRPr="00202EE9">
        <w:rPr>
          <w:rFonts w:cs="Arial"/>
          <w:sz w:val="20"/>
        </w:rPr>
        <w:t>:</w:t>
      </w:r>
    </w:p>
    <w:p w14:paraId="39116B92" w14:textId="77777777" w:rsidR="00202EE9" w:rsidRPr="00202EE9" w:rsidRDefault="00202EE9" w:rsidP="00017A66">
      <w:pPr>
        <w:tabs>
          <w:tab w:val="left" w:pos="5955"/>
        </w:tabs>
        <w:bidi/>
        <w:rPr>
          <w:rFonts w:cs="Arial"/>
          <w:b/>
          <w:bCs/>
          <w:sz w:val="20"/>
        </w:rPr>
      </w:pPr>
      <w:r w:rsidRPr="00202EE9">
        <w:rPr>
          <w:rFonts w:cs="Arial"/>
          <w:b/>
          <w:bCs/>
          <w:sz w:val="20"/>
          <w:rtl/>
        </w:rPr>
        <w:t>يجب على العارض تقديم المستندات التالية حتى تكون عطاءاته مؤهلة إدارياً</w:t>
      </w:r>
      <w:r w:rsidRPr="00202EE9">
        <w:rPr>
          <w:rFonts w:cs="Arial"/>
          <w:b/>
          <w:bCs/>
          <w:sz w:val="20"/>
        </w:rPr>
        <w:t>:</w:t>
      </w:r>
    </w:p>
    <w:p w14:paraId="6C588FFC" w14:textId="1C2B7490" w:rsidR="00202EE9" w:rsidRPr="00202EE9" w:rsidRDefault="00670AB4" w:rsidP="00017A66">
      <w:pPr>
        <w:tabs>
          <w:tab w:val="left" w:pos="5955"/>
        </w:tabs>
        <w:bidi/>
        <w:rPr>
          <w:rFonts w:cs="Arial"/>
          <w:sz w:val="20"/>
        </w:rPr>
      </w:pPr>
      <w:r>
        <w:rPr>
          <w:rFonts w:cs="Arial" w:hint="cs"/>
          <w:sz w:val="20"/>
          <w:rtl/>
        </w:rPr>
        <w:t xml:space="preserve"> </w:t>
      </w:r>
      <w:r w:rsidR="00407108">
        <w:rPr>
          <w:rFonts w:cs="Arial" w:hint="cs"/>
          <w:sz w:val="20"/>
          <w:rtl/>
        </w:rPr>
        <w:t xml:space="preserve">1- </w:t>
      </w:r>
      <w:r w:rsidR="00202EE9" w:rsidRPr="00202EE9">
        <w:rPr>
          <w:rFonts w:cs="Arial"/>
          <w:sz w:val="20"/>
          <w:rtl/>
        </w:rPr>
        <w:t>نسخة من تسجيل المركبة القانوني ساري المفعول</w:t>
      </w:r>
    </w:p>
    <w:p w14:paraId="1C98AF7C" w14:textId="3208B525" w:rsidR="00202EE9" w:rsidRPr="00202EE9" w:rsidRDefault="00407108" w:rsidP="00017A66">
      <w:pPr>
        <w:tabs>
          <w:tab w:val="left" w:pos="5955"/>
        </w:tabs>
        <w:bidi/>
        <w:rPr>
          <w:rFonts w:cs="Arial"/>
          <w:sz w:val="20"/>
        </w:rPr>
      </w:pPr>
      <w:r>
        <w:rPr>
          <w:rFonts w:cs="Arial" w:hint="cs"/>
          <w:sz w:val="20"/>
          <w:rtl/>
        </w:rPr>
        <w:t xml:space="preserve">2- </w:t>
      </w:r>
      <w:r w:rsidR="00202EE9" w:rsidRPr="00202EE9">
        <w:rPr>
          <w:rFonts w:cs="Arial"/>
          <w:sz w:val="20"/>
          <w:rtl/>
        </w:rPr>
        <w:t>نسخة من وثائق ملكية المركبات القانونية سارية المفعول (التسجيل أو التوكيل)</w:t>
      </w:r>
    </w:p>
    <w:p w14:paraId="2890E21E" w14:textId="6A9E9BD9" w:rsidR="00202EE9" w:rsidRPr="00202EE9" w:rsidRDefault="00813B0B" w:rsidP="00017A66">
      <w:pPr>
        <w:tabs>
          <w:tab w:val="left" w:pos="5955"/>
        </w:tabs>
        <w:bidi/>
        <w:rPr>
          <w:rFonts w:cs="Arial"/>
          <w:sz w:val="20"/>
        </w:rPr>
      </w:pPr>
      <w:r>
        <w:rPr>
          <w:rFonts w:cs="Arial" w:hint="cs"/>
          <w:sz w:val="20"/>
          <w:rtl/>
        </w:rPr>
        <w:t xml:space="preserve">3- </w:t>
      </w:r>
      <w:r w:rsidR="00202EE9" w:rsidRPr="00202EE9">
        <w:rPr>
          <w:rFonts w:cs="Arial"/>
          <w:sz w:val="20"/>
        </w:rPr>
        <w:t xml:space="preserve"> </w:t>
      </w:r>
      <w:r w:rsidR="00202EE9" w:rsidRPr="00202EE9">
        <w:rPr>
          <w:rFonts w:cs="Arial"/>
          <w:sz w:val="20"/>
          <w:rtl/>
        </w:rPr>
        <w:t>نسخة من رخصة القيادة سارية المفعول للسائق المقترح</w:t>
      </w:r>
    </w:p>
    <w:p w14:paraId="593F69F8" w14:textId="4F2B673C" w:rsidR="00202EE9" w:rsidRPr="00202EE9" w:rsidRDefault="00813B0B" w:rsidP="00017A66">
      <w:pPr>
        <w:tabs>
          <w:tab w:val="left" w:pos="5955"/>
        </w:tabs>
        <w:bidi/>
        <w:rPr>
          <w:rFonts w:cs="Arial"/>
          <w:sz w:val="20"/>
        </w:rPr>
      </w:pPr>
      <w:r>
        <w:rPr>
          <w:rFonts w:cs="Arial" w:hint="cs"/>
          <w:sz w:val="20"/>
          <w:rtl/>
        </w:rPr>
        <w:t>4-</w:t>
      </w:r>
      <w:r w:rsidR="00202EE9" w:rsidRPr="00202EE9">
        <w:rPr>
          <w:rFonts w:cs="Arial"/>
          <w:sz w:val="20"/>
        </w:rPr>
        <w:t xml:space="preserve"> </w:t>
      </w:r>
      <w:r w:rsidR="00202EE9" w:rsidRPr="00202EE9">
        <w:rPr>
          <w:rFonts w:cs="Arial"/>
          <w:sz w:val="20"/>
          <w:rtl/>
        </w:rPr>
        <w:t>بطاقة الهوية العراقية للسائق المقترح</w:t>
      </w:r>
    </w:p>
    <w:p w14:paraId="70D13D76" w14:textId="5FFDA45F" w:rsidR="00202EE9" w:rsidRPr="00202EE9" w:rsidRDefault="00813B0B" w:rsidP="00017A66">
      <w:pPr>
        <w:tabs>
          <w:tab w:val="left" w:pos="5955"/>
        </w:tabs>
        <w:bidi/>
        <w:rPr>
          <w:rFonts w:cs="Arial"/>
          <w:sz w:val="20"/>
        </w:rPr>
      </w:pPr>
      <w:r>
        <w:rPr>
          <w:rFonts w:cs="Arial" w:hint="cs"/>
          <w:sz w:val="20"/>
          <w:rtl/>
        </w:rPr>
        <w:t>5-</w:t>
      </w:r>
      <w:r w:rsidR="00202EE9" w:rsidRPr="00202EE9">
        <w:rPr>
          <w:rFonts w:cs="Arial"/>
          <w:sz w:val="20"/>
        </w:rPr>
        <w:t xml:space="preserve"> </w:t>
      </w:r>
      <w:r w:rsidR="00202EE9" w:rsidRPr="00202EE9">
        <w:rPr>
          <w:rFonts w:cs="Arial"/>
          <w:sz w:val="20"/>
          <w:rtl/>
        </w:rPr>
        <w:t>تفصيل مواصفات المركبة تبين بوضوح النوع والطراز وسنة الصنع ونوع المحرك</w:t>
      </w:r>
      <w:r w:rsidR="00202EE9" w:rsidRPr="00202EE9">
        <w:rPr>
          <w:rFonts w:cs="Arial"/>
          <w:sz w:val="20"/>
        </w:rPr>
        <w:t>.</w:t>
      </w:r>
    </w:p>
    <w:p w14:paraId="262FC710" w14:textId="58A5097D" w:rsidR="00202EE9" w:rsidRPr="00202EE9" w:rsidRDefault="00813B0B" w:rsidP="00017A66">
      <w:pPr>
        <w:tabs>
          <w:tab w:val="left" w:pos="5955"/>
        </w:tabs>
        <w:bidi/>
        <w:rPr>
          <w:rFonts w:cs="Arial"/>
          <w:sz w:val="20"/>
        </w:rPr>
      </w:pPr>
      <w:r>
        <w:rPr>
          <w:rFonts w:cs="Arial" w:hint="cs"/>
          <w:sz w:val="20"/>
          <w:rtl/>
        </w:rPr>
        <w:t>6</w:t>
      </w:r>
      <w:r w:rsidR="0079394C">
        <w:rPr>
          <w:rFonts w:cs="Arial" w:hint="cs"/>
          <w:sz w:val="20"/>
          <w:rtl/>
        </w:rPr>
        <w:t>-</w:t>
      </w:r>
      <w:r w:rsidR="00202EE9" w:rsidRPr="00202EE9">
        <w:rPr>
          <w:rFonts w:cs="Arial"/>
          <w:sz w:val="20"/>
        </w:rPr>
        <w:t xml:space="preserve"> </w:t>
      </w:r>
      <w:r w:rsidR="00202EE9" w:rsidRPr="00202EE9">
        <w:rPr>
          <w:rFonts w:cs="Arial"/>
          <w:sz w:val="20"/>
          <w:rtl/>
        </w:rPr>
        <w:t>ألا يكون كسيارة أجرة أو استعمالاً لوسائل النقل العام</w:t>
      </w:r>
    </w:p>
    <w:p w14:paraId="11F47992" w14:textId="77777777" w:rsidR="00202EE9" w:rsidRPr="00202EE9" w:rsidRDefault="00202EE9" w:rsidP="00017A66">
      <w:pPr>
        <w:tabs>
          <w:tab w:val="left" w:pos="5955"/>
        </w:tabs>
        <w:bidi/>
        <w:rPr>
          <w:rFonts w:cs="Arial"/>
          <w:sz w:val="20"/>
        </w:rPr>
      </w:pPr>
    </w:p>
    <w:p w14:paraId="6AE897D3" w14:textId="77777777" w:rsidR="00202EE9" w:rsidRPr="00202EE9" w:rsidRDefault="00202EE9" w:rsidP="00017A66">
      <w:pPr>
        <w:tabs>
          <w:tab w:val="left" w:pos="5955"/>
        </w:tabs>
        <w:bidi/>
        <w:rPr>
          <w:rFonts w:cs="Arial"/>
          <w:sz w:val="20"/>
        </w:rPr>
      </w:pPr>
      <w:r w:rsidRPr="00202EE9">
        <w:rPr>
          <w:rFonts w:cs="Arial"/>
          <w:sz w:val="20"/>
        </w:rPr>
        <w:t xml:space="preserve">  </w:t>
      </w:r>
      <w:r w:rsidRPr="00202EE9">
        <w:rPr>
          <w:rFonts w:cs="Arial"/>
          <w:b/>
          <w:bCs/>
          <w:sz w:val="20"/>
          <w:rtl/>
        </w:rPr>
        <w:t>سيتم تقييم العطاءات بناءً على المعايير الفنية التالية</w:t>
      </w:r>
      <w:r w:rsidRPr="00202EE9">
        <w:rPr>
          <w:rFonts w:cs="Arial"/>
          <w:b/>
          <w:bCs/>
          <w:sz w:val="20"/>
        </w:rPr>
        <w:t>:</w:t>
      </w:r>
    </w:p>
    <w:p w14:paraId="781565EC" w14:textId="77777777" w:rsidR="00202EE9" w:rsidRPr="00202EE9" w:rsidRDefault="00202EE9" w:rsidP="00017A66">
      <w:pPr>
        <w:tabs>
          <w:tab w:val="left" w:pos="5955"/>
        </w:tabs>
        <w:bidi/>
        <w:rPr>
          <w:rFonts w:cs="Arial"/>
          <w:sz w:val="20"/>
        </w:rPr>
      </w:pPr>
    </w:p>
    <w:p w14:paraId="67F3FAB4" w14:textId="133DB14C" w:rsidR="00202EE9" w:rsidRPr="00202EE9" w:rsidRDefault="0079394C" w:rsidP="00017A66">
      <w:pPr>
        <w:tabs>
          <w:tab w:val="left" w:pos="5955"/>
        </w:tabs>
        <w:bidi/>
        <w:rPr>
          <w:rFonts w:cs="Arial"/>
          <w:sz w:val="20"/>
        </w:rPr>
      </w:pPr>
      <w:r>
        <w:rPr>
          <w:rFonts w:cs="Arial" w:hint="cs"/>
          <w:sz w:val="20"/>
          <w:rtl/>
        </w:rPr>
        <w:t>1-</w:t>
      </w:r>
      <w:r w:rsidR="00202EE9" w:rsidRPr="00202EE9">
        <w:rPr>
          <w:rFonts w:cs="Arial"/>
          <w:sz w:val="20"/>
        </w:rPr>
        <w:t xml:space="preserve"> </w:t>
      </w:r>
      <w:r w:rsidR="00202EE9" w:rsidRPr="00202EE9">
        <w:rPr>
          <w:rFonts w:cs="Arial"/>
          <w:sz w:val="20"/>
          <w:rtl/>
        </w:rPr>
        <w:t>ألا تكون أقدم من موديل 2018</w:t>
      </w:r>
      <w:r w:rsidR="00202EE9" w:rsidRPr="00202EE9">
        <w:rPr>
          <w:rFonts w:cs="Arial"/>
          <w:sz w:val="20"/>
        </w:rPr>
        <w:t>.</w:t>
      </w:r>
    </w:p>
    <w:p w14:paraId="15E5C1DB" w14:textId="7BFBB3F4" w:rsidR="00202EE9" w:rsidRPr="00202EE9" w:rsidRDefault="0079394C" w:rsidP="00017A66">
      <w:pPr>
        <w:tabs>
          <w:tab w:val="left" w:pos="5955"/>
        </w:tabs>
        <w:bidi/>
        <w:rPr>
          <w:rFonts w:cs="Arial"/>
          <w:sz w:val="20"/>
        </w:rPr>
      </w:pPr>
      <w:r>
        <w:rPr>
          <w:rFonts w:cs="Arial" w:hint="cs"/>
          <w:sz w:val="20"/>
          <w:rtl/>
        </w:rPr>
        <w:t>2-</w:t>
      </w:r>
      <w:r w:rsidR="00202EE9" w:rsidRPr="00202EE9">
        <w:rPr>
          <w:rFonts w:cs="Arial"/>
          <w:sz w:val="20"/>
        </w:rPr>
        <w:t xml:space="preserve"> </w:t>
      </w:r>
      <w:r w:rsidR="00202EE9" w:rsidRPr="00202EE9">
        <w:rPr>
          <w:rFonts w:cs="Arial"/>
          <w:sz w:val="20"/>
          <w:rtl/>
        </w:rPr>
        <w:t>يجب أن تكون السيارة مملوكة (أو لديها توكيل) من قبل شركة أو من قبل السائق المقترح للمركبة</w:t>
      </w:r>
      <w:r w:rsidR="00202EE9" w:rsidRPr="00202EE9">
        <w:rPr>
          <w:rFonts w:cs="Arial"/>
          <w:sz w:val="20"/>
        </w:rPr>
        <w:t>.</w:t>
      </w:r>
    </w:p>
    <w:p w14:paraId="2A4AA8B4" w14:textId="55438B7A" w:rsidR="00202EE9" w:rsidRPr="00202EE9" w:rsidRDefault="0079394C" w:rsidP="00017A66">
      <w:pPr>
        <w:tabs>
          <w:tab w:val="left" w:pos="5955"/>
        </w:tabs>
        <w:bidi/>
        <w:rPr>
          <w:rFonts w:cs="Arial"/>
          <w:sz w:val="20"/>
        </w:rPr>
      </w:pPr>
      <w:r>
        <w:rPr>
          <w:rFonts w:cs="Arial" w:hint="cs"/>
          <w:sz w:val="20"/>
          <w:rtl/>
        </w:rPr>
        <w:t>3-</w:t>
      </w:r>
      <w:r w:rsidR="00202EE9" w:rsidRPr="00202EE9">
        <w:rPr>
          <w:rFonts w:cs="Arial"/>
          <w:sz w:val="20"/>
        </w:rPr>
        <w:t xml:space="preserve"> </w:t>
      </w:r>
      <w:r w:rsidR="00202EE9" w:rsidRPr="00202EE9">
        <w:rPr>
          <w:rFonts w:cs="Arial"/>
          <w:sz w:val="20"/>
          <w:rtl/>
        </w:rPr>
        <w:t>أن تكون رخصة المركبة (التسجيل) سارية المفعول</w:t>
      </w:r>
      <w:r w:rsidR="00202EE9" w:rsidRPr="00202EE9">
        <w:rPr>
          <w:rFonts w:cs="Arial"/>
          <w:sz w:val="20"/>
        </w:rPr>
        <w:t>.</w:t>
      </w:r>
    </w:p>
    <w:p w14:paraId="0D36D96F" w14:textId="54C95087" w:rsidR="00202EE9" w:rsidRPr="00202EE9" w:rsidRDefault="0079394C" w:rsidP="00017A66">
      <w:pPr>
        <w:tabs>
          <w:tab w:val="left" w:pos="5955"/>
        </w:tabs>
        <w:bidi/>
        <w:rPr>
          <w:rFonts w:cs="Arial"/>
          <w:sz w:val="20"/>
        </w:rPr>
      </w:pPr>
      <w:r>
        <w:rPr>
          <w:rFonts w:cs="Arial" w:hint="cs"/>
          <w:sz w:val="20"/>
          <w:rtl/>
        </w:rPr>
        <w:t>4-</w:t>
      </w:r>
      <w:r w:rsidR="00202EE9" w:rsidRPr="00202EE9">
        <w:rPr>
          <w:rFonts w:cs="Arial"/>
          <w:sz w:val="20"/>
        </w:rPr>
        <w:t xml:space="preserve"> </w:t>
      </w:r>
      <w:r w:rsidR="00202EE9" w:rsidRPr="00202EE9">
        <w:rPr>
          <w:rFonts w:cs="Arial"/>
          <w:sz w:val="20"/>
          <w:rtl/>
        </w:rPr>
        <w:t>أن تكون رخصة القيادة سارية المفعول</w:t>
      </w:r>
      <w:r w:rsidR="00202EE9" w:rsidRPr="00202EE9">
        <w:rPr>
          <w:rFonts w:cs="Arial"/>
          <w:sz w:val="20"/>
        </w:rPr>
        <w:t>.</w:t>
      </w:r>
    </w:p>
    <w:p w14:paraId="0C403B36" w14:textId="32ED7A8B" w:rsidR="00202EE9" w:rsidRPr="00202EE9" w:rsidRDefault="0079394C" w:rsidP="00017A66">
      <w:pPr>
        <w:tabs>
          <w:tab w:val="left" w:pos="5955"/>
        </w:tabs>
        <w:bidi/>
        <w:rPr>
          <w:rFonts w:cs="Arial"/>
          <w:sz w:val="20"/>
        </w:rPr>
      </w:pPr>
      <w:r>
        <w:rPr>
          <w:rFonts w:cs="Arial" w:hint="cs"/>
          <w:sz w:val="20"/>
          <w:rtl/>
        </w:rPr>
        <w:t>5-</w:t>
      </w:r>
      <w:r w:rsidR="00202EE9" w:rsidRPr="00202EE9">
        <w:rPr>
          <w:rFonts w:cs="Arial"/>
          <w:sz w:val="20"/>
        </w:rPr>
        <w:t xml:space="preserve"> </w:t>
      </w:r>
      <w:r w:rsidR="00202EE9" w:rsidRPr="00202EE9">
        <w:rPr>
          <w:rFonts w:cs="Arial"/>
          <w:sz w:val="20"/>
          <w:rtl/>
        </w:rPr>
        <w:t>اختبار القيادة والسلامة</w:t>
      </w:r>
    </w:p>
    <w:p w14:paraId="172C4FD3" w14:textId="64EC0071" w:rsidR="00202EE9" w:rsidRPr="00202EE9" w:rsidRDefault="0079394C" w:rsidP="00017A66">
      <w:pPr>
        <w:tabs>
          <w:tab w:val="left" w:pos="5955"/>
        </w:tabs>
        <w:bidi/>
        <w:rPr>
          <w:rFonts w:cs="Arial"/>
          <w:sz w:val="20"/>
        </w:rPr>
      </w:pPr>
      <w:r>
        <w:rPr>
          <w:rFonts w:cs="Arial" w:hint="cs"/>
          <w:sz w:val="20"/>
          <w:rtl/>
        </w:rPr>
        <w:t>6-</w:t>
      </w:r>
      <w:r w:rsidR="00202EE9" w:rsidRPr="00202EE9">
        <w:rPr>
          <w:rFonts w:cs="Arial"/>
          <w:sz w:val="20"/>
          <w:rtl/>
        </w:rPr>
        <w:t>الخبرة مع المنظمات غير الحكومية</w:t>
      </w:r>
    </w:p>
    <w:p w14:paraId="19FF16E4" w14:textId="638EC115" w:rsidR="00202EE9" w:rsidRPr="00202EE9" w:rsidRDefault="0079394C" w:rsidP="00017A66">
      <w:pPr>
        <w:tabs>
          <w:tab w:val="left" w:pos="5955"/>
        </w:tabs>
        <w:bidi/>
        <w:rPr>
          <w:rFonts w:cs="Arial"/>
          <w:sz w:val="20"/>
        </w:rPr>
      </w:pPr>
      <w:r>
        <w:rPr>
          <w:rFonts w:cs="Arial" w:hint="cs"/>
          <w:sz w:val="20"/>
          <w:rtl/>
        </w:rPr>
        <w:t>7-</w:t>
      </w:r>
      <w:r w:rsidR="00202EE9" w:rsidRPr="00202EE9">
        <w:rPr>
          <w:rFonts w:cs="Arial"/>
          <w:sz w:val="20"/>
        </w:rPr>
        <w:t xml:space="preserve"> </w:t>
      </w:r>
      <w:r w:rsidR="00202EE9" w:rsidRPr="00202EE9">
        <w:rPr>
          <w:rFonts w:cs="Arial"/>
          <w:sz w:val="20"/>
          <w:rtl/>
        </w:rPr>
        <w:t>من تلعفر مع اللغة التركمانية</w:t>
      </w:r>
    </w:p>
    <w:p w14:paraId="080E97CA" w14:textId="062F5412" w:rsidR="00202EE9" w:rsidRPr="00B0666C" w:rsidRDefault="0079394C" w:rsidP="00017A66">
      <w:pPr>
        <w:tabs>
          <w:tab w:val="left" w:pos="5955"/>
        </w:tabs>
        <w:bidi/>
        <w:rPr>
          <w:rFonts w:cs="Arial"/>
          <w:sz w:val="20"/>
        </w:rPr>
      </w:pPr>
      <w:r>
        <w:rPr>
          <w:rFonts w:cs="Arial" w:hint="cs"/>
          <w:sz w:val="20"/>
          <w:rtl/>
        </w:rPr>
        <w:t>8-</w:t>
      </w:r>
      <w:r w:rsidR="00202EE9" w:rsidRPr="00202EE9">
        <w:rPr>
          <w:rFonts w:cs="Arial"/>
          <w:sz w:val="20"/>
        </w:rPr>
        <w:t xml:space="preserve"> </w:t>
      </w:r>
      <w:r w:rsidR="00202EE9" w:rsidRPr="00202EE9">
        <w:rPr>
          <w:rFonts w:cs="Arial"/>
          <w:sz w:val="20"/>
          <w:rtl/>
        </w:rPr>
        <w:t>الرجوع إلى المواصفات والمتطلبات كما هو موضح في وثائق</w:t>
      </w:r>
      <w:r w:rsidR="00202EE9" w:rsidRPr="00202EE9">
        <w:rPr>
          <w:rFonts w:cs="Arial"/>
          <w:sz w:val="20"/>
        </w:rPr>
        <w:t xml:space="preserve"> RfQ</w:t>
      </w:r>
    </w:p>
    <w:sectPr w:rsidR="00202EE9" w:rsidRPr="00B0666C" w:rsidSect="00274AC1">
      <w:headerReference w:type="default" r:id="rId18"/>
      <w:footerReference w:type="default" r:id="rId19"/>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C02BD" w14:textId="77777777" w:rsidR="004C758D" w:rsidRDefault="004C758D" w:rsidP="00DA7B96">
      <w:pPr>
        <w:spacing w:line="240" w:lineRule="auto"/>
      </w:pPr>
      <w:r>
        <w:separator/>
      </w:r>
    </w:p>
  </w:endnote>
  <w:endnote w:type="continuationSeparator" w:id="0">
    <w:p w14:paraId="4524B39B" w14:textId="77777777" w:rsidR="004C758D" w:rsidRDefault="004C758D" w:rsidP="00DA7B96">
      <w:pPr>
        <w:spacing w:line="240" w:lineRule="auto"/>
      </w:pPr>
      <w:r>
        <w:continuationSeparator/>
      </w:r>
    </w:p>
  </w:endnote>
  <w:endnote w:type="continuationNotice" w:id="1">
    <w:p w14:paraId="4159AFC3" w14:textId="77777777" w:rsidR="004C758D" w:rsidRDefault="004C75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5631289"/>
      <w:docPartObj>
        <w:docPartGallery w:val="Page Numbers (Bottom of Page)"/>
        <w:docPartUnique/>
      </w:docPartObj>
    </w:sdtPr>
    <w:sdtContent>
      <w:sdt>
        <w:sdtPr>
          <w:id w:val="336357648"/>
          <w:docPartObj>
            <w:docPartGallery w:val="Page Numbers (Top of Page)"/>
            <w:docPartUnique/>
          </w:docPartObj>
        </w:sdtPr>
        <w:sdtContent>
          <w:p w14:paraId="310C6C66" w14:textId="1D38EFE9" w:rsidR="00940D7E" w:rsidRDefault="00940D7E">
            <w:pPr>
              <w:pStyle w:val="Footer"/>
              <w:jc w:val="center"/>
            </w:pPr>
            <w:r>
              <w:t xml:space="preserve">Page </w:t>
            </w:r>
            <w:r>
              <w:rPr>
                <w:b/>
                <w:bCs/>
                <w:sz w:val="24"/>
              </w:rPr>
              <w:fldChar w:fldCharType="begin"/>
            </w:r>
            <w:r>
              <w:rPr>
                <w:b/>
                <w:bCs/>
              </w:rPr>
              <w:instrText>PAGE</w:instrText>
            </w:r>
            <w:r>
              <w:rPr>
                <w:b/>
                <w:bCs/>
                <w:sz w:val="24"/>
              </w:rPr>
              <w:fldChar w:fldCharType="separate"/>
            </w:r>
            <w:r>
              <w:rPr>
                <w:b/>
                <w:bCs/>
                <w:noProof/>
                <w:sz w:val="24"/>
              </w:rPr>
              <w:t>1</w:t>
            </w:r>
            <w:r>
              <w:rPr>
                <w:b/>
                <w:bCs/>
                <w:sz w:val="24"/>
              </w:rPr>
              <w:fldChar w:fldCharType="end"/>
            </w:r>
            <w:r>
              <w:t xml:space="preserve"> of </w:t>
            </w:r>
            <w:r>
              <w:rPr>
                <w:b/>
                <w:bCs/>
                <w:sz w:val="24"/>
              </w:rPr>
              <w:fldChar w:fldCharType="begin"/>
            </w:r>
            <w:r>
              <w:rPr>
                <w:b/>
                <w:bCs/>
              </w:rPr>
              <w:instrText>NUMPAGES</w:instrText>
            </w:r>
            <w:r>
              <w:rPr>
                <w:b/>
                <w:bCs/>
                <w:sz w:val="24"/>
              </w:rPr>
              <w:fldChar w:fldCharType="separate"/>
            </w:r>
            <w:r>
              <w:rPr>
                <w:b/>
                <w:bCs/>
                <w:noProof/>
                <w:sz w:val="24"/>
              </w:rPr>
              <w:t>6</w:t>
            </w:r>
            <w:r>
              <w:rPr>
                <w:b/>
                <w:bCs/>
                <w:sz w:val="24"/>
              </w:rPr>
              <w:fldChar w:fldCharType="end"/>
            </w:r>
          </w:p>
        </w:sdtContent>
      </w:sdt>
    </w:sdtContent>
  </w:sdt>
  <w:p w14:paraId="44A74DD0" w14:textId="77777777" w:rsidR="00940D7E" w:rsidRDefault="00940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46F3A" w14:textId="731E508B" w:rsidR="00BE79F5" w:rsidRPr="00C81C74" w:rsidRDefault="00C81C74" w:rsidP="00C81C74">
    <w:pPr>
      <w:pStyle w:val="Footer"/>
    </w:pPr>
    <w:r w:rsidRPr="00C81C74">
      <w:rPr>
        <w:rFonts w:cs="Arial"/>
        <w:b/>
        <w:u w:val="single"/>
      </w:rPr>
      <w:t>RFQ-IRQ-016091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48840" w14:textId="77777777" w:rsidR="004C758D" w:rsidRDefault="004C758D" w:rsidP="00DA7B96">
      <w:pPr>
        <w:spacing w:line="240" w:lineRule="auto"/>
      </w:pPr>
      <w:r>
        <w:separator/>
      </w:r>
    </w:p>
  </w:footnote>
  <w:footnote w:type="continuationSeparator" w:id="0">
    <w:p w14:paraId="49419EE8" w14:textId="77777777" w:rsidR="004C758D" w:rsidRDefault="004C758D" w:rsidP="00DA7B96">
      <w:pPr>
        <w:spacing w:line="240" w:lineRule="auto"/>
      </w:pPr>
      <w:r>
        <w:continuationSeparator/>
      </w:r>
    </w:p>
  </w:footnote>
  <w:footnote w:type="continuationNotice" w:id="1">
    <w:p w14:paraId="6402ED30" w14:textId="77777777" w:rsidR="004C758D" w:rsidRDefault="004C75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24F944E" w14:paraId="3F90D86B" w14:textId="77777777" w:rsidTr="224F944E">
      <w:tc>
        <w:tcPr>
          <w:tcW w:w="3005" w:type="dxa"/>
        </w:tcPr>
        <w:p w14:paraId="46491563" w14:textId="4010A674" w:rsidR="224F944E" w:rsidRDefault="224F944E" w:rsidP="224F944E">
          <w:pPr>
            <w:pStyle w:val="Header"/>
            <w:ind w:left="-115"/>
          </w:pPr>
        </w:p>
      </w:tc>
      <w:tc>
        <w:tcPr>
          <w:tcW w:w="3005" w:type="dxa"/>
        </w:tcPr>
        <w:p w14:paraId="783E8418" w14:textId="54FF713E" w:rsidR="224F944E" w:rsidRDefault="224F944E" w:rsidP="224F944E">
          <w:pPr>
            <w:pStyle w:val="Header"/>
            <w:jc w:val="center"/>
          </w:pPr>
        </w:p>
      </w:tc>
      <w:tc>
        <w:tcPr>
          <w:tcW w:w="3005" w:type="dxa"/>
        </w:tcPr>
        <w:p w14:paraId="339CCAA1" w14:textId="43DE7B8F" w:rsidR="224F944E" w:rsidRDefault="224F944E" w:rsidP="224F944E">
          <w:pPr>
            <w:pStyle w:val="Header"/>
            <w:ind w:right="-115"/>
            <w:jc w:val="right"/>
          </w:pPr>
        </w:p>
      </w:tc>
    </w:tr>
  </w:tbl>
  <w:p w14:paraId="10DBCDD5" w14:textId="42021DD7" w:rsidR="224F944E" w:rsidRDefault="224F944E" w:rsidP="224F9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42858" w14:textId="77777777" w:rsidR="00BE79F5" w:rsidRPr="000D2828" w:rsidRDefault="00CB2971" w:rsidP="00A60790">
    <w:pPr>
      <w:rPr>
        <w:rFonts w:cs="Arial"/>
      </w:rPr>
    </w:pPr>
    <w:r>
      <w:rPr>
        <w:rFonts w:ascii="Calibri" w:hAnsi="Calibri" w:cs="Arial"/>
        <w:b/>
        <w:noProof/>
        <w:szCs w:val="22"/>
        <w:u w:val="single"/>
      </w:rPr>
      <w:drawing>
        <wp:anchor distT="0" distB="0" distL="114300" distR="114300" simplePos="0" relativeHeight="251659264" behindDoc="0" locked="0" layoutInCell="1" allowOverlap="1" wp14:anchorId="358AF8D8" wp14:editId="2E4AFAD3">
          <wp:simplePos x="0" y="0"/>
          <wp:positionH relativeFrom="margin">
            <wp:posOffset>-113881</wp:posOffset>
          </wp:positionH>
          <wp:positionV relativeFrom="margin">
            <wp:posOffset>-675365</wp:posOffset>
          </wp:positionV>
          <wp:extent cx="908050" cy="514350"/>
          <wp:effectExtent l="0" t="0" r="6350" b="0"/>
          <wp:wrapSquare wrapText="bothSides"/>
          <wp:docPr id="5"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14:paraId="01EC8599" w14:textId="77777777" w:rsidR="00BE79F5" w:rsidRDefault="00BE7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5"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59518F8"/>
    <w:multiLevelType w:val="hybridMultilevel"/>
    <w:tmpl w:val="FE7EF4D2"/>
    <w:lvl w:ilvl="0" w:tplc="EDE87C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E014161"/>
    <w:multiLevelType w:val="hybridMultilevel"/>
    <w:tmpl w:val="C61A7F5C"/>
    <w:lvl w:ilvl="0" w:tplc="D8B668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281158"/>
    <w:multiLevelType w:val="hybridMultilevel"/>
    <w:tmpl w:val="CA8295CE"/>
    <w:lvl w:ilvl="0" w:tplc="A73A0C44">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290C7EA8"/>
    <w:multiLevelType w:val="hybridMultilevel"/>
    <w:tmpl w:val="2886E076"/>
    <w:lvl w:ilvl="0" w:tplc="0374FB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90344E"/>
    <w:multiLevelType w:val="hybridMultilevel"/>
    <w:tmpl w:val="89783204"/>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21"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4"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8"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30"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2310E11"/>
    <w:multiLevelType w:val="hybridMultilevel"/>
    <w:tmpl w:val="B49074CA"/>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4"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3DA239C"/>
    <w:multiLevelType w:val="hybridMultilevel"/>
    <w:tmpl w:val="FE7EF4D2"/>
    <w:lvl w:ilvl="0" w:tplc="EDE87C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6E52B2"/>
    <w:multiLevelType w:val="hybridMultilevel"/>
    <w:tmpl w:val="07C8E7B0"/>
    <w:lvl w:ilvl="0" w:tplc="594AE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6E713CEA"/>
    <w:multiLevelType w:val="hybridMultilevel"/>
    <w:tmpl w:val="FE7EF4D2"/>
    <w:lvl w:ilvl="0" w:tplc="EDE87C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8"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0"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80651442">
    <w:abstractNumId w:val="31"/>
  </w:num>
  <w:num w:numId="2" w16cid:durableId="1504735768">
    <w:abstractNumId w:val="39"/>
  </w:num>
  <w:num w:numId="3" w16cid:durableId="960308565">
    <w:abstractNumId w:val="46"/>
  </w:num>
  <w:num w:numId="4" w16cid:durableId="1775592191">
    <w:abstractNumId w:val="34"/>
  </w:num>
  <w:num w:numId="5" w16cid:durableId="589389891">
    <w:abstractNumId w:val="26"/>
  </w:num>
  <w:num w:numId="6" w16cid:durableId="101807728">
    <w:abstractNumId w:val="50"/>
  </w:num>
  <w:num w:numId="7" w16cid:durableId="851990074">
    <w:abstractNumId w:val="25"/>
  </w:num>
  <w:num w:numId="8" w16cid:durableId="1110277467">
    <w:abstractNumId w:val="23"/>
  </w:num>
  <w:num w:numId="9" w16cid:durableId="191967273">
    <w:abstractNumId w:val="8"/>
  </w:num>
  <w:num w:numId="10" w16cid:durableId="543374923">
    <w:abstractNumId w:val="1"/>
  </w:num>
  <w:num w:numId="11" w16cid:durableId="1804034548">
    <w:abstractNumId w:val="0"/>
  </w:num>
  <w:num w:numId="12" w16cid:durableId="1722096064">
    <w:abstractNumId w:val="9"/>
  </w:num>
  <w:num w:numId="13" w16cid:durableId="1874687377">
    <w:abstractNumId w:val="14"/>
  </w:num>
  <w:num w:numId="14" w16cid:durableId="1895268301">
    <w:abstractNumId w:val="20"/>
  </w:num>
  <w:num w:numId="15" w16cid:durableId="429357167">
    <w:abstractNumId w:val="11"/>
  </w:num>
  <w:num w:numId="16" w16cid:durableId="123735326">
    <w:abstractNumId w:val="38"/>
  </w:num>
  <w:num w:numId="17" w16cid:durableId="1867210197">
    <w:abstractNumId w:val="7"/>
  </w:num>
  <w:num w:numId="18" w16cid:durableId="1219197851">
    <w:abstractNumId w:val="38"/>
  </w:num>
  <w:num w:numId="19" w16cid:durableId="1934392962">
    <w:abstractNumId w:val="1"/>
  </w:num>
  <w:num w:numId="20" w16cid:durableId="510608179">
    <w:abstractNumId w:val="0"/>
  </w:num>
  <w:num w:numId="21" w16cid:durableId="1278640055">
    <w:abstractNumId w:val="31"/>
  </w:num>
  <w:num w:numId="22" w16cid:durableId="717777748">
    <w:abstractNumId w:val="39"/>
  </w:num>
  <w:num w:numId="23" w16cid:durableId="712000102">
    <w:abstractNumId w:val="46"/>
  </w:num>
  <w:num w:numId="24" w16cid:durableId="299382793">
    <w:abstractNumId w:val="34"/>
  </w:num>
  <w:num w:numId="25" w16cid:durableId="1143887900">
    <w:abstractNumId w:val="26"/>
  </w:num>
  <w:num w:numId="26" w16cid:durableId="1268153343">
    <w:abstractNumId w:val="50"/>
  </w:num>
  <w:num w:numId="27" w16cid:durableId="17124173">
    <w:abstractNumId w:val="25"/>
  </w:num>
  <w:num w:numId="28" w16cid:durableId="1517380761">
    <w:abstractNumId w:val="23"/>
  </w:num>
  <w:num w:numId="29" w16cid:durableId="264264795">
    <w:abstractNumId w:val="8"/>
  </w:num>
  <w:num w:numId="30" w16cid:durableId="2090493301">
    <w:abstractNumId w:val="7"/>
  </w:num>
  <w:num w:numId="31" w16cid:durableId="1257134073">
    <w:abstractNumId w:val="32"/>
  </w:num>
  <w:num w:numId="32" w16cid:durableId="764110880">
    <w:abstractNumId w:val="24"/>
  </w:num>
  <w:num w:numId="33" w16cid:durableId="1360472495">
    <w:abstractNumId w:val="5"/>
  </w:num>
  <w:num w:numId="34" w16cid:durableId="225461554">
    <w:abstractNumId w:val="52"/>
  </w:num>
  <w:num w:numId="35" w16cid:durableId="1753312713">
    <w:abstractNumId w:val="51"/>
  </w:num>
  <w:num w:numId="36" w16cid:durableId="316300890">
    <w:abstractNumId w:val="12"/>
  </w:num>
  <w:num w:numId="37" w16cid:durableId="1679850785">
    <w:abstractNumId w:val="43"/>
  </w:num>
  <w:num w:numId="38" w16cid:durableId="1221556787">
    <w:abstractNumId w:val="16"/>
  </w:num>
  <w:num w:numId="39" w16cid:durableId="427123122">
    <w:abstractNumId w:val="33"/>
  </w:num>
  <w:num w:numId="40" w16cid:durableId="2083868689">
    <w:abstractNumId w:val="22"/>
  </w:num>
  <w:num w:numId="41" w16cid:durableId="614798154">
    <w:abstractNumId w:val="13"/>
  </w:num>
  <w:num w:numId="42" w16cid:durableId="836115002">
    <w:abstractNumId w:val="18"/>
  </w:num>
  <w:num w:numId="43" w16cid:durableId="1048186410">
    <w:abstractNumId w:val="37"/>
  </w:num>
  <w:num w:numId="44" w16cid:durableId="19281506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0038852">
    <w:abstractNumId w:val="6"/>
  </w:num>
  <w:num w:numId="46" w16cid:durableId="996500190">
    <w:abstractNumId w:val="45"/>
  </w:num>
  <w:num w:numId="47" w16cid:durableId="410278433">
    <w:abstractNumId w:val="36"/>
  </w:num>
  <w:num w:numId="48" w16cid:durableId="808590191">
    <w:abstractNumId w:val="19"/>
  </w:num>
  <w:num w:numId="49" w16cid:durableId="44076083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6C"/>
    <w:rsid w:val="00004915"/>
    <w:rsid w:val="000057C4"/>
    <w:rsid w:val="00005960"/>
    <w:rsid w:val="00016224"/>
    <w:rsid w:val="000168AB"/>
    <w:rsid w:val="00017A66"/>
    <w:rsid w:val="00020672"/>
    <w:rsid w:val="00020D1A"/>
    <w:rsid w:val="00025E7A"/>
    <w:rsid w:val="000325B5"/>
    <w:rsid w:val="00035D2A"/>
    <w:rsid w:val="00036CBD"/>
    <w:rsid w:val="00043DA4"/>
    <w:rsid w:val="00044D85"/>
    <w:rsid w:val="00046406"/>
    <w:rsid w:val="00046BDC"/>
    <w:rsid w:val="000502DE"/>
    <w:rsid w:val="00050C06"/>
    <w:rsid w:val="00054B37"/>
    <w:rsid w:val="0005534F"/>
    <w:rsid w:val="000560A8"/>
    <w:rsid w:val="00061285"/>
    <w:rsid w:val="00061CEB"/>
    <w:rsid w:val="00061DBD"/>
    <w:rsid w:val="00063DCC"/>
    <w:rsid w:val="00063E5B"/>
    <w:rsid w:val="0006432A"/>
    <w:rsid w:val="00075A9B"/>
    <w:rsid w:val="00075B65"/>
    <w:rsid w:val="00076831"/>
    <w:rsid w:val="00077ADD"/>
    <w:rsid w:val="00082C6E"/>
    <w:rsid w:val="00083295"/>
    <w:rsid w:val="00084880"/>
    <w:rsid w:val="0008671E"/>
    <w:rsid w:val="0008791D"/>
    <w:rsid w:val="00090F47"/>
    <w:rsid w:val="00092497"/>
    <w:rsid w:val="00095F8B"/>
    <w:rsid w:val="000969C8"/>
    <w:rsid w:val="000A0B8C"/>
    <w:rsid w:val="000A1BD0"/>
    <w:rsid w:val="000A2428"/>
    <w:rsid w:val="000A24B5"/>
    <w:rsid w:val="000A6A07"/>
    <w:rsid w:val="000B0D02"/>
    <w:rsid w:val="000B0DE9"/>
    <w:rsid w:val="000B3667"/>
    <w:rsid w:val="000B6CB2"/>
    <w:rsid w:val="000C19E8"/>
    <w:rsid w:val="000C5448"/>
    <w:rsid w:val="000C7B5A"/>
    <w:rsid w:val="000C7C78"/>
    <w:rsid w:val="000D0884"/>
    <w:rsid w:val="000D09B1"/>
    <w:rsid w:val="000D2959"/>
    <w:rsid w:val="000D304F"/>
    <w:rsid w:val="000D5C8F"/>
    <w:rsid w:val="000D6E1D"/>
    <w:rsid w:val="000E137B"/>
    <w:rsid w:val="000E1E66"/>
    <w:rsid w:val="000E2459"/>
    <w:rsid w:val="000E459E"/>
    <w:rsid w:val="000E6B97"/>
    <w:rsid w:val="000F3F3D"/>
    <w:rsid w:val="000F3FD2"/>
    <w:rsid w:val="000F6783"/>
    <w:rsid w:val="000F6A23"/>
    <w:rsid w:val="000F75D4"/>
    <w:rsid w:val="001007B5"/>
    <w:rsid w:val="001020BA"/>
    <w:rsid w:val="001024B5"/>
    <w:rsid w:val="001051B5"/>
    <w:rsid w:val="00106A36"/>
    <w:rsid w:val="00107224"/>
    <w:rsid w:val="00107C02"/>
    <w:rsid w:val="001128E3"/>
    <w:rsid w:val="001128F9"/>
    <w:rsid w:val="001132DE"/>
    <w:rsid w:val="001141B8"/>
    <w:rsid w:val="00115EEF"/>
    <w:rsid w:val="00116A75"/>
    <w:rsid w:val="0012161F"/>
    <w:rsid w:val="0013033A"/>
    <w:rsid w:val="00131399"/>
    <w:rsid w:val="00132D01"/>
    <w:rsid w:val="00132D60"/>
    <w:rsid w:val="00136551"/>
    <w:rsid w:val="001424CD"/>
    <w:rsid w:val="00144D7E"/>
    <w:rsid w:val="0014730F"/>
    <w:rsid w:val="00150722"/>
    <w:rsid w:val="00150C5B"/>
    <w:rsid w:val="001514A1"/>
    <w:rsid w:val="001535E3"/>
    <w:rsid w:val="00153C13"/>
    <w:rsid w:val="00154CBE"/>
    <w:rsid w:val="00155238"/>
    <w:rsid w:val="00155952"/>
    <w:rsid w:val="00156CCA"/>
    <w:rsid w:val="0016328F"/>
    <w:rsid w:val="00163CAF"/>
    <w:rsid w:val="00164CDE"/>
    <w:rsid w:val="001709C0"/>
    <w:rsid w:val="00172065"/>
    <w:rsid w:val="00172113"/>
    <w:rsid w:val="0017319F"/>
    <w:rsid w:val="001748EE"/>
    <w:rsid w:val="00175A7D"/>
    <w:rsid w:val="00176DC1"/>
    <w:rsid w:val="00177961"/>
    <w:rsid w:val="0018175B"/>
    <w:rsid w:val="00183426"/>
    <w:rsid w:val="00183AC3"/>
    <w:rsid w:val="00184169"/>
    <w:rsid w:val="00185446"/>
    <w:rsid w:val="00186045"/>
    <w:rsid w:val="001871D4"/>
    <w:rsid w:val="0019007C"/>
    <w:rsid w:val="0019067B"/>
    <w:rsid w:val="00191571"/>
    <w:rsid w:val="00193240"/>
    <w:rsid w:val="00195975"/>
    <w:rsid w:val="00197E47"/>
    <w:rsid w:val="001A030D"/>
    <w:rsid w:val="001A05F3"/>
    <w:rsid w:val="001A6318"/>
    <w:rsid w:val="001B2620"/>
    <w:rsid w:val="001B298E"/>
    <w:rsid w:val="001B44E7"/>
    <w:rsid w:val="001B6022"/>
    <w:rsid w:val="001B6787"/>
    <w:rsid w:val="001B69E6"/>
    <w:rsid w:val="001B6AC4"/>
    <w:rsid w:val="001C0280"/>
    <w:rsid w:val="001C05FA"/>
    <w:rsid w:val="001C59A5"/>
    <w:rsid w:val="001C5C37"/>
    <w:rsid w:val="001C6621"/>
    <w:rsid w:val="001C78FA"/>
    <w:rsid w:val="001D2B5E"/>
    <w:rsid w:val="001D33A9"/>
    <w:rsid w:val="001D4A32"/>
    <w:rsid w:val="001D54F9"/>
    <w:rsid w:val="001D5C5C"/>
    <w:rsid w:val="001E736A"/>
    <w:rsid w:val="001E749A"/>
    <w:rsid w:val="001F47F6"/>
    <w:rsid w:val="001F4BBE"/>
    <w:rsid w:val="001F519C"/>
    <w:rsid w:val="001F5413"/>
    <w:rsid w:val="001F5BAB"/>
    <w:rsid w:val="001F5F8D"/>
    <w:rsid w:val="001F7514"/>
    <w:rsid w:val="001F7DB4"/>
    <w:rsid w:val="00202EE9"/>
    <w:rsid w:val="0020632A"/>
    <w:rsid w:val="00207A24"/>
    <w:rsid w:val="002173F2"/>
    <w:rsid w:val="00221065"/>
    <w:rsid w:val="0022109F"/>
    <w:rsid w:val="00223B62"/>
    <w:rsid w:val="002244DA"/>
    <w:rsid w:val="00224AB9"/>
    <w:rsid w:val="0022500D"/>
    <w:rsid w:val="00231849"/>
    <w:rsid w:val="002323F4"/>
    <w:rsid w:val="00237E53"/>
    <w:rsid w:val="002404A6"/>
    <w:rsid w:val="002413A1"/>
    <w:rsid w:val="002417D3"/>
    <w:rsid w:val="00241E88"/>
    <w:rsid w:val="0024342B"/>
    <w:rsid w:val="00243EB7"/>
    <w:rsid w:val="00246974"/>
    <w:rsid w:val="00250999"/>
    <w:rsid w:val="00250D43"/>
    <w:rsid w:val="00262A4B"/>
    <w:rsid w:val="00262FAA"/>
    <w:rsid w:val="00263576"/>
    <w:rsid w:val="00263FB6"/>
    <w:rsid w:val="002643C2"/>
    <w:rsid w:val="00264DBF"/>
    <w:rsid w:val="002656BB"/>
    <w:rsid w:val="002656F2"/>
    <w:rsid w:val="002677E5"/>
    <w:rsid w:val="00267925"/>
    <w:rsid w:val="00270707"/>
    <w:rsid w:val="0027243A"/>
    <w:rsid w:val="00276E17"/>
    <w:rsid w:val="00277580"/>
    <w:rsid w:val="00283AD3"/>
    <w:rsid w:val="00284232"/>
    <w:rsid w:val="002846A7"/>
    <w:rsid w:val="00285B67"/>
    <w:rsid w:val="00294E51"/>
    <w:rsid w:val="00297DAA"/>
    <w:rsid w:val="002A098C"/>
    <w:rsid w:val="002A217A"/>
    <w:rsid w:val="002A47F2"/>
    <w:rsid w:val="002A4D25"/>
    <w:rsid w:val="002A5E20"/>
    <w:rsid w:val="002A6587"/>
    <w:rsid w:val="002A6F57"/>
    <w:rsid w:val="002B0CBB"/>
    <w:rsid w:val="002B38F7"/>
    <w:rsid w:val="002B3DCD"/>
    <w:rsid w:val="002B4E18"/>
    <w:rsid w:val="002B565F"/>
    <w:rsid w:val="002B6765"/>
    <w:rsid w:val="002C4742"/>
    <w:rsid w:val="002C57DC"/>
    <w:rsid w:val="002C5A14"/>
    <w:rsid w:val="002C7CBF"/>
    <w:rsid w:val="002D5DF4"/>
    <w:rsid w:val="002E2472"/>
    <w:rsid w:val="002E2997"/>
    <w:rsid w:val="002E5A77"/>
    <w:rsid w:val="002E740F"/>
    <w:rsid w:val="002F3185"/>
    <w:rsid w:val="002F4543"/>
    <w:rsid w:val="002F4715"/>
    <w:rsid w:val="002F7D32"/>
    <w:rsid w:val="00300242"/>
    <w:rsid w:val="003002BC"/>
    <w:rsid w:val="00301983"/>
    <w:rsid w:val="00301EAF"/>
    <w:rsid w:val="00304500"/>
    <w:rsid w:val="00304F50"/>
    <w:rsid w:val="00307639"/>
    <w:rsid w:val="003153DA"/>
    <w:rsid w:val="00321A61"/>
    <w:rsid w:val="00321B9A"/>
    <w:rsid w:val="00325999"/>
    <w:rsid w:val="003265B5"/>
    <w:rsid w:val="00326AB8"/>
    <w:rsid w:val="003276A2"/>
    <w:rsid w:val="00327AE8"/>
    <w:rsid w:val="00327BEA"/>
    <w:rsid w:val="003304E0"/>
    <w:rsid w:val="003338C7"/>
    <w:rsid w:val="003346FC"/>
    <w:rsid w:val="003352AD"/>
    <w:rsid w:val="00340627"/>
    <w:rsid w:val="003424FC"/>
    <w:rsid w:val="00342A6E"/>
    <w:rsid w:val="00343981"/>
    <w:rsid w:val="00343CC3"/>
    <w:rsid w:val="00344770"/>
    <w:rsid w:val="00344A03"/>
    <w:rsid w:val="00346E1D"/>
    <w:rsid w:val="003477BA"/>
    <w:rsid w:val="0034795F"/>
    <w:rsid w:val="00347B27"/>
    <w:rsid w:val="003511FD"/>
    <w:rsid w:val="00355195"/>
    <w:rsid w:val="00361436"/>
    <w:rsid w:val="003647C3"/>
    <w:rsid w:val="003651F3"/>
    <w:rsid w:val="00365917"/>
    <w:rsid w:val="00366028"/>
    <w:rsid w:val="0037210E"/>
    <w:rsid w:val="0037293B"/>
    <w:rsid w:val="00373A64"/>
    <w:rsid w:val="00376EDC"/>
    <w:rsid w:val="00377CB3"/>
    <w:rsid w:val="00380756"/>
    <w:rsid w:val="00382689"/>
    <w:rsid w:val="00383EA9"/>
    <w:rsid w:val="00384790"/>
    <w:rsid w:val="003855DF"/>
    <w:rsid w:val="0038653F"/>
    <w:rsid w:val="00387419"/>
    <w:rsid w:val="003875E3"/>
    <w:rsid w:val="00387E66"/>
    <w:rsid w:val="003907E5"/>
    <w:rsid w:val="00390FD4"/>
    <w:rsid w:val="00396E56"/>
    <w:rsid w:val="00397076"/>
    <w:rsid w:val="003A0AB3"/>
    <w:rsid w:val="003A10EB"/>
    <w:rsid w:val="003A2E5A"/>
    <w:rsid w:val="003A359D"/>
    <w:rsid w:val="003A632F"/>
    <w:rsid w:val="003B06F3"/>
    <w:rsid w:val="003B15C5"/>
    <w:rsid w:val="003C01E6"/>
    <w:rsid w:val="003C0E76"/>
    <w:rsid w:val="003C0EBA"/>
    <w:rsid w:val="003C2377"/>
    <w:rsid w:val="003C284E"/>
    <w:rsid w:val="003C3DCD"/>
    <w:rsid w:val="003C4215"/>
    <w:rsid w:val="003C4D1B"/>
    <w:rsid w:val="003C50CA"/>
    <w:rsid w:val="003C5D13"/>
    <w:rsid w:val="003D0BE1"/>
    <w:rsid w:val="003D1FD9"/>
    <w:rsid w:val="003D4535"/>
    <w:rsid w:val="003D6495"/>
    <w:rsid w:val="003D74BA"/>
    <w:rsid w:val="003D75EA"/>
    <w:rsid w:val="003E3467"/>
    <w:rsid w:val="003E3970"/>
    <w:rsid w:val="003E46EA"/>
    <w:rsid w:val="003E4B51"/>
    <w:rsid w:val="003E4E91"/>
    <w:rsid w:val="003F449C"/>
    <w:rsid w:val="003F4B29"/>
    <w:rsid w:val="003F57E2"/>
    <w:rsid w:val="004030E1"/>
    <w:rsid w:val="00403A32"/>
    <w:rsid w:val="00403BFD"/>
    <w:rsid w:val="00404064"/>
    <w:rsid w:val="00404861"/>
    <w:rsid w:val="00404B15"/>
    <w:rsid w:val="00407108"/>
    <w:rsid w:val="00407445"/>
    <w:rsid w:val="004108CD"/>
    <w:rsid w:val="0041192C"/>
    <w:rsid w:val="00413C2E"/>
    <w:rsid w:val="004141ED"/>
    <w:rsid w:val="00415B2D"/>
    <w:rsid w:val="004217AD"/>
    <w:rsid w:val="0042756C"/>
    <w:rsid w:val="0043521F"/>
    <w:rsid w:val="0043523F"/>
    <w:rsid w:val="0043687D"/>
    <w:rsid w:val="00441C30"/>
    <w:rsid w:val="0044295D"/>
    <w:rsid w:val="004432AF"/>
    <w:rsid w:val="00444325"/>
    <w:rsid w:val="00444788"/>
    <w:rsid w:val="004449F6"/>
    <w:rsid w:val="00444FFF"/>
    <w:rsid w:val="0044596F"/>
    <w:rsid w:val="004463A7"/>
    <w:rsid w:val="0045230D"/>
    <w:rsid w:val="00454F0B"/>
    <w:rsid w:val="00455198"/>
    <w:rsid w:val="00456D6C"/>
    <w:rsid w:val="00462817"/>
    <w:rsid w:val="004639B1"/>
    <w:rsid w:val="004677FE"/>
    <w:rsid w:val="00474A4A"/>
    <w:rsid w:val="00476345"/>
    <w:rsid w:val="00476763"/>
    <w:rsid w:val="00482477"/>
    <w:rsid w:val="004826DB"/>
    <w:rsid w:val="004838F2"/>
    <w:rsid w:val="00483E12"/>
    <w:rsid w:val="00487926"/>
    <w:rsid w:val="00487BB8"/>
    <w:rsid w:val="00492983"/>
    <w:rsid w:val="004931CF"/>
    <w:rsid w:val="0049391C"/>
    <w:rsid w:val="0049407C"/>
    <w:rsid w:val="004940EC"/>
    <w:rsid w:val="00495399"/>
    <w:rsid w:val="004966B0"/>
    <w:rsid w:val="004971CA"/>
    <w:rsid w:val="004A1999"/>
    <w:rsid w:val="004A1EB9"/>
    <w:rsid w:val="004A33E7"/>
    <w:rsid w:val="004A6166"/>
    <w:rsid w:val="004B188E"/>
    <w:rsid w:val="004B1A83"/>
    <w:rsid w:val="004B40BE"/>
    <w:rsid w:val="004B4552"/>
    <w:rsid w:val="004C2069"/>
    <w:rsid w:val="004C4450"/>
    <w:rsid w:val="004C48D6"/>
    <w:rsid w:val="004C654E"/>
    <w:rsid w:val="004C758D"/>
    <w:rsid w:val="004D0654"/>
    <w:rsid w:val="004D2329"/>
    <w:rsid w:val="004D23AC"/>
    <w:rsid w:val="004D3A52"/>
    <w:rsid w:val="004D4014"/>
    <w:rsid w:val="004D61B5"/>
    <w:rsid w:val="004D7626"/>
    <w:rsid w:val="004E0133"/>
    <w:rsid w:val="004E01F4"/>
    <w:rsid w:val="004E0E75"/>
    <w:rsid w:val="004E1696"/>
    <w:rsid w:val="004E3D8B"/>
    <w:rsid w:val="004E3E95"/>
    <w:rsid w:val="004E42B1"/>
    <w:rsid w:val="004E51CD"/>
    <w:rsid w:val="004F14AA"/>
    <w:rsid w:val="004F1780"/>
    <w:rsid w:val="004F23DF"/>
    <w:rsid w:val="004F32C7"/>
    <w:rsid w:val="004F4C64"/>
    <w:rsid w:val="004F68B1"/>
    <w:rsid w:val="0050307C"/>
    <w:rsid w:val="005039A0"/>
    <w:rsid w:val="00505A52"/>
    <w:rsid w:val="005060F2"/>
    <w:rsid w:val="00506CC3"/>
    <w:rsid w:val="00511843"/>
    <w:rsid w:val="00511F69"/>
    <w:rsid w:val="00511FD6"/>
    <w:rsid w:val="00512028"/>
    <w:rsid w:val="00515074"/>
    <w:rsid w:val="00521729"/>
    <w:rsid w:val="005236D5"/>
    <w:rsid w:val="005252E7"/>
    <w:rsid w:val="00530596"/>
    <w:rsid w:val="00530C69"/>
    <w:rsid w:val="00532977"/>
    <w:rsid w:val="0053308C"/>
    <w:rsid w:val="005364F2"/>
    <w:rsid w:val="00541931"/>
    <w:rsid w:val="00543612"/>
    <w:rsid w:val="00544A6D"/>
    <w:rsid w:val="00545D5A"/>
    <w:rsid w:val="00546FD2"/>
    <w:rsid w:val="005501FA"/>
    <w:rsid w:val="00551EC2"/>
    <w:rsid w:val="00552037"/>
    <w:rsid w:val="00553522"/>
    <w:rsid w:val="00556582"/>
    <w:rsid w:val="00557D0C"/>
    <w:rsid w:val="00562694"/>
    <w:rsid w:val="00562C2A"/>
    <w:rsid w:val="005631B8"/>
    <w:rsid w:val="00565B70"/>
    <w:rsid w:val="00574797"/>
    <w:rsid w:val="005776D4"/>
    <w:rsid w:val="0057786C"/>
    <w:rsid w:val="00580B9B"/>
    <w:rsid w:val="00582E77"/>
    <w:rsid w:val="0058498E"/>
    <w:rsid w:val="00584EB5"/>
    <w:rsid w:val="00585695"/>
    <w:rsid w:val="0058578F"/>
    <w:rsid w:val="00585FF6"/>
    <w:rsid w:val="0059210A"/>
    <w:rsid w:val="00594397"/>
    <w:rsid w:val="00595A63"/>
    <w:rsid w:val="005A0D45"/>
    <w:rsid w:val="005A2196"/>
    <w:rsid w:val="005A3AA6"/>
    <w:rsid w:val="005A7CC7"/>
    <w:rsid w:val="005B2837"/>
    <w:rsid w:val="005B5265"/>
    <w:rsid w:val="005C18A6"/>
    <w:rsid w:val="005C1B8B"/>
    <w:rsid w:val="005C2CA3"/>
    <w:rsid w:val="005C3A01"/>
    <w:rsid w:val="005C415C"/>
    <w:rsid w:val="005C48F8"/>
    <w:rsid w:val="005C5CF0"/>
    <w:rsid w:val="005D0ACE"/>
    <w:rsid w:val="005D17C4"/>
    <w:rsid w:val="005D47B6"/>
    <w:rsid w:val="005D6E09"/>
    <w:rsid w:val="005D7F1C"/>
    <w:rsid w:val="005E3CB9"/>
    <w:rsid w:val="005E3F8A"/>
    <w:rsid w:val="005E52FC"/>
    <w:rsid w:val="005F372C"/>
    <w:rsid w:val="005F5162"/>
    <w:rsid w:val="005F5D08"/>
    <w:rsid w:val="00604907"/>
    <w:rsid w:val="0060625D"/>
    <w:rsid w:val="00607924"/>
    <w:rsid w:val="00612089"/>
    <w:rsid w:val="00615FD7"/>
    <w:rsid w:val="006208C6"/>
    <w:rsid w:val="00624C76"/>
    <w:rsid w:val="00627872"/>
    <w:rsid w:val="006309AE"/>
    <w:rsid w:val="0063273A"/>
    <w:rsid w:val="00632E6F"/>
    <w:rsid w:val="00633025"/>
    <w:rsid w:val="00645D6F"/>
    <w:rsid w:val="00646019"/>
    <w:rsid w:val="00646022"/>
    <w:rsid w:val="00652AF9"/>
    <w:rsid w:val="0065359C"/>
    <w:rsid w:val="00654D49"/>
    <w:rsid w:val="006601C6"/>
    <w:rsid w:val="006622FF"/>
    <w:rsid w:val="00662790"/>
    <w:rsid w:val="00665B3C"/>
    <w:rsid w:val="00667CDC"/>
    <w:rsid w:val="00670AB4"/>
    <w:rsid w:val="00671E50"/>
    <w:rsid w:val="0067266B"/>
    <w:rsid w:val="00676201"/>
    <w:rsid w:val="0068133E"/>
    <w:rsid w:val="006827D8"/>
    <w:rsid w:val="0068296E"/>
    <w:rsid w:val="006856C8"/>
    <w:rsid w:val="00692236"/>
    <w:rsid w:val="006930C6"/>
    <w:rsid w:val="00695121"/>
    <w:rsid w:val="00695D47"/>
    <w:rsid w:val="00696149"/>
    <w:rsid w:val="00696D68"/>
    <w:rsid w:val="00697319"/>
    <w:rsid w:val="006A03E1"/>
    <w:rsid w:val="006A15B0"/>
    <w:rsid w:val="006A36C9"/>
    <w:rsid w:val="006A4267"/>
    <w:rsid w:val="006A5EBD"/>
    <w:rsid w:val="006A791D"/>
    <w:rsid w:val="006A7D71"/>
    <w:rsid w:val="006B3032"/>
    <w:rsid w:val="006B3561"/>
    <w:rsid w:val="006B506E"/>
    <w:rsid w:val="006B6246"/>
    <w:rsid w:val="006C14C9"/>
    <w:rsid w:val="006C1AC5"/>
    <w:rsid w:val="006C3106"/>
    <w:rsid w:val="006C46E6"/>
    <w:rsid w:val="006C5E99"/>
    <w:rsid w:val="006C6EA2"/>
    <w:rsid w:val="006D2A3B"/>
    <w:rsid w:val="006D354E"/>
    <w:rsid w:val="006D7ECA"/>
    <w:rsid w:val="006E0BFF"/>
    <w:rsid w:val="006E14BC"/>
    <w:rsid w:val="006E1DF2"/>
    <w:rsid w:val="006E2FEF"/>
    <w:rsid w:val="006E3363"/>
    <w:rsid w:val="006E68C0"/>
    <w:rsid w:val="006F135C"/>
    <w:rsid w:val="006F26A8"/>
    <w:rsid w:val="006F3DF4"/>
    <w:rsid w:val="0070065E"/>
    <w:rsid w:val="00700B47"/>
    <w:rsid w:val="00702862"/>
    <w:rsid w:val="00702C26"/>
    <w:rsid w:val="00702C2D"/>
    <w:rsid w:val="0070357E"/>
    <w:rsid w:val="007045DF"/>
    <w:rsid w:val="007108F8"/>
    <w:rsid w:val="00710B45"/>
    <w:rsid w:val="00711877"/>
    <w:rsid w:val="0072270D"/>
    <w:rsid w:val="00724664"/>
    <w:rsid w:val="00724961"/>
    <w:rsid w:val="00730A4D"/>
    <w:rsid w:val="0073679A"/>
    <w:rsid w:val="00737C3D"/>
    <w:rsid w:val="0074005D"/>
    <w:rsid w:val="007407D0"/>
    <w:rsid w:val="0074187C"/>
    <w:rsid w:val="00742239"/>
    <w:rsid w:val="007434B4"/>
    <w:rsid w:val="007438AE"/>
    <w:rsid w:val="007526C3"/>
    <w:rsid w:val="00752D79"/>
    <w:rsid w:val="0076258A"/>
    <w:rsid w:val="00766479"/>
    <w:rsid w:val="00771DEC"/>
    <w:rsid w:val="0077353C"/>
    <w:rsid w:val="0077492D"/>
    <w:rsid w:val="00776C57"/>
    <w:rsid w:val="007770D6"/>
    <w:rsid w:val="007803F1"/>
    <w:rsid w:val="007813A1"/>
    <w:rsid w:val="007839C7"/>
    <w:rsid w:val="00783BAF"/>
    <w:rsid w:val="00784E1B"/>
    <w:rsid w:val="00785184"/>
    <w:rsid w:val="0078548F"/>
    <w:rsid w:val="0078637B"/>
    <w:rsid w:val="0078748B"/>
    <w:rsid w:val="00791D19"/>
    <w:rsid w:val="00791E72"/>
    <w:rsid w:val="0079394C"/>
    <w:rsid w:val="007974B5"/>
    <w:rsid w:val="007A1AAC"/>
    <w:rsid w:val="007A28AC"/>
    <w:rsid w:val="007A32DD"/>
    <w:rsid w:val="007A35F6"/>
    <w:rsid w:val="007B2835"/>
    <w:rsid w:val="007B2D8A"/>
    <w:rsid w:val="007B4203"/>
    <w:rsid w:val="007B4430"/>
    <w:rsid w:val="007B463B"/>
    <w:rsid w:val="007B478E"/>
    <w:rsid w:val="007B7A80"/>
    <w:rsid w:val="007C2DF4"/>
    <w:rsid w:val="007C3BC2"/>
    <w:rsid w:val="007C703F"/>
    <w:rsid w:val="007C7280"/>
    <w:rsid w:val="007C7FDD"/>
    <w:rsid w:val="007D2E0D"/>
    <w:rsid w:val="007D464F"/>
    <w:rsid w:val="007E1DCD"/>
    <w:rsid w:val="007E38A3"/>
    <w:rsid w:val="007E5247"/>
    <w:rsid w:val="007E611C"/>
    <w:rsid w:val="007F0D43"/>
    <w:rsid w:val="007F119F"/>
    <w:rsid w:val="007F33DE"/>
    <w:rsid w:val="007F3971"/>
    <w:rsid w:val="007F6045"/>
    <w:rsid w:val="00803667"/>
    <w:rsid w:val="00804274"/>
    <w:rsid w:val="0080595A"/>
    <w:rsid w:val="00806573"/>
    <w:rsid w:val="0080732C"/>
    <w:rsid w:val="008075E9"/>
    <w:rsid w:val="008130C3"/>
    <w:rsid w:val="00813B0B"/>
    <w:rsid w:val="00816E7A"/>
    <w:rsid w:val="00820A5F"/>
    <w:rsid w:val="00821C92"/>
    <w:rsid w:val="008257C3"/>
    <w:rsid w:val="008268F9"/>
    <w:rsid w:val="00831A32"/>
    <w:rsid w:val="00833E8F"/>
    <w:rsid w:val="00834462"/>
    <w:rsid w:val="008424EA"/>
    <w:rsid w:val="008431C8"/>
    <w:rsid w:val="00843A32"/>
    <w:rsid w:val="00845875"/>
    <w:rsid w:val="00846528"/>
    <w:rsid w:val="00846E42"/>
    <w:rsid w:val="00847C87"/>
    <w:rsid w:val="008510D5"/>
    <w:rsid w:val="008523A5"/>
    <w:rsid w:val="00853BC3"/>
    <w:rsid w:val="00854191"/>
    <w:rsid w:val="00854A51"/>
    <w:rsid w:val="00860FA6"/>
    <w:rsid w:val="00861136"/>
    <w:rsid w:val="008635F3"/>
    <w:rsid w:val="008651A9"/>
    <w:rsid w:val="00865532"/>
    <w:rsid w:val="008657A3"/>
    <w:rsid w:val="008666AE"/>
    <w:rsid w:val="008704A5"/>
    <w:rsid w:val="00871962"/>
    <w:rsid w:val="008732AC"/>
    <w:rsid w:val="00874794"/>
    <w:rsid w:val="00875853"/>
    <w:rsid w:val="00880CAB"/>
    <w:rsid w:val="008811DD"/>
    <w:rsid w:val="008830FE"/>
    <w:rsid w:val="00886747"/>
    <w:rsid w:val="00890557"/>
    <w:rsid w:val="00890996"/>
    <w:rsid w:val="00891D98"/>
    <w:rsid w:val="00891E21"/>
    <w:rsid w:val="00892D2B"/>
    <w:rsid w:val="008967A0"/>
    <w:rsid w:val="008A1C1A"/>
    <w:rsid w:val="008A55FE"/>
    <w:rsid w:val="008A5B45"/>
    <w:rsid w:val="008A6C80"/>
    <w:rsid w:val="008A6EC3"/>
    <w:rsid w:val="008B0A85"/>
    <w:rsid w:val="008B499D"/>
    <w:rsid w:val="008B71F7"/>
    <w:rsid w:val="008B79A2"/>
    <w:rsid w:val="008B79EE"/>
    <w:rsid w:val="008C5C3E"/>
    <w:rsid w:val="008C6149"/>
    <w:rsid w:val="008C666C"/>
    <w:rsid w:val="008D2377"/>
    <w:rsid w:val="008D2C7D"/>
    <w:rsid w:val="008D32CE"/>
    <w:rsid w:val="008D49BE"/>
    <w:rsid w:val="008D6556"/>
    <w:rsid w:val="008E4CEE"/>
    <w:rsid w:val="008F1AF7"/>
    <w:rsid w:val="008F4EE4"/>
    <w:rsid w:val="008F58B4"/>
    <w:rsid w:val="008F7D0D"/>
    <w:rsid w:val="0090070D"/>
    <w:rsid w:val="009010F3"/>
    <w:rsid w:val="00901389"/>
    <w:rsid w:val="00901D20"/>
    <w:rsid w:val="0090241C"/>
    <w:rsid w:val="00904387"/>
    <w:rsid w:val="00911425"/>
    <w:rsid w:val="009118F3"/>
    <w:rsid w:val="009132ED"/>
    <w:rsid w:val="00914D7F"/>
    <w:rsid w:val="009161F9"/>
    <w:rsid w:val="00926176"/>
    <w:rsid w:val="009333A2"/>
    <w:rsid w:val="009339F4"/>
    <w:rsid w:val="0093550D"/>
    <w:rsid w:val="009359EF"/>
    <w:rsid w:val="00940D7E"/>
    <w:rsid w:val="009422E9"/>
    <w:rsid w:val="009469D5"/>
    <w:rsid w:val="0095239F"/>
    <w:rsid w:val="009565CF"/>
    <w:rsid w:val="00960236"/>
    <w:rsid w:val="00962812"/>
    <w:rsid w:val="00964BB4"/>
    <w:rsid w:val="00966FA4"/>
    <w:rsid w:val="00967AAA"/>
    <w:rsid w:val="00972591"/>
    <w:rsid w:val="009728A8"/>
    <w:rsid w:val="009739F4"/>
    <w:rsid w:val="00981BEF"/>
    <w:rsid w:val="00982BA4"/>
    <w:rsid w:val="009831A3"/>
    <w:rsid w:val="009840A8"/>
    <w:rsid w:val="009855C9"/>
    <w:rsid w:val="00992975"/>
    <w:rsid w:val="00993B4E"/>
    <w:rsid w:val="0099414D"/>
    <w:rsid w:val="00994CDD"/>
    <w:rsid w:val="00994E9E"/>
    <w:rsid w:val="009977C1"/>
    <w:rsid w:val="009A1AA3"/>
    <w:rsid w:val="009A2A65"/>
    <w:rsid w:val="009A3822"/>
    <w:rsid w:val="009A7B03"/>
    <w:rsid w:val="009B359D"/>
    <w:rsid w:val="009B5389"/>
    <w:rsid w:val="009B562B"/>
    <w:rsid w:val="009C2DE9"/>
    <w:rsid w:val="009C2DF1"/>
    <w:rsid w:val="009C3423"/>
    <w:rsid w:val="009C436A"/>
    <w:rsid w:val="009C7ADC"/>
    <w:rsid w:val="009D258D"/>
    <w:rsid w:val="009D40CE"/>
    <w:rsid w:val="009D4E8D"/>
    <w:rsid w:val="009D6C26"/>
    <w:rsid w:val="009D7773"/>
    <w:rsid w:val="009E14D8"/>
    <w:rsid w:val="009E23B9"/>
    <w:rsid w:val="009E40F9"/>
    <w:rsid w:val="009E5151"/>
    <w:rsid w:val="009E6DA7"/>
    <w:rsid w:val="009E7992"/>
    <w:rsid w:val="009F22CC"/>
    <w:rsid w:val="009F2B6D"/>
    <w:rsid w:val="009F2F31"/>
    <w:rsid w:val="00A0172D"/>
    <w:rsid w:val="00A022A3"/>
    <w:rsid w:val="00A05EC5"/>
    <w:rsid w:val="00A05FDE"/>
    <w:rsid w:val="00A06597"/>
    <w:rsid w:val="00A0705B"/>
    <w:rsid w:val="00A0799B"/>
    <w:rsid w:val="00A07B00"/>
    <w:rsid w:val="00A07C4E"/>
    <w:rsid w:val="00A13014"/>
    <w:rsid w:val="00A134C4"/>
    <w:rsid w:val="00A1385A"/>
    <w:rsid w:val="00A14829"/>
    <w:rsid w:val="00A1598B"/>
    <w:rsid w:val="00A16313"/>
    <w:rsid w:val="00A16941"/>
    <w:rsid w:val="00A16CC1"/>
    <w:rsid w:val="00A24808"/>
    <w:rsid w:val="00A26A92"/>
    <w:rsid w:val="00A32D31"/>
    <w:rsid w:val="00A32E2B"/>
    <w:rsid w:val="00A334FB"/>
    <w:rsid w:val="00A34ED4"/>
    <w:rsid w:val="00A40C5E"/>
    <w:rsid w:val="00A47B33"/>
    <w:rsid w:val="00A47EFE"/>
    <w:rsid w:val="00A517BF"/>
    <w:rsid w:val="00A53765"/>
    <w:rsid w:val="00A542FE"/>
    <w:rsid w:val="00A54FE5"/>
    <w:rsid w:val="00A60C95"/>
    <w:rsid w:val="00A636D0"/>
    <w:rsid w:val="00A67DFB"/>
    <w:rsid w:val="00A70CFB"/>
    <w:rsid w:val="00A70E46"/>
    <w:rsid w:val="00A710E1"/>
    <w:rsid w:val="00A715A6"/>
    <w:rsid w:val="00A7291A"/>
    <w:rsid w:val="00A8120C"/>
    <w:rsid w:val="00A828C5"/>
    <w:rsid w:val="00A83682"/>
    <w:rsid w:val="00A83860"/>
    <w:rsid w:val="00A8489D"/>
    <w:rsid w:val="00A9226C"/>
    <w:rsid w:val="00A945A8"/>
    <w:rsid w:val="00A95841"/>
    <w:rsid w:val="00AA08DF"/>
    <w:rsid w:val="00AA11BD"/>
    <w:rsid w:val="00AA17BE"/>
    <w:rsid w:val="00AA186E"/>
    <w:rsid w:val="00AA1907"/>
    <w:rsid w:val="00AA4C76"/>
    <w:rsid w:val="00AA559B"/>
    <w:rsid w:val="00AA5A7D"/>
    <w:rsid w:val="00AA5B83"/>
    <w:rsid w:val="00AB135A"/>
    <w:rsid w:val="00AB37AA"/>
    <w:rsid w:val="00AB3A1A"/>
    <w:rsid w:val="00AB5303"/>
    <w:rsid w:val="00AB71CC"/>
    <w:rsid w:val="00AB73A8"/>
    <w:rsid w:val="00AB74BB"/>
    <w:rsid w:val="00AC2B65"/>
    <w:rsid w:val="00AC3525"/>
    <w:rsid w:val="00AC6F65"/>
    <w:rsid w:val="00AC7DB1"/>
    <w:rsid w:val="00AC7F82"/>
    <w:rsid w:val="00AD0065"/>
    <w:rsid w:val="00AD1A6F"/>
    <w:rsid w:val="00AD63C2"/>
    <w:rsid w:val="00AD6AF1"/>
    <w:rsid w:val="00AD71D5"/>
    <w:rsid w:val="00AE1158"/>
    <w:rsid w:val="00AE1978"/>
    <w:rsid w:val="00AF02B0"/>
    <w:rsid w:val="00AF288D"/>
    <w:rsid w:val="00AF35CF"/>
    <w:rsid w:val="00AF4C20"/>
    <w:rsid w:val="00AF5C06"/>
    <w:rsid w:val="00AF5F4A"/>
    <w:rsid w:val="00AF625D"/>
    <w:rsid w:val="00AF731C"/>
    <w:rsid w:val="00B010CC"/>
    <w:rsid w:val="00B021B9"/>
    <w:rsid w:val="00B027A6"/>
    <w:rsid w:val="00B02FED"/>
    <w:rsid w:val="00B0666C"/>
    <w:rsid w:val="00B07C6C"/>
    <w:rsid w:val="00B1192B"/>
    <w:rsid w:val="00B152BD"/>
    <w:rsid w:val="00B15DE0"/>
    <w:rsid w:val="00B16B2D"/>
    <w:rsid w:val="00B2035F"/>
    <w:rsid w:val="00B2069E"/>
    <w:rsid w:val="00B21D33"/>
    <w:rsid w:val="00B2210F"/>
    <w:rsid w:val="00B22A79"/>
    <w:rsid w:val="00B250B8"/>
    <w:rsid w:val="00B2763F"/>
    <w:rsid w:val="00B326FD"/>
    <w:rsid w:val="00B33AE1"/>
    <w:rsid w:val="00B35DF8"/>
    <w:rsid w:val="00B3732F"/>
    <w:rsid w:val="00B4127F"/>
    <w:rsid w:val="00B41F1C"/>
    <w:rsid w:val="00B42425"/>
    <w:rsid w:val="00B46781"/>
    <w:rsid w:val="00B473A7"/>
    <w:rsid w:val="00B47F68"/>
    <w:rsid w:val="00B630C1"/>
    <w:rsid w:val="00B64F5A"/>
    <w:rsid w:val="00B65927"/>
    <w:rsid w:val="00B6723D"/>
    <w:rsid w:val="00B717ED"/>
    <w:rsid w:val="00B718B3"/>
    <w:rsid w:val="00B726F6"/>
    <w:rsid w:val="00B73770"/>
    <w:rsid w:val="00B73FE9"/>
    <w:rsid w:val="00B751C3"/>
    <w:rsid w:val="00B76DF7"/>
    <w:rsid w:val="00B87F88"/>
    <w:rsid w:val="00B90E7A"/>
    <w:rsid w:val="00B91602"/>
    <w:rsid w:val="00B93580"/>
    <w:rsid w:val="00B93F37"/>
    <w:rsid w:val="00B945A4"/>
    <w:rsid w:val="00B9483A"/>
    <w:rsid w:val="00B9727A"/>
    <w:rsid w:val="00B97C60"/>
    <w:rsid w:val="00BA1764"/>
    <w:rsid w:val="00BB0633"/>
    <w:rsid w:val="00BB0723"/>
    <w:rsid w:val="00BB1E84"/>
    <w:rsid w:val="00BB2C93"/>
    <w:rsid w:val="00BB41E2"/>
    <w:rsid w:val="00BB557B"/>
    <w:rsid w:val="00BB568B"/>
    <w:rsid w:val="00BB7B78"/>
    <w:rsid w:val="00BC1FB3"/>
    <w:rsid w:val="00BC217F"/>
    <w:rsid w:val="00BC3F4E"/>
    <w:rsid w:val="00BC6B19"/>
    <w:rsid w:val="00BD3C14"/>
    <w:rsid w:val="00BD45A3"/>
    <w:rsid w:val="00BD6452"/>
    <w:rsid w:val="00BD676D"/>
    <w:rsid w:val="00BE036B"/>
    <w:rsid w:val="00BE487A"/>
    <w:rsid w:val="00BE6BE2"/>
    <w:rsid w:val="00BE740D"/>
    <w:rsid w:val="00BE79F5"/>
    <w:rsid w:val="00BF2FBB"/>
    <w:rsid w:val="00BF3FA0"/>
    <w:rsid w:val="00BF4B6F"/>
    <w:rsid w:val="00BF4E96"/>
    <w:rsid w:val="00BF6116"/>
    <w:rsid w:val="00C022B0"/>
    <w:rsid w:val="00C02A87"/>
    <w:rsid w:val="00C04752"/>
    <w:rsid w:val="00C04E6C"/>
    <w:rsid w:val="00C07BDD"/>
    <w:rsid w:val="00C07E22"/>
    <w:rsid w:val="00C137EE"/>
    <w:rsid w:val="00C14376"/>
    <w:rsid w:val="00C165F3"/>
    <w:rsid w:val="00C168A9"/>
    <w:rsid w:val="00C20502"/>
    <w:rsid w:val="00C2170A"/>
    <w:rsid w:val="00C22BF5"/>
    <w:rsid w:val="00C24386"/>
    <w:rsid w:val="00C252BE"/>
    <w:rsid w:val="00C255CD"/>
    <w:rsid w:val="00C324BE"/>
    <w:rsid w:val="00C35A34"/>
    <w:rsid w:val="00C35F4B"/>
    <w:rsid w:val="00C4125D"/>
    <w:rsid w:val="00C42927"/>
    <w:rsid w:val="00C4319D"/>
    <w:rsid w:val="00C44A7D"/>
    <w:rsid w:val="00C45BD5"/>
    <w:rsid w:val="00C46374"/>
    <w:rsid w:val="00C46D02"/>
    <w:rsid w:val="00C52A5B"/>
    <w:rsid w:val="00C57F16"/>
    <w:rsid w:val="00C60E78"/>
    <w:rsid w:val="00C6255A"/>
    <w:rsid w:val="00C638F2"/>
    <w:rsid w:val="00C644A5"/>
    <w:rsid w:val="00C66118"/>
    <w:rsid w:val="00C67941"/>
    <w:rsid w:val="00C70281"/>
    <w:rsid w:val="00C7096A"/>
    <w:rsid w:val="00C73030"/>
    <w:rsid w:val="00C73BF3"/>
    <w:rsid w:val="00C7480A"/>
    <w:rsid w:val="00C75F0D"/>
    <w:rsid w:val="00C81C74"/>
    <w:rsid w:val="00C81DB5"/>
    <w:rsid w:val="00C917FC"/>
    <w:rsid w:val="00C918F2"/>
    <w:rsid w:val="00C9352B"/>
    <w:rsid w:val="00C94FBC"/>
    <w:rsid w:val="00C950CD"/>
    <w:rsid w:val="00C97C4A"/>
    <w:rsid w:val="00C97E03"/>
    <w:rsid w:val="00CA1398"/>
    <w:rsid w:val="00CA4CB6"/>
    <w:rsid w:val="00CA5902"/>
    <w:rsid w:val="00CA68A7"/>
    <w:rsid w:val="00CB2971"/>
    <w:rsid w:val="00CB40AF"/>
    <w:rsid w:val="00CC25BC"/>
    <w:rsid w:val="00CC278F"/>
    <w:rsid w:val="00CC322F"/>
    <w:rsid w:val="00CC5AB2"/>
    <w:rsid w:val="00CD52B4"/>
    <w:rsid w:val="00CD5582"/>
    <w:rsid w:val="00CD7326"/>
    <w:rsid w:val="00CE527F"/>
    <w:rsid w:val="00CE5569"/>
    <w:rsid w:val="00CE5F2E"/>
    <w:rsid w:val="00CF034E"/>
    <w:rsid w:val="00CF0BBD"/>
    <w:rsid w:val="00CF0BEF"/>
    <w:rsid w:val="00CF0E9E"/>
    <w:rsid w:val="00CF1805"/>
    <w:rsid w:val="00CF546B"/>
    <w:rsid w:val="00CF7001"/>
    <w:rsid w:val="00CF76D8"/>
    <w:rsid w:val="00D018AB"/>
    <w:rsid w:val="00D023A7"/>
    <w:rsid w:val="00D02949"/>
    <w:rsid w:val="00D03FE7"/>
    <w:rsid w:val="00D05801"/>
    <w:rsid w:val="00D10445"/>
    <w:rsid w:val="00D12453"/>
    <w:rsid w:val="00D135B2"/>
    <w:rsid w:val="00D138B7"/>
    <w:rsid w:val="00D14C01"/>
    <w:rsid w:val="00D16B46"/>
    <w:rsid w:val="00D171BF"/>
    <w:rsid w:val="00D176B7"/>
    <w:rsid w:val="00D21B22"/>
    <w:rsid w:val="00D22977"/>
    <w:rsid w:val="00D23F21"/>
    <w:rsid w:val="00D24733"/>
    <w:rsid w:val="00D26547"/>
    <w:rsid w:val="00D27180"/>
    <w:rsid w:val="00D27B72"/>
    <w:rsid w:val="00D30DF2"/>
    <w:rsid w:val="00D316EF"/>
    <w:rsid w:val="00D34000"/>
    <w:rsid w:val="00D35C4D"/>
    <w:rsid w:val="00D435C2"/>
    <w:rsid w:val="00D44D40"/>
    <w:rsid w:val="00D4583A"/>
    <w:rsid w:val="00D47C59"/>
    <w:rsid w:val="00D47F3B"/>
    <w:rsid w:val="00D52601"/>
    <w:rsid w:val="00D52FCA"/>
    <w:rsid w:val="00D544EE"/>
    <w:rsid w:val="00D5563A"/>
    <w:rsid w:val="00D57644"/>
    <w:rsid w:val="00D57A2F"/>
    <w:rsid w:val="00D57DCA"/>
    <w:rsid w:val="00D6050F"/>
    <w:rsid w:val="00D61CCE"/>
    <w:rsid w:val="00D63814"/>
    <w:rsid w:val="00D65317"/>
    <w:rsid w:val="00D70BE2"/>
    <w:rsid w:val="00D74561"/>
    <w:rsid w:val="00D80EE7"/>
    <w:rsid w:val="00D8451A"/>
    <w:rsid w:val="00D8519C"/>
    <w:rsid w:val="00D85D7B"/>
    <w:rsid w:val="00D8664A"/>
    <w:rsid w:val="00D907F2"/>
    <w:rsid w:val="00D90B5F"/>
    <w:rsid w:val="00D9219A"/>
    <w:rsid w:val="00D927A6"/>
    <w:rsid w:val="00D92B0A"/>
    <w:rsid w:val="00D94017"/>
    <w:rsid w:val="00D958F6"/>
    <w:rsid w:val="00DA050D"/>
    <w:rsid w:val="00DA054C"/>
    <w:rsid w:val="00DA3FDE"/>
    <w:rsid w:val="00DA4C69"/>
    <w:rsid w:val="00DA7B96"/>
    <w:rsid w:val="00DB06C2"/>
    <w:rsid w:val="00DB0A96"/>
    <w:rsid w:val="00DB260A"/>
    <w:rsid w:val="00DC0175"/>
    <w:rsid w:val="00DC0B90"/>
    <w:rsid w:val="00DD209C"/>
    <w:rsid w:val="00DD42CC"/>
    <w:rsid w:val="00DD4DAA"/>
    <w:rsid w:val="00DD5203"/>
    <w:rsid w:val="00DD5233"/>
    <w:rsid w:val="00DD6C17"/>
    <w:rsid w:val="00DD6E83"/>
    <w:rsid w:val="00DE137E"/>
    <w:rsid w:val="00DE43AE"/>
    <w:rsid w:val="00DE492B"/>
    <w:rsid w:val="00DE5C04"/>
    <w:rsid w:val="00DE6217"/>
    <w:rsid w:val="00DF1C6A"/>
    <w:rsid w:val="00DF27A4"/>
    <w:rsid w:val="00DF29DE"/>
    <w:rsid w:val="00DF3875"/>
    <w:rsid w:val="00DF39AE"/>
    <w:rsid w:val="00DF6321"/>
    <w:rsid w:val="00DF6BAB"/>
    <w:rsid w:val="00DF7C52"/>
    <w:rsid w:val="00E00485"/>
    <w:rsid w:val="00E011F1"/>
    <w:rsid w:val="00E036A6"/>
    <w:rsid w:val="00E115E2"/>
    <w:rsid w:val="00E11940"/>
    <w:rsid w:val="00E13A92"/>
    <w:rsid w:val="00E157E3"/>
    <w:rsid w:val="00E21569"/>
    <w:rsid w:val="00E232A2"/>
    <w:rsid w:val="00E30FE0"/>
    <w:rsid w:val="00E31F92"/>
    <w:rsid w:val="00E36A86"/>
    <w:rsid w:val="00E37A10"/>
    <w:rsid w:val="00E40401"/>
    <w:rsid w:val="00E417E0"/>
    <w:rsid w:val="00E426D8"/>
    <w:rsid w:val="00E4512A"/>
    <w:rsid w:val="00E45924"/>
    <w:rsid w:val="00E45B68"/>
    <w:rsid w:val="00E5100F"/>
    <w:rsid w:val="00E52EB1"/>
    <w:rsid w:val="00E53D9E"/>
    <w:rsid w:val="00E54AE5"/>
    <w:rsid w:val="00E55DBA"/>
    <w:rsid w:val="00E57126"/>
    <w:rsid w:val="00E62AC8"/>
    <w:rsid w:val="00E640B4"/>
    <w:rsid w:val="00E6625A"/>
    <w:rsid w:val="00E667DC"/>
    <w:rsid w:val="00E66883"/>
    <w:rsid w:val="00E66BE0"/>
    <w:rsid w:val="00E71FA4"/>
    <w:rsid w:val="00E72661"/>
    <w:rsid w:val="00E74D6B"/>
    <w:rsid w:val="00E756A8"/>
    <w:rsid w:val="00E758D2"/>
    <w:rsid w:val="00E76828"/>
    <w:rsid w:val="00E76AA5"/>
    <w:rsid w:val="00E77021"/>
    <w:rsid w:val="00E77D19"/>
    <w:rsid w:val="00E83CC3"/>
    <w:rsid w:val="00E85968"/>
    <w:rsid w:val="00E87303"/>
    <w:rsid w:val="00E922E0"/>
    <w:rsid w:val="00E92A64"/>
    <w:rsid w:val="00E93904"/>
    <w:rsid w:val="00E9390B"/>
    <w:rsid w:val="00E93E7F"/>
    <w:rsid w:val="00EA521B"/>
    <w:rsid w:val="00EA66F6"/>
    <w:rsid w:val="00EA7BDE"/>
    <w:rsid w:val="00EA7E1E"/>
    <w:rsid w:val="00EB2C02"/>
    <w:rsid w:val="00EB4455"/>
    <w:rsid w:val="00EB529A"/>
    <w:rsid w:val="00EB6B4C"/>
    <w:rsid w:val="00EB719A"/>
    <w:rsid w:val="00EB7C2C"/>
    <w:rsid w:val="00EC2DE3"/>
    <w:rsid w:val="00ED02F7"/>
    <w:rsid w:val="00ED2D77"/>
    <w:rsid w:val="00ED367B"/>
    <w:rsid w:val="00ED4F50"/>
    <w:rsid w:val="00ED50B7"/>
    <w:rsid w:val="00ED56C6"/>
    <w:rsid w:val="00EE03E1"/>
    <w:rsid w:val="00EE2767"/>
    <w:rsid w:val="00EE52CE"/>
    <w:rsid w:val="00EE7590"/>
    <w:rsid w:val="00EF178B"/>
    <w:rsid w:val="00EF2163"/>
    <w:rsid w:val="00EF2933"/>
    <w:rsid w:val="00EF393F"/>
    <w:rsid w:val="00F01B1B"/>
    <w:rsid w:val="00F02C64"/>
    <w:rsid w:val="00F04AAA"/>
    <w:rsid w:val="00F051AB"/>
    <w:rsid w:val="00F06579"/>
    <w:rsid w:val="00F071F8"/>
    <w:rsid w:val="00F07D3A"/>
    <w:rsid w:val="00F149C4"/>
    <w:rsid w:val="00F16591"/>
    <w:rsid w:val="00F21B00"/>
    <w:rsid w:val="00F245A5"/>
    <w:rsid w:val="00F26AF8"/>
    <w:rsid w:val="00F277C2"/>
    <w:rsid w:val="00F3467B"/>
    <w:rsid w:val="00F37A2E"/>
    <w:rsid w:val="00F41DAC"/>
    <w:rsid w:val="00F47FAA"/>
    <w:rsid w:val="00F50B3E"/>
    <w:rsid w:val="00F5240B"/>
    <w:rsid w:val="00F539E1"/>
    <w:rsid w:val="00F53FEB"/>
    <w:rsid w:val="00F546E5"/>
    <w:rsid w:val="00F54D26"/>
    <w:rsid w:val="00F569F4"/>
    <w:rsid w:val="00F61295"/>
    <w:rsid w:val="00F626E1"/>
    <w:rsid w:val="00F650CD"/>
    <w:rsid w:val="00F65E1C"/>
    <w:rsid w:val="00F660CC"/>
    <w:rsid w:val="00F6647D"/>
    <w:rsid w:val="00F70AC5"/>
    <w:rsid w:val="00F724A6"/>
    <w:rsid w:val="00F75955"/>
    <w:rsid w:val="00F76E7D"/>
    <w:rsid w:val="00F76FD1"/>
    <w:rsid w:val="00F80C72"/>
    <w:rsid w:val="00F83A02"/>
    <w:rsid w:val="00F84A17"/>
    <w:rsid w:val="00F8793B"/>
    <w:rsid w:val="00F93B6E"/>
    <w:rsid w:val="00F9432A"/>
    <w:rsid w:val="00F94CC6"/>
    <w:rsid w:val="00F965D5"/>
    <w:rsid w:val="00F96ECC"/>
    <w:rsid w:val="00FA3856"/>
    <w:rsid w:val="00FA57E1"/>
    <w:rsid w:val="00FB2193"/>
    <w:rsid w:val="00FB28F2"/>
    <w:rsid w:val="00FB3C31"/>
    <w:rsid w:val="00FB4A0A"/>
    <w:rsid w:val="00FB4B0D"/>
    <w:rsid w:val="00FB50F6"/>
    <w:rsid w:val="00FB72FF"/>
    <w:rsid w:val="00FC0FE8"/>
    <w:rsid w:val="00FC344B"/>
    <w:rsid w:val="00FC4CA8"/>
    <w:rsid w:val="00FC5B10"/>
    <w:rsid w:val="00FC6A94"/>
    <w:rsid w:val="00FC7969"/>
    <w:rsid w:val="00FC7FC3"/>
    <w:rsid w:val="00FD4C53"/>
    <w:rsid w:val="00FD6445"/>
    <w:rsid w:val="00FD7078"/>
    <w:rsid w:val="00FD72CD"/>
    <w:rsid w:val="00FD7FDE"/>
    <w:rsid w:val="00FE0661"/>
    <w:rsid w:val="00FE200F"/>
    <w:rsid w:val="00FE26A3"/>
    <w:rsid w:val="00FE3146"/>
    <w:rsid w:val="00FE34CF"/>
    <w:rsid w:val="00FE57C2"/>
    <w:rsid w:val="00FE696D"/>
    <w:rsid w:val="00FE7580"/>
    <w:rsid w:val="00FE768C"/>
    <w:rsid w:val="00FF0C29"/>
    <w:rsid w:val="00FF35CB"/>
    <w:rsid w:val="00FF4F2C"/>
    <w:rsid w:val="00FF53B0"/>
    <w:rsid w:val="224F944E"/>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38F7"/>
  <w15:docId w15:val="{0A090C17-A7B3-457D-9375-4CE24EB6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C74"/>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qFormat/>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AC6F65"/>
    <w:pPr>
      <w:autoSpaceDE w:val="0"/>
      <w:autoSpaceDN w:val="0"/>
      <w:adjustRightInd w:val="0"/>
      <w:spacing w:line="240" w:lineRule="auto"/>
    </w:pPr>
    <w:rPr>
      <w:rFonts w:ascii="Calibri" w:hAnsi="Calibri" w:cs="Calibri"/>
      <w:color w:val="000000"/>
      <w:lang w:val="en-US"/>
    </w:rPr>
  </w:style>
  <w:style w:type="character" w:styleId="UnresolvedMention">
    <w:name w:val="Unresolved Mention"/>
    <w:basedOn w:val="DefaultParagraphFont"/>
    <w:uiPriority w:val="99"/>
    <w:semiHidden/>
    <w:unhideWhenUsed/>
    <w:rsid w:val="00264DBF"/>
    <w:rPr>
      <w:color w:val="605E5C"/>
      <w:shd w:val="clear" w:color="auto" w:fill="E1DFDD"/>
    </w:rPr>
  </w:style>
  <w:style w:type="paragraph" w:styleId="Revision">
    <w:name w:val="Revision"/>
    <w:hidden/>
    <w:uiPriority w:val="99"/>
    <w:semiHidden/>
    <w:rsid w:val="00D70BE2"/>
    <w:pPr>
      <w:spacing w:line="240" w:lineRule="auto"/>
    </w:pPr>
    <w:rPr>
      <w:rFonts w:ascii="Arial" w:hAnsi="Arial"/>
      <w:sz w:val="22"/>
    </w:rPr>
  </w:style>
  <w:style w:type="character" w:styleId="Mention">
    <w:name w:val="Mention"/>
    <w:basedOn w:val="DefaultParagraphFont"/>
    <w:uiPriority w:val="99"/>
    <w:unhideWhenUsed/>
    <w:rsid w:val="007E61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175861">
      <w:bodyDiv w:val="1"/>
      <w:marLeft w:val="0"/>
      <w:marRight w:val="0"/>
      <w:marTop w:val="0"/>
      <w:marBottom w:val="0"/>
      <w:divBdr>
        <w:top w:val="none" w:sz="0" w:space="0" w:color="auto"/>
        <w:left w:val="none" w:sz="0" w:space="0" w:color="auto"/>
        <w:bottom w:val="none" w:sz="0" w:space="0" w:color="auto"/>
        <w:right w:val="none" w:sz="0" w:space="0" w:color="auto"/>
      </w:divBdr>
    </w:div>
    <w:div w:id="702482378">
      <w:bodyDiv w:val="1"/>
      <w:marLeft w:val="0"/>
      <w:marRight w:val="0"/>
      <w:marTop w:val="0"/>
      <w:marBottom w:val="0"/>
      <w:divBdr>
        <w:top w:val="none" w:sz="0" w:space="0" w:color="auto"/>
        <w:left w:val="none" w:sz="0" w:space="0" w:color="auto"/>
        <w:bottom w:val="none" w:sz="0" w:space="0" w:color="auto"/>
        <w:right w:val="none" w:sz="0" w:space="0" w:color="auto"/>
      </w:divBdr>
      <w:divsChild>
        <w:div w:id="1245607175">
          <w:marLeft w:val="270"/>
          <w:marRight w:val="0"/>
          <w:marTop w:val="0"/>
          <w:marBottom w:val="0"/>
          <w:divBdr>
            <w:top w:val="none" w:sz="0" w:space="0" w:color="auto"/>
            <w:left w:val="none" w:sz="0" w:space="0" w:color="auto"/>
            <w:bottom w:val="none" w:sz="0" w:space="0" w:color="auto"/>
            <w:right w:val="none" w:sz="0" w:space="0" w:color="auto"/>
          </w:divBdr>
        </w:div>
      </w:divsChild>
    </w:div>
    <w:div w:id="1140003774">
      <w:bodyDiv w:val="1"/>
      <w:marLeft w:val="0"/>
      <w:marRight w:val="0"/>
      <w:marTop w:val="0"/>
      <w:marBottom w:val="0"/>
      <w:divBdr>
        <w:top w:val="none" w:sz="0" w:space="0" w:color="auto"/>
        <w:left w:val="none" w:sz="0" w:space="0" w:color="auto"/>
        <w:bottom w:val="none" w:sz="0" w:space="0" w:color="auto"/>
        <w:right w:val="none" w:sz="0" w:space="0" w:color="auto"/>
      </w:divBdr>
      <w:divsChild>
        <w:div w:id="933560689">
          <w:marLeft w:val="270"/>
          <w:marRight w:val="0"/>
          <w:marTop w:val="0"/>
          <w:marBottom w:val="0"/>
          <w:divBdr>
            <w:top w:val="none" w:sz="0" w:space="0" w:color="auto"/>
            <w:left w:val="none" w:sz="0" w:space="0" w:color="auto"/>
            <w:bottom w:val="none" w:sz="0" w:space="0" w:color="auto"/>
            <w:right w:val="none" w:sz="0" w:space="0" w:color="auto"/>
          </w:divBdr>
        </w:div>
      </w:divsChild>
    </w:div>
    <w:div w:id="1169757304">
      <w:bodyDiv w:val="1"/>
      <w:marLeft w:val="0"/>
      <w:marRight w:val="0"/>
      <w:marTop w:val="0"/>
      <w:marBottom w:val="0"/>
      <w:divBdr>
        <w:top w:val="none" w:sz="0" w:space="0" w:color="auto"/>
        <w:left w:val="none" w:sz="0" w:space="0" w:color="auto"/>
        <w:bottom w:val="none" w:sz="0" w:space="0" w:color="auto"/>
        <w:right w:val="none" w:sz="0" w:space="0" w:color="auto"/>
      </w:divBdr>
    </w:div>
    <w:div w:id="1641762024">
      <w:bodyDiv w:val="1"/>
      <w:marLeft w:val="0"/>
      <w:marRight w:val="0"/>
      <w:marTop w:val="0"/>
      <w:marBottom w:val="0"/>
      <w:divBdr>
        <w:top w:val="none" w:sz="0" w:space="0" w:color="auto"/>
        <w:left w:val="none" w:sz="0" w:space="0" w:color="auto"/>
        <w:bottom w:val="none" w:sz="0" w:space="0" w:color="auto"/>
        <w:right w:val="none" w:sz="0" w:space="0" w:color="auto"/>
      </w:divBdr>
    </w:div>
    <w:div w:id="1759403590">
      <w:bodyDiv w:val="1"/>
      <w:marLeft w:val="0"/>
      <w:marRight w:val="0"/>
      <w:marTop w:val="0"/>
      <w:marBottom w:val="0"/>
      <w:divBdr>
        <w:top w:val="none" w:sz="0" w:space="0" w:color="auto"/>
        <w:left w:val="none" w:sz="0" w:space="0" w:color="auto"/>
        <w:bottom w:val="none" w:sz="0" w:space="0" w:color="auto"/>
        <w:right w:val="none" w:sz="0" w:space="0" w:color="auto"/>
      </w:divBdr>
    </w:div>
    <w:div w:id="201572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yder.turki@drc.ng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mailto:Hayder.turki@drc.ngo" TargetMode="External"/><Relationship Id="rId2" Type="http://schemas.openxmlformats.org/officeDocument/2006/relationships/customXml" Target="../customXml/item2.xml"/><Relationship Id="rId16" Type="http://schemas.openxmlformats.org/officeDocument/2006/relationships/hyperlink" Target="mailto:rfq.irq-diy@drc.ng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irq-diy@drc.ng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EndDate xmlns="6dedb713-f5ba-4048-8cf1-0da62175e8e0" xsi:nil="true"/>
    <TaxCatchAll xmlns="9c3c388d-75c3-4bd4-a1c1-738524316511" xsi:nil="true"/>
    <PADescription xmlns="6dedb713-f5ba-4048-8cf1-0da62175e8e0" xsi:nil="true"/>
    <StartDate xmlns="6dedb713-f5ba-4048-8cf1-0da62175e8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2" ma:contentTypeDescription="Create a new document." ma:contentTypeScope="" ma:versionID="282a9a4c6b5346cd32d4bc6a94f31c0e">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ccf321fee6c76485eb3e907d642d68d1"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F48B0-D904-4915-A444-51785F4EEA08}">
  <ds:schemaRefs>
    <ds:schemaRef ds:uri="http://schemas.microsoft.com/office/2006/metadata/properties"/>
    <ds:schemaRef ds:uri="http://schemas.microsoft.com/office/infopath/2007/PartnerControls"/>
    <ds:schemaRef ds:uri="6dedb713-f5ba-4048-8cf1-0da62175e8e0"/>
    <ds:schemaRef ds:uri="9c3c388d-75c3-4bd4-a1c1-738524316511"/>
  </ds:schemaRefs>
</ds:datastoreItem>
</file>

<file path=customXml/itemProps2.xml><?xml version="1.0" encoding="utf-8"?>
<ds:datastoreItem xmlns:ds="http://schemas.openxmlformats.org/officeDocument/2006/customXml" ds:itemID="{1EF8D17A-3659-4822-8010-9322D2DA7C11}">
  <ds:schemaRefs>
    <ds:schemaRef ds:uri="http://schemas.openxmlformats.org/officeDocument/2006/bibliography"/>
  </ds:schemaRefs>
</ds:datastoreItem>
</file>

<file path=customXml/itemProps3.xml><?xml version="1.0" encoding="utf-8"?>
<ds:datastoreItem xmlns:ds="http://schemas.openxmlformats.org/officeDocument/2006/customXml" ds:itemID="{193F8655-D50E-44F4-92E1-27F94DBD1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D89C3-EBA7-40B0-B5DF-01F910471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2943</Words>
  <Characters>16781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Mirza Trozic</dc:creator>
  <cp:lastModifiedBy>Hayder Hussein Turki</cp:lastModifiedBy>
  <cp:revision>4</cp:revision>
  <cp:lastPrinted>2023-01-17T11:00:00Z</cp:lastPrinted>
  <dcterms:created xsi:type="dcterms:W3CDTF">2024-05-12T10:58:00Z</dcterms:created>
  <dcterms:modified xsi:type="dcterms:W3CDTF">2024-05-19T09:32:00Z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GrammarlyDocumentId">
    <vt:lpwstr>e59c4b5d8e9e72f8d7f53f8f13a537832bbcd1bd41cabe5e8e769ea72acc3b00</vt:lpwstr>
  </property>
</Properties>
</file>