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7E42B9D2" w14:textId="7BA72830" w:rsidR="00E94561" w:rsidRPr="00362F61" w:rsidRDefault="00E94561" w:rsidP="002960F9">
      <w:pPr>
        <w:pStyle w:val="ListParagraph"/>
        <w:spacing w:after="200"/>
        <w:ind w:left="-90"/>
        <w:jc w:val="both"/>
        <w:rPr>
          <w:rFonts w:ascii="Source Sans Pro" w:hAnsi="Source Sans Pro"/>
          <w:color w:val="000000" w:themeColor="text1"/>
          <w:lang w:val="en-US"/>
        </w:rPr>
      </w:pPr>
      <w:r>
        <w:rPr>
          <w:rFonts w:ascii="Source Sans Pro" w:hAnsi="Source Sans Pro"/>
          <w:color w:val="000000" w:themeColor="text1"/>
          <w:lang w:val="en-US"/>
        </w:rPr>
        <w:t>Please submit r</w:t>
      </w:r>
      <w:r w:rsidRPr="009017CD">
        <w:rPr>
          <w:rFonts w:ascii="Source Sans Pro" w:hAnsi="Source Sans Pro"/>
          <w:color w:val="000000" w:themeColor="text1"/>
          <w:lang w:val="en-US"/>
        </w:rPr>
        <w:t xml:space="preserve">eference of </w:t>
      </w:r>
      <w:r>
        <w:rPr>
          <w:rFonts w:ascii="Source Sans Pro" w:hAnsi="Source Sans Pro"/>
          <w:color w:val="000000" w:themeColor="text1"/>
          <w:lang w:val="en-US"/>
        </w:rPr>
        <w:t>p</w:t>
      </w:r>
      <w:r w:rsidRPr="009017CD">
        <w:rPr>
          <w:rFonts w:ascii="Source Sans Pro" w:hAnsi="Source Sans Pro"/>
          <w:color w:val="000000" w:themeColor="text1"/>
          <w:lang w:val="en-US" w:eastAsia="en-GB"/>
        </w:rPr>
        <w:t>reviously demonstrated experience in conducting high-quality photography for at least one non-governmental organizations or other relevant projects in Iraq</w:t>
      </w:r>
      <w:r>
        <w:rPr>
          <w:rFonts w:ascii="Source Sans Pro" w:hAnsi="Source Sans Pro"/>
          <w:color w:val="000000" w:themeColor="text1"/>
          <w:lang w:val="en-US"/>
        </w:rPr>
        <w:t xml:space="preserve"> </w:t>
      </w:r>
      <w:r w:rsidR="00ED5AE1">
        <w:rPr>
          <w:rFonts w:ascii="Source Sans Pro" w:hAnsi="Source Sans Pro"/>
          <w:color w:val="000000" w:themeColor="text1"/>
          <w:lang w:val="en-US"/>
        </w:rPr>
        <w:t>(</w:t>
      </w:r>
      <w:r w:rsidR="00ED5AE1" w:rsidRPr="00362F61">
        <w:rPr>
          <w:rFonts w:ascii="Source Sans Pro" w:hAnsi="Source Sans Pro"/>
          <w:color w:val="000000" w:themeColor="text1"/>
          <w:lang w:val="en-US"/>
        </w:rPr>
        <w:t>experience</w:t>
      </w:r>
      <w:r w:rsidRPr="00362F61">
        <w:rPr>
          <w:rFonts w:ascii="Source Sans Pro" w:hAnsi="Source Sans Pro"/>
          <w:color w:val="000000" w:themeColor="text1"/>
          <w:lang w:val="en-US"/>
        </w:rPr>
        <w:t xml:space="preserve"> of capturing photographs that tell stories, are bright and engaging</w:t>
      </w:r>
      <w:r>
        <w:rPr>
          <w:rFonts w:ascii="Source Sans Pro" w:hAnsi="Source Sans Pro"/>
          <w:color w:val="000000" w:themeColor="text1"/>
          <w:lang w:val="en-US"/>
        </w:rPr>
        <w:t xml:space="preserve">, and </w:t>
      </w:r>
      <w:r>
        <w:rPr>
          <w:rFonts w:ascii="Source Sans Pro" w:hAnsi="Source Sans Pro"/>
          <w:color w:val="000000" w:themeColor="text1"/>
          <w:lang w:val="en-US" w:eastAsia="en-GB"/>
        </w:rPr>
        <w:t>p</w:t>
      </w:r>
      <w:r w:rsidRPr="00362F61">
        <w:rPr>
          <w:rFonts w:ascii="Source Sans Pro" w:hAnsi="Source Sans Pro"/>
          <w:color w:val="000000" w:themeColor="text1"/>
          <w:lang w:val="en-US" w:eastAsia="en-GB"/>
        </w:rPr>
        <w:t>reviously demonstrated experience in producing high-quality videos for non-governmental organizations or other relevant projects</w:t>
      </w:r>
      <w:r w:rsidR="00E20688" w:rsidRPr="00362F61">
        <w:rPr>
          <w:rFonts w:ascii="Source Sans Pro" w:hAnsi="Source Sans Pro"/>
          <w:color w:val="000000" w:themeColor="text1"/>
          <w:lang w:val="en-US" w:eastAsia="en-GB"/>
        </w:rPr>
        <w:t>)</w:t>
      </w:r>
      <w:r w:rsidR="00E20688">
        <w:rPr>
          <w:rFonts w:ascii="Source Sans Pro" w:hAnsi="Source Sans Pro"/>
          <w:color w:val="000000" w:themeColor="text1"/>
          <w:lang w:val="en-US" w:eastAsia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1605" w14:textId="77777777" w:rsidR="001D26BD" w:rsidRDefault="001D26BD" w:rsidP="003D4765">
      <w:r>
        <w:separator/>
      </w:r>
    </w:p>
  </w:endnote>
  <w:endnote w:type="continuationSeparator" w:id="0">
    <w:p w14:paraId="28AE85AD" w14:textId="77777777" w:rsidR="001D26BD" w:rsidRDefault="001D26B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979D" w14:textId="77777777" w:rsidR="001D26BD" w:rsidRDefault="001D26BD" w:rsidP="003D4765">
      <w:r>
        <w:separator/>
      </w:r>
    </w:p>
  </w:footnote>
  <w:footnote w:type="continuationSeparator" w:id="0">
    <w:p w14:paraId="36F6B40B" w14:textId="77777777" w:rsidR="001D26BD" w:rsidRDefault="001D26B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312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4245DECD" w:rsidR="00024DDD" w:rsidRPr="007E7A11" w:rsidRDefault="00024DDD" w:rsidP="00024DDD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E20688" w:rsidRPr="00E20688">
      <w:rPr>
        <w:rFonts w:ascii="Calibri" w:hAnsi="Calibri"/>
        <w:b/>
        <w:color w:val="222222"/>
      </w:rPr>
      <w:t>RFQ-IRQ-CO-24-005-Supply of Video and Photography Service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44B08DCE"/>
    <w:lvl w:ilvl="0" w:tplc="A37AE7A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25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C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2D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E1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05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3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2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12F8F"/>
    <w:multiLevelType w:val="hybridMultilevel"/>
    <w:tmpl w:val="CFD6E22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2918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4"/>
  </w:num>
  <w:num w:numId="9" w16cid:durableId="1373076749">
    <w:abstractNumId w:val="28"/>
  </w:num>
  <w:num w:numId="10" w16cid:durableId="1829439818">
    <w:abstractNumId w:val="13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5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6"/>
  </w:num>
  <w:num w:numId="31" w16cid:durableId="280037313">
    <w:abstractNumId w:val="31"/>
  </w:num>
  <w:num w:numId="32" w16cid:durableId="919798067">
    <w:abstractNumId w:val="37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8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34637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960F9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0688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4561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D5AE1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E94561"/>
    <w:rPr>
      <w:rFonts w:eastAsia="Times New Roman" w:cs="Arial"/>
      <w:sz w:val="2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6bd03ca8-6569-4d0d-9a4a-b65f99f97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>DRC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51</cp:revision>
  <cp:lastPrinted>2016-12-26T12:18:00Z</cp:lastPrinted>
  <dcterms:created xsi:type="dcterms:W3CDTF">2017-05-03T14:15:00Z</dcterms:created>
  <dcterms:modified xsi:type="dcterms:W3CDTF">2024-05-07T06:30:00Z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