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55EC" w14:textId="41BFC6D2" w:rsidR="008C1EB3" w:rsidRPr="00B108D2" w:rsidRDefault="001F2C48" w:rsidP="008C1EB3">
      <w:pPr>
        <w:rPr>
          <w:rFonts w:asciiTheme="minorHAnsi" w:hAnsiTheme="minorHAnsi" w:cstheme="minorHAnsi"/>
          <w:color w:val="FFFFFF" w:themeColor="background1"/>
          <w:sz w:val="72"/>
          <w:szCs w:val="72"/>
          <w:lang w:val="en-GB"/>
        </w:rPr>
      </w:pPr>
      <w:r w:rsidRPr="00B108D2">
        <w:rPr>
          <w:rFonts w:asciiTheme="minorHAnsi" w:hAnsiTheme="minorHAnsi" w:cstheme="minorHAnsi"/>
          <w:noProof/>
          <w:color w:val="FFFFFF" w:themeColor="background1"/>
          <w:sz w:val="72"/>
          <w:szCs w:val="72"/>
          <w:lang w:eastAsia="da-DK"/>
        </w:rPr>
        <mc:AlternateContent>
          <mc:Choice Requires="wps">
            <w:drawing>
              <wp:anchor distT="0" distB="0" distL="114300" distR="114300" simplePos="0" relativeHeight="251659264" behindDoc="0" locked="0" layoutInCell="1" allowOverlap="1" wp14:anchorId="4F31FFDD" wp14:editId="343E0B6F">
                <wp:simplePos x="0" y="0"/>
                <wp:positionH relativeFrom="column">
                  <wp:posOffset>3155315</wp:posOffset>
                </wp:positionH>
                <wp:positionV relativeFrom="paragraph">
                  <wp:posOffset>95885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2"/>
                              <w:gridCol w:w="1434"/>
                              <w:gridCol w:w="3583"/>
                            </w:tblGrid>
                            <w:tr w:rsidR="008C1EB3" w:rsidRPr="00687423"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6AE384CA" w14:textId="77777777" w:rsidTr="001F2C48">
                              <w:trPr>
                                <w:trHeight w:val="296"/>
                              </w:trPr>
                              <w:tc>
                                <w:tcPr>
                                  <w:tcW w:w="252" w:type="dxa"/>
                                  <w:shd w:val="clear" w:color="auto" w:fill="auto"/>
                                </w:tcPr>
                                <w:p w14:paraId="39D0DA48" w14:textId="77777777" w:rsidR="008C1EB3" w:rsidRDefault="008C1EB3"/>
                              </w:tc>
                              <w:tc>
                                <w:tcPr>
                                  <w:tcW w:w="1434" w:type="dxa"/>
                                  <w:shd w:val="clear" w:color="auto" w:fill="BFBFBF" w:themeFill="background1" w:themeFillShade="BF"/>
                                </w:tcPr>
                                <w:p w14:paraId="1C52D792" w14:textId="77777777" w:rsidR="008C1EB3" w:rsidRPr="00911425" w:rsidRDefault="008C1EB3">
                                  <w:pPr>
                                    <w:rPr>
                                      <w:b/>
                                    </w:rPr>
                                  </w:pPr>
                                  <w:r w:rsidRPr="00911425">
                                    <w:rPr>
                                      <w:b/>
                                    </w:rPr>
                                    <w:t>Address 2:</w:t>
                                  </w:r>
                                </w:p>
                              </w:tc>
                              <w:tc>
                                <w:tcPr>
                                  <w:tcW w:w="3583" w:type="dxa"/>
                                </w:tcPr>
                                <w:p w14:paraId="3124C698"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1FFDD" id="_x0000_t202" coordsize="21600,21600" o:spt="202" path="m,l,21600r21600,l21600,xe">
                <v:stroke joinstyle="miter"/>
                <v:path gradientshapeok="t" o:connecttype="rect"/>
              </v:shapetype>
              <v:shape id="Tekstfelt 2" o:spid="_x0000_s1026" type="#_x0000_t202" style="position:absolute;margin-left:248.45pt;margin-top:7.55pt;width:279.3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" filled="f" stroked="f">
                <v:textbox>
                  <w:txbxContent>
                    <w:tbl>
                      <w:tblPr>
                        <w:tblStyle w:val="TableGrid"/>
                        <w:tblW w:w="0" w:type="auto"/>
                        <w:tblLook w:val="04A0" w:firstRow="1" w:lastRow="0" w:firstColumn="1" w:lastColumn="0" w:noHBand="0" w:noVBand="1"/>
                      </w:tblPr>
                      <w:tblGrid>
                        <w:gridCol w:w="252"/>
                        <w:gridCol w:w="1434"/>
                        <w:gridCol w:w="3583"/>
                      </w:tblGrid>
                      <w:tr w:rsidR="008C1EB3" w:rsidRPr="00687423"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6AE384CA" w14:textId="77777777" w:rsidTr="001F2C48">
                        <w:trPr>
                          <w:trHeight w:val="296"/>
                        </w:trPr>
                        <w:tc>
                          <w:tcPr>
                            <w:tcW w:w="252" w:type="dxa"/>
                            <w:shd w:val="clear" w:color="auto" w:fill="auto"/>
                          </w:tcPr>
                          <w:p w14:paraId="39D0DA48" w14:textId="77777777" w:rsidR="008C1EB3" w:rsidRDefault="008C1EB3"/>
                        </w:tc>
                        <w:tc>
                          <w:tcPr>
                            <w:tcW w:w="1434" w:type="dxa"/>
                            <w:shd w:val="clear" w:color="auto" w:fill="BFBFBF" w:themeFill="background1" w:themeFillShade="BF"/>
                          </w:tcPr>
                          <w:p w14:paraId="1C52D792" w14:textId="77777777" w:rsidR="008C1EB3" w:rsidRPr="00911425" w:rsidRDefault="008C1EB3">
                            <w:pPr>
                              <w:rPr>
                                <w:b/>
                              </w:rPr>
                            </w:pPr>
                            <w:r w:rsidRPr="00911425">
                              <w:rPr>
                                <w:b/>
                              </w:rPr>
                              <w:t>Address 2:</w:t>
                            </w:r>
                          </w:p>
                        </w:tc>
                        <w:tc>
                          <w:tcPr>
                            <w:tcW w:w="3583" w:type="dxa"/>
                          </w:tcPr>
                          <w:p w14:paraId="3124C698"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r w:rsidR="008C1EB3" w:rsidRPr="00B108D2">
        <w:rPr>
          <w:rFonts w:asciiTheme="minorHAnsi" w:hAnsiTheme="minorHAnsi" w:cstheme="minorHAnsi"/>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52412CAF" wp14:editId="4B4974CB">
                <wp:simplePos x="0" y="0"/>
                <wp:positionH relativeFrom="column">
                  <wp:posOffset>-111760</wp:posOffset>
                </wp:positionH>
                <wp:positionV relativeFrom="paragraph">
                  <wp:posOffset>86360</wp:posOffset>
                </wp:positionV>
                <wp:extent cx="3744595" cy="15335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33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
                              <w:gridCol w:w="1448"/>
                              <w:gridCol w:w="3328"/>
                            </w:tblGrid>
                            <w:tr w:rsidR="008C1EB3" w14:paraId="1A1E1D81" w14:textId="77777777" w:rsidTr="00CB2921">
                              <w:trPr>
                                <w:trHeight w:val="296"/>
                              </w:trPr>
                              <w:tc>
                                <w:tcPr>
                                  <w:tcW w:w="255" w:type="dxa"/>
                                  <w:shd w:val="clear" w:color="auto" w:fill="auto"/>
                                </w:tcPr>
                                <w:p w14:paraId="5E8E42A1" w14:textId="77777777" w:rsidR="008C1EB3" w:rsidRDefault="008C1EB3"/>
                              </w:tc>
                              <w:tc>
                                <w:tcPr>
                                  <w:tcW w:w="144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28" w:type="dxa"/>
                                </w:tcPr>
                                <w:p w14:paraId="77D0A385" w14:textId="77777777" w:rsidR="008C1EB3" w:rsidRPr="00911425" w:rsidRDefault="008C1EB3" w:rsidP="00911425">
                                  <w:pPr>
                                    <w:jc w:val="center"/>
                                    <w:rPr>
                                      <w:b/>
                                    </w:rPr>
                                  </w:pPr>
                                  <w:r w:rsidRPr="00911425">
                                    <w:rPr>
                                      <w:b/>
                                    </w:rPr>
                                    <w:t>DANISH REFUGEE COUNCIL</w:t>
                                  </w:r>
                                </w:p>
                              </w:tc>
                            </w:tr>
                            <w:tr w:rsidR="008C1EB3" w:rsidRPr="00687423" w14:paraId="39EF6ECC" w14:textId="77777777" w:rsidTr="00CB2921">
                              <w:trPr>
                                <w:trHeight w:val="611"/>
                              </w:trPr>
                              <w:tc>
                                <w:tcPr>
                                  <w:tcW w:w="255" w:type="dxa"/>
                                  <w:shd w:val="clear" w:color="auto" w:fill="auto"/>
                                </w:tcPr>
                                <w:p w14:paraId="105E9ED4" w14:textId="77777777" w:rsidR="008C1EB3" w:rsidRDefault="008C1EB3"/>
                              </w:tc>
                              <w:tc>
                                <w:tcPr>
                                  <w:tcW w:w="144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28"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CB2921">
                              <w:trPr>
                                <w:trHeight w:val="296"/>
                              </w:trPr>
                              <w:tc>
                                <w:tcPr>
                                  <w:tcW w:w="255" w:type="dxa"/>
                                  <w:shd w:val="clear" w:color="auto" w:fill="auto"/>
                                </w:tcPr>
                                <w:p w14:paraId="35B627C0" w14:textId="77777777" w:rsidR="008C1EB3" w:rsidRPr="00B50284" w:rsidRDefault="008C1EB3">
                                  <w:pPr>
                                    <w:rPr>
                                      <w:lang w:val="en-US"/>
                                    </w:rPr>
                                  </w:pPr>
                                </w:p>
                              </w:tc>
                              <w:tc>
                                <w:tcPr>
                                  <w:tcW w:w="144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28"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CB2921">
                              <w:trPr>
                                <w:trHeight w:val="314"/>
                              </w:trPr>
                              <w:tc>
                                <w:tcPr>
                                  <w:tcW w:w="255" w:type="dxa"/>
                                  <w:shd w:val="clear" w:color="auto" w:fill="auto"/>
                                </w:tcPr>
                                <w:p w14:paraId="1D74AAEE" w14:textId="77777777" w:rsidR="008C1EB3" w:rsidRDefault="008C1EB3"/>
                              </w:tc>
                              <w:tc>
                                <w:tcPr>
                                  <w:tcW w:w="144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28"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r w:rsidR="008C1EB3" w14:paraId="0914EC18" w14:textId="77777777" w:rsidTr="00CB2921">
                              <w:trPr>
                                <w:trHeight w:val="314"/>
                              </w:trPr>
                              <w:tc>
                                <w:tcPr>
                                  <w:tcW w:w="255" w:type="dxa"/>
                                  <w:shd w:val="clear" w:color="auto" w:fill="auto"/>
                                </w:tcPr>
                                <w:p w14:paraId="4D0A3E9A" w14:textId="77777777" w:rsidR="008C1EB3" w:rsidRDefault="008C1EB3"/>
                              </w:tc>
                              <w:tc>
                                <w:tcPr>
                                  <w:tcW w:w="1448" w:type="dxa"/>
                                  <w:shd w:val="clear" w:color="auto" w:fill="BFBFBF" w:themeFill="background1" w:themeFillShade="BF"/>
                                </w:tcPr>
                                <w:p w14:paraId="1D1084A5" w14:textId="77777777" w:rsidR="008C1EB3" w:rsidRPr="00911425" w:rsidRDefault="008C1EB3">
                                  <w:pPr>
                                    <w:rPr>
                                      <w:b/>
                                    </w:rPr>
                                  </w:pPr>
                                  <w:r w:rsidRPr="00911425">
                                    <w:rPr>
                                      <w:b/>
                                    </w:rPr>
                                    <w:t>E-mail:</w:t>
                                  </w:r>
                                </w:p>
                              </w:tc>
                              <w:tc>
                                <w:tcPr>
                                  <w:tcW w:w="3328" w:type="dxa"/>
                                </w:tcPr>
                                <w:p w14:paraId="1DBD7A98" w14:textId="3C39E8CA" w:rsidR="008C1EB3" w:rsidRPr="00CF673B" w:rsidRDefault="00BB6A3C" w:rsidP="008635F3">
                                  <w:pPr>
                                    <w:rPr>
                                      <w:rFonts w:asciiTheme="minorHAnsi" w:hAnsiTheme="minorHAnsi" w:cs="Arial"/>
                                      <w:szCs w:val="22"/>
                                    </w:rPr>
                                  </w:pPr>
                                  <w:r w:rsidRPr="00BB6A3C">
                                    <w:rPr>
                                      <w:rStyle w:val="Hyperlink"/>
                                      <w:rFonts w:asciiTheme="minorHAnsi" w:hAnsiTheme="minorHAnsi" w:cstheme="minorHAnsi"/>
                                      <w:szCs w:val="22"/>
                                    </w:rPr>
                                    <w:t>procurement.co.iraq@drc.ngo</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12CAF" id="_x0000_s1027" type="#_x0000_t202" style="position:absolute;margin-left:-8.8pt;margin-top:6.8pt;width:294.85pt;height:1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5"/>
                        <w:gridCol w:w="1448"/>
                        <w:gridCol w:w="3328"/>
                      </w:tblGrid>
                      <w:tr w:rsidR="008C1EB3" w14:paraId="1A1E1D81" w14:textId="77777777" w:rsidTr="00CB2921">
                        <w:trPr>
                          <w:trHeight w:val="296"/>
                        </w:trPr>
                        <w:tc>
                          <w:tcPr>
                            <w:tcW w:w="255" w:type="dxa"/>
                            <w:shd w:val="clear" w:color="auto" w:fill="auto"/>
                          </w:tcPr>
                          <w:p w14:paraId="5E8E42A1" w14:textId="77777777" w:rsidR="008C1EB3" w:rsidRDefault="008C1EB3"/>
                        </w:tc>
                        <w:tc>
                          <w:tcPr>
                            <w:tcW w:w="144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28" w:type="dxa"/>
                          </w:tcPr>
                          <w:p w14:paraId="77D0A385" w14:textId="77777777" w:rsidR="008C1EB3" w:rsidRPr="00911425" w:rsidRDefault="008C1EB3" w:rsidP="00911425">
                            <w:pPr>
                              <w:jc w:val="center"/>
                              <w:rPr>
                                <w:b/>
                              </w:rPr>
                            </w:pPr>
                            <w:r w:rsidRPr="00911425">
                              <w:rPr>
                                <w:b/>
                              </w:rPr>
                              <w:t>DANISH REFUGEE COUNCIL</w:t>
                            </w:r>
                          </w:p>
                        </w:tc>
                      </w:tr>
                      <w:tr w:rsidR="008C1EB3" w:rsidRPr="00687423" w14:paraId="39EF6ECC" w14:textId="77777777" w:rsidTr="00CB2921">
                        <w:trPr>
                          <w:trHeight w:val="611"/>
                        </w:trPr>
                        <w:tc>
                          <w:tcPr>
                            <w:tcW w:w="255" w:type="dxa"/>
                            <w:shd w:val="clear" w:color="auto" w:fill="auto"/>
                          </w:tcPr>
                          <w:p w14:paraId="105E9ED4" w14:textId="77777777" w:rsidR="008C1EB3" w:rsidRDefault="008C1EB3"/>
                        </w:tc>
                        <w:tc>
                          <w:tcPr>
                            <w:tcW w:w="144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28"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CB2921">
                        <w:trPr>
                          <w:trHeight w:val="296"/>
                        </w:trPr>
                        <w:tc>
                          <w:tcPr>
                            <w:tcW w:w="255" w:type="dxa"/>
                            <w:shd w:val="clear" w:color="auto" w:fill="auto"/>
                          </w:tcPr>
                          <w:p w14:paraId="35B627C0" w14:textId="77777777" w:rsidR="008C1EB3" w:rsidRPr="00B50284" w:rsidRDefault="008C1EB3">
                            <w:pPr>
                              <w:rPr>
                                <w:lang w:val="en-US"/>
                              </w:rPr>
                            </w:pPr>
                          </w:p>
                        </w:tc>
                        <w:tc>
                          <w:tcPr>
                            <w:tcW w:w="144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28"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CB2921">
                        <w:trPr>
                          <w:trHeight w:val="314"/>
                        </w:trPr>
                        <w:tc>
                          <w:tcPr>
                            <w:tcW w:w="255" w:type="dxa"/>
                            <w:shd w:val="clear" w:color="auto" w:fill="auto"/>
                          </w:tcPr>
                          <w:p w14:paraId="1D74AAEE" w14:textId="77777777" w:rsidR="008C1EB3" w:rsidRDefault="008C1EB3"/>
                        </w:tc>
                        <w:tc>
                          <w:tcPr>
                            <w:tcW w:w="144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28"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r w:rsidR="008C1EB3" w14:paraId="0914EC18" w14:textId="77777777" w:rsidTr="00CB2921">
                        <w:trPr>
                          <w:trHeight w:val="314"/>
                        </w:trPr>
                        <w:tc>
                          <w:tcPr>
                            <w:tcW w:w="255" w:type="dxa"/>
                            <w:shd w:val="clear" w:color="auto" w:fill="auto"/>
                          </w:tcPr>
                          <w:p w14:paraId="4D0A3E9A" w14:textId="77777777" w:rsidR="008C1EB3" w:rsidRDefault="008C1EB3"/>
                        </w:tc>
                        <w:tc>
                          <w:tcPr>
                            <w:tcW w:w="1448" w:type="dxa"/>
                            <w:shd w:val="clear" w:color="auto" w:fill="BFBFBF" w:themeFill="background1" w:themeFillShade="BF"/>
                          </w:tcPr>
                          <w:p w14:paraId="1D1084A5" w14:textId="77777777" w:rsidR="008C1EB3" w:rsidRPr="00911425" w:rsidRDefault="008C1EB3">
                            <w:pPr>
                              <w:rPr>
                                <w:b/>
                              </w:rPr>
                            </w:pPr>
                            <w:r w:rsidRPr="00911425">
                              <w:rPr>
                                <w:b/>
                              </w:rPr>
                              <w:t>E-mail:</w:t>
                            </w:r>
                          </w:p>
                        </w:tc>
                        <w:tc>
                          <w:tcPr>
                            <w:tcW w:w="3328" w:type="dxa"/>
                          </w:tcPr>
                          <w:p w14:paraId="1DBD7A98" w14:textId="3C39E8CA" w:rsidR="008C1EB3" w:rsidRPr="00CF673B" w:rsidRDefault="00BB6A3C" w:rsidP="008635F3">
                            <w:pPr>
                              <w:rPr>
                                <w:rFonts w:asciiTheme="minorHAnsi" w:hAnsiTheme="minorHAnsi" w:cs="Arial"/>
                                <w:szCs w:val="22"/>
                              </w:rPr>
                            </w:pPr>
                            <w:r w:rsidRPr="00BB6A3C">
                              <w:rPr>
                                <w:rStyle w:val="Hyperlink"/>
                                <w:rFonts w:asciiTheme="minorHAnsi" w:hAnsiTheme="minorHAnsi" w:cstheme="minorHAnsi"/>
                                <w:szCs w:val="22"/>
                              </w:rPr>
                              <w:t>procurement.co.iraq@drc.ngo</w:t>
                            </w:r>
                          </w:p>
                        </w:tc>
                      </w:tr>
                    </w:tbl>
                    <w:p w14:paraId="02B20427" w14:textId="77777777" w:rsidR="008C1EB3" w:rsidRDefault="008C1EB3" w:rsidP="008C1EB3"/>
                  </w:txbxContent>
                </v:textbox>
              </v:shape>
            </w:pict>
          </mc:Fallback>
        </mc:AlternateContent>
      </w:r>
    </w:p>
    <w:p w14:paraId="3CFA3618" w14:textId="77777777" w:rsidR="008C1EB3" w:rsidRPr="00B108D2" w:rsidRDefault="008C1EB3" w:rsidP="008C1EB3">
      <w:pPr>
        <w:rPr>
          <w:rFonts w:asciiTheme="minorHAnsi" w:hAnsiTheme="minorHAnsi" w:cstheme="minorHAnsi"/>
          <w:color w:val="FFFFFF" w:themeColor="background1"/>
          <w:sz w:val="72"/>
          <w:szCs w:val="72"/>
          <w:lang w:val="en-GB"/>
        </w:rPr>
      </w:pPr>
    </w:p>
    <w:p w14:paraId="65FA1E1E" w14:textId="77777777" w:rsidR="008C1EB3" w:rsidRPr="00B108D2" w:rsidRDefault="008C1EB3" w:rsidP="008C1EB3">
      <w:pPr>
        <w:shd w:val="clear" w:color="auto" w:fill="FFFFFF"/>
        <w:rPr>
          <w:rFonts w:asciiTheme="minorHAnsi" w:hAnsiTheme="minorHAnsi" w:cstheme="minorHAnsi"/>
          <w:color w:val="222222"/>
          <w:szCs w:val="22"/>
          <w:lang w:val="en-GB"/>
        </w:rPr>
      </w:pPr>
    </w:p>
    <w:p w14:paraId="1A2C96DA" w14:textId="77777777" w:rsidR="00EF46D0" w:rsidRPr="00B108D2" w:rsidRDefault="00EF46D0" w:rsidP="00B52857">
      <w:pPr>
        <w:shd w:val="clear" w:color="auto" w:fill="FFFFFF"/>
        <w:rPr>
          <w:rFonts w:asciiTheme="minorHAnsi" w:hAnsiTheme="minorHAnsi" w:cstheme="minorHAnsi"/>
          <w:color w:val="222222"/>
          <w:szCs w:val="22"/>
          <w:lang w:val="en-GB"/>
        </w:rPr>
      </w:pPr>
    </w:p>
    <w:p w14:paraId="089F6BC5" w14:textId="3868F97C" w:rsidR="00B52857" w:rsidRPr="00B108D2" w:rsidRDefault="008C1EB3" w:rsidP="00B52857">
      <w:pPr>
        <w:shd w:val="clear" w:color="auto" w:fill="FFFFFF"/>
        <w:rPr>
          <w:rFonts w:asciiTheme="minorHAnsi" w:hAnsiTheme="minorHAnsi" w:cstheme="minorHAnsi"/>
          <w:lang w:val="en-GB"/>
        </w:rPr>
      </w:pPr>
      <w:r w:rsidRPr="00B108D2">
        <w:rPr>
          <w:rFonts w:asciiTheme="minorHAnsi" w:hAnsiTheme="minorHAnsi" w:cstheme="minorHAnsi"/>
          <w:color w:val="222222"/>
          <w:szCs w:val="22"/>
          <w:lang w:val="en-GB"/>
        </w:rPr>
        <w:t>The Danish Refugee Council (DRC)</w:t>
      </w:r>
      <w:r w:rsidRPr="00B108D2">
        <w:rPr>
          <w:rFonts w:asciiTheme="minorHAnsi" w:hAnsiTheme="minorHAnsi" w:cstheme="minorHAnsi"/>
          <w:szCs w:val="22"/>
          <w:lang w:val="en-GB"/>
        </w:rPr>
        <w:t xml:space="preserve"> with funding from</w:t>
      </w:r>
      <w:r w:rsidR="003828A9" w:rsidRPr="00B108D2">
        <w:rPr>
          <w:rFonts w:asciiTheme="minorHAnsi" w:hAnsiTheme="minorHAnsi" w:cstheme="minorHAnsi"/>
          <w:szCs w:val="22"/>
          <w:lang w:val="en-GB"/>
        </w:rPr>
        <w:t xml:space="preserve"> </w:t>
      </w:r>
      <w:r w:rsidR="00B50284" w:rsidRPr="00B108D2">
        <w:rPr>
          <w:rFonts w:asciiTheme="minorHAnsi" w:hAnsiTheme="minorHAnsi" w:cstheme="minorHAnsi"/>
          <w:szCs w:val="22"/>
          <w:lang w:val="en-GB"/>
        </w:rPr>
        <w:t xml:space="preserve">various </w:t>
      </w:r>
      <w:r w:rsidR="008600AA" w:rsidRPr="00B108D2">
        <w:rPr>
          <w:rFonts w:asciiTheme="minorHAnsi" w:hAnsiTheme="minorHAnsi" w:cstheme="minorHAnsi"/>
          <w:szCs w:val="22"/>
          <w:lang w:val="en-GB"/>
        </w:rPr>
        <w:t>SDC</w:t>
      </w:r>
      <w:r w:rsidR="002D330C" w:rsidRPr="00B108D2">
        <w:rPr>
          <w:rFonts w:asciiTheme="minorHAnsi" w:hAnsiTheme="minorHAnsi" w:cstheme="minorHAnsi"/>
          <w:szCs w:val="22"/>
          <w:lang w:val="en-GB"/>
        </w:rPr>
        <w:t xml:space="preserve"> </w:t>
      </w:r>
      <w:r w:rsidRPr="00B108D2">
        <w:rPr>
          <w:rFonts w:asciiTheme="minorHAnsi" w:hAnsiTheme="minorHAnsi" w:cstheme="minorHAnsi"/>
          <w:szCs w:val="22"/>
          <w:lang w:val="en-GB"/>
        </w:rPr>
        <w:t>hereby</w:t>
      </w:r>
      <w:r w:rsidRPr="00B108D2">
        <w:rPr>
          <w:rFonts w:asciiTheme="minorHAnsi" w:hAnsiTheme="minorHAnsi" w:cstheme="minorHAnsi"/>
          <w:color w:val="222222"/>
          <w:szCs w:val="22"/>
          <w:lang w:val="en-GB"/>
        </w:rPr>
        <w:t xml:space="preserve"> request you to submit price quotation(s) for the supply of the </w:t>
      </w:r>
      <w:r w:rsidR="002263B4" w:rsidRPr="00B108D2">
        <w:rPr>
          <w:rFonts w:asciiTheme="minorHAnsi" w:hAnsiTheme="minorHAnsi" w:cstheme="minorHAnsi"/>
          <w:color w:val="222222"/>
          <w:szCs w:val="22"/>
          <w:lang w:val="en-GB"/>
        </w:rPr>
        <w:t>service</w:t>
      </w:r>
      <w:r w:rsidRPr="00B108D2">
        <w:rPr>
          <w:rFonts w:asciiTheme="minorHAnsi" w:hAnsiTheme="minorHAnsi" w:cstheme="minorHAnsi"/>
          <w:color w:val="222222"/>
          <w:szCs w:val="22"/>
          <w:lang w:val="en-GB"/>
        </w:rPr>
        <w:t>(s) listed on the</w:t>
      </w:r>
      <w:r w:rsidR="008C3029" w:rsidRPr="00B108D2">
        <w:rPr>
          <w:rFonts w:asciiTheme="minorHAnsi" w:hAnsiTheme="minorHAnsi" w:cstheme="minorHAnsi"/>
          <w:color w:val="222222"/>
          <w:szCs w:val="22"/>
          <w:lang w:val="en-GB"/>
        </w:rPr>
        <w:t xml:space="preserve"> below</w:t>
      </w:r>
      <w:r w:rsidRPr="00B108D2">
        <w:rPr>
          <w:rFonts w:asciiTheme="minorHAnsi" w:hAnsiTheme="minorHAnsi" w:cstheme="minorHAnsi"/>
          <w:color w:val="222222"/>
          <w:szCs w:val="22"/>
          <w:lang w:val="en-GB"/>
        </w:rPr>
        <w:t xml:space="preserve"> </w:t>
      </w:r>
      <w:r w:rsidR="008C3029" w:rsidRPr="00B108D2">
        <w:rPr>
          <w:rFonts w:asciiTheme="minorHAnsi" w:hAnsiTheme="minorHAnsi" w:cstheme="minorHAnsi"/>
          <w:color w:val="222222"/>
          <w:szCs w:val="22"/>
          <w:lang w:val="en-GB"/>
        </w:rPr>
        <w:t>b</w:t>
      </w:r>
      <w:r w:rsidRPr="00B108D2">
        <w:rPr>
          <w:rFonts w:asciiTheme="minorHAnsi" w:hAnsiTheme="minorHAnsi" w:cstheme="minorHAnsi"/>
          <w:color w:val="222222"/>
          <w:szCs w:val="22"/>
          <w:lang w:val="en-GB"/>
        </w:rPr>
        <w:t xml:space="preserve">idding </w:t>
      </w:r>
      <w:r w:rsidR="008C3029" w:rsidRPr="00B108D2">
        <w:rPr>
          <w:rFonts w:asciiTheme="minorHAnsi" w:hAnsiTheme="minorHAnsi" w:cstheme="minorHAnsi"/>
          <w:color w:val="222222"/>
          <w:szCs w:val="22"/>
          <w:lang w:val="en-GB"/>
        </w:rPr>
        <w:t>f</w:t>
      </w:r>
      <w:r w:rsidRPr="00B108D2">
        <w:rPr>
          <w:rFonts w:asciiTheme="minorHAnsi" w:hAnsiTheme="minorHAnsi" w:cstheme="minorHAnsi"/>
          <w:color w:val="222222"/>
          <w:szCs w:val="22"/>
          <w:lang w:val="en-GB"/>
        </w:rPr>
        <w:t xml:space="preserve">orm titled </w:t>
      </w:r>
      <w:r w:rsidR="00687423" w:rsidRPr="00B108D2">
        <w:rPr>
          <w:rFonts w:asciiTheme="minorHAnsi" w:hAnsiTheme="minorHAnsi" w:cstheme="minorHAnsi"/>
          <w:color w:val="222222"/>
          <w:szCs w:val="22"/>
          <w:lang w:val="en-GB"/>
        </w:rPr>
        <w:t>Annex A-</w:t>
      </w:r>
      <w:r w:rsidR="001F54A4" w:rsidRPr="00B108D2">
        <w:rPr>
          <w:rFonts w:asciiTheme="minorHAnsi" w:hAnsiTheme="minorHAnsi" w:cstheme="minorHAnsi"/>
          <w:color w:val="222222"/>
          <w:szCs w:val="22"/>
          <w:lang w:val="en-GB"/>
        </w:rPr>
        <w:t>Bid Form</w:t>
      </w:r>
      <w:r w:rsidR="00405D27" w:rsidRPr="00B108D2">
        <w:rPr>
          <w:rFonts w:asciiTheme="minorHAnsi" w:hAnsiTheme="minorHAnsi" w:cstheme="minorHAnsi"/>
          <w:color w:val="222222"/>
          <w:szCs w:val="22"/>
          <w:lang w:val="en-GB"/>
        </w:rPr>
        <w:t>-</w:t>
      </w:r>
      <w:r w:rsidR="00AF1E37" w:rsidRPr="00B108D2">
        <w:rPr>
          <w:rFonts w:asciiTheme="minorHAnsi" w:hAnsiTheme="minorHAnsi" w:cstheme="minorHAnsi"/>
          <w:lang w:val="en-US"/>
        </w:rPr>
        <w:t xml:space="preserve"> </w:t>
      </w:r>
      <w:r w:rsidR="008600AA" w:rsidRPr="00B108D2">
        <w:rPr>
          <w:rFonts w:asciiTheme="minorHAnsi" w:hAnsiTheme="minorHAnsi" w:cstheme="minorHAnsi"/>
          <w:lang w:val="en-GB"/>
        </w:rPr>
        <w:t>RFQ-IRQ-CO-24-011-Provision of Financial Audit for SDC projects</w:t>
      </w:r>
      <w:r w:rsidR="00C61001" w:rsidRPr="00B108D2">
        <w:rPr>
          <w:rFonts w:asciiTheme="minorHAnsi" w:hAnsiTheme="minorHAnsi" w:cstheme="minorHAnsi"/>
          <w:lang w:val="en-GB"/>
        </w:rPr>
        <w:t>.</w:t>
      </w:r>
    </w:p>
    <w:p w14:paraId="27E52F81" w14:textId="77777777" w:rsidR="00966384" w:rsidRPr="00B108D2" w:rsidRDefault="00966384" w:rsidP="00B52857">
      <w:pPr>
        <w:shd w:val="clear" w:color="auto" w:fill="FFFFFF"/>
        <w:rPr>
          <w:rFonts w:asciiTheme="minorHAnsi" w:hAnsiTheme="minorHAnsi" w:cstheme="minorHAnsi"/>
          <w:color w:val="222222"/>
          <w:lang w:val="en-GB"/>
        </w:rPr>
      </w:pPr>
    </w:p>
    <w:p w14:paraId="0D202E84" w14:textId="77777777" w:rsidR="00966384" w:rsidRPr="00B108D2" w:rsidRDefault="00966384" w:rsidP="00B52857">
      <w:pPr>
        <w:shd w:val="clear" w:color="auto" w:fill="FFFFFF"/>
        <w:rPr>
          <w:rFonts w:asciiTheme="minorHAnsi" w:hAnsiTheme="minorHAnsi" w:cstheme="minorHAnsi"/>
          <w:color w:val="222222"/>
          <w:szCs w:val="22"/>
          <w:lang w:val="en-GB"/>
        </w:rPr>
      </w:pPr>
    </w:p>
    <w:tbl>
      <w:tblPr>
        <w:tblStyle w:val="TableGrid"/>
        <w:tblpPr w:leftFromText="141" w:rightFromText="141" w:vertAnchor="text" w:horzAnchor="margin" w:tblpXSpec="center" w:tblpY="7"/>
        <w:tblW w:w="10998" w:type="dxa"/>
        <w:tblLook w:val="04A0" w:firstRow="1" w:lastRow="0" w:firstColumn="1" w:lastColumn="0" w:noHBand="0" w:noVBand="1"/>
      </w:tblPr>
      <w:tblGrid>
        <w:gridCol w:w="2300"/>
        <w:gridCol w:w="2597"/>
        <w:gridCol w:w="3143"/>
        <w:gridCol w:w="2958"/>
      </w:tblGrid>
      <w:tr w:rsidR="00A66478" w:rsidRPr="00B108D2" w14:paraId="095BDECD" w14:textId="77777777" w:rsidTr="00A66478">
        <w:tc>
          <w:tcPr>
            <w:tcW w:w="10998" w:type="dxa"/>
            <w:gridSpan w:val="4"/>
            <w:shd w:val="clear" w:color="auto" w:fill="BFBFBF" w:themeFill="background1" w:themeFillShade="BF"/>
          </w:tcPr>
          <w:p w14:paraId="4765041E" w14:textId="77777777" w:rsidR="00A66478" w:rsidRPr="00B108D2" w:rsidRDefault="00A66478" w:rsidP="00A66478">
            <w:pPr>
              <w:jc w:val="center"/>
              <w:rPr>
                <w:rFonts w:asciiTheme="minorHAnsi" w:hAnsiTheme="minorHAnsi" w:cstheme="minorHAnsi"/>
                <w:b/>
                <w:sz w:val="28"/>
                <w:szCs w:val="28"/>
                <w:lang w:val="en-GB"/>
              </w:rPr>
            </w:pPr>
            <w:r w:rsidRPr="00B108D2">
              <w:rPr>
                <w:rFonts w:asciiTheme="minorHAnsi" w:hAnsiTheme="minorHAnsi" w:cstheme="minorHAnsi"/>
                <w:b/>
                <w:sz w:val="28"/>
                <w:szCs w:val="28"/>
                <w:lang w:val="en-GB"/>
              </w:rPr>
              <w:t>Request for Quotation Details</w:t>
            </w:r>
          </w:p>
        </w:tc>
      </w:tr>
      <w:tr w:rsidR="00A66478" w:rsidRPr="00B108D2" w14:paraId="3F6E486E" w14:textId="77777777" w:rsidTr="00A66478">
        <w:tc>
          <w:tcPr>
            <w:tcW w:w="2376" w:type="dxa"/>
            <w:shd w:val="clear" w:color="auto" w:fill="BFBFBF" w:themeFill="background1" w:themeFillShade="BF"/>
          </w:tcPr>
          <w:p w14:paraId="247F012B"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RFQ #:</w:t>
            </w:r>
          </w:p>
        </w:tc>
        <w:tc>
          <w:tcPr>
            <w:tcW w:w="2303" w:type="dxa"/>
          </w:tcPr>
          <w:p w14:paraId="375C85EB" w14:textId="53A01628" w:rsidR="00A66478" w:rsidRPr="00B108D2" w:rsidRDefault="008600AA" w:rsidP="00C61001">
            <w:pPr>
              <w:rPr>
                <w:rFonts w:asciiTheme="minorHAnsi" w:hAnsiTheme="minorHAnsi" w:cstheme="minorHAnsi"/>
                <w:lang w:val="en-GB"/>
              </w:rPr>
            </w:pPr>
            <w:r w:rsidRPr="00B108D2">
              <w:rPr>
                <w:rFonts w:asciiTheme="minorHAnsi" w:hAnsiTheme="minorHAnsi" w:cstheme="minorHAnsi"/>
                <w:lang w:val="en-GB"/>
              </w:rPr>
              <w:t>RFQ-IRQ-CO-24-011-Provision of Financial Audit for SDC projects</w:t>
            </w:r>
          </w:p>
        </w:tc>
        <w:tc>
          <w:tcPr>
            <w:tcW w:w="3260" w:type="dxa"/>
            <w:shd w:val="clear" w:color="auto" w:fill="BFBFBF" w:themeFill="background1" w:themeFillShade="BF"/>
          </w:tcPr>
          <w:p w14:paraId="738A6428"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Currency of Bid (3-letter code):</w:t>
            </w:r>
          </w:p>
        </w:tc>
        <w:tc>
          <w:tcPr>
            <w:tcW w:w="3059" w:type="dxa"/>
          </w:tcPr>
          <w:p w14:paraId="1F313FEE" w14:textId="2C09D130" w:rsidR="00A66478" w:rsidRPr="00B108D2" w:rsidRDefault="002D330C" w:rsidP="00A66478">
            <w:pPr>
              <w:jc w:val="center"/>
              <w:rPr>
                <w:rFonts w:asciiTheme="minorHAnsi" w:hAnsiTheme="minorHAnsi" w:cstheme="minorHAnsi"/>
                <w:lang w:val="en-GB"/>
              </w:rPr>
            </w:pPr>
            <w:r w:rsidRPr="00B108D2">
              <w:rPr>
                <w:rFonts w:asciiTheme="minorHAnsi" w:hAnsiTheme="minorHAnsi" w:cstheme="minorHAnsi"/>
                <w:lang w:val="en-GB"/>
              </w:rPr>
              <w:t>IQD</w:t>
            </w:r>
          </w:p>
        </w:tc>
      </w:tr>
      <w:tr w:rsidR="00A66478" w:rsidRPr="00B108D2" w14:paraId="693075D6" w14:textId="77777777" w:rsidTr="00A66478">
        <w:tc>
          <w:tcPr>
            <w:tcW w:w="2376" w:type="dxa"/>
            <w:shd w:val="clear" w:color="auto" w:fill="BFBFBF" w:themeFill="background1" w:themeFillShade="BF"/>
          </w:tcPr>
          <w:p w14:paraId="04DD7BEE"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RFQ Issuing Date:</w:t>
            </w:r>
          </w:p>
        </w:tc>
        <w:tc>
          <w:tcPr>
            <w:tcW w:w="2303" w:type="dxa"/>
          </w:tcPr>
          <w:p w14:paraId="3FE81661" w14:textId="45831E22" w:rsidR="00A66478" w:rsidRPr="00B108D2" w:rsidRDefault="008600AA" w:rsidP="00A66478">
            <w:pPr>
              <w:jc w:val="center"/>
              <w:rPr>
                <w:rFonts w:asciiTheme="minorHAnsi" w:hAnsiTheme="minorHAnsi" w:cstheme="minorHAnsi"/>
                <w:lang w:val="en-GB"/>
              </w:rPr>
            </w:pPr>
            <w:r w:rsidRPr="00B108D2">
              <w:rPr>
                <w:rFonts w:asciiTheme="minorHAnsi" w:hAnsiTheme="minorHAnsi" w:cstheme="minorHAnsi"/>
                <w:lang w:val="en-GB"/>
              </w:rPr>
              <w:t>11</w:t>
            </w:r>
            <w:r w:rsidR="00C61001" w:rsidRPr="00B108D2">
              <w:rPr>
                <w:rFonts w:asciiTheme="minorHAnsi" w:hAnsiTheme="minorHAnsi" w:cstheme="minorHAnsi"/>
                <w:lang w:val="en-GB"/>
              </w:rPr>
              <w:t>.</w:t>
            </w:r>
            <w:r w:rsidR="00AF1E37" w:rsidRPr="00B108D2">
              <w:rPr>
                <w:rFonts w:asciiTheme="minorHAnsi" w:hAnsiTheme="minorHAnsi" w:cstheme="minorHAnsi"/>
                <w:lang w:val="en-GB"/>
              </w:rPr>
              <w:t>0</w:t>
            </w:r>
            <w:r w:rsidRPr="00B108D2">
              <w:rPr>
                <w:rFonts w:asciiTheme="minorHAnsi" w:hAnsiTheme="minorHAnsi" w:cstheme="minorHAnsi"/>
                <w:lang w:val="en-GB"/>
              </w:rPr>
              <w:t>7</w:t>
            </w:r>
            <w:r w:rsidR="00C61001" w:rsidRPr="00B108D2">
              <w:rPr>
                <w:rFonts w:asciiTheme="minorHAnsi" w:hAnsiTheme="minorHAnsi" w:cstheme="minorHAnsi"/>
                <w:lang w:val="en-GB"/>
              </w:rPr>
              <w:t>.202</w:t>
            </w:r>
            <w:r w:rsidR="00AF1E37" w:rsidRPr="00B108D2">
              <w:rPr>
                <w:rFonts w:asciiTheme="minorHAnsi" w:hAnsiTheme="minorHAnsi" w:cstheme="minorHAnsi"/>
                <w:lang w:val="en-GB"/>
              </w:rPr>
              <w:t>4</w:t>
            </w:r>
          </w:p>
        </w:tc>
        <w:tc>
          <w:tcPr>
            <w:tcW w:w="3260" w:type="dxa"/>
            <w:shd w:val="clear" w:color="auto" w:fill="BFBFBF" w:themeFill="background1" w:themeFillShade="BF"/>
          </w:tcPr>
          <w:p w14:paraId="45AF5490"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Bid Validity Period (days):</w:t>
            </w:r>
          </w:p>
        </w:tc>
        <w:tc>
          <w:tcPr>
            <w:tcW w:w="3059" w:type="dxa"/>
          </w:tcPr>
          <w:p w14:paraId="724C0388" w14:textId="34D2376E" w:rsidR="00A66478" w:rsidRPr="00B108D2" w:rsidRDefault="00C61001" w:rsidP="00A66478">
            <w:pPr>
              <w:jc w:val="center"/>
              <w:rPr>
                <w:rFonts w:asciiTheme="minorHAnsi" w:hAnsiTheme="minorHAnsi" w:cstheme="minorHAnsi"/>
                <w:lang w:val="en-GB"/>
              </w:rPr>
            </w:pPr>
            <w:r w:rsidRPr="00B108D2">
              <w:rPr>
                <w:rFonts w:asciiTheme="minorHAnsi" w:hAnsiTheme="minorHAnsi" w:cstheme="minorHAnsi"/>
                <w:lang w:val="en-GB"/>
              </w:rPr>
              <w:t xml:space="preserve">30 </w:t>
            </w:r>
            <w:r w:rsidR="00A66478" w:rsidRPr="00B108D2">
              <w:rPr>
                <w:rFonts w:asciiTheme="minorHAnsi" w:hAnsiTheme="minorHAnsi" w:cstheme="minorHAnsi"/>
                <w:lang w:val="en-GB"/>
              </w:rPr>
              <w:t>Days</w:t>
            </w:r>
          </w:p>
        </w:tc>
      </w:tr>
      <w:tr w:rsidR="00A66478" w:rsidRPr="00B108D2" w14:paraId="07C2A8ED" w14:textId="77777777" w:rsidTr="00A66478">
        <w:tc>
          <w:tcPr>
            <w:tcW w:w="2376" w:type="dxa"/>
            <w:shd w:val="clear" w:color="auto" w:fill="BFBFBF" w:themeFill="background1" w:themeFillShade="BF"/>
          </w:tcPr>
          <w:p w14:paraId="03256F48"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RFQ Closing Date:</w:t>
            </w:r>
          </w:p>
        </w:tc>
        <w:tc>
          <w:tcPr>
            <w:tcW w:w="2303" w:type="dxa"/>
          </w:tcPr>
          <w:p w14:paraId="4E2ADD25" w14:textId="5E834AF0" w:rsidR="00A66478" w:rsidRPr="00B108D2" w:rsidRDefault="00711A45" w:rsidP="00A66478">
            <w:pPr>
              <w:jc w:val="center"/>
              <w:rPr>
                <w:rFonts w:asciiTheme="minorHAnsi" w:hAnsiTheme="minorHAnsi" w:cstheme="minorHAnsi"/>
                <w:lang w:val="en-GB"/>
              </w:rPr>
            </w:pPr>
            <w:r w:rsidRPr="00B108D2">
              <w:rPr>
                <w:rFonts w:asciiTheme="minorHAnsi" w:hAnsiTheme="minorHAnsi" w:cstheme="minorHAnsi"/>
                <w:lang w:val="en-GB"/>
              </w:rPr>
              <w:t>21</w:t>
            </w:r>
            <w:r w:rsidR="00C61001" w:rsidRPr="00B108D2">
              <w:rPr>
                <w:rFonts w:asciiTheme="minorHAnsi" w:hAnsiTheme="minorHAnsi" w:cstheme="minorHAnsi"/>
                <w:lang w:val="en-GB"/>
              </w:rPr>
              <w:t>.</w:t>
            </w:r>
            <w:r w:rsidR="000C597F" w:rsidRPr="00B108D2">
              <w:rPr>
                <w:rFonts w:asciiTheme="minorHAnsi" w:hAnsiTheme="minorHAnsi" w:cstheme="minorHAnsi"/>
                <w:lang w:val="en-GB"/>
              </w:rPr>
              <w:t>0</w:t>
            </w:r>
            <w:r w:rsidR="00126EDF" w:rsidRPr="00B108D2">
              <w:rPr>
                <w:rFonts w:asciiTheme="minorHAnsi" w:hAnsiTheme="minorHAnsi" w:cstheme="minorHAnsi"/>
                <w:lang w:val="en-GB"/>
              </w:rPr>
              <w:t>7</w:t>
            </w:r>
            <w:r w:rsidR="00C61001" w:rsidRPr="00B108D2">
              <w:rPr>
                <w:rFonts w:asciiTheme="minorHAnsi" w:hAnsiTheme="minorHAnsi" w:cstheme="minorHAnsi"/>
                <w:lang w:val="en-GB"/>
              </w:rPr>
              <w:t>.202</w:t>
            </w:r>
            <w:r w:rsidR="000C597F" w:rsidRPr="00B108D2">
              <w:rPr>
                <w:rFonts w:asciiTheme="minorHAnsi" w:hAnsiTheme="minorHAnsi" w:cstheme="minorHAnsi"/>
                <w:lang w:val="en-GB"/>
              </w:rPr>
              <w:t>4</w:t>
            </w:r>
          </w:p>
        </w:tc>
        <w:tc>
          <w:tcPr>
            <w:tcW w:w="3260" w:type="dxa"/>
            <w:shd w:val="clear" w:color="auto" w:fill="BFBFBF" w:themeFill="background1" w:themeFillShade="BF"/>
          </w:tcPr>
          <w:p w14:paraId="5D72B2ED"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Required Delivery Date:</w:t>
            </w:r>
          </w:p>
        </w:tc>
        <w:tc>
          <w:tcPr>
            <w:tcW w:w="3059" w:type="dxa"/>
          </w:tcPr>
          <w:p w14:paraId="144720D1" w14:textId="3B8D7198" w:rsidR="00A66478" w:rsidRPr="00B108D2" w:rsidRDefault="000C597F" w:rsidP="00A66478">
            <w:pPr>
              <w:jc w:val="center"/>
              <w:rPr>
                <w:rFonts w:asciiTheme="minorHAnsi" w:hAnsiTheme="minorHAnsi" w:cstheme="minorHAnsi"/>
                <w:lang w:val="en-US"/>
              </w:rPr>
            </w:pPr>
            <w:r w:rsidRPr="00B108D2">
              <w:rPr>
                <w:rFonts w:asciiTheme="minorHAnsi" w:hAnsiTheme="minorHAnsi" w:cstheme="minorHAnsi"/>
                <w:lang w:val="en-GB"/>
              </w:rPr>
              <w:t xml:space="preserve">Within </w:t>
            </w:r>
            <w:r w:rsidR="002263B4" w:rsidRPr="00B108D2">
              <w:rPr>
                <w:rFonts w:asciiTheme="minorHAnsi" w:hAnsiTheme="minorHAnsi" w:cstheme="minorHAnsi"/>
                <w:lang w:val="en-GB"/>
              </w:rPr>
              <w:t>maximum</w:t>
            </w:r>
            <w:r w:rsidR="008E1C57" w:rsidRPr="00B108D2">
              <w:rPr>
                <w:rFonts w:asciiTheme="minorHAnsi" w:hAnsiTheme="minorHAnsi" w:cstheme="minorHAnsi"/>
                <w:lang w:val="en-GB"/>
              </w:rPr>
              <w:t xml:space="preserve"> 1 month </w:t>
            </w:r>
            <w:r w:rsidR="00126EDF" w:rsidRPr="00B108D2">
              <w:rPr>
                <w:rFonts w:asciiTheme="minorHAnsi" w:hAnsiTheme="minorHAnsi" w:cstheme="minorHAnsi"/>
                <w:lang w:val="en-GB"/>
              </w:rPr>
              <w:t xml:space="preserve">for each </w:t>
            </w:r>
            <w:r w:rsidR="008E775F" w:rsidRPr="00B108D2">
              <w:rPr>
                <w:rFonts w:asciiTheme="minorHAnsi" w:hAnsiTheme="minorHAnsi" w:cstheme="minorHAnsi"/>
                <w:lang w:val="en-GB"/>
              </w:rPr>
              <w:t>annual audit report</w:t>
            </w:r>
            <w:r w:rsidR="00126EDF" w:rsidRPr="00B108D2">
              <w:rPr>
                <w:rFonts w:asciiTheme="minorHAnsi" w:hAnsiTheme="minorHAnsi" w:cstheme="minorHAnsi"/>
                <w:lang w:val="en-GB"/>
              </w:rPr>
              <w:t xml:space="preserve"> </w:t>
            </w:r>
            <w:r w:rsidR="00820F95" w:rsidRPr="00B108D2">
              <w:rPr>
                <w:rFonts w:asciiTheme="minorHAnsi" w:hAnsiTheme="minorHAnsi" w:cstheme="minorHAnsi"/>
                <w:lang w:val="en-US"/>
              </w:rPr>
              <w:t>from entry meeting</w:t>
            </w:r>
            <w:r w:rsidR="00687423" w:rsidRPr="00B108D2">
              <w:rPr>
                <w:rFonts w:asciiTheme="minorHAnsi" w:hAnsiTheme="minorHAnsi" w:cstheme="minorHAnsi"/>
                <w:lang w:val="en-US"/>
              </w:rPr>
              <w:t xml:space="preserve"> date</w:t>
            </w:r>
            <w:r w:rsidR="00820F95" w:rsidRPr="00B108D2">
              <w:rPr>
                <w:rFonts w:asciiTheme="minorHAnsi" w:hAnsiTheme="minorHAnsi" w:cstheme="minorHAnsi"/>
                <w:lang w:val="en-US"/>
              </w:rPr>
              <w:t xml:space="preserve"> </w:t>
            </w:r>
            <w:r w:rsidR="00687423" w:rsidRPr="00B108D2">
              <w:rPr>
                <w:rFonts w:asciiTheme="minorHAnsi" w:hAnsiTheme="minorHAnsi" w:cstheme="minorHAnsi"/>
                <w:lang w:val="en-US"/>
              </w:rPr>
              <w:t>/</w:t>
            </w:r>
            <w:r w:rsidR="00126EDF" w:rsidRPr="00B108D2">
              <w:rPr>
                <w:rFonts w:asciiTheme="minorHAnsi" w:hAnsiTheme="minorHAnsi" w:cstheme="minorHAnsi"/>
                <w:lang w:val="en-US"/>
              </w:rPr>
              <w:t xml:space="preserve"> </w:t>
            </w:r>
            <w:r w:rsidR="002263B4" w:rsidRPr="00B108D2">
              <w:rPr>
                <w:rFonts w:asciiTheme="minorHAnsi" w:hAnsiTheme="minorHAnsi" w:cstheme="minorHAnsi"/>
                <w:lang w:val="en-US"/>
              </w:rPr>
              <w:t>the date of providing relevant documents by DRC</w:t>
            </w:r>
            <w:r w:rsidR="00126EDF" w:rsidRPr="00B108D2">
              <w:rPr>
                <w:rFonts w:asciiTheme="minorHAnsi" w:hAnsiTheme="minorHAnsi" w:cstheme="minorHAnsi"/>
                <w:lang w:val="en-US"/>
              </w:rPr>
              <w:t xml:space="preserve"> </w:t>
            </w:r>
          </w:p>
        </w:tc>
      </w:tr>
      <w:tr w:rsidR="00A66478" w:rsidRPr="00B108D2" w14:paraId="5BCF01F6" w14:textId="77777777" w:rsidTr="00411406">
        <w:trPr>
          <w:trHeight w:val="428"/>
        </w:trPr>
        <w:tc>
          <w:tcPr>
            <w:tcW w:w="2376" w:type="dxa"/>
            <w:shd w:val="clear" w:color="auto" w:fill="BFBFBF" w:themeFill="background1" w:themeFillShade="BF"/>
          </w:tcPr>
          <w:p w14:paraId="51D74C03"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RFQ Closing Time:</w:t>
            </w:r>
          </w:p>
        </w:tc>
        <w:tc>
          <w:tcPr>
            <w:tcW w:w="2303" w:type="dxa"/>
          </w:tcPr>
          <w:p w14:paraId="4B8BE69B" w14:textId="3A4ECA8B" w:rsidR="00A66478" w:rsidRPr="00B108D2" w:rsidRDefault="00DD28B2" w:rsidP="00A66478">
            <w:pPr>
              <w:jc w:val="center"/>
              <w:rPr>
                <w:rFonts w:asciiTheme="minorHAnsi" w:hAnsiTheme="minorHAnsi" w:cstheme="minorHAnsi"/>
                <w:lang w:val="en-GB"/>
              </w:rPr>
            </w:pPr>
            <w:r w:rsidRPr="00B108D2">
              <w:rPr>
                <w:rFonts w:asciiTheme="minorHAnsi" w:hAnsiTheme="minorHAnsi" w:cstheme="minorHAnsi"/>
                <w:lang w:val="en-GB"/>
              </w:rPr>
              <w:t>0</w:t>
            </w:r>
            <w:r w:rsidR="000C597F" w:rsidRPr="00B108D2">
              <w:rPr>
                <w:rFonts w:asciiTheme="minorHAnsi" w:hAnsiTheme="minorHAnsi" w:cstheme="minorHAnsi"/>
                <w:lang w:val="en-GB"/>
              </w:rPr>
              <w:t>2</w:t>
            </w:r>
            <w:r w:rsidR="00A66478" w:rsidRPr="00B108D2">
              <w:rPr>
                <w:rFonts w:asciiTheme="minorHAnsi" w:hAnsiTheme="minorHAnsi" w:cstheme="minorHAnsi"/>
                <w:lang w:val="en-GB"/>
              </w:rPr>
              <w:t xml:space="preserve">:00 </w:t>
            </w:r>
            <w:r w:rsidRPr="00B108D2">
              <w:rPr>
                <w:rFonts w:asciiTheme="minorHAnsi" w:hAnsiTheme="minorHAnsi" w:cstheme="minorHAnsi"/>
                <w:lang w:val="en-GB"/>
              </w:rPr>
              <w:t>P</w:t>
            </w:r>
            <w:r w:rsidR="007F46AD" w:rsidRPr="00B108D2">
              <w:rPr>
                <w:rFonts w:asciiTheme="minorHAnsi" w:hAnsiTheme="minorHAnsi" w:cstheme="minorHAnsi"/>
                <w:lang w:val="en-GB"/>
              </w:rPr>
              <w:t>M</w:t>
            </w:r>
            <w:r w:rsidR="00A66478" w:rsidRPr="00B108D2">
              <w:rPr>
                <w:rFonts w:asciiTheme="minorHAnsi" w:hAnsiTheme="minorHAnsi" w:cstheme="minorHAnsi"/>
                <w:lang w:val="en-GB"/>
              </w:rPr>
              <w:t>-Iraq Time</w:t>
            </w:r>
          </w:p>
        </w:tc>
        <w:tc>
          <w:tcPr>
            <w:tcW w:w="3260" w:type="dxa"/>
            <w:shd w:val="clear" w:color="auto" w:fill="BFBFBF" w:themeFill="background1" w:themeFillShade="BF"/>
          </w:tcPr>
          <w:p w14:paraId="511AA824"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Required Delivery Destination:</w:t>
            </w:r>
          </w:p>
        </w:tc>
        <w:tc>
          <w:tcPr>
            <w:tcW w:w="3059" w:type="dxa"/>
          </w:tcPr>
          <w:p w14:paraId="06B15322" w14:textId="69F5E948" w:rsidR="00A66478" w:rsidRPr="00B108D2" w:rsidRDefault="00851448" w:rsidP="00A66478">
            <w:pPr>
              <w:jc w:val="center"/>
              <w:rPr>
                <w:rFonts w:asciiTheme="minorHAnsi" w:hAnsiTheme="minorHAnsi" w:cstheme="minorHAnsi"/>
                <w:lang w:val="en-GB"/>
              </w:rPr>
            </w:pPr>
            <w:r w:rsidRPr="00B108D2">
              <w:rPr>
                <w:rFonts w:asciiTheme="minorHAnsi" w:hAnsiTheme="minorHAnsi" w:cstheme="minorHAnsi"/>
                <w:lang w:val="en-GB"/>
              </w:rPr>
              <w:t xml:space="preserve">DRC Erbil </w:t>
            </w:r>
            <w:r w:rsidR="003C0835" w:rsidRPr="00B108D2">
              <w:rPr>
                <w:rFonts w:asciiTheme="minorHAnsi" w:hAnsiTheme="minorHAnsi" w:cstheme="minorHAnsi"/>
                <w:lang w:val="en-GB"/>
              </w:rPr>
              <w:t>Office</w:t>
            </w:r>
          </w:p>
        </w:tc>
      </w:tr>
      <w:tr w:rsidR="00A66478" w:rsidRPr="00B108D2" w14:paraId="570F3E72" w14:textId="77777777" w:rsidTr="00A66478">
        <w:tc>
          <w:tcPr>
            <w:tcW w:w="2376" w:type="dxa"/>
            <w:shd w:val="clear" w:color="auto" w:fill="BFBFBF" w:themeFill="background1" w:themeFillShade="BF"/>
          </w:tcPr>
          <w:p w14:paraId="2F8B2691"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Questions to the RFQ</w:t>
            </w:r>
          </w:p>
        </w:tc>
        <w:tc>
          <w:tcPr>
            <w:tcW w:w="2303" w:type="dxa"/>
          </w:tcPr>
          <w:p w14:paraId="0853473F" w14:textId="4CEBC2CC" w:rsidR="00A66478" w:rsidRPr="00B108D2" w:rsidRDefault="00CF673B" w:rsidP="00A66478">
            <w:pPr>
              <w:jc w:val="center"/>
              <w:rPr>
                <w:rFonts w:asciiTheme="minorHAnsi" w:hAnsiTheme="minorHAnsi" w:cstheme="minorHAnsi"/>
                <w:lang w:val="en-GB"/>
              </w:rPr>
            </w:pPr>
            <w:r w:rsidRPr="00B108D2">
              <w:rPr>
                <w:rStyle w:val="Hyperlink"/>
                <w:rFonts w:asciiTheme="minorHAnsi" w:hAnsiTheme="minorHAnsi" w:cstheme="minorHAnsi"/>
                <w:szCs w:val="22"/>
                <w:lang w:val="en-US"/>
              </w:rPr>
              <w:t>bidqueries.irq.co@drc.ngo</w:t>
            </w:r>
          </w:p>
        </w:tc>
        <w:tc>
          <w:tcPr>
            <w:tcW w:w="3260" w:type="dxa"/>
            <w:shd w:val="clear" w:color="auto" w:fill="BFBFBF" w:themeFill="background1" w:themeFillShade="BF"/>
          </w:tcPr>
          <w:p w14:paraId="7DE0E2B2" w14:textId="77777777" w:rsidR="00A66478" w:rsidRPr="00B108D2" w:rsidRDefault="00A66478" w:rsidP="00A66478">
            <w:pPr>
              <w:rPr>
                <w:rFonts w:asciiTheme="minorHAnsi" w:hAnsiTheme="minorHAnsi" w:cstheme="minorHAnsi"/>
                <w:lang w:val="en-GB"/>
              </w:rPr>
            </w:pPr>
            <w:r w:rsidRPr="00B108D2">
              <w:rPr>
                <w:rFonts w:asciiTheme="minorHAnsi" w:hAnsiTheme="minorHAnsi" w:cstheme="minorHAnsi"/>
                <w:lang w:val="en-GB"/>
              </w:rPr>
              <w:t>Required Delivery Terms:</w:t>
            </w:r>
          </w:p>
        </w:tc>
        <w:tc>
          <w:tcPr>
            <w:tcW w:w="3059" w:type="dxa"/>
          </w:tcPr>
          <w:p w14:paraId="3765CA50" w14:textId="77777777" w:rsidR="00A66478" w:rsidRPr="00B108D2" w:rsidRDefault="00A66478" w:rsidP="00A66478">
            <w:pPr>
              <w:jc w:val="center"/>
              <w:rPr>
                <w:rFonts w:asciiTheme="minorHAnsi" w:hAnsiTheme="minorHAnsi" w:cstheme="minorHAnsi"/>
                <w:lang w:val="en-GB"/>
              </w:rPr>
            </w:pPr>
            <w:r w:rsidRPr="00B108D2">
              <w:rPr>
                <w:rFonts w:asciiTheme="minorHAnsi" w:hAnsiTheme="minorHAnsi" w:cstheme="minorHAnsi"/>
                <w:lang w:val="en-GB"/>
              </w:rPr>
              <w:t>DDP (INCOTERMS 2020)</w:t>
            </w:r>
          </w:p>
        </w:tc>
      </w:tr>
    </w:tbl>
    <w:p w14:paraId="2EA0745D" w14:textId="77777777" w:rsidR="00564EC2" w:rsidRPr="00B108D2" w:rsidRDefault="00564EC2" w:rsidP="00C33998">
      <w:pPr>
        <w:shd w:val="clear" w:color="auto" w:fill="FFFFFF"/>
        <w:rPr>
          <w:rFonts w:asciiTheme="minorHAnsi" w:hAnsiTheme="minorHAnsi" w:cstheme="minorHAnsi"/>
          <w:b/>
          <w:bCs/>
          <w:color w:val="222222"/>
          <w:sz w:val="20"/>
          <w:u w:val="single"/>
        </w:rPr>
      </w:pPr>
    </w:p>
    <w:p w14:paraId="6E48AE35" w14:textId="77777777" w:rsidR="00815DA3" w:rsidRPr="00B108D2" w:rsidRDefault="00815DA3" w:rsidP="00C33998">
      <w:pPr>
        <w:shd w:val="clear" w:color="auto" w:fill="FFFFFF"/>
        <w:rPr>
          <w:rFonts w:asciiTheme="minorHAnsi" w:hAnsiTheme="minorHAnsi" w:cstheme="minorHAnsi"/>
          <w:b/>
          <w:bCs/>
          <w:color w:val="222222"/>
          <w:sz w:val="20"/>
          <w:u w:val="single"/>
        </w:rPr>
      </w:pPr>
    </w:p>
    <w:p w14:paraId="1F907F0C" w14:textId="77777777" w:rsidR="00815DA3" w:rsidRPr="00B108D2" w:rsidRDefault="00815DA3" w:rsidP="00C33998">
      <w:pPr>
        <w:shd w:val="clear" w:color="auto" w:fill="FFFFFF"/>
        <w:rPr>
          <w:rFonts w:asciiTheme="minorHAnsi" w:hAnsiTheme="minorHAnsi" w:cstheme="minorHAnsi"/>
          <w:b/>
          <w:bCs/>
          <w:color w:val="222222"/>
          <w:sz w:val="20"/>
          <w:u w:val="single"/>
        </w:rPr>
      </w:pPr>
    </w:p>
    <w:p w14:paraId="2A2A1E06" w14:textId="54E040AB" w:rsidR="008C1EB3" w:rsidRPr="00B108D2" w:rsidRDefault="008C1EB3" w:rsidP="00C33998">
      <w:pPr>
        <w:shd w:val="clear" w:color="auto" w:fill="FFFFFF"/>
        <w:rPr>
          <w:rFonts w:asciiTheme="minorHAnsi" w:hAnsiTheme="minorHAnsi" w:cstheme="minorHAnsi"/>
          <w:b/>
          <w:bCs/>
          <w:color w:val="222222"/>
          <w:sz w:val="20"/>
          <w:u w:val="single"/>
          <w:lang w:val="en-US"/>
        </w:rPr>
      </w:pPr>
      <w:r w:rsidRPr="00B108D2">
        <w:rPr>
          <w:rFonts w:asciiTheme="minorHAnsi" w:hAnsiTheme="minorHAnsi" w:cstheme="minorHAnsi"/>
          <w:b/>
          <w:bCs/>
          <w:color w:val="222222"/>
          <w:sz w:val="20"/>
          <w:u w:val="single"/>
          <w:lang w:val="en-US"/>
        </w:rPr>
        <w:t>This RFQ contains the following:</w:t>
      </w:r>
    </w:p>
    <w:p w14:paraId="20794647" w14:textId="77777777" w:rsidR="00564EC2" w:rsidRPr="00B108D2" w:rsidRDefault="00564EC2" w:rsidP="00C33998">
      <w:pPr>
        <w:shd w:val="clear" w:color="auto" w:fill="FFFFFF"/>
        <w:rPr>
          <w:rFonts w:asciiTheme="minorHAnsi" w:hAnsiTheme="minorHAnsi" w:cstheme="minorHAnsi"/>
          <w:b/>
          <w:bCs/>
          <w:color w:val="222222"/>
          <w:sz w:val="20"/>
          <w:u w:val="single"/>
          <w:lang w:val="en-US"/>
        </w:rPr>
      </w:pPr>
    </w:p>
    <w:p w14:paraId="33CB968B" w14:textId="47B80DC0" w:rsidR="003416AF" w:rsidRPr="00B108D2" w:rsidRDefault="008C1EB3" w:rsidP="00B0210F">
      <w:pPr>
        <w:pStyle w:val="ListParagraph"/>
        <w:numPr>
          <w:ilvl w:val="0"/>
          <w:numId w:val="16"/>
        </w:numPr>
        <w:shd w:val="clear" w:color="auto" w:fill="FFFFFF"/>
        <w:rPr>
          <w:rFonts w:asciiTheme="minorHAnsi" w:hAnsiTheme="minorHAnsi" w:cstheme="minorHAnsi"/>
          <w:color w:val="000000"/>
          <w:szCs w:val="22"/>
          <w:lang w:val="en-US"/>
        </w:rPr>
      </w:pPr>
      <w:r w:rsidRPr="00B108D2">
        <w:rPr>
          <w:rFonts w:asciiTheme="minorHAnsi" w:hAnsiTheme="minorHAnsi" w:cstheme="minorHAnsi"/>
          <w:color w:val="222222"/>
          <w:sz w:val="20"/>
          <w:lang w:val="en-US"/>
        </w:rPr>
        <w:t xml:space="preserve">Annex A   </w:t>
      </w:r>
      <w:r w:rsidR="00F9321E" w:rsidRPr="00B108D2">
        <w:rPr>
          <w:rFonts w:asciiTheme="minorHAnsi" w:hAnsiTheme="minorHAnsi" w:cstheme="minorHAnsi"/>
          <w:color w:val="222222"/>
          <w:sz w:val="20"/>
          <w:lang w:val="en-US"/>
        </w:rPr>
        <w:t xml:space="preserve"> </w:t>
      </w:r>
      <w:r w:rsidRPr="00B108D2">
        <w:rPr>
          <w:rFonts w:asciiTheme="minorHAnsi" w:hAnsiTheme="minorHAnsi" w:cstheme="minorHAnsi"/>
          <w:color w:val="222222"/>
          <w:szCs w:val="22"/>
          <w:lang w:val="en-GB"/>
        </w:rPr>
        <w:t xml:space="preserve">Bid </w:t>
      </w:r>
      <w:r w:rsidRPr="00B108D2">
        <w:rPr>
          <w:rFonts w:asciiTheme="minorHAnsi" w:hAnsiTheme="minorHAnsi" w:cstheme="minorHAnsi"/>
          <w:color w:val="222222"/>
          <w:szCs w:val="22"/>
          <w:lang w:val="en-GB" w:eastAsia="en-US"/>
        </w:rPr>
        <w:t xml:space="preserve">Form- </w:t>
      </w:r>
      <w:r w:rsidR="00126EDF" w:rsidRPr="00B108D2">
        <w:rPr>
          <w:rFonts w:asciiTheme="minorHAnsi" w:hAnsiTheme="minorHAnsi" w:cstheme="minorHAnsi"/>
          <w:lang w:val="en-GB"/>
        </w:rPr>
        <w:t>RFQ-IRQ-CO-24-011-Provision of Financial Audit for SDC projects.</w:t>
      </w:r>
    </w:p>
    <w:p w14:paraId="06455B40" w14:textId="74AA6A2B" w:rsidR="003416AF" w:rsidRPr="00B108D2" w:rsidRDefault="00743537" w:rsidP="00B0210F">
      <w:pPr>
        <w:pStyle w:val="ListParagraph"/>
        <w:numPr>
          <w:ilvl w:val="0"/>
          <w:numId w:val="16"/>
        </w:numPr>
        <w:shd w:val="clear" w:color="auto" w:fill="FFFFFF"/>
        <w:rPr>
          <w:rFonts w:asciiTheme="minorHAnsi" w:hAnsiTheme="minorHAnsi" w:cstheme="minorHAnsi"/>
          <w:color w:val="000000"/>
          <w:szCs w:val="22"/>
          <w:lang w:val="en-US"/>
        </w:rPr>
      </w:pPr>
      <w:r w:rsidRPr="00B108D2">
        <w:rPr>
          <w:rFonts w:asciiTheme="minorHAnsi" w:hAnsiTheme="minorHAnsi" w:cstheme="minorHAnsi"/>
          <w:color w:val="222222"/>
          <w:szCs w:val="22"/>
          <w:lang w:val="en-GB"/>
        </w:rPr>
        <w:t>Annex B     DRC General Conditions of Contract</w:t>
      </w:r>
    </w:p>
    <w:p w14:paraId="245B139C" w14:textId="77777777" w:rsidR="003416AF" w:rsidRPr="00B108D2"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B108D2">
        <w:rPr>
          <w:rFonts w:asciiTheme="minorHAnsi" w:hAnsiTheme="minorHAnsi" w:cstheme="minorHAnsi"/>
          <w:color w:val="000000"/>
          <w:szCs w:val="22"/>
          <w:lang w:val="en-US"/>
        </w:rPr>
        <w:t>Annex C</w:t>
      </w:r>
      <w:r w:rsidRPr="00B108D2">
        <w:rPr>
          <w:rFonts w:asciiTheme="minorHAnsi" w:hAnsiTheme="minorHAnsi" w:cstheme="minorHAnsi"/>
          <w:color w:val="000000"/>
          <w:szCs w:val="22"/>
          <w:lang w:val="en-US"/>
        </w:rPr>
        <w:tab/>
        <w:t>Supplier Code of Conduct.</w:t>
      </w:r>
    </w:p>
    <w:p w14:paraId="550C1B97" w14:textId="1AFB7C7E" w:rsidR="003416AF" w:rsidRPr="00B108D2"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proofErr w:type="spellStart"/>
      <w:r w:rsidRPr="00B108D2">
        <w:rPr>
          <w:rFonts w:asciiTheme="minorHAnsi" w:hAnsiTheme="minorHAnsi" w:cstheme="minorHAnsi"/>
          <w:color w:val="000000"/>
          <w:szCs w:val="22"/>
          <w:lang w:val="en-US"/>
        </w:rPr>
        <w:t>Anned</w:t>
      </w:r>
      <w:proofErr w:type="spellEnd"/>
      <w:r w:rsidRPr="00B108D2">
        <w:rPr>
          <w:rFonts w:asciiTheme="minorHAnsi" w:hAnsiTheme="minorHAnsi" w:cstheme="minorHAnsi"/>
          <w:color w:val="000000"/>
          <w:szCs w:val="22"/>
          <w:lang w:val="en-US"/>
        </w:rPr>
        <w:t xml:space="preserve"> D     Supplier </w:t>
      </w:r>
      <w:proofErr w:type="gramStart"/>
      <w:r w:rsidRPr="00B108D2">
        <w:rPr>
          <w:rFonts w:asciiTheme="minorHAnsi" w:hAnsiTheme="minorHAnsi" w:cstheme="minorHAnsi"/>
          <w:color w:val="000000"/>
          <w:szCs w:val="22"/>
          <w:lang w:val="en-US"/>
        </w:rPr>
        <w:t>Profile  Registration</w:t>
      </w:r>
      <w:proofErr w:type="gramEnd"/>
      <w:r w:rsidRPr="00B108D2">
        <w:rPr>
          <w:rFonts w:asciiTheme="minorHAnsi" w:hAnsiTheme="minorHAnsi" w:cstheme="minorHAnsi"/>
          <w:color w:val="000000"/>
          <w:szCs w:val="22"/>
          <w:lang w:val="en-US"/>
        </w:rPr>
        <w:t xml:space="preserve"> Form.</w:t>
      </w:r>
    </w:p>
    <w:p w14:paraId="7956B70D" w14:textId="3CE3B315" w:rsidR="000C597F" w:rsidRPr="00B108D2" w:rsidRDefault="000C597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B108D2">
        <w:rPr>
          <w:rFonts w:asciiTheme="minorHAnsi" w:hAnsiTheme="minorHAnsi" w:cstheme="minorHAnsi"/>
          <w:color w:val="000000"/>
          <w:szCs w:val="22"/>
          <w:lang w:val="en-US"/>
        </w:rPr>
        <w:t>Annex E      Term of References.</w:t>
      </w:r>
    </w:p>
    <w:p w14:paraId="32D848B1" w14:textId="21F321B6" w:rsidR="00594694" w:rsidRPr="00B108D2" w:rsidRDefault="00594694"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B108D2">
        <w:rPr>
          <w:rFonts w:asciiTheme="minorHAnsi" w:hAnsiTheme="minorHAnsi" w:cstheme="minorHAnsi"/>
          <w:color w:val="000000"/>
          <w:szCs w:val="22"/>
          <w:lang w:val="en-US"/>
        </w:rPr>
        <w:t>Annex F       References.</w:t>
      </w:r>
    </w:p>
    <w:p w14:paraId="2D261751" w14:textId="77777777" w:rsidR="004D604F" w:rsidRPr="00B108D2" w:rsidRDefault="004D604F"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1D5AF0FA" w14:textId="77777777" w:rsidR="00337A43" w:rsidRPr="00B108D2"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4455B50C" w14:textId="77777777" w:rsidR="00E80759" w:rsidRPr="00B108D2" w:rsidRDefault="00E80759" w:rsidP="00954CCB">
      <w:pPr>
        <w:shd w:val="clear" w:color="auto" w:fill="FFFFFF"/>
        <w:tabs>
          <w:tab w:val="left" w:pos="720"/>
          <w:tab w:val="left" w:pos="1710"/>
        </w:tabs>
        <w:jc w:val="both"/>
        <w:rPr>
          <w:rFonts w:asciiTheme="minorHAnsi" w:hAnsiTheme="minorHAnsi" w:cstheme="minorHAnsi"/>
          <w:color w:val="000000"/>
          <w:szCs w:val="22"/>
          <w:lang w:val="en-US"/>
        </w:rPr>
      </w:pPr>
    </w:p>
    <w:p w14:paraId="636A7405" w14:textId="77777777" w:rsidR="00954CCB" w:rsidRPr="00B108D2" w:rsidRDefault="00954CCB" w:rsidP="00954CCB">
      <w:pPr>
        <w:shd w:val="clear" w:color="auto" w:fill="FFFFFF"/>
        <w:tabs>
          <w:tab w:val="left" w:pos="720"/>
          <w:tab w:val="left" w:pos="1710"/>
        </w:tabs>
        <w:jc w:val="both"/>
        <w:rPr>
          <w:rFonts w:asciiTheme="minorHAnsi" w:hAnsiTheme="minorHAnsi" w:cstheme="minorHAnsi"/>
          <w:color w:val="000000"/>
          <w:szCs w:val="22"/>
          <w:lang w:val="en-US"/>
        </w:rPr>
      </w:pPr>
    </w:p>
    <w:p w14:paraId="0C2DDC90" w14:textId="77777777" w:rsidR="00126EDF" w:rsidRPr="00B108D2" w:rsidRDefault="00126EDF"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DC22BAE" w14:textId="77777777" w:rsidR="00337A43" w:rsidRPr="00B108D2"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8AD2D68" w14:textId="77777777" w:rsidR="004D604F" w:rsidRPr="00B108D2" w:rsidRDefault="004D604F" w:rsidP="004D604F">
      <w:pPr>
        <w:rPr>
          <w:rFonts w:asciiTheme="minorHAnsi" w:hAnsiTheme="minorHAnsi" w:cstheme="minorHAnsi"/>
          <w:b/>
          <w:bCs/>
          <w:u w:val="single"/>
          <w:lang w:val="en-GB"/>
        </w:rPr>
      </w:pPr>
      <w:r w:rsidRPr="00B108D2">
        <w:rPr>
          <w:rFonts w:asciiTheme="minorHAnsi" w:hAnsiTheme="minorHAnsi" w:cstheme="minorHAnsi"/>
          <w:b/>
          <w:bCs/>
          <w:u w:val="single"/>
          <w:lang w:val="en-GB"/>
        </w:rPr>
        <w:t>Admin requirements</w:t>
      </w:r>
    </w:p>
    <w:p w14:paraId="16B3B332" w14:textId="77777777" w:rsidR="004D604F" w:rsidRPr="00B108D2" w:rsidRDefault="004D604F" w:rsidP="004D604F">
      <w:pPr>
        <w:pStyle w:val="ListParagraph"/>
        <w:ind w:left="630"/>
        <w:rPr>
          <w:rFonts w:asciiTheme="minorHAnsi" w:hAnsiTheme="minorHAnsi" w:cstheme="minorHAnsi"/>
          <w:b/>
          <w:bCs/>
          <w:u w:val="single"/>
          <w:lang w:val="en-GB"/>
        </w:rPr>
      </w:pPr>
    </w:p>
    <w:p w14:paraId="06EE326D" w14:textId="41FFB719" w:rsidR="004D604F" w:rsidRPr="00B108D2" w:rsidRDefault="004D604F" w:rsidP="00B0210F">
      <w:pPr>
        <w:pStyle w:val="ListParagraph"/>
        <w:numPr>
          <w:ilvl w:val="0"/>
          <w:numId w:val="18"/>
        </w:numPr>
        <w:shd w:val="clear" w:color="auto" w:fill="FFFFFF"/>
        <w:tabs>
          <w:tab w:val="left" w:pos="1710"/>
        </w:tabs>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 xml:space="preserve">Annex </w:t>
      </w:r>
      <w:proofErr w:type="gramStart"/>
      <w:r w:rsidRPr="00B108D2">
        <w:rPr>
          <w:rFonts w:asciiTheme="minorHAnsi" w:hAnsiTheme="minorHAnsi" w:cstheme="minorHAnsi"/>
          <w:color w:val="222222"/>
          <w:szCs w:val="22"/>
          <w:lang w:val="en-GB" w:eastAsia="en-US"/>
        </w:rPr>
        <w:t>A  Bid</w:t>
      </w:r>
      <w:proofErr w:type="gramEnd"/>
      <w:r w:rsidRPr="00B108D2">
        <w:rPr>
          <w:rFonts w:asciiTheme="minorHAnsi" w:hAnsiTheme="minorHAnsi" w:cstheme="minorHAnsi"/>
          <w:color w:val="222222"/>
          <w:szCs w:val="22"/>
          <w:lang w:val="en-GB" w:eastAsia="en-US"/>
        </w:rPr>
        <w:t xml:space="preserve"> Form-</w:t>
      </w:r>
      <w:r w:rsidRPr="00B108D2">
        <w:rPr>
          <w:rFonts w:asciiTheme="minorHAnsi" w:hAnsiTheme="minorHAnsi" w:cstheme="minorHAnsi"/>
          <w:color w:val="222222"/>
          <w:szCs w:val="22"/>
          <w:lang w:val="en-GB"/>
        </w:rPr>
        <w:t xml:space="preserve"> </w:t>
      </w:r>
      <w:r w:rsidR="00126EDF" w:rsidRPr="00B108D2">
        <w:rPr>
          <w:rFonts w:asciiTheme="minorHAnsi" w:hAnsiTheme="minorHAnsi" w:cstheme="minorHAnsi"/>
          <w:lang w:val="en-GB"/>
        </w:rPr>
        <w:t>RFQ-IRQ-CO-24-011-Provision of Financial Audit for SDC projects</w:t>
      </w:r>
      <w:r w:rsidR="000C597F" w:rsidRPr="00B108D2">
        <w:rPr>
          <w:rFonts w:asciiTheme="minorHAnsi" w:hAnsiTheme="minorHAnsi" w:cstheme="minorHAnsi"/>
          <w:lang w:val="en-GB"/>
        </w:rPr>
        <w:t xml:space="preserve"> </w:t>
      </w:r>
      <w:r w:rsidRPr="00B108D2">
        <w:rPr>
          <w:rFonts w:asciiTheme="minorHAnsi" w:hAnsiTheme="minorHAnsi" w:cstheme="minorHAnsi"/>
          <w:color w:val="222222"/>
          <w:szCs w:val="22"/>
          <w:lang w:val="en-GB" w:eastAsia="en-US"/>
        </w:rPr>
        <w:t>(fill, sign, stamp and submit).</w:t>
      </w:r>
    </w:p>
    <w:p w14:paraId="7B1127FB" w14:textId="6AD72650" w:rsidR="004D604F" w:rsidRPr="00B108D2" w:rsidRDefault="004D604F" w:rsidP="00B0210F">
      <w:pPr>
        <w:pStyle w:val="ListParagraph"/>
        <w:numPr>
          <w:ilvl w:val="0"/>
          <w:numId w:val="18"/>
        </w:numPr>
        <w:shd w:val="clear" w:color="auto" w:fill="FFFFFF"/>
        <w:tabs>
          <w:tab w:val="left" w:pos="1710"/>
        </w:tabs>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Annex B   DRC General Conditions of Contract (please sign and submit).</w:t>
      </w:r>
    </w:p>
    <w:p w14:paraId="5C37C4B7" w14:textId="7F7FDB10" w:rsidR="004D604F" w:rsidRPr="00B108D2" w:rsidRDefault="004D604F" w:rsidP="00B0210F">
      <w:pPr>
        <w:pStyle w:val="ListParagraph"/>
        <w:numPr>
          <w:ilvl w:val="0"/>
          <w:numId w:val="18"/>
        </w:numPr>
        <w:shd w:val="clear" w:color="auto" w:fill="FFFFFF"/>
        <w:tabs>
          <w:tab w:val="left" w:pos="1710"/>
        </w:tabs>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Annex C   Supplier Code of Conduct (please sign and submit).</w:t>
      </w:r>
    </w:p>
    <w:p w14:paraId="6282761F" w14:textId="6CFEA407" w:rsidR="004D604F" w:rsidRPr="00B108D2" w:rsidRDefault="004D604F" w:rsidP="00B0210F">
      <w:pPr>
        <w:pStyle w:val="ListParagraph"/>
        <w:numPr>
          <w:ilvl w:val="0"/>
          <w:numId w:val="18"/>
        </w:numPr>
        <w:shd w:val="clear" w:color="auto" w:fill="FFFFFF"/>
        <w:tabs>
          <w:tab w:val="left" w:pos="1710"/>
        </w:tabs>
        <w:jc w:val="both"/>
        <w:rPr>
          <w:rFonts w:asciiTheme="minorHAnsi" w:hAnsiTheme="minorHAnsi" w:cstheme="minorHAnsi"/>
          <w:color w:val="222222"/>
          <w:szCs w:val="22"/>
          <w:lang w:val="en-GB" w:eastAsia="en-US"/>
        </w:rPr>
      </w:pPr>
      <w:proofErr w:type="spellStart"/>
      <w:r w:rsidRPr="00B108D2">
        <w:rPr>
          <w:rFonts w:asciiTheme="minorHAnsi" w:hAnsiTheme="minorHAnsi" w:cstheme="minorHAnsi"/>
          <w:color w:val="222222"/>
          <w:szCs w:val="22"/>
          <w:lang w:val="en-GB" w:eastAsia="en-US"/>
        </w:rPr>
        <w:t>Anned</w:t>
      </w:r>
      <w:proofErr w:type="spellEnd"/>
      <w:r w:rsidRPr="00B108D2">
        <w:rPr>
          <w:rFonts w:asciiTheme="minorHAnsi" w:hAnsiTheme="minorHAnsi" w:cstheme="minorHAnsi"/>
          <w:color w:val="222222"/>
          <w:szCs w:val="22"/>
          <w:lang w:val="en-GB" w:eastAsia="en-US"/>
        </w:rPr>
        <w:t xml:space="preserve"> D   Supplier Profile Registration </w:t>
      </w:r>
      <w:proofErr w:type="gramStart"/>
      <w:r w:rsidRPr="00B108D2">
        <w:rPr>
          <w:rFonts w:asciiTheme="minorHAnsi" w:hAnsiTheme="minorHAnsi" w:cstheme="minorHAnsi"/>
          <w:color w:val="222222"/>
          <w:szCs w:val="22"/>
          <w:lang w:val="en-GB" w:eastAsia="en-US"/>
        </w:rPr>
        <w:t>Form  (</w:t>
      </w:r>
      <w:proofErr w:type="gramEnd"/>
      <w:r w:rsidRPr="00B108D2">
        <w:rPr>
          <w:rFonts w:asciiTheme="minorHAnsi" w:hAnsiTheme="minorHAnsi" w:cstheme="minorHAnsi"/>
          <w:color w:val="222222"/>
          <w:szCs w:val="22"/>
          <w:lang w:val="en-GB" w:eastAsia="en-US"/>
        </w:rPr>
        <w:t xml:space="preserve">please sign and submit </w:t>
      </w:r>
      <w:r w:rsidR="006D5ACB" w:rsidRPr="00B108D2">
        <w:rPr>
          <w:rFonts w:asciiTheme="minorHAnsi" w:hAnsiTheme="minorHAnsi" w:cstheme="minorHAnsi"/>
          <w:color w:val="222222"/>
          <w:szCs w:val="22"/>
          <w:lang w:val="en-GB" w:eastAsia="en-US"/>
        </w:rPr>
        <w:t xml:space="preserve">if you are not previously </w:t>
      </w:r>
      <w:proofErr w:type="spellStart"/>
      <w:r w:rsidR="006D5ACB" w:rsidRPr="00B108D2">
        <w:rPr>
          <w:rFonts w:asciiTheme="minorHAnsi" w:hAnsiTheme="minorHAnsi" w:cstheme="minorHAnsi"/>
          <w:color w:val="222222"/>
          <w:szCs w:val="22"/>
          <w:lang w:val="en-GB" w:eastAsia="en-US"/>
        </w:rPr>
        <w:t>registeterd</w:t>
      </w:r>
      <w:proofErr w:type="spellEnd"/>
      <w:r w:rsidR="006D5ACB" w:rsidRPr="00B108D2">
        <w:rPr>
          <w:rFonts w:asciiTheme="minorHAnsi" w:hAnsiTheme="minorHAnsi" w:cstheme="minorHAnsi"/>
          <w:color w:val="222222"/>
          <w:szCs w:val="22"/>
          <w:lang w:val="en-GB" w:eastAsia="en-US"/>
        </w:rPr>
        <w:t xml:space="preserve"> with DRC as a vendor</w:t>
      </w:r>
      <w:r w:rsidRPr="00B108D2">
        <w:rPr>
          <w:rFonts w:asciiTheme="minorHAnsi" w:hAnsiTheme="minorHAnsi" w:cstheme="minorHAnsi"/>
          <w:color w:val="222222"/>
          <w:szCs w:val="22"/>
          <w:lang w:val="en-GB" w:eastAsia="en-US"/>
        </w:rPr>
        <w:t>).</w:t>
      </w:r>
    </w:p>
    <w:p w14:paraId="649AC9E8" w14:textId="724100B0" w:rsidR="000C597F" w:rsidRPr="00B108D2" w:rsidRDefault="000C597F" w:rsidP="000C597F">
      <w:pPr>
        <w:pStyle w:val="ListParagraph"/>
        <w:numPr>
          <w:ilvl w:val="0"/>
          <w:numId w:val="18"/>
        </w:numPr>
        <w:shd w:val="clear" w:color="auto" w:fill="FFFFFF"/>
        <w:tabs>
          <w:tab w:val="left" w:pos="720"/>
          <w:tab w:val="left" w:pos="1710"/>
        </w:tabs>
        <w:jc w:val="both"/>
        <w:rPr>
          <w:rFonts w:asciiTheme="minorHAnsi" w:hAnsiTheme="minorHAnsi" w:cstheme="minorHAnsi"/>
          <w:color w:val="000000"/>
          <w:szCs w:val="22"/>
          <w:lang w:val="en-US"/>
        </w:rPr>
      </w:pPr>
      <w:r w:rsidRPr="00B108D2">
        <w:rPr>
          <w:rFonts w:asciiTheme="minorHAnsi" w:hAnsiTheme="minorHAnsi" w:cstheme="minorHAnsi"/>
          <w:color w:val="000000"/>
          <w:szCs w:val="22"/>
          <w:lang w:val="en-US"/>
        </w:rPr>
        <w:t xml:space="preserve">Annex E    Term of References </w:t>
      </w:r>
      <w:r w:rsidRPr="00B108D2">
        <w:rPr>
          <w:rFonts w:asciiTheme="minorHAnsi" w:hAnsiTheme="minorHAnsi" w:cstheme="minorHAnsi"/>
          <w:color w:val="222222"/>
          <w:szCs w:val="22"/>
          <w:lang w:val="en-GB" w:eastAsia="en-US"/>
        </w:rPr>
        <w:t>(please sign and submit).</w:t>
      </w:r>
    </w:p>
    <w:p w14:paraId="2E45925E" w14:textId="56219603" w:rsidR="00594694" w:rsidRPr="00B108D2" w:rsidRDefault="00594694" w:rsidP="00594694">
      <w:pPr>
        <w:pStyle w:val="ListParagraph"/>
        <w:numPr>
          <w:ilvl w:val="0"/>
          <w:numId w:val="18"/>
        </w:numPr>
        <w:shd w:val="clear" w:color="auto" w:fill="FFFFFF"/>
        <w:tabs>
          <w:tab w:val="left" w:pos="720"/>
          <w:tab w:val="left" w:pos="1710"/>
        </w:tabs>
        <w:jc w:val="both"/>
        <w:rPr>
          <w:rFonts w:asciiTheme="minorHAnsi" w:hAnsiTheme="minorHAnsi" w:cstheme="minorHAnsi"/>
          <w:color w:val="000000"/>
          <w:szCs w:val="22"/>
          <w:lang w:val="en-US"/>
        </w:rPr>
      </w:pPr>
      <w:r w:rsidRPr="00B108D2">
        <w:rPr>
          <w:rFonts w:asciiTheme="minorHAnsi" w:hAnsiTheme="minorHAnsi" w:cstheme="minorHAnsi"/>
          <w:color w:val="000000"/>
          <w:szCs w:val="22"/>
          <w:lang w:val="en-US"/>
        </w:rPr>
        <w:t xml:space="preserve">Annex F     </w:t>
      </w:r>
      <w:proofErr w:type="gramStart"/>
      <w:r w:rsidRPr="00B108D2">
        <w:rPr>
          <w:rFonts w:asciiTheme="minorHAnsi" w:hAnsiTheme="minorHAnsi" w:cstheme="minorHAnsi"/>
          <w:color w:val="000000"/>
          <w:szCs w:val="22"/>
          <w:lang w:val="en-US"/>
        </w:rPr>
        <w:t>References</w:t>
      </w:r>
      <w:r w:rsidRPr="00B108D2">
        <w:rPr>
          <w:rFonts w:asciiTheme="minorHAnsi" w:hAnsiTheme="minorHAnsi" w:cstheme="minorHAnsi"/>
          <w:color w:val="222222"/>
          <w:szCs w:val="22"/>
          <w:lang w:val="en-GB" w:eastAsia="en-US"/>
        </w:rPr>
        <w:t>(</w:t>
      </w:r>
      <w:proofErr w:type="gramEnd"/>
      <w:r w:rsidRPr="00B108D2">
        <w:rPr>
          <w:rFonts w:asciiTheme="minorHAnsi" w:hAnsiTheme="minorHAnsi" w:cstheme="minorHAnsi"/>
          <w:color w:val="222222"/>
          <w:szCs w:val="22"/>
          <w:lang w:val="en-GB" w:eastAsia="en-US"/>
        </w:rPr>
        <w:t>please</w:t>
      </w:r>
      <w:r w:rsidRPr="00B108D2">
        <w:rPr>
          <w:rFonts w:asciiTheme="minorHAnsi" w:hAnsiTheme="minorHAnsi" w:cstheme="minorHAnsi"/>
          <w:color w:val="222222"/>
          <w:szCs w:val="22"/>
          <w:lang w:val="en-GB" w:eastAsia="en-US"/>
        </w:rPr>
        <w:t xml:space="preserve"> fill, </w:t>
      </w:r>
      <w:r w:rsidRPr="00B108D2">
        <w:rPr>
          <w:rFonts w:asciiTheme="minorHAnsi" w:hAnsiTheme="minorHAnsi" w:cstheme="minorHAnsi"/>
          <w:color w:val="222222"/>
          <w:szCs w:val="22"/>
          <w:lang w:val="en-GB" w:eastAsia="en-US"/>
        </w:rPr>
        <w:t xml:space="preserve"> sign and submit).</w:t>
      </w:r>
    </w:p>
    <w:p w14:paraId="4ADEDC20" w14:textId="1CDF7EAD" w:rsidR="005E5085" w:rsidRPr="00B108D2" w:rsidRDefault="005E5085" w:rsidP="005E5085">
      <w:pPr>
        <w:pStyle w:val="paragraph"/>
        <w:numPr>
          <w:ilvl w:val="0"/>
          <w:numId w:val="18"/>
        </w:numPr>
        <w:spacing w:before="0" w:beforeAutospacing="0" w:after="0" w:afterAutospacing="0"/>
        <w:textAlignment w:val="baseline"/>
        <w:rPr>
          <w:rFonts w:asciiTheme="minorHAnsi" w:hAnsiTheme="minorHAnsi" w:cstheme="minorHAnsi"/>
          <w:color w:val="222222"/>
          <w:sz w:val="22"/>
          <w:szCs w:val="22"/>
          <w:lang w:val="en-GB"/>
        </w:rPr>
      </w:pPr>
      <w:r w:rsidRPr="00B108D2">
        <w:rPr>
          <w:rFonts w:asciiTheme="minorHAnsi" w:hAnsiTheme="minorHAnsi" w:cstheme="minorHAnsi"/>
          <w:color w:val="222222"/>
          <w:sz w:val="22"/>
          <w:szCs w:val="22"/>
          <w:lang w:val="en-GB"/>
        </w:rPr>
        <w:t xml:space="preserve">Company Registration </w:t>
      </w:r>
      <w:proofErr w:type="gramStart"/>
      <w:r w:rsidRPr="00B108D2">
        <w:rPr>
          <w:rFonts w:asciiTheme="minorHAnsi" w:hAnsiTheme="minorHAnsi" w:cstheme="minorHAnsi"/>
          <w:color w:val="222222"/>
          <w:sz w:val="22"/>
          <w:szCs w:val="22"/>
          <w:lang w:val="en-GB"/>
        </w:rPr>
        <w:t>Certificate  and</w:t>
      </w:r>
      <w:proofErr w:type="gramEnd"/>
      <w:r w:rsidRPr="00B108D2">
        <w:rPr>
          <w:rFonts w:asciiTheme="minorHAnsi" w:hAnsiTheme="minorHAnsi" w:cstheme="minorHAnsi"/>
          <w:color w:val="222222"/>
          <w:sz w:val="22"/>
          <w:szCs w:val="22"/>
          <w:lang w:val="en-GB"/>
        </w:rPr>
        <w:t xml:space="preserve"> Evidence of Tax Clearance (please submit a copy)</w:t>
      </w:r>
    </w:p>
    <w:p w14:paraId="2D3CE59D" w14:textId="29EB1621" w:rsidR="009F004E" w:rsidRPr="00B108D2" w:rsidRDefault="009F004E" w:rsidP="009F004E">
      <w:pPr>
        <w:pStyle w:val="ListParagraph"/>
        <w:numPr>
          <w:ilvl w:val="0"/>
          <w:numId w:val="18"/>
        </w:numPr>
        <w:shd w:val="clear" w:color="auto" w:fill="FFFFFF"/>
        <w:tabs>
          <w:tab w:val="left" w:pos="1710"/>
        </w:tabs>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Proof that the Auditor and/or the firm is a member of an international accounting or auditing body or institution</w:t>
      </w:r>
      <w:r w:rsidR="00FF1032" w:rsidRPr="00B108D2">
        <w:rPr>
          <w:rFonts w:asciiTheme="minorHAnsi" w:hAnsiTheme="minorHAnsi" w:cstheme="minorHAnsi"/>
          <w:color w:val="222222"/>
          <w:szCs w:val="22"/>
          <w:lang w:val="en-GB" w:eastAsia="en-US"/>
        </w:rPr>
        <w:t xml:space="preserve"> for </w:t>
      </w:r>
      <w:proofErr w:type="gramStart"/>
      <w:r w:rsidR="00FF1032" w:rsidRPr="00B108D2">
        <w:rPr>
          <w:rFonts w:asciiTheme="minorHAnsi" w:hAnsiTheme="minorHAnsi" w:cstheme="minorHAnsi"/>
          <w:color w:val="222222"/>
          <w:szCs w:val="22"/>
          <w:lang w:val="en-GB" w:eastAsia="en-US"/>
        </w:rPr>
        <w:t>example(</w:t>
      </w:r>
      <w:proofErr w:type="gramEnd"/>
      <w:r w:rsidR="00FF1032" w:rsidRPr="00B108D2">
        <w:rPr>
          <w:rFonts w:asciiTheme="minorHAnsi" w:hAnsiTheme="minorHAnsi" w:cstheme="minorHAnsi"/>
          <w:color w:val="222222"/>
          <w:szCs w:val="22"/>
          <w:lang w:val="en-GB" w:eastAsia="en-US"/>
        </w:rPr>
        <w:t>ISA, IFAC) </w:t>
      </w:r>
      <w:r w:rsidRPr="00B108D2">
        <w:rPr>
          <w:rFonts w:asciiTheme="minorHAnsi" w:hAnsiTheme="minorHAnsi" w:cstheme="minorHAnsi"/>
          <w:color w:val="222222"/>
          <w:szCs w:val="22"/>
          <w:lang w:val="en-GB" w:eastAsia="en-US"/>
        </w:rPr>
        <w:t>.</w:t>
      </w:r>
      <w:r w:rsidR="00FA25E0" w:rsidRPr="00B108D2">
        <w:rPr>
          <w:rFonts w:asciiTheme="minorHAnsi" w:hAnsiTheme="minorHAnsi" w:cstheme="minorHAnsi"/>
          <w:color w:val="222222"/>
          <w:szCs w:val="22"/>
          <w:lang w:val="en-GB" w:eastAsia="en-US"/>
        </w:rPr>
        <w:t xml:space="preserve"> (please submit a </w:t>
      </w:r>
      <w:proofErr w:type="spellStart"/>
      <w:r w:rsidR="00FA25E0" w:rsidRPr="00B108D2">
        <w:rPr>
          <w:rFonts w:asciiTheme="minorHAnsi" w:hAnsiTheme="minorHAnsi" w:cstheme="minorHAnsi"/>
          <w:color w:val="222222"/>
          <w:szCs w:val="22"/>
          <w:lang w:val="en-GB" w:eastAsia="en-US"/>
        </w:rPr>
        <w:t>regiatration</w:t>
      </w:r>
      <w:proofErr w:type="spellEnd"/>
      <w:r w:rsidR="00594694" w:rsidRPr="00B108D2">
        <w:rPr>
          <w:rFonts w:asciiTheme="minorHAnsi" w:hAnsiTheme="minorHAnsi" w:cstheme="minorHAnsi"/>
          <w:color w:val="222222"/>
          <w:szCs w:val="22"/>
          <w:lang w:val="en-GB" w:eastAsia="en-US"/>
        </w:rPr>
        <w:t>/membership</w:t>
      </w:r>
      <w:r w:rsidR="00FA25E0" w:rsidRPr="00B108D2">
        <w:rPr>
          <w:rFonts w:asciiTheme="minorHAnsi" w:hAnsiTheme="minorHAnsi" w:cstheme="minorHAnsi"/>
          <w:color w:val="222222"/>
          <w:szCs w:val="22"/>
          <w:lang w:val="en-GB" w:eastAsia="en-US"/>
        </w:rPr>
        <w:t xml:space="preserve"> proof).</w:t>
      </w:r>
    </w:p>
    <w:p w14:paraId="305B49B2" w14:textId="2B9DD3E4" w:rsidR="00FA25E0" w:rsidRPr="00B108D2" w:rsidRDefault="00FA25E0" w:rsidP="00FA25E0">
      <w:pPr>
        <w:pStyle w:val="ListParagraph"/>
        <w:numPr>
          <w:ilvl w:val="0"/>
          <w:numId w:val="18"/>
        </w:numPr>
        <w:spacing w:after="160" w:line="259"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 xml:space="preserve">Proof that the Auditor and/or the firm is registered as a statutory auditor in the public register of a public oversight body in Iraq and this register is subject to principles of public oversight as set out in the legislation of the country concerned. (please submit a </w:t>
      </w:r>
      <w:proofErr w:type="spellStart"/>
      <w:r w:rsidRPr="00B108D2">
        <w:rPr>
          <w:rFonts w:asciiTheme="minorHAnsi" w:hAnsiTheme="minorHAnsi" w:cstheme="minorHAnsi"/>
          <w:color w:val="222222"/>
          <w:szCs w:val="22"/>
          <w:lang w:val="en-GB" w:eastAsia="en-US"/>
        </w:rPr>
        <w:t>regiatration</w:t>
      </w:r>
      <w:proofErr w:type="spellEnd"/>
      <w:r w:rsidRPr="00B108D2">
        <w:rPr>
          <w:rFonts w:asciiTheme="minorHAnsi" w:hAnsiTheme="minorHAnsi" w:cstheme="minorHAnsi"/>
          <w:color w:val="222222"/>
          <w:szCs w:val="22"/>
          <w:lang w:val="en-GB" w:eastAsia="en-US"/>
        </w:rPr>
        <w:t xml:space="preserve"> proof).</w:t>
      </w:r>
    </w:p>
    <w:p w14:paraId="1911F84E" w14:textId="77777777" w:rsidR="00564EC2" w:rsidRPr="00B108D2" w:rsidRDefault="00564EC2" w:rsidP="00564EC2">
      <w:pPr>
        <w:shd w:val="clear" w:color="auto" w:fill="FFFFFF"/>
        <w:tabs>
          <w:tab w:val="left" w:pos="450"/>
          <w:tab w:val="left" w:pos="1710"/>
        </w:tabs>
        <w:rPr>
          <w:rFonts w:asciiTheme="minorHAnsi" w:hAnsiTheme="minorHAnsi" w:cstheme="minorHAnsi"/>
          <w:b/>
          <w:bCs/>
          <w:u w:val="single"/>
          <w:lang w:val="en-GB"/>
        </w:rPr>
      </w:pPr>
    </w:p>
    <w:p w14:paraId="517CE529" w14:textId="3F83CEBB" w:rsidR="008C1EB3" w:rsidRPr="00B108D2" w:rsidRDefault="00A4077F" w:rsidP="00EA07A3">
      <w:pPr>
        <w:shd w:val="clear" w:color="auto" w:fill="FFFFFF"/>
        <w:tabs>
          <w:tab w:val="left" w:pos="450"/>
          <w:tab w:val="left" w:pos="1710"/>
        </w:tabs>
        <w:rPr>
          <w:rFonts w:asciiTheme="minorHAnsi" w:hAnsiTheme="minorHAnsi" w:cstheme="minorHAnsi"/>
          <w:b/>
          <w:bCs/>
          <w:u w:val="single"/>
          <w:lang w:val="en-GB"/>
        </w:rPr>
      </w:pPr>
      <w:r w:rsidRPr="00B108D2">
        <w:rPr>
          <w:rFonts w:asciiTheme="minorHAnsi" w:hAnsiTheme="minorHAnsi" w:cstheme="minorHAnsi"/>
          <w:b/>
          <w:bCs/>
          <w:u w:val="single"/>
          <w:lang w:val="en-GB"/>
        </w:rPr>
        <w:t>Technical</w:t>
      </w:r>
      <w:r w:rsidR="006A2776" w:rsidRPr="00B108D2">
        <w:rPr>
          <w:rFonts w:asciiTheme="minorHAnsi" w:hAnsiTheme="minorHAnsi" w:cstheme="minorHAnsi"/>
          <w:b/>
          <w:bCs/>
          <w:u w:val="single"/>
          <w:lang w:val="en-GB"/>
        </w:rPr>
        <w:t xml:space="preserve"> criteria</w:t>
      </w:r>
    </w:p>
    <w:p w14:paraId="322FBA18" w14:textId="77777777" w:rsidR="00FF1032" w:rsidRPr="00B108D2" w:rsidRDefault="00FF1032" w:rsidP="00EA07A3">
      <w:pPr>
        <w:shd w:val="clear" w:color="auto" w:fill="FFFFFF"/>
        <w:tabs>
          <w:tab w:val="left" w:pos="450"/>
          <w:tab w:val="left" w:pos="1710"/>
        </w:tabs>
        <w:rPr>
          <w:rFonts w:asciiTheme="minorHAnsi" w:hAnsiTheme="minorHAnsi" w:cstheme="minorHAnsi"/>
          <w:b/>
          <w:bCs/>
          <w:u w:val="single"/>
          <w:lang w:val="en-GB"/>
        </w:rPr>
      </w:pPr>
    </w:p>
    <w:p w14:paraId="3E3FB855" w14:textId="56A99BA0" w:rsidR="00817ED5" w:rsidRPr="00B108D2" w:rsidRDefault="00FF1032" w:rsidP="00FF1032">
      <w:pPr>
        <w:pStyle w:val="ListParagraph"/>
        <w:numPr>
          <w:ilvl w:val="0"/>
          <w:numId w:val="30"/>
        </w:numPr>
        <w:tabs>
          <w:tab w:val="left" w:pos="1180"/>
          <w:tab w:val="left" w:pos="1181"/>
        </w:tabs>
        <w:spacing w:before="56"/>
        <w:rPr>
          <w:rFonts w:asciiTheme="minorHAnsi" w:hAnsiTheme="minorHAnsi" w:cstheme="minorHAnsi"/>
          <w:lang w:val="en-US"/>
        </w:rPr>
      </w:pPr>
      <w:r w:rsidRPr="00B108D2">
        <w:rPr>
          <w:rFonts w:asciiTheme="minorHAnsi" w:hAnsiTheme="minorHAnsi" w:cstheme="minorHAnsi"/>
          <w:lang w:val="en-US"/>
        </w:rPr>
        <w:t>Maximum</w:t>
      </w:r>
      <w:r w:rsidR="006A4355" w:rsidRPr="00B108D2">
        <w:rPr>
          <w:rFonts w:asciiTheme="minorHAnsi" w:hAnsiTheme="minorHAnsi" w:cstheme="minorHAnsi"/>
          <w:lang w:val="en-US"/>
        </w:rPr>
        <w:t xml:space="preserve"> </w:t>
      </w:r>
      <w:r w:rsidR="008E775F" w:rsidRPr="00B108D2">
        <w:rPr>
          <w:rFonts w:asciiTheme="minorHAnsi" w:hAnsiTheme="minorHAnsi" w:cstheme="minorHAnsi"/>
          <w:lang w:val="en-GB"/>
        </w:rPr>
        <w:t xml:space="preserve">1 month for each annual audit report </w:t>
      </w:r>
      <w:r w:rsidR="008E775F" w:rsidRPr="00B108D2">
        <w:rPr>
          <w:rFonts w:asciiTheme="minorHAnsi" w:hAnsiTheme="minorHAnsi" w:cstheme="minorHAnsi"/>
          <w:lang w:val="en-US"/>
        </w:rPr>
        <w:t>from entry meeting and the date of providing relevant documents by DRC.</w:t>
      </w:r>
    </w:p>
    <w:p w14:paraId="7FB1A2CB" w14:textId="2CC15EFB" w:rsidR="00FF1032" w:rsidRPr="00B108D2" w:rsidRDefault="00FF1032" w:rsidP="00FF1032">
      <w:pPr>
        <w:pStyle w:val="ListParagraph"/>
        <w:numPr>
          <w:ilvl w:val="0"/>
          <w:numId w:val="30"/>
        </w:numPr>
        <w:tabs>
          <w:tab w:val="left" w:pos="1180"/>
          <w:tab w:val="left" w:pos="1181"/>
        </w:tabs>
        <w:spacing w:before="56"/>
        <w:rPr>
          <w:rFonts w:asciiTheme="minorHAnsi" w:hAnsiTheme="minorHAnsi" w:cstheme="minorHAnsi"/>
          <w:lang w:val="en-US"/>
        </w:rPr>
      </w:pPr>
      <w:r w:rsidRPr="00B108D2">
        <w:rPr>
          <w:rFonts w:asciiTheme="minorHAnsi" w:hAnsiTheme="minorHAnsi" w:cstheme="minorHAnsi"/>
          <w:lang w:val="en-US"/>
        </w:rPr>
        <w:t>Experience of minimum 2 auditing reports with International Non-Governmental Organizations (INGOs)</w:t>
      </w:r>
      <w:r w:rsidR="00C9230E" w:rsidRPr="00B108D2">
        <w:rPr>
          <w:rFonts w:asciiTheme="minorHAnsi" w:hAnsiTheme="minorHAnsi" w:cstheme="minorHAnsi"/>
          <w:lang w:val="en-US"/>
        </w:rPr>
        <w:t xml:space="preserve"> for similar service</w:t>
      </w:r>
      <w:r w:rsidR="007E323A" w:rsidRPr="00B108D2">
        <w:rPr>
          <w:rFonts w:asciiTheme="minorHAnsi" w:hAnsiTheme="minorHAnsi" w:cstheme="minorHAnsi"/>
          <w:lang w:val="en-US"/>
        </w:rPr>
        <w:t xml:space="preserve"> and context</w:t>
      </w:r>
      <w:r w:rsidR="00C9230E" w:rsidRPr="00B108D2">
        <w:rPr>
          <w:rFonts w:asciiTheme="minorHAnsi" w:hAnsiTheme="minorHAnsi" w:cstheme="minorHAnsi"/>
          <w:lang w:val="en-US"/>
        </w:rPr>
        <w:t>.</w:t>
      </w:r>
    </w:p>
    <w:p w14:paraId="1E9E5C66" w14:textId="77777777" w:rsidR="00CF673B" w:rsidRPr="00B108D2" w:rsidRDefault="00CF673B" w:rsidP="00564EC2">
      <w:pPr>
        <w:rPr>
          <w:rFonts w:asciiTheme="minorHAnsi" w:hAnsiTheme="minorHAnsi" w:cstheme="minorHAnsi"/>
          <w:lang w:val="en-GB"/>
        </w:rPr>
      </w:pPr>
    </w:p>
    <w:p w14:paraId="23238695" w14:textId="7D9D7EE7" w:rsidR="00564EC2" w:rsidRPr="00B108D2" w:rsidRDefault="00564EC2" w:rsidP="00564EC2">
      <w:pPr>
        <w:rPr>
          <w:rFonts w:asciiTheme="minorHAnsi" w:hAnsiTheme="minorHAnsi" w:cstheme="minorHAnsi"/>
          <w:lang w:val="en-GB"/>
        </w:rPr>
      </w:pPr>
    </w:p>
    <w:p w14:paraId="1F9CE160" w14:textId="6D0CD461" w:rsidR="006F7225" w:rsidRPr="00B108D2" w:rsidRDefault="00337A43" w:rsidP="004D31CD">
      <w:pPr>
        <w:shd w:val="clear" w:color="auto" w:fill="FFFFFF"/>
        <w:tabs>
          <w:tab w:val="left" w:pos="0"/>
        </w:tabs>
        <w:ind w:hanging="360"/>
        <w:rPr>
          <w:rFonts w:asciiTheme="minorHAnsi" w:hAnsiTheme="minorHAnsi" w:cstheme="minorHAnsi"/>
          <w:b/>
          <w:bCs/>
          <w:szCs w:val="22"/>
          <w:u w:val="single"/>
          <w:lang w:val="en-GB"/>
        </w:rPr>
      </w:pPr>
      <w:r w:rsidRPr="00B108D2">
        <w:rPr>
          <w:rFonts w:asciiTheme="minorHAnsi" w:hAnsiTheme="minorHAnsi" w:cstheme="minorHAnsi"/>
          <w:b/>
          <w:bCs/>
          <w:color w:val="222222"/>
          <w:szCs w:val="22"/>
          <w:u w:val="single"/>
          <w:lang w:val="en-GB"/>
        </w:rPr>
        <w:t>Annex A -Bid Form-</w:t>
      </w:r>
      <w:r w:rsidR="00817ED5" w:rsidRPr="00B108D2">
        <w:rPr>
          <w:rFonts w:asciiTheme="minorHAnsi" w:hAnsiTheme="minorHAnsi" w:cstheme="minorHAnsi"/>
          <w:b/>
          <w:bCs/>
          <w:color w:val="222222"/>
          <w:szCs w:val="22"/>
          <w:u w:val="single"/>
          <w:lang w:val="en-GB"/>
        </w:rPr>
        <w:t xml:space="preserve"> </w:t>
      </w:r>
      <w:r w:rsidR="00FF1032" w:rsidRPr="00B108D2">
        <w:rPr>
          <w:rFonts w:asciiTheme="minorHAnsi" w:hAnsiTheme="minorHAnsi" w:cstheme="minorHAnsi"/>
          <w:b/>
          <w:bCs/>
          <w:color w:val="222222"/>
          <w:szCs w:val="22"/>
          <w:u w:val="single"/>
          <w:lang w:val="en-GB"/>
        </w:rPr>
        <w:t>RFQ-IRQ-CO-24-011-Provision of Financial Audit for SDC projects</w:t>
      </w:r>
    </w:p>
    <w:p w14:paraId="0870ED7A" w14:textId="77777777" w:rsidR="00E80759" w:rsidRPr="00B108D2" w:rsidRDefault="00E80759" w:rsidP="001F54A4">
      <w:pPr>
        <w:shd w:val="clear" w:color="auto" w:fill="FFFFFF"/>
        <w:rPr>
          <w:rFonts w:asciiTheme="minorHAnsi" w:hAnsiTheme="minorHAnsi" w:cstheme="minorHAnsi"/>
          <w:b/>
          <w:bCs/>
          <w:szCs w:val="22"/>
          <w:u w:val="single"/>
          <w:lang w:val="en-GB"/>
        </w:rPr>
      </w:pPr>
    </w:p>
    <w:tbl>
      <w:tblPr>
        <w:tblW w:w="10572"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3865"/>
        <w:gridCol w:w="1017"/>
        <w:gridCol w:w="2334"/>
        <w:gridCol w:w="1526"/>
        <w:gridCol w:w="1299"/>
      </w:tblGrid>
      <w:tr w:rsidR="00B339F1" w:rsidRPr="00B108D2" w14:paraId="6A26527B" w14:textId="0E44B3A3" w:rsidTr="00091A3D">
        <w:trPr>
          <w:trHeight w:val="285"/>
        </w:trPr>
        <w:tc>
          <w:tcPr>
            <w:tcW w:w="5413"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4538E7C2" w14:textId="08327439" w:rsidR="00B339F1" w:rsidRPr="00B108D2" w:rsidRDefault="00B339F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normaltextrun"/>
                <w:rFonts w:asciiTheme="minorHAnsi" w:hAnsiTheme="minorHAnsi" w:cstheme="minorHAnsi"/>
                <w:b/>
                <w:bCs/>
                <w:sz w:val="22"/>
                <w:szCs w:val="22"/>
                <w:lang w:val="en-GB"/>
              </w:rPr>
              <w:t>R</w:t>
            </w:r>
            <w:proofErr w:type="spellStart"/>
            <w:r w:rsidRPr="00B108D2">
              <w:rPr>
                <w:rStyle w:val="normaltextrun"/>
                <w:rFonts w:asciiTheme="minorHAnsi" w:hAnsiTheme="minorHAnsi" w:cstheme="minorHAnsi"/>
                <w:b/>
                <w:bCs/>
                <w:sz w:val="22"/>
                <w:szCs w:val="22"/>
              </w:rPr>
              <w:t>equested</w:t>
            </w:r>
            <w:proofErr w:type="spellEnd"/>
            <w:r w:rsidRPr="00B108D2">
              <w:rPr>
                <w:rStyle w:val="normaltextrun"/>
                <w:rFonts w:asciiTheme="minorHAnsi" w:hAnsiTheme="minorHAnsi" w:cstheme="minorHAnsi"/>
                <w:b/>
                <w:bCs/>
                <w:sz w:val="22"/>
                <w:szCs w:val="22"/>
              </w:rPr>
              <w:t xml:space="preserve"> by</w:t>
            </w:r>
            <w:r w:rsidRPr="00B108D2">
              <w:rPr>
                <w:rStyle w:val="normaltextrun"/>
                <w:rFonts w:asciiTheme="minorHAnsi" w:hAnsiTheme="minorHAnsi" w:cstheme="minorHAnsi"/>
                <w:b/>
                <w:bCs/>
                <w:sz w:val="22"/>
                <w:szCs w:val="22"/>
                <w:lang w:val="en-GB"/>
              </w:rPr>
              <w:t xml:space="preserve"> DRC </w:t>
            </w:r>
          </w:p>
        </w:tc>
        <w:tc>
          <w:tcPr>
            <w:tcW w:w="5159"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7CAC2C1C" w14:textId="43696815" w:rsidR="00B339F1" w:rsidRPr="00B108D2" w:rsidRDefault="00B339F1" w:rsidP="007F3E17">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GB"/>
              </w:rPr>
            </w:pPr>
            <w:r w:rsidRPr="00B108D2">
              <w:rPr>
                <w:rStyle w:val="normaltextrun"/>
                <w:rFonts w:asciiTheme="minorHAnsi" w:hAnsiTheme="minorHAnsi" w:cstheme="minorHAnsi"/>
                <w:b/>
                <w:bCs/>
                <w:sz w:val="22"/>
                <w:szCs w:val="22"/>
                <w:lang w:val="en-GB"/>
              </w:rPr>
              <w:t>For Service prov</w:t>
            </w:r>
            <w:r w:rsidR="00B108D2" w:rsidRPr="00B108D2">
              <w:rPr>
                <w:rStyle w:val="normaltextrun"/>
                <w:rFonts w:asciiTheme="minorHAnsi" w:hAnsiTheme="minorHAnsi" w:cstheme="minorHAnsi"/>
                <w:b/>
                <w:bCs/>
                <w:sz w:val="22"/>
                <w:szCs w:val="22"/>
                <w:lang w:val="en-GB"/>
              </w:rPr>
              <w:t>ider</w:t>
            </w:r>
            <w:r w:rsidRPr="00B108D2">
              <w:rPr>
                <w:rStyle w:val="normaltextrun"/>
                <w:rFonts w:asciiTheme="minorHAnsi" w:hAnsiTheme="minorHAnsi" w:cstheme="minorHAnsi"/>
                <w:b/>
                <w:bCs/>
                <w:sz w:val="22"/>
                <w:szCs w:val="22"/>
                <w:lang w:val="en-GB"/>
              </w:rPr>
              <w:t xml:space="preserve"> to Complete</w:t>
            </w:r>
            <w:r w:rsidRPr="00B108D2">
              <w:rPr>
                <w:rStyle w:val="eop"/>
                <w:rFonts w:asciiTheme="minorHAnsi" w:hAnsiTheme="minorHAnsi" w:cstheme="minorHAnsi"/>
                <w:sz w:val="22"/>
                <w:szCs w:val="22"/>
              </w:rPr>
              <w:t> </w:t>
            </w:r>
          </w:p>
        </w:tc>
      </w:tr>
      <w:tr w:rsidR="00FA5D3C" w:rsidRPr="00B108D2" w14:paraId="4F494605" w14:textId="0A08A5F8" w:rsidTr="00F42CED">
        <w:trPr>
          <w:trHeight w:val="1020"/>
        </w:trPr>
        <w:tc>
          <w:tcPr>
            <w:tcW w:w="531" w:type="dxa"/>
            <w:tcBorders>
              <w:top w:val="single" w:sz="6" w:space="0" w:color="auto"/>
              <w:left w:val="single" w:sz="6" w:space="0" w:color="auto"/>
              <w:bottom w:val="single" w:sz="6" w:space="0" w:color="auto"/>
              <w:right w:val="single" w:sz="6" w:space="0" w:color="auto"/>
            </w:tcBorders>
            <w:shd w:val="clear" w:color="auto" w:fill="D9D9D9"/>
            <w:hideMark/>
          </w:tcPr>
          <w:p w14:paraId="5B37216F"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normaltextrun"/>
                <w:rFonts w:asciiTheme="minorHAnsi" w:hAnsiTheme="minorHAnsi" w:cstheme="minorHAnsi"/>
                <w:sz w:val="22"/>
                <w:szCs w:val="22"/>
                <w:lang w:val="en-GB"/>
              </w:rPr>
              <w:t>Item #</w:t>
            </w:r>
            <w:r w:rsidRPr="00B108D2">
              <w:rPr>
                <w:rStyle w:val="eop"/>
                <w:rFonts w:asciiTheme="minorHAnsi" w:hAnsiTheme="minorHAnsi" w:cstheme="minorHAnsi"/>
                <w:sz w:val="22"/>
                <w:szCs w:val="22"/>
              </w:rPr>
              <w:t> </w:t>
            </w:r>
          </w:p>
        </w:tc>
        <w:tc>
          <w:tcPr>
            <w:tcW w:w="3865" w:type="dxa"/>
            <w:tcBorders>
              <w:top w:val="single" w:sz="6" w:space="0" w:color="auto"/>
              <w:left w:val="single" w:sz="6" w:space="0" w:color="auto"/>
              <w:bottom w:val="single" w:sz="6" w:space="0" w:color="auto"/>
              <w:right w:val="single" w:sz="6" w:space="0" w:color="auto"/>
            </w:tcBorders>
            <w:shd w:val="clear" w:color="auto" w:fill="D9D9D9"/>
            <w:hideMark/>
          </w:tcPr>
          <w:p w14:paraId="6D0A769D"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normaltextrun"/>
                <w:rFonts w:asciiTheme="minorHAnsi" w:hAnsiTheme="minorHAnsi" w:cstheme="minorHAnsi"/>
                <w:sz w:val="22"/>
                <w:szCs w:val="22"/>
                <w:lang w:val="en-GB"/>
              </w:rPr>
              <w:t>Description</w:t>
            </w:r>
            <w:r w:rsidRPr="00B108D2">
              <w:rPr>
                <w:rStyle w:val="eop"/>
                <w:rFonts w:asciiTheme="minorHAnsi" w:hAnsiTheme="minorHAnsi" w:cstheme="minorHAnsi"/>
                <w:sz w:val="22"/>
                <w:szCs w:val="22"/>
              </w:rPr>
              <w:t> </w:t>
            </w:r>
          </w:p>
        </w:tc>
        <w:tc>
          <w:tcPr>
            <w:tcW w:w="1017" w:type="dxa"/>
            <w:tcBorders>
              <w:top w:val="single" w:sz="6" w:space="0" w:color="auto"/>
              <w:left w:val="single" w:sz="6" w:space="0" w:color="auto"/>
              <w:bottom w:val="single" w:sz="6" w:space="0" w:color="auto"/>
              <w:right w:val="single" w:sz="6" w:space="0" w:color="auto"/>
            </w:tcBorders>
            <w:shd w:val="clear" w:color="auto" w:fill="D9D9D9"/>
            <w:hideMark/>
          </w:tcPr>
          <w:p w14:paraId="45755654" w14:textId="05783846"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normaltextrun"/>
                <w:rFonts w:asciiTheme="minorHAnsi" w:hAnsiTheme="minorHAnsi" w:cstheme="minorHAnsi"/>
                <w:sz w:val="22"/>
                <w:szCs w:val="22"/>
                <w:lang w:val="en-GB"/>
              </w:rPr>
              <w:t>Required Quantity /Unit</w:t>
            </w:r>
            <w:r w:rsidRPr="00B108D2">
              <w:rPr>
                <w:rStyle w:val="eop"/>
                <w:rFonts w:asciiTheme="minorHAnsi" w:hAnsiTheme="minorHAnsi" w:cstheme="minorHAnsi"/>
                <w:sz w:val="22"/>
                <w:szCs w:val="22"/>
              </w:rPr>
              <w:t> </w:t>
            </w:r>
          </w:p>
          <w:p w14:paraId="417DA091"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tc>
        <w:tc>
          <w:tcPr>
            <w:tcW w:w="2334" w:type="dxa"/>
            <w:tcBorders>
              <w:top w:val="single" w:sz="6" w:space="0" w:color="auto"/>
              <w:left w:val="single" w:sz="6" w:space="0" w:color="auto"/>
              <w:bottom w:val="single" w:sz="6" w:space="0" w:color="auto"/>
              <w:right w:val="single" w:sz="6" w:space="0" w:color="auto"/>
            </w:tcBorders>
            <w:shd w:val="clear" w:color="auto" w:fill="D9D9D9"/>
            <w:hideMark/>
          </w:tcPr>
          <w:p w14:paraId="0B85C288"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normaltextrun"/>
                <w:rFonts w:asciiTheme="minorHAnsi" w:hAnsiTheme="minorHAnsi" w:cstheme="minorHAnsi"/>
                <w:sz w:val="22"/>
                <w:szCs w:val="22"/>
                <w:lang w:val="en-GB"/>
              </w:rPr>
              <w:t>Offered description</w:t>
            </w:r>
            <w:r w:rsidRPr="00B108D2">
              <w:rPr>
                <w:rStyle w:val="eop"/>
                <w:rFonts w:asciiTheme="minorHAnsi" w:hAnsiTheme="minorHAnsi" w:cstheme="minorHAnsi"/>
                <w:sz w:val="22"/>
                <w:szCs w:val="22"/>
              </w:rPr>
              <w:t> </w:t>
            </w:r>
          </w:p>
        </w:tc>
        <w:tc>
          <w:tcPr>
            <w:tcW w:w="1526" w:type="dxa"/>
            <w:tcBorders>
              <w:top w:val="single" w:sz="6" w:space="0" w:color="auto"/>
              <w:left w:val="single" w:sz="6" w:space="0" w:color="auto"/>
              <w:bottom w:val="single" w:sz="6" w:space="0" w:color="auto"/>
              <w:right w:val="single" w:sz="6" w:space="0" w:color="auto"/>
            </w:tcBorders>
            <w:shd w:val="clear" w:color="auto" w:fill="D9D9D9"/>
          </w:tcPr>
          <w:p w14:paraId="511FE2B6" w14:textId="23C802A1"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Fonts w:asciiTheme="minorHAnsi" w:hAnsiTheme="minorHAnsi" w:cstheme="minorHAnsi"/>
                <w:sz w:val="22"/>
                <w:szCs w:val="22"/>
              </w:rPr>
              <w:t>Offered price in IQD</w:t>
            </w:r>
          </w:p>
        </w:tc>
        <w:tc>
          <w:tcPr>
            <w:tcW w:w="1299" w:type="dxa"/>
            <w:tcBorders>
              <w:top w:val="single" w:sz="6" w:space="0" w:color="auto"/>
              <w:left w:val="single" w:sz="6" w:space="0" w:color="auto"/>
              <w:bottom w:val="single" w:sz="6" w:space="0" w:color="auto"/>
              <w:right w:val="single" w:sz="6" w:space="0" w:color="auto"/>
            </w:tcBorders>
            <w:shd w:val="clear" w:color="auto" w:fill="D9D9D9"/>
          </w:tcPr>
          <w:p w14:paraId="08D3D9BD" w14:textId="69AFC818"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Fonts w:asciiTheme="minorHAnsi" w:hAnsiTheme="minorHAnsi" w:cstheme="minorHAnsi"/>
                <w:sz w:val="22"/>
                <w:szCs w:val="22"/>
              </w:rPr>
              <w:t>Offered total unit price in IQD</w:t>
            </w:r>
          </w:p>
        </w:tc>
      </w:tr>
      <w:tr w:rsidR="00F42CED" w:rsidRPr="00B108D2" w14:paraId="2DDD299D" w14:textId="77777777" w:rsidTr="00E41DF0">
        <w:trPr>
          <w:trHeight w:val="1488"/>
        </w:trPr>
        <w:tc>
          <w:tcPr>
            <w:tcW w:w="531" w:type="dxa"/>
            <w:tcBorders>
              <w:top w:val="single" w:sz="6" w:space="0" w:color="auto"/>
              <w:left w:val="single" w:sz="6" w:space="0" w:color="auto"/>
              <w:bottom w:val="single" w:sz="6" w:space="0" w:color="auto"/>
              <w:right w:val="single" w:sz="6" w:space="0" w:color="auto"/>
            </w:tcBorders>
            <w:shd w:val="clear" w:color="auto" w:fill="auto"/>
          </w:tcPr>
          <w:p w14:paraId="4FED204E" w14:textId="02A0698C" w:rsidR="00F42CED" w:rsidRPr="00B108D2" w:rsidRDefault="00E41DF0" w:rsidP="00F42CED">
            <w:pPr>
              <w:pStyle w:val="paragraph"/>
              <w:spacing w:before="0" w:beforeAutospacing="0" w:after="0" w:afterAutospacing="0"/>
              <w:jc w:val="center"/>
              <w:textAlignment w:val="baseline"/>
              <w:rPr>
                <w:rStyle w:val="normaltextrun"/>
                <w:rFonts w:asciiTheme="minorHAnsi" w:hAnsiTheme="minorHAnsi" w:cstheme="minorHAnsi"/>
                <w:sz w:val="22"/>
                <w:szCs w:val="22"/>
                <w:lang w:val="en-GB"/>
              </w:rPr>
            </w:pPr>
            <w:r>
              <w:rPr>
                <w:rStyle w:val="normaltextrun"/>
                <w:rFonts w:asciiTheme="minorHAnsi" w:hAnsiTheme="minorHAnsi" w:cstheme="minorHAnsi"/>
                <w:sz w:val="22"/>
                <w:szCs w:val="22"/>
                <w:lang w:val="en-GB"/>
              </w:rPr>
              <w:t>1</w:t>
            </w:r>
          </w:p>
        </w:tc>
        <w:tc>
          <w:tcPr>
            <w:tcW w:w="3865" w:type="dxa"/>
            <w:tcBorders>
              <w:top w:val="single" w:sz="6" w:space="0" w:color="auto"/>
              <w:left w:val="single" w:sz="6" w:space="0" w:color="auto"/>
              <w:bottom w:val="single" w:sz="6" w:space="0" w:color="auto"/>
              <w:right w:val="single" w:sz="6" w:space="0" w:color="auto"/>
            </w:tcBorders>
            <w:shd w:val="clear" w:color="auto" w:fill="auto"/>
          </w:tcPr>
          <w:p w14:paraId="106EFFCB" w14:textId="4E595896" w:rsidR="00F42CED" w:rsidRPr="00B108D2" w:rsidRDefault="00F42CED" w:rsidP="00B631C8">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 Provision of Financial Annual Audit for SDC projects as per the attached Annex </w:t>
            </w:r>
            <w:r w:rsidR="00BC3673">
              <w:rPr>
                <w:rFonts w:asciiTheme="minorHAnsi" w:hAnsiTheme="minorHAnsi" w:cstheme="minorHAnsi"/>
                <w:color w:val="222222"/>
                <w:szCs w:val="22"/>
                <w:lang w:val="en-GB"/>
              </w:rPr>
              <w:t>E</w:t>
            </w:r>
            <w:r w:rsidRPr="00B108D2">
              <w:rPr>
                <w:rFonts w:asciiTheme="minorHAnsi" w:hAnsiTheme="minorHAnsi" w:cstheme="minorHAnsi"/>
                <w:color w:val="222222"/>
                <w:szCs w:val="22"/>
                <w:lang w:val="en-GB"/>
              </w:rPr>
              <w:t xml:space="preserve"> Term of References.</w:t>
            </w:r>
          </w:p>
          <w:p w14:paraId="0D57C96B" w14:textId="77777777" w:rsidR="00F42CED" w:rsidRPr="00B108D2" w:rsidRDefault="00F42CED" w:rsidP="00B631C8">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 This is 2 years project, there will be 2 rounds of audit service needed for the said project. </w:t>
            </w:r>
          </w:p>
          <w:p w14:paraId="7BD6C9F6" w14:textId="77777777" w:rsidR="00F42CED" w:rsidRPr="00B108D2" w:rsidRDefault="00F42CED" w:rsidP="00B631C8">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The first annual audit will be on the interim financial statement and its supporting documents. The estimated total expenditure is (CHF 1,550,000). </w:t>
            </w:r>
          </w:p>
          <w:p w14:paraId="7A0ED621" w14:textId="77777777" w:rsidR="00F42CED" w:rsidRPr="00B108D2" w:rsidRDefault="00F42CED" w:rsidP="00B631C8">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lastRenderedPageBreak/>
              <w:t>The 2nd annual audit is to cover review of the year 2 expenditures, which is estimated to be (CHF 2,450,000), its financial statement and all supporting documents.</w:t>
            </w:r>
          </w:p>
          <w:p w14:paraId="56FD2E38" w14:textId="2639A241" w:rsidR="00F42CED" w:rsidRPr="00B108D2" w:rsidRDefault="00F42CED" w:rsidP="00B631C8">
            <w:pPr>
              <w:pStyle w:val="paragraph"/>
              <w:spacing w:before="0" w:beforeAutospacing="0" w:after="0" w:afterAutospacing="0"/>
              <w:textAlignment w:val="baseline"/>
              <w:rPr>
                <w:rFonts w:asciiTheme="minorHAnsi" w:hAnsiTheme="minorHAnsi" w:cstheme="minorHAnsi"/>
                <w:color w:val="222222"/>
                <w:sz w:val="22"/>
                <w:szCs w:val="22"/>
                <w:lang w:val="en-GB"/>
              </w:rPr>
            </w:pPr>
            <w:r w:rsidRPr="00B108D2">
              <w:rPr>
                <w:rFonts w:asciiTheme="minorHAnsi" w:hAnsiTheme="minorHAnsi" w:cstheme="minorHAnsi"/>
                <w:color w:val="222222"/>
                <w:sz w:val="22"/>
                <w:szCs w:val="22"/>
                <w:lang w:val="en-GB"/>
              </w:rPr>
              <w:t xml:space="preserve"> </w:t>
            </w:r>
          </w:p>
        </w:tc>
        <w:tc>
          <w:tcPr>
            <w:tcW w:w="1017" w:type="dxa"/>
            <w:tcBorders>
              <w:top w:val="single" w:sz="6" w:space="0" w:color="auto"/>
              <w:left w:val="single" w:sz="6" w:space="0" w:color="auto"/>
              <w:bottom w:val="single" w:sz="6" w:space="0" w:color="auto"/>
              <w:right w:val="single" w:sz="6" w:space="0" w:color="auto"/>
            </w:tcBorders>
            <w:shd w:val="clear" w:color="auto" w:fill="auto"/>
          </w:tcPr>
          <w:p w14:paraId="0C12719B"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3A9D008E"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342B18BC" w14:textId="5C8B1AFA"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r w:rsidRPr="00B108D2">
              <w:rPr>
                <w:rFonts w:asciiTheme="minorHAnsi" w:hAnsiTheme="minorHAnsi" w:cstheme="minorHAnsi"/>
                <w:color w:val="222222"/>
                <w:sz w:val="22"/>
                <w:szCs w:val="22"/>
                <w:lang w:val="en-GB"/>
              </w:rPr>
              <w:t>1 Annual audit</w:t>
            </w:r>
            <w:r w:rsidR="00B108D2" w:rsidRPr="00B108D2">
              <w:rPr>
                <w:rFonts w:asciiTheme="minorHAnsi" w:hAnsiTheme="minorHAnsi" w:cstheme="minorHAnsi"/>
                <w:color w:val="222222"/>
                <w:sz w:val="22"/>
                <w:szCs w:val="22"/>
                <w:lang w:val="en-GB"/>
              </w:rPr>
              <w:t xml:space="preserve"> report </w:t>
            </w:r>
            <w:r w:rsidRPr="00B108D2">
              <w:rPr>
                <w:rFonts w:asciiTheme="minorHAnsi" w:hAnsiTheme="minorHAnsi" w:cstheme="minorHAnsi"/>
                <w:color w:val="222222"/>
                <w:sz w:val="22"/>
                <w:szCs w:val="22"/>
                <w:lang w:val="en-GB"/>
              </w:rPr>
              <w:t>(</w:t>
            </w:r>
            <w:proofErr w:type="gramStart"/>
            <w:r w:rsidRPr="00B108D2">
              <w:rPr>
                <w:rFonts w:asciiTheme="minorHAnsi" w:hAnsiTheme="minorHAnsi" w:cstheme="minorHAnsi"/>
                <w:color w:val="222222"/>
                <w:sz w:val="22"/>
                <w:szCs w:val="22"/>
                <w:lang w:val="en-GB"/>
              </w:rPr>
              <w:t>First  year</w:t>
            </w:r>
            <w:proofErr w:type="gramEnd"/>
            <w:r w:rsidRPr="00B108D2">
              <w:rPr>
                <w:rFonts w:asciiTheme="minorHAnsi" w:hAnsiTheme="minorHAnsi" w:cstheme="minorHAnsi"/>
                <w:color w:val="222222"/>
                <w:sz w:val="22"/>
                <w:szCs w:val="22"/>
                <w:lang w:val="en-GB"/>
              </w:rPr>
              <w:t>)</w:t>
            </w:r>
          </w:p>
          <w:p w14:paraId="7460B345"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3CCA4924"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3764B349"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2D3EBCC1"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5ADC0BA8"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46B81A2D"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1FD10AA3"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p w14:paraId="49E30B09"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tc>
        <w:tc>
          <w:tcPr>
            <w:tcW w:w="2334" w:type="dxa"/>
            <w:tcBorders>
              <w:top w:val="single" w:sz="6" w:space="0" w:color="auto"/>
              <w:left w:val="single" w:sz="6" w:space="0" w:color="auto"/>
              <w:bottom w:val="single" w:sz="6" w:space="0" w:color="auto"/>
              <w:right w:val="single" w:sz="6" w:space="0" w:color="auto"/>
            </w:tcBorders>
            <w:shd w:val="clear" w:color="auto" w:fill="auto"/>
          </w:tcPr>
          <w:p w14:paraId="262B394E"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tc>
        <w:tc>
          <w:tcPr>
            <w:tcW w:w="1526" w:type="dxa"/>
            <w:tcBorders>
              <w:top w:val="single" w:sz="6" w:space="0" w:color="auto"/>
              <w:left w:val="single" w:sz="6" w:space="0" w:color="auto"/>
              <w:bottom w:val="single" w:sz="6" w:space="0" w:color="auto"/>
              <w:right w:val="single" w:sz="6" w:space="0" w:color="auto"/>
            </w:tcBorders>
            <w:shd w:val="clear" w:color="auto" w:fill="auto"/>
          </w:tcPr>
          <w:p w14:paraId="6342216D"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tc>
        <w:tc>
          <w:tcPr>
            <w:tcW w:w="1299" w:type="dxa"/>
            <w:tcBorders>
              <w:top w:val="single" w:sz="6" w:space="0" w:color="auto"/>
              <w:left w:val="single" w:sz="6" w:space="0" w:color="auto"/>
              <w:bottom w:val="single" w:sz="6" w:space="0" w:color="auto"/>
              <w:right w:val="single" w:sz="6" w:space="0" w:color="auto"/>
            </w:tcBorders>
            <w:shd w:val="clear" w:color="auto" w:fill="auto"/>
          </w:tcPr>
          <w:p w14:paraId="7B09465C" w14:textId="77777777" w:rsidR="00F42CED" w:rsidRPr="00B108D2" w:rsidRDefault="00F42CED" w:rsidP="00F42CED">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p>
        </w:tc>
      </w:tr>
      <w:tr w:rsidR="00FA5D3C" w:rsidRPr="00B108D2" w14:paraId="35A82A39" w14:textId="017302AB" w:rsidTr="00E41DF0">
        <w:trPr>
          <w:trHeight w:val="3540"/>
        </w:trPr>
        <w:tc>
          <w:tcPr>
            <w:tcW w:w="531" w:type="dxa"/>
            <w:tcBorders>
              <w:top w:val="single" w:sz="6" w:space="0" w:color="auto"/>
              <w:left w:val="single" w:sz="6" w:space="0" w:color="auto"/>
              <w:bottom w:val="single" w:sz="6" w:space="0" w:color="auto"/>
              <w:right w:val="single" w:sz="6" w:space="0" w:color="auto"/>
            </w:tcBorders>
            <w:shd w:val="clear" w:color="auto" w:fill="auto"/>
            <w:hideMark/>
          </w:tcPr>
          <w:p w14:paraId="491008DB" w14:textId="50A84CD0" w:rsidR="00AF7941" w:rsidRPr="00B108D2" w:rsidRDefault="00BC3673" w:rsidP="00E41DF0">
            <w:pPr>
              <w:jc w:val="center"/>
              <w:rPr>
                <w:rFonts w:asciiTheme="minorHAnsi" w:hAnsiTheme="minorHAnsi" w:cstheme="minorHAnsi"/>
                <w:color w:val="222222"/>
                <w:szCs w:val="22"/>
                <w:lang w:val="en-GB"/>
              </w:rPr>
            </w:pPr>
            <w:r>
              <w:rPr>
                <w:rFonts w:asciiTheme="minorHAnsi" w:hAnsiTheme="minorHAnsi" w:cstheme="minorHAnsi"/>
                <w:color w:val="222222"/>
              </w:rPr>
              <w:t>2</w:t>
            </w:r>
          </w:p>
        </w:tc>
        <w:tc>
          <w:tcPr>
            <w:tcW w:w="3865" w:type="dxa"/>
            <w:tcBorders>
              <w:top w:val="single" w:sz="6" w:space="0" w:color="auto"/>
              <w:left w:val="single" w:sz="6" w:space="0" w:color="auto"/>
              <w:bottom w:val="single" w:sz="6" w:space="0" w:color="auto"/>
              <w:right w:val="single" w:sz="6" w:space="0" w:color="auto"/>
            </w:tcBorders>
            <w:shd w:val="clear" w:color="auto" w:fill="auto"/>
          </w:tcPr>
          <w:p w14:paraId="13E81152" w14:textId="5693B56A" w:rsidR="00D05AC0" w:rsidRPr="00B108D2" w:rsidRDefault="00AF7941" w:rsidP="00B631C8">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 Provision of Financial </w:t>
            </w:r>
            <w:r w:rsidR="00D05AC0" w:rsidRPr="00B108D2">
              <w:rPr>
                <w:rFonts w:asciiTheme="minorHAnsi" w:hAnsiTheme="minorHAnsi" w:cstheme="minorHAnsi"/>
                <w:color w:val="222222"/>
                <w:szCs w:val="22"/>
                <w:lang w:val="en-GB"/>
              </w:rPr>
              <w:t xml:space="preserve">Annual </w:t>
            </w:r>
            <w:r w:rsidRPr="00B108D2">
              <w:rPr>
                <w:rFonts w:asciiTheme="minorHAnsi" w:hAnsiTheme="minorHAnsi" w:cstheme="minorHAnsi"/>
                <w:color w:val="222222"/>
                <w:szCs w:val="22"/>
                <w:lang w:val="en-GB"/>
              </w:rPr>
              <w:t>Audit for SDC projects</w:t>
            </w:r>
            <w:r w:rsidR="00D05AC0" w:rsidRPr="00B108D2">
              <w:rPr>
                <w:rFonts w:asciiTheme="minorHAnsi" w:hAnsiTheme="minorHAnsi" w:cstheme="minorHAnsi"/>
                <w:color w:val="222222"/>
                <w:szCs w:val="22"/>
                <w:lang w:val="en-GB"/>
              </w:rPr>
              <w:t xml:space="preserve"> as per the attached Annex </w:t>
            </w:r>
            <w:r w:rsidR="00BC3673">
              <w:rPr>
                <w:rFonts w:asciiTheme="minorHAnsi" w:hAnsiTheme="minorHAnsi" w:cstheme="minorHAnsi"/>
                <w:color w:val="222222"/>
                <w:szCs w:val="22"/>
                <w:lang w:val="en-GB"/>
              </w:rPr>
              <w:t>E</w:t>
            </w:r>
            <w:r w:rsidR="00D05AC0" w:rsidRPr="00B108D2">
              <w:rPr>
                <w:rFonts w:asciiTheme="minorHAnsi" w:hAnsiTheme="minorHAnsi" w:cstheme="minorHAnsi"/>
                <w:color w:val="222222"/>
                <w:szCs w:val="22"/>
                <w:lang w:val="en-GB"/>
              </w:rPr>
              <w:t xml:space="preserve"> Term of References.</w:t>
            </w:r>
          </w:p>
          <w:p w14:paraId="6AFAF6CA" w14:textId="50836175" w:rsidR="00D05AC0" w:rsidRPr="00B108D2" w:rsidRDefault="00D05AC0" w:rsidP="00B631C8">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 This is 2 years project, there will be 2 rounds of audit service needed for the said project. </w:t>
            </w:r>
          </w:p>
          <w:p w14:paraId="4F91BB73" w14:textId="4A2DD2CA" w:rsidR="00AF7941" w:rsidRPr="00B108D2" w:rsidRDefault="00D05AC0" w:rsidP="00E41DF0">
            <w:pPr>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The 2nd annual audit is to cover review of the year 2 expenditures, which is estimated to be (CHF 2,450,000), its financial statement and all supporting documents.</w:t>
            </w:r>
          </w:p>
        </w:tc>
        <w:tc>
          <w:tcPr>
            <w:tcW w:w="1017" w:type="dxa"/>
            <w:tcBorders>
              <w:top w:val="single" w:sz="6" w:space="0" w:color="auto"/>
              <w:left w:val="single" w:sz="6" w:space="0" w:color="auto"/>
              <w:bottom w:val="single" w:sz="6" w:space="0" w:color="auto"/>
              <w:right w:val="single" w:sz="6" w:space="0" w:color="auto"/>
            </w:tcBorders>
            <w:shd w:val="clear" w:color="auto" w:fill="auto"/>
          </w:tcPr>
          <w:p w14:paraId="1385DAF6"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2403055C"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1E5A6153" w14:textId="35B6EC03" w:rsidR="00AF7941" w:rsidRPr="00B108D2" w:rsidRDefault="00F42CED" w:rsidP="007F3E17">
            <w:pPr>
              <w:pStyle w:val="paragraph"/>
              <w:spacing w:before="0" w:beforeAutospacing="0" w:after="0" w:afterAutospacing="0"/>
              <w:jc w:val="center"/>
              <w:textAlignment w:val="baseline"/>
              <w:rPr>
                <w:rFonts w:asciiTheme="minorHAnsi" w:hAnsiTheme="minorHAnsi" w:cstheme="minorHAnsi"/>
                <w:color w:val="222222"/>
                <w:sz w:val="22"/>
                <w:szCs w:val="22"/>
                <w:lang w:val="en-GB"/>
              </w:rPr>
            </w:pPr>
            <w:r w:rsidRPr="00B108D2">
              <w:rPr>
                <w:rFonts w:asciiTheme="minorHAnsi" w:hAnsiTheme="minorHAnsi" w:cstheme="minorHAnsi"/>
                <w:color w:val="222222"/>
                <w:sz w:val="22"/>
                <w:szCs w:val="22"/>
                <w:lang w:val="en-GB"/>
              </w:rPr>
              <w:t>1</w:t>
            </w:r>
            <w:r w:rsidR="00AF7941" w:rsidRPr="00B108D2">
              <w:rPr>
                <w:rFonts w:asciiTheme="minorHAnsi" w:hAnsiTheme="minorHAnsi" w:cstheme="minorHAnsi"/>
                <w:color w:val="222222"/>
                <w:sz w:val="22"/>
                <w:szCs w:val="22"/>
                <w:lang w:val="en-GB"/>
              </w:rPr>
              <w:t xml:space="preserve"> </w:t>
            </w:r>
            <w:r w:rsidR="00B108D2" w:rsidRPr="00B108D2">
              <w:rPr>
                <w:rFonts w:asciiTheme="minorHAnsi" w:hAnsiTheme="minorHAnsi" w:cstheme="minorHAnsi"/>
                <w:color w:val="222222"/>
                <w:sz w:val="22"/>
                <w:szCs w:val="22"/>
                <w:lang w:val="en-GB"/>
              </w:rPr>
              <w:t xml:space="preserve">Annual audit report </w:t>
            </w:r>
            <w:r w:rsidRPr="00B108D2">
              <w:rPr>
                <w:rFonts w:asciiTheme="minorHAnsi" w:hAnsiTheme="minorHAnsi" w:cstheme="minorHAnsi"/>
                <w:color w:val="222222"/>
                <w:sz w:val="22"/>
                <w:szCs w:val="22"/>
                <w:lang w:val="en-GB"/>
              </w:rPr>
              <w:t>(</w:t>
            </w:r>
            <w:proofErr w:type="gramStart"/>
            <w:r w:rsidR="00FA5D3C" w:rsidRPr="00B108D2">
              <w:rPr>
                <w:rFonts w:asciiTheme="minorHAnsi" w:hAnsiTheme="minorHAnsi" w:cstheme="minorHAnsi"/>
                <w:color w:val="222222"/>
                <w:sz w:val="22"/>
                <w:szCs w:val="22"/>
                <w:lang w:val="en-GB"/>
              </w:rPr>
              <w:t>Second</w:t>
            </w:r>
            <w:r w:rsidRPr="00B108D2">
              <w:rPr>
                <w:rFonts w:asciiTheme="minorHAnsi" w:hAnsiTheme="minorHAnsi" w:cstheme="minorHAnsi"/>
                <w:color w:val="222222"/>
                <w:sz w:val="22"/>
                <w:szCs w:val="22"/>
                <w:lang w:val="en-GB"/>
              </w:rPr>
              <w:t xml:space="preserve">  year</w:t>
            </w:r>
            <w:proofErr w:type="gramEnd"/>
            <w:r w:rsidRPr="00B108D2">
              <w:rPr>
                <w:rFonts w:asciiTheme="minorHAnsi" w:hAnsiTheme="minorHAnsi" w:cstheme="minorHAnsi"/>
                <w:color w:val="222222"/>
                <w:sz w:val="22"/>
                <w:szCs w:val="22"/>
                <w:lang w:val="en-GB"/>
              </w:rPr>
              <w:t>)</w:t>
            </w:r>
          </w:p>
          <w:p w14:paraId="1D67A284"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3F15CF48"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053345BD"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7A96854E"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383FC0D1"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7F7D3CE0"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3955FB7B" w14:textId="77777777"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p w14:paraId="2B7B6FAB" w14:textId="72EDA2AD"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tc>
        <w:tc>
          <w:tcPr>
            <w:tcW w:w="2334" w:type="dxa"/>
            <w:tcBorders>
              <w:top w:val="single" w:sz="6" w:space="0" w:color="auto"/>
              <w:left w:val="single" w:sz="6" w:space="0" w:color="auto"/>
              <w:bottom w:val="single" w:sz="6" w:space="0" w:color="auto"/>
              <w:right w:val="single" w:sz="6" w:space="0" w:color="auto"/>
            </w:tcBorders>
            <w:shd w:val="clear" w:color="auto" w:fill="auto"/>
          </w:tcPr>
          <w:p w14:paraId="5E565FF8" w14:textId="3B667A4A"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p>
        </w:tc>
        <w:tc>
          <w:tcPr>
            <w:tcW w:w="1526" w:type="dxa"/>
            <w:tcBorders>
              <w:top w:val="single" w:sz="6" w:space="0" w:color="auto"/>
              <w:left w:val="single" w:sz="6" w:space="0" w:color="auto"/>
              <w:bottom w:val="single" w:sz="6" w:space="0" w:color="auto"/>
              <w:right w:val="single" w:sz="6" w:space="0" w:color="auto"/>
            </w:tcBorders>
            <w:shd w:val="clear" w:color="auto" w:fill="auto"/>
          </w:tcPr>
          <w:p w14:paraId="09124458" w14:textId="77777777" w:rsidR="00AF7941" w:rsidRPr="00B108D2" w:rsidRDefault="00AF7941" w:rsidP="007F3E17">
            <w:pPr>
              <w:pStyle w:val="paragraph"/>
              <w:spacing w:before="0" w:beforeAutospacing="0" w:after="0" w:afterAutospacing="0"/>
              <w:jc w:val="right"/>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p w14:paraId="1CD48DA2" w14:textId="77777777" w:rsidR="00AF7941" w:rsidRPr="00B108D2" w:rsidRDefault="00AF7941" w:rsidP="007F3E17">
            <w:pPr>
              <w:pStyle w:val="paragraph"/>
              <w:spacing w:before="0" w:beforeAutospacing="0" w:after="0" w:afterAutospacing="0"/>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p w14:paraId="214A3308" w14:textId="77777777" w:rsidR="00AF7941" w:rsidRPr="00B108D2" w:rsidRDefault="00AF7941" w:rsidP="007F3E17">
            <w:pPr>
              <w:pStyle w:val="paragraph"/>
              <w:spacing w:before="0" w:beforeAutospacing="0" w:after="0" w:afterAutospacing="0"/>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p w14:paraId="028BA4CE" w14:textId="77777777" w:rsidR="00AF7941" w:rsidRPr="00B108D2" w:rsidRDefault="00AF7941" w:rsidP="007F3E17">
            <w:pPr>
              <w:pStyle w:val="paragraph"/>
              <w:spacing w:before="0" w:beforeAutospacing="0" w:after="0" w:afterAutospacing="0"/>
              <w:jc w:val="right"/>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p w14:paraId="1D508918" w14:textId="25C49B6E" w:rsidR="00AF7941" w:rsidRPr="00B108D2" w:rsidRDefault="00AF7941" w:rsidP="007F3E17">
            <w:pPr>
              <w:pStyle w:val="paragraph"/>
              <w:spacing w:before="0" w:beforeAutospacing="0" w:after="0" w:afterAutospacing="0"/>
              <w:jc w:val="right"/>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tc>
        <w:tc>
          <w:tcPr>
            <w:tcW w:w="1299" w:type="dxa"/>
            <w:tcBorders>
              <w:top w:val="single" w:sz="6" w:space="0" w:color="auto"/>
              <w:left w:val="single" w:sz="6" w:space="0" w:color="auto"/>
              <w:bottom w:val="single" w:sz="6" w:space="0" w:color="auto"/>
              <w:right w:val="single" w:sz="6" w:space="0" w:color="auto"/>
            </w:tcBorders>
          </w:tcPr>
          <w:p w14:paraId="343A0BE0" w14:textId="77777777" w:rsidR="00AF7941" w:rsidRPr="00B108D2" w:rsidRDefault="00AF7941" w:rsidP="007F3E17">
            <w:pPr>
              <w:pStyle w:val="paragraph"/>
              <w:spacing w:before="0" w:beforeAutospacing="0" w:after="0" w:afterAutospacing="0"/>
              <w:jc w:val="right"/>
              <w:textAlignment w:val="baseline"/>
              <w:rPr>
                <w:rStyle w:val="eop"/>
                <w:rFonts w:asciiTheme="minorHAnsi" w:hAnsiTheme="minorHAnsi" w:cstheme="minorHAnsi"/>
                <w:sz w:val="22"/>
                <w:szCs w:val="22"/>
              </w:rPr>
            </w:pPr>
          </w:p>
        </w:tc>
      </w:tr>
      <w:tr w:rsidR="00AF7941" w:rsidRPr="00B108D2" w14:paraId="7B893A51" w14:textId="4CE80F13" w:rsidTr="00F42CED">
        <w:trPr>
          <w:trHeight w:val="65"/>
        </w:trPr>
        <w:tc>
          <w:tcPr>
            <w:tcW w:w="7747"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6D3B0B" w14:textId="0834B705" w:rsidR="00AF7941" w:rsidRPr="00B108D2" w:rsidRDefault="00AF7941" w:rsidP="007F3E17">
            <w:pPr>
              <w:pStyle w:val="paragraph"/>
              <w:spacing w:before="0" w:beforeAutospacing="0" w:after="0" w:afterAutospacing="0"/>
              <w:jc w:val="center"/>
              <w:textAlignment w:val="baseline"/>
              <w:rPr>
                <w:rFonts w:asciiTheme="minorHAnsi" w:hAnsiTheme="minorHAnsi" w:cstheme="minorHAnsi"/>
                <w:sz w:val="22"/>
                <w:szCs w:val="22"/>
              </w:rPr>
            </w:pPr>
            <w:r w:rsidRPr="00B108D2">
              <w:rPr>
                <w:rStyle w:val="normaltextrun"/>
                <w:rFonts w:asciiTheme="minorHAnsi" w:hAnsiTheme="minorHAnsi" w:cstheme="minorHAnsi"/>
                <w:sz w:val="22"/>
                <w:szCs w:val="22"/>
                <w:lang w:val="en-GB"/>
              </w:rPr>
              <w:t>Total in IQD</w:t>
            </w:r>
            <w:r w:rsidRPr="00B108D2">
              <w:rPr>
                <w:rStyle w:val="eop"/>
                <w:rFonts w:asciiTheme="minorHAnsi" w:hAnsiTheme="minorHAnsi" w:cstheme="minorHAnsi"/>
                <w:sz w:val="22"/>
                <w:szCs w:val="22"/>
              </w:rPr>
              <w:t> </w:t>
            </w:r>
          </w:p>
        </w:tc>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177EEE50" w14:textId="77777777" w:rsidR="00AF7941" w:rsidRPr="00B108D2" w:rsidRDefault="00AF7941" w:rsidP="007F3E17">
            <w:pPr>
              <w:pStyle w:val="paragraph"/>
              <w:spacing w:before="0" w:beforeAutospacing="0" w:after="0" w:afterAutospacing="0"/>
              <w:jc w:val="right"/>
              <w:textAlignment w:val="baseline"/>
              <w:rPr>
                <w:rFonts w:asciiTheme="minorHAnsi" w:hAnsiTheme="minorHAnsi" w:cstheme="minorHAnsi"/>
                <w:sz w:val="22"/>
                <w:szCs w:val="22"/>
              </w:rPr>
            </w:pPr>
            <w:r w:rsidRPr="00B108D2">
              <w:rPr>
                <w:rStyle w:val="eop"/>
                <w:rFonts w:asciiTheme="minorHAnsi" w:hAnsiTheme="minorHAnsi" w:cstheme="minorHAnsi"/>
                <w:sz w:val="22"/>
                <w:szCs w:val="22"/>
              </w:rPr>
              <w:t> </w:t>
            </w:r>
          </w:p>
        </w:tc>
        <w:tc>
          <w:tcPr>
            <w:tcW w:w="1299" w:type="dxa"/>
            <w:tcBorders>
              <w:top w:val="single" w:sz="6" w:space="0" w:color="auto"/>
              <w:left w:val="single" w:sz="6" w:space="0" w:color="auto"/>
              <w:bottom w:val="single" w:sz="6" w:space="0" w:color="auto"/>
              <w:right w:val="single" w:sz="6" w:space="0" w:color="auto"/>
            </w:tcBorders>
          </w:tcPr>
          <w:p w14:paraId="7D971C72" w14:textId="77777777" w:rsidR="00AF7941" w:rsidRPr="00B108D2" w:rsidRDefault="00AF7941" w:rsidP="007F3E17">
            <w:pPr>
              <w:pStyle w:val="paragraph"/>
              <w:spacing w:before="0" w:beforeAutospacing="0" w:after="0" w:afterAutospacing="0"/>
              <w:jc w:val="right"/>
              <w:textAlignment w:val="baseline"/>
              <w:rPr>
                <w:rStyle w:val="eop"/>
                <w:rFonts w:asciiTheme="minorHAnsi" w:hAnsiTheme="minorHAnsi" w:cstheme="minorHAnsi"/>
                <w:sz w:val="22"/>
                <w:szCs w:val="22"/>
              </w:rPr>
            </w:pPr>
          </w:p>
        </w:tc>
      </w:tr>
    </w:tbl>
    <w:p w14:paraId="2AF6AA5D" w14:textId="77777777" w:rsidR="004D31CD" w:rsidRPr="00B108D2" w:rsidRDefault="004D31CD" w:rsidP="00A26F98">
      <w:pPr>
        <w:shd w:val="clear" w:color="auto" w:fill="FFFFFF"/>
        <w:spacing w:line="360" w:lineRule="auto"/>
        <w:rPr>
          <w:rFonts w:asciiTheme="minorHAnsi" w:hAnsiTheme="minorHAnsi" w:cstheme="minorHAnsi"/>
          <w:b/>
          <w:color w:val="222222"/>
          <w:szCs w:val="22"/>
          <w:u w:val="single"/>
          <w:lang w:val="en-GB"/>
        </w:rPr>
      </w:pPr>
    </w:p>
    <w:p w14:paraId="66F45C29" w14:textId="1EA13EE5" w:rsidR="006A2776" w:rsidRPr="00B108D2" w:rsidRDefault="006A2776" w:rsidP="004D31CD">
      <w:pPr>
        <w:shd w:val="clear" w:color="auto" w:fill="FFFFFF"/>
        <w:spacing w:line="360" w:lineRule="auto"/>
        <w:ind w:left="-360"/>
        <w:rPr>
          <w:rFonts w:asciiTheme="minorHAnsi" w:hAnsiTheme="minorHAnsi" w:cstheme="minorHAnsi"/>
          <w:b/>
          <w:color w:val="222222"/>
          <w:szCs w:val="22"/>
          <w:u w:val="single"/>
          <w:lang w:val="en-GB"/>
        </w:rPr>
      </w:pPr>
      <w:r w:rsidRPr="00B108D2">
        <w:rPr>
          <w:rFonts w:asciiTheme="minorHAnsi" w:hAnsiTheme="minorHAnsi" w:cstheme="minorHAnsi"/>
          <w:b/>
          <w:color w:val="222222"/>
          <w:szCs w:val="22"/>
          <w:u w:val="single"/>
          <w:lang w:val="en-GB"/>
        </w:rPr>
        <w:t>Supplier to answer the following questions:</w:t>
      </w:r>
    </w:p>
    <w:tbl>
      <w:tblPr>
        <w:tblW w:w="10572"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220"/>
        <w:gridCol w:w="1800"/>
        <w:gridCol w:w="3102"/>
      </w:tblGrid>
      <w:tr w:rsidR="006C210B" w:rsidRPr="00B108D2" w14:paraId="3B498E73" w14:textId="77777777" w:rsidTr="00B108D2">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5202CB8" w14:textId="77777777" w:rsidR="006C210B" w:rsidRPr="00B108D2" w:rsidRDefault="006C210B" w:rsidP="006C210B">
            <w:pPr>
              <w:spacing w:line="240" w:lineRule="auto"/>
              <w:jc w:val="center"/>
              <w:textAlignment w:val="baseline"/>
              <w:rPr>
                <w:rFonts w:asciiTheme="minorHAnsi" w:hAnsiTheme="minorHAnsi" w:cstheme="minorHAnsi"/>
                <w:szCs w:val="22"/>
                <w:lang w:val="en-US"/>
              </w:rPr>
            </w:pPr>
            <w:r w:rsidRPr="00B108D2">
              <w:rPr>
                <w:rFonts w:asciiTheme="minorHAnsi" w:hAnsiTheme="minorHAnsi" w:cstheme="minorHAnsi"/>
                <w:szCs w:val="22"/>
                <w:lang w:val="en-GB"/>
              </w:rPr>
              <w:t>#</w:t>
            </w:r>
            <w:r w:rsidRPr="00B108D2">
              <w:rPr>
                <w:rFonts w:asciiTheme="minorHAnsi" w:hAnsiTheme="minorHAnsi" w:cstheme="minorHAnsi"/>
                <w:szCs w:val="22"/>
                <w:lang w:val="en-US"/>
              </w:rPr>
              <w:t> </w:t>
            </w:r>
          </w:p>
        </w:tc>
        <w:tc>
          <w:tcPr>
            <w:tcW w:w="5220" w:type="dxa"/>
            <w:tcBorders>
              <w:top w:val="single" w:sz="6" w:space="0" w:color="auto"/>
              <w:left w:val="single" w:sz="6" w:space="0" w:color="auto"/>
              <w:bottom w:val="single" w:sz="6" w:space="0" w:color="auto"/>
              <w:right w:val="single" w:sz="6" w:space="0" w:color="auto"/>
            </w:tcBorders>
            <w:shd w:val="clear" w:color="auto" w:fill="D9D9D9"/>
            <w:hideMark/>
          </w:tcPr>
          <w:p w14:paraId="1E60744D" w14:textId="77777777" w:rsidR="006C210B" w:rsidRPr="00B108D2" w:rsidRDefault="006C210B" w:rsidP="006C210B">
            <w:pPr>
              <w:spacing w:line="240" w:lineRule="auto"/>
              <w:jc w:val="center"/>
              <w:textAlignment w:val="baseline"/>
              <w:rPr>
                <w:rFonts w:asciiTheme="minorHAnsi" w:hAnsiTheme="minorHAnsi" w:cstheme="minorHAnsi"/>
                <w:szCs w:val="22"/>
                <w:lang w:val="en-US"/>
              </w:rPr>
            </w:pPr>
            <w:r w:rsidRPr="00B108D2">
              <w:rPr>
                <w:rFonts w:asciiTheme="minorHAnsi" w:hAnsiTheme="minorHAnsi" w:cstheme="minorHAnsi"/>
                <w:szCs w:val="22"/>
                <w:lang w:val="en-GB"/>
              </w:rPr>
              <w:t>Question</w:t>
            </w:r>
            <w:r w:rsidRPr="00B108D2">
              <w:rPr>
                <w:rFonts w:asciiTheme="minorHAnsi" w:hAnsiTheme="minorHAnsi" w:cstheme="minorHAnsi"/>
                <w:szCs w:val="22"/>
                <w:lang w:val="en-US"/>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755A5F33" w14:textId="501FBB8A" w:rsidR="006C210B" w:rsidRPr="00B108D2" w:rsidRDefault="006C210B" w:rsidP="006C210B">
            <w:pPr>
              <w:spacing w:line="240" w:lineRule="auto"/>
              <w:jc w:val="center"/>
              <w:textAlignment w:val="baseline"/>
              <w:rPr>
                <w:rFonts w:asciiTheme="minorHAnsi" w:hAnsiTheme="minorHAnsi" w:cstheme="minorHAnsi"/>
                <w:szCs w:val="22"/>
                <w:lang w:val="en-US"/>
              </w:rPr>
            </w:pPr>
            <w:r w:rsidRPr="00B108D2">
              <w:rPr>
                <w:rFonts w:asciiTheme="minorHAnsi" w:hAnsiTheme="minorHAnsi" w:cstheme="minorHAnsi"/>
                <w:szCs w:val="22"/>
                <w:lang w:val="en-GB"/>
              </w:rPr>
              <w:t xml:space="preserve">Supplier to Answer </w:t>
            </w:r>
          </w:p>
        </w:tc>
        <w:tc>
          <w:tcPr>
            <w:tcW w:w="3102" w:type="dxa"/>
            <w:tcBorders>
              <w:top w:val="single" w:sz="6" w:space="0" w:color="auto"/>
              <w:left w:val="single" w:sz="6" w:space="0" w:color="auto"/>
              <w:bottom w:val="single" w:sz="6" w:space="0" w:color="auto"/>
              <w:right w:val="single" w:sz="6" w:space="0" w:color="auto"/>
            </w:tcBorders>
            <w:shd w:val="clear" w:color="auto" w:fill="D9D9D9"/>
            <w:hideMark/>
          </w:tcPr>
          <w:p w14:paraId="27030E55" w14:textId="77777777" w:rsidR="006C210B" w:rsidRPr="00B108D2" w:rsidRDefault="006C210B" w:rsidP="006C210B">
            <w:pPr>
              <w:spacing w:line="240" w:lineRule="auto"/>
              <w:jc w:val="center"/>
              <w:textAlignment w:val="baseline"/>
              <w:rPr>
                <w:rFonts w:asciiTheme="minorHAnsi" w:hAnsiTheme="minorHAnsi" w:cstheme="minorHAnsi"/>
                <w:szCs w:val="22"/>
                <w:lang w:val="en-US"/>
              </w:rPr>
            </w:pPr>
            <w:r w:rsidRPr="00B108D2">
              <w:rPr>
                <w:rFonts w:asciiTheme="minorHAnsi" w:hAnsiTheme="minorHAnsi" w:cstheme="minorHAnsi"/>
                <w:szCs w:val="22"/>
                <w:lang w:val="en-GB"/>
              </w:rPr>
              <w:t>Remarks if any</w:t>
            </w:r>
            <w:r w:rsidRPr="00B108D2">
              <w:rPr>
                <w:rFonts w:asciiTheme="minorHAnsi" w:hAnsiTheme="minorHAnsi" w:cstheme="minorHAnsi"/>
                <w:szCs w:val="22"/>
                <w:lang w:val="en-US"/>
              </w:rPr>
              <w:t> </w:t>
            </w:r>
          </w:p>
        </w:tc>
      </w:tr>
      <w:tr w:rsidR="006C210B" w:rsidRPr="00B108D2" w14:paraId="37166526" w14:textId="77777777" w:rsidTr="00B108D2">
        <w:trPr>
          <w:trHeight w:val="462"/>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E4EC302" w14:textId="77777777" w:rsidR="00E80759" w:rsidRPr="00B108D2" w:rsidRDefault="00E80759" w:rsidP="006C210B">
            <w:pPr>
              <w:spacing w:line="240" w:lineRule="auto"/>
              <w:textAlignment w:val="baseline"/>
              <w:rPr>
                <w:rFonts w:asciiTheme="minorHAnsi" w:hAnsiTheme="minorHAnsi" w:cstheme="minorHAnsi"/>
                <w:color w:val="222222"/>
                <w:szCs w:val="22"/>
                <w:lang w:val="en-GB"/>
              </w:rPr>
            </w:pPr>
          </w:p>
          <w:p w14:paraId="0FEA94C4" w14:textId="576950D4" w:rsidR="006C210B" w:rsidRPr="00B108D2" w:rsidRDefault="006C210B" w:rsidP="006C210B">
            <w:pPr>
              <w:spacing w:line="240" w:lineRule="auto"/>
              <w:textAlignment w:val="baseline"/>
              <w:rPr>
                <w:rFonts w:asciiTheme="minorHAnsi" w:hAnsiTheme="minorHAnsi" w:cstheme="minorHAnsi"/>
                <w:szCs w:val="22"/>
                <w:lang w:val="en-US"/>
              </w:rPr>
            </w:pPr>
            <w:r w:rsidRPr="00B108D2">
              <w:rPr>
                <w:rFonts w:asciiTheme="minorHAnsi" w:hAnsiTheme="minorHAnsi" w:cstheme="minorHAnsi"/>
                <w:color w:val="222222"/>
                <w:szCs w:val="22"/>
                <w:lang w:val="en-GB"/>
              </w:rPr>
              <w:t>1</w:t>
            </w:r>
            <w:r w:rsidRPr="00B108D2">
              <w:rPr>
                <w:rFonts w:asciiTheme="minorHAnsi" w:hAnsiTheme="minorHAnsi" w:cstheme="minorHAnsi"/>
                <w:color w:val="222222"/>
                <w:szCs w:val="22"/>
                <w:lang w:val="en-US"/>
              </w:rPr>
              <w:t> </w:t>
            </w:r>
          </w:p>
        </w:tc>
        <w:tc>
          <w:tcPr>
            <w:tcW w:w="5220" w:type="dxa"/>
            <w:tcBorders>
              <w:top w:val="single" w:sz="6" w:space="0" w:color="auto"/>
              <w:left w:val="single" w:sz="6" w:space="0" w:color="auto"/>
              <w:bottom w:val="single" w:sz="6" w:space="0" w:color="auto"/>
              <w:right w:val="single" w:sz="6" w:space="0" w:color="auto"/>
            </w:tcBorders>
            <w:shd w:val="clear" w:color="auto" w:fill="auto"/>
          </w:tcPr>
          <w:p w14:paraId="3559E584" w14:textId="6B63DB71" w:rsidR="006C210B" w:rsidRPr="00B108D2" w:rsidRDefault="00E80759" w:rsidP="006C210B">
            <w:pPr>
              <w:spacing w:line="240" w:lineRule="auto"/>
              <w:textAlignment w:val="baseline"/>
              <w:rPr>
                <w:rFonts w:asciiTheme="minorHAnsi" w:hAnsiTheme="minorHAnsi" w:cstheme="minorHAnsi"/>
                <w:szCs w:val="22"/>
                <w:lang w:val="en-US"/>
              </w:rPr>
            </w:pPr>
            <w:r w:rsidRPr="00B108D2">
              <w:rPr>
                <w:rFonts w:asciiTheme="minorHAnsi" w:hAnsiTheme="minorHAnsi" w:cstheme="minorHAnsi"/>
                <w:szCs w:val="22"/>
                <w:lang w:val="en-US"/>
              </w:rPr>
              <w:t>Do you offer</w:t>
            </w:r>
            <w:r w:rsidR="005C06C8" w:rsidRPr="00B108D2">
              <w:rPr>
                <w:rFonts w:asciiTheme="minorHAnsi" w:hAnsiTheme="minorHAnsi" w:cstheme="minorHAnsi"/>
                <w:szCs w:val="22"/>
                <w:lang w:val="en-US"/>
              </w:rPr>
              <w:t xml:space="preserve"> a</w:t>
            </w:r>
            <w:r w:rsidRPr="00B108D2">
              <w:rPr>
                <w:rFonts w:asciiTheme="minorHAnsi" w:hAnsiTheme="minorHAnsi" w:cstheme="minorHAnsi"/>
                <w:szCs w:val="22"/>
                <w:lang w:val="en-US"/>
              </w:rPr>
              <w:t xml:space="preserve"> maximum </w:t>
            </w:r>
            <w:r w:rsidR="007572BD" w:rsidRPr="00B108D2">
              <w:rPr>
                <w:rFonts w:asciiTheme="minorHAnsi" w:hAnsiTheme="minorHAnsi" w:cstheme="minorHAnsi"/>
                <w:szCs w:val="22"/>
                <w:lang w:val="en-US"/>
              </w:rPr>
              <w:t xml:space="preserve">one month </w:t>
            </w:r>
            <w:r w:rsidR="005F6524" w:rsidRPr="00B108D2">
              <w:rPr>
                <w:rFonts w:asciiTheme="minorHAnsi" w:hAnsiTheme="minorHAnsi" w:cstheme="minorHAnsi"/>
                <w:szCs w:val="22"/>
                <w:lang w:val="en-US"/>
              </w:rPr>
              <w:t xml:space="preserve">as a </w:t>
            </w:r>
            <w:r w:rsidR="0061233F" w:rsidRPr="00B108D2">
              <w:rPr>
                <w:rFonts w:asciiTheme="minorHAnsi" w:hAnsiTheme="minorHAnsi" w:cstheme="minorHAnsi"/>
                <w:szCs w:val="22"/>
                <w:lang w:val="en-US"/>
              </w:rPr>
              <w:t xml:space="preserve">lead time </w:t>
            </w:r>
            <w:r w:rsidR="005F6524" w:rsidRPr="00B108D2">
              <w:rPr>
                <w:rFonts w:asciiTheme="minorHAnsi" w:hAnsiTheme="minorHAnsi" w:cstheme="minorHAnsi"/>
                <w:szCs w:val="22"/>
                <w:lang w:val="en-US"/>
              </w:rPr>
              <w:t xml:space="preserve">to complete the service </w:t>
            </w:r>
            <w:r w:rsidR="007572BD" w:rsidRPr="00B108D2">
              <w:rPr>
                <w:rFonts w:asciiTheme="minorHAnsi" w:hAnsiTheme="minorHAnsi" w:cstheme="minorHAnsi"/>
                <w:lang w:val="en-US"/>
              </w:rPr>
              <w:t>from entry meeting date and the date of providing relevant documents by DRC</w:t>
            </w:r>
            <w:r w:rsidR="005F6524" w:rsidRPr="00B108D2">
              <w:rPr>
                <w:rFonts w:asciiTheme="minorHAnsi" w:hAnsiTheme="minorHAnsi" w:cstheme="minorHAnsi"/>
                <w:lang w:val="en-US"/>
              </w:rPr>
              <w:t>?</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4C6C946" w14:textId="77777777" w:rsidR="006C210B" w:rsidRPr="00B108D2" w:rsidRDefault="006C210B" w:rsidP="006C210B">
            <w:pPr>
              <w:spacing w:line="240" w:lineRule="auto"/>
              <w:textAlignment w:val="baseline"/>
              <w:rPr>
                <w:rFonts w:asciiTheme="minorHAnsi" w:hAnsiTheme="minorHAnsi" w:cstheme="minorHAnsi"/>
                <w:szCs w:val="22"/>
                <w:lang w:val="en-US"/>
              </w:rPr>
            </w:pPr>
            <w:r w:rsidRPr="00B108D2">
              <w:rPr>
                <w:rFonts w:asciiTheme="minorHAnsi" w:hAnsiTheme="minorHAnsi" w:cstheme="minorHAnsi"/>
                <w:color w:val="222222"/>
                <w:szCs w:val="22"/>
                <w:lang w:val="en-US"/>
              </w:rPr>
              <w:t> </w:t>
            </w:r>
          </w:p>
        </w:tc>
        <w:tc>
          <w:tcPr>
            <w:tcW w:w="3102" w:type="dxa"/>
            <w:tcBorders>
              <w:top w:val="single" w:sz="6" w:space="0" w:color="auto"/>
              <w:left w:val="single" w:sz="6" w:space="0" w:color="auto"/>
              <w:bottom w:val="single" w:sz="6" w:space="0" w:color="auto"/>
              <w:right w:val="single" w:sz="6" w:space="0" w:color="auto"/>
            </w:tcBorders>
            <w:shd w:val="clear" w:color="auto" w:fill="auto"/>
            <w:hideMark/>
          </w:tcPr>
          <w:p w14:paraId="692477D7" w14:textId="77777777" w:rsidR="006C210B" w:rsidRPr="00B108D2" w:rsidRDefault="006C210B" w:rsidP="006C210B">
            <w:pPr>
              <w:spacing w:line="240" w:lineRule="auto"/>
              <w:textAlignment w:val="baseline"/>
              <w:rPr>
                <w:rFonts w:asciiTheme="minorHAnsi" w:hAnsiTheme="minorHAnsi" w:cstheme="minorHAnsi"/>
                <w:szCs w:val="22"/>
                <w:lang w:val="en-US"/>
              </w:rPr>
            </w:pPr>
            <w:r w:rsidRPr="00B108D2">
              <w:rPr>
                <w:rFonts w:asciiTheme="minorHAnsi" w:hAnsiTheme="minorHAnsi" w:cstheme="minorHAnsi"/>
                <w:color w:val="222222"/>
                <w:szCs w:val="22"/>
                <w:lang w:val="en-US"/>
              </w:rPr>
              <w:t> </w:t>
            </w:r>
          </w:p>
        </w:tc>
      </w:tr>
    </w:tbl>
    <w:p w14:paraId="28EF6D67" w14:textId="77777777" w:rsidR="006A2776" w:rsidRPr="00B108D2" w:rsidRDefault="006A2776" w:rsidP="00A26F98">
      <w:pPr>
        <w:shd w:val="clear" w:color="auto" w:fill="FFFFFF"/>
        <w:spacing w:line="360" w:lineRule="auto"/>
        <w:rPr>
          <w:rFonts w:asciiTheme="minorHAnsi" w:hAnsiTheme="minorHAnsi" w:cstheme="minorHAnsi"/>
          <w:b/>
          <w:color w:val="222222"/>
          <w:szCs w:val="22"/>
          <w:lang w:val="en-US"/>
        </w:rPr>
      </w:pPr>
    </w:p>
    <w:p w14:paraId="168BA7F6" w14:textId="77777777" w:rsidR="00B0210F" w:rsidRPr="00B108D2" w:rsidRDefault="00B0210F" w:rsidP="00A26F98">
      <w:pPr>
        <w:shd w:val="clear" w:color="auto" w:fill="FFFFFF"/>
        <w:spacing w:line="360" w:lineRule="auto"/>
        <w:rPr>
          <w:rFonts w:asciiTheme="minorHAnsi" w:hAnsiTheme="minorHAnsi" w:cstheme="minorHAnsi"/>
          <w:b/>
          <w:color w:val="222222"/>
          <w:szCs w:val="22"/>
          <w:lang w:val="en-US"/>
        </w:rPr>
      </w:pPr>
    </w:p>
    <w:p w14:paraId="21639D61" w14:textId="6497EC91" w:rsidR="00B0210F" w:rsidRPr="00B108D2" w:rsidRDefault="00B0210F" w:rsidP="00B0210F">
      <w:pPr>
        <w:shd w:val="clear" w:color="auto" w:fill="FFFFFF"/>
        <w:spacing w:line="360" w:lineRule="auto"/>
        <w:rPr>
          <w:rFonts w:asciiTheme="minorHAnsi" w:hAnsiTheme="minorHAnsi" w:cstheme="minorHAnsi"/>
          <w:b/>
          <w:color w:val="222222"/>
          <w:szCs w:val="22"/>
          <w:lang w:val="en-GB"/>
        </w:rPr>
      </w:pPr>
      <w:r w:rsidRPr="00B108D2">
        <w:rPr>
          <w:rFonts w:asciiTheme="minorHAnsi" w:hAnsiTheme="minorHAnsi" w:cstheme="minorHAnsi"/>
          <w:b/>
          <w:color w:val="222222"/>
          <w:szCs w:val="22"/>
          <w:lang w:val="en-GB"/>
        </w:rPr>
        <w:t>Bid Validity Period:</w:t>
      </w:r>
      <w:r w:rsidRPr="00B108D2">
        <w:rPr>
          <w:rFonts w:asciiTheme="minorHAnsi" w:hAnsiTheme="minorHAnsi" w:cstheme="minorHAnsi"/>
          <w:noProof/>
          <w:szCs w:val="22"/>
          <w:lang w:val="en-GB"/>
        </w:rPr>
        <w:t xml:space="preserve"> </w:t>
      </w:r>
      <w:r w:rsidRPr="00B108D2">
        <w:rPr>
          <w:rFonts w:asciiTheme="minorHAnsi" w:hAnsiTheme="minorHAnsi" w:cstheme="minorHAnsi"/>
          <w:b/>
          <w:color w:val="222222"/>
          <w:szCs w:val="22"/>
          <w:lang w:val="en-GB"/>
        </w:rPr>
        <w:t xml:space="preserve"> </w:t>
      </w:r>
      <w:proofErr w:type="gramStart"/>
      <w:r w:rsidRPr="00B108D2">
        <w:rPr>
          <w:rFonts w:asciiTheme="minorHAnsi" w:hAnsiTheme="minorHAnsi" w:cstheme="minorHAnsi"/>
          <w:b/>
          <w:color w:val="000000" w:themeColor="text1"/>
          <w:szCs w:val="22"/>
          <w:lang w:val="en-GB"/>
        </w:rPr>
        <w:t>30</w:t>
      </w:r>
      <w:r w:rsidRPr="00B108D2">
        <w:rPr>
          <w:rFonts w:asciiTheme="minorHAnsi" w:hAnsiTheme="minorHAnsi" w:cstheme="minorHAnsi"/>
          <w:b/>
          <w:color w:val="FFFFFF" w:themeColor="background1"/>
          <w:szCs w:val="22"/>
          <w:lang w:val="en-GB"/>
        </w:rPr>
        <w:t xml:space="preserve">  </w:t>
      </w:r>
      <w:r w:rsidRPr="00B108D2">
        <w:rPr>
          <w:rFonts w:asciiTheme="minorHAnsi" w:hAnsiTheme="minorHAnsi" w:cstheme="minorHAnsi"/>
          <w:b/>
          <w:color w:val="222222"/>
          <w:szCs w:val="22"/>
          <w:lang w:val="en-GB"/>
        </w:rPr>
        <w:t>(</w:t>
      </w:r>
      <w:proofErr w:type="gramEnd"/>
      <w:r w:rsidRPr="00B108D2">
        <w:rPr>
          <w:rFonts w:asciiTheme="minorHAnsi" w:hAnsiTheme="minorHAnsi" w:cstheme="minorHAnsi"/>
          <w:b/>
          <w:color w:val="222222"/>
          <w:szCs w:val="22"/>
          <w:lang w:val="en-GB"/>
        </w:rPr>
        <w:t>Calendar) days</w:t>
      </w:r>
    </w:p>
    <w:p w14:paraId="3F545592" w14:textId="77777777" w:rsidR="00B0210F" w:rsidRPr="00B108D2" w:rsidRDefault="00B0210F" w:rsidP="00A26F98">
      <w:pPr>
        <w:shd w:val="clear" w:color="auto" w:fill="FFFFFF"/>
        <w:spacing w:line="360" w:lineRule="auto"/>
        <w:rPr>
          <w:rFonts w:asciiTheme="minorHAnsi" w:hAnsiTheme="minorHAnsi" w:cstheme="minorHAnsi"/>
          <w:b/>
          <w:color w:val="222222"/>
          <w:szCs w:val="22"/>
          <w:lang w:val="en-US"/>
        </w:rPr>
      </w:pPr>
    </w:p>
    <w:p w14:paraId="55E3BD09" w14:textId="369406E5" w:rsidR="009229BB" w:rsidRPr="00B108D2" w:rsidRDefault="00CF1805" w:rsidP="00A26F98">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I certify that I have read and understood the DRC General Conditions of Contract for the Procurement of Goods and the </w:t>
      </w:r>
      <w:r w:rsidR="00C24F8F" w:rsidRPr="00B108D2">
        <w:rPr>
          <w:rFonts w:asciiTheme="minorHAnsi" w:hAnsiTheme="minorHAnsi" w:cstheme="minorHAnsi"/>
          <w:color w:val="222222"/>
          <w:szCs w:val="22"/>
          <w:lang w:val="en-GB"/>
        </w:rPr>
        <w:t>Supplier</w:t>
      </w:r>
      <w:r w:rsidRPr="00B108D2">
        <w:rPr>
          <w:rFonts w:asciiTheme="minorHAnsi" w:hAnsiTheme="minorHAnsi" w:cstheme="minorHAnsi"/>
          <w:color w:val="222222"/>
          <w:szCs w:val="22"/>
          <w:lang w:val="en-GB"/>
        </w:rPr>
        <w:t xml:space="preserve"> Code of </w:t>
      </w:r>
      <w:r w:rsidR="00C24F8F" w:rsidRPr="00B108D2">
        <w:rPr>
          <w:rFonts w:asciiTheme="minorHAnsi" w:hAnsiTheme="minorHAnsi" w:cstheme="minorHAnsi"/>
          <w:color w:val="222222"/>
          <w:szCs w:val="22"/>
          <w:lang w:val="en-GB"/>
        </w:rPr>
        <w:t>Conduct</w:t>
      </w:r>
      <w:r w:rsidRPr="00B108D2">
        <w:rPr>
          <w:rFonts w:asciiTheme="minorHAnsi" w:hAnsiTheme="minorHAnsi" w:cstheme="minorHAnsi"/>
          <w:color w:val="222222"/>
          <w:szCs w:val="22"/>
          <w:lang w:val="en-GB"/>
        </w:rPr>
        <w:t xml:space="preserve">. I further certify that the </w:t>
      </w:r>
      <w:proofErr w:type="gramStart"/>
      <w:r w:rsidRPr="00B108D2">
        <w:rPr>
          <w:rFonts w:asciiTheme="minorHAnsi" w:hAnsiTheme="minorHAnsi" w:cstheme="minorHAnsi"/>
          <w:color w:val="222222"/>
          <w:szCs w:val="22"/>
          <w:lang w:val="en-GB"/>
        </w:rPr>
        <w:t>above mentioned</w:t>
      </w:r>
      <w:proofErr w:type="gramEnd"/>
      <w:r w:rsidRPr="00B108D2">
        <w:rPr>
          <w:rFonts w:asciiTheme="minorHAnsi" w:hAnsiTheme="minorHAnsi" w:cstheme="minorHAnsi"/>
          <w:color w:val="222222"/>
          <w:szCs w:val="22"/>
          <w:lang w:val="en-GB"/>
        </w:rPr>
        <w:t xml:space="preserve"> company has not engaged in corrupt, fraudulent, collusive, or coercive practices in competing for, or in executing, any Contracts.</w:t>
      </w:r>
    </w:p>
    <w:p w14:paraId="1CD7E9BF" w14:textId="77777777" w:rsidR="00CF1805" w:rsidRPr="00B108D2" w:rsidRDefault="00CF1805" w:rsidP="00A26F98">
      <w:pPr>
        <w:tabs>
          <w:tab w:val="left" w:pos="900"/>
        </w:tabs>
        <w:rPr>
          <w:rFonts w:asciiTheme="minorHAnsi" w:hAnsiTheme="minorHAnsi" w:cstheme="minorHAnsi"/>
          <w:szCs w:val="22"/>
          <w:lang w:val="en-GB"/>
        </w:rPr>
      </w:pPr>
      <w:r w:rsidRPr="00B108D2">
        <w:rPr>
          <w:rFonts w:asciiTheme="minorHAnsi" w:hAnsiTheme="minorHAnsi" w:cstheme="minorHAnsi"/>
          <w:noProof/>
          <w:szCs w:val="22"/>
          <w:lang w:eastAsia="da-DK"/>
        </w:rPr>
        <mc:AlternateContent>
          <mc:Choice Requires="wps">
            <w:drawing>
              <wp:anchor distT="0" distB="0" distL="114300" distR="114300" simplePos="0" relativeHeight="251656192" behindDoc="0" locked="0" layoutInCell="1" allowOverlap="1" wp14:anchorId="1D596E11" wp14:editId="4B691A25">
                <wp:simplePos x="0" y="0"/>
                <wp:positionH relativeFrom="column">
                  <wp:posOffset>3850640</wp:posOffset>
                </wp:positionH>
                <wp:positionV relativeFrom="paragraph">
                  <wp:posOffset>168275</wp:posOffset>
                </wp:positionV>
                <wp:extent cx="2057400" cy="2171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71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8" type="#_x0000_t202" style="position:absolute;margin-left:303.2pt;margin-top:13.25pt;width:162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B108D2" w:rsidRDefault="00CF1805" w:rsidP="00A26F98">
      <w:pPr>
        <w:tabs>
          <w:tab w:val="left" w:pos="900"/>
        </w:tabs>
        <w:rPr>
          <w:rFonts w:asciiTheme="minorHAnsi" w:hAnsiTheme="minorHAnsi" w:cstheme="minorHAnsi"/>
          <w:szCs w:val="22"/>
          <w:lang w:val="en-GB"/>
        </w:rPr>
      </w:pPr>
      <w:r w:rsidRPr="00B108D2">
        <w:rPr>
          <w:rFonts w:asciiTheme="minorHAnsi" w:hAnsiTheme="minorHAnsi" w:cstheme="minorHAnsi"/>
          <w:szCs w:val="22"/>
          <w:lang w:val="en-GB"/>
        </w:rPr>
        <w:t>Signed:</w:t>
      </w:r>
      <w:r w:rsidR="00FF19BE" w:rsidRPr="00B108D2">
        <w:rPr>
          <w:rFonts w:asciiTheme="minorHAnsi" w:hAnsiTheme="minorHAnsi" w:cstheme="minorHAnsi"/>
          <w:szCs w:val="22"/>
          <w:lang w:val="en-GB"/>
        </w:rPr>
        <w:t xml:space="preserve">  </w:t>
      </w:r>
      <w:r w:rsidRPr="00B108D2">
        <w:rPr>
          <w:rFonts w:asciiTheme="minorHAnsi" w:hAnsiTheme="minorHAnsi" w:cstheme="minorHAnsi"/>
          <w:szCs w:val="22"/>
          <w:lang w:val="en-GB"/>
        </w:rPr>
        <w:t xml:space="preserve"> </w:t>
      </w:r>
      <w:r w:rsidR="008635F3" w:rsidRPr="00B108D2">
        <w:rPr>
          <w:rFonts w:asciiTheme="minorHAnsi" w:hAnsiTheme="minorHAnsi" w:cstheme="minorHAnsi"/>
          <w:szCs w:val="22"/>
          <w:lang w:val="en-GB"/>
        </w:rPr>
        <w:t xml:space="preserve">       </w:t>
      </w:r>
      <w:r w:rsidRPr="00B108D2">
        <w:rPr>
          <w:rFonts w:asciiTheme="minorHAnsi" w:hAnsiTheme="minorHAnsi" w:cstheme="minorHAnsi"/>
          <w:szCs w:val="22"/>
          <w:lang w:val="en-GB"/>
        </w:rPr>
        <w:t>___________________</w:t>
      </w:r>
      <w:r w:rsidR="00FF19BE" w:rsidRPr="00B108D2">
        <w:rPr>
          <w:rFonts w:asciiTheme="minorHAnsi" w:hAnsiTheme="minorHAnsi" w:cstheme="minorHAnsi"/>
          <w:szCs w:val="22"/>
          <w:lang w:val="en-GB"/>
        </w:rPr>
        <w:t>_______</w:t>
      </w:r>
      <w:r w:rsidRPr="00B108D2">
        <w:rPr>
          <w:rFonts w:asciiTheme="minorHAnsi" w:hAnsiTheme="minorHAnsi" w:cstheme="minorHAnsi"/>
          <w:szCs w:val="22"/>
          <w:lang w:val="en-GB"/>
        </w:rPr>
        <w:tab/>
      </w:r>
      <w:r w:rsidR="000E71D1" w:rsidRPr="00B108D2">
        <w:rPr>
          <w:rFonts w:asciiTheme="minorHAnsi" w:hAnsiTheme="minorHAnsi" w:cstheme="minorHAnsi"/>
          <w:szCs w:val="22"/>
          <w:lang w:val="en-GB"/>
        </w:rPr>
        <w:t>Position</w:t>
      </w:r>
      <w:r w:rsidRPr="00B108D2">
        <w:rPr>
          <w:rFonts w:asciiTheme="minorHAnsi" w:hAnsiTheme="minorHAnsi" w:cstheme="minorHAnsi"/>
          <w:szCs w:val="22"/>
          <w:lang w:val="en-GB"/>
        </w:rPr>
        <w:t xml:space="preserve">: </w:t>
      </w:r>
      <w:r w:rsidRPr="00B108D2">
        <w:rPr>
          <w:rFonts w:asciiTheme="minorHAnsi" w:hAnsiTheme="minorHAnsi" w:cstheme="minorHAnsi"/>
          <w:color w:val="FFFFFF" w:themeColor="background1"/>
          <w:szCs w:val="22"/>
          <w:lang w:val="en-GB"/>
        </w:rPr>
        <w:t>______________________</w:t>
      </w:r>
    </w:p>
    <w:p w14:paraId="03C452F7" w14:textId="6606933F" w:rsidR="00CF1805" w:rsidRPr="00B108D2" w:rsidRDefault="000B1384" w:rsidP="00A26F98">
      <w:pPr>
        <w:tabs>
          <w:tab w:val="left" w:pos="900"/>
        </w:tabs>
        <w:rPr>
          <w:rFonts w:asciiTheme="minorHAnsi" w:hAnsiTheme="minorHAnsi" w:cstheme="minorHAnsi"/>
          <w:szCs w:val="22"/>
          <w:lang w:val="en-GB"/>
        </w:rPr>
      </w:pPr>
      <w:r w:rsidRPr="00B108D2">
        <w:rPr>
          <w:rFonts w:asciiTheme="minorHAnsi" w:hAnsiTheme="minorHAnsi" w:cstheme="minorHAnsi"/>
          <w:noProof/>
          <w:szCs w:val="22"/>
          <w:lang w:eastAsia="da-DK"/>
        </w:rPr>
        <mc:AlternateContent>
          <mc:Choice Requires="wps">
            <w:drawing>
              <wp:anchor distT="0" distB="0" distL="114300" distR="114300" simplePos="0" relativeHeight="251658240" behindDoc="0" locked="0" layoutInCell="1" allowOverlap="1" wp14:anchorId="574BCFC5" wp14:editId="1A1CD230">
                <wp:simplePos x="0" y="0"/>
                <wp:positionH relativeFrom="column">
                  <wp:posOffset>3860165</wp:posOffset>
                </wp:positionH>
                <wp:positionV relativeFrom="paragraph">
                  <wp:posOffset>128270</wp:posOffset>
                </wp:positionV>
                <wp:extent cx="2057400" cy="228600"/>
                <wp:effectExtent l="0" t="0" r="19050" b="1905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29" type="#_x0000_t202" style="position:absolute;margin-left:303.95pt;margin-top:10.1pt;width:1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B108D2">
        <w:rPr>
          <w:rFonts w:asciiTheme="minorHAnsi" w:hAnsiTheme="minorHAnsi" w:cstheme="minorHAnsi"/>
          <w:noProof/>
          <w:szCs w:val="22"/>
          <w:lang w:eastAsia="da-DK"/>
        </w:rPr>
        <mc:AlternateContent>
          <mc:Choice Requires="wps">
            <w:drawing>
              <wp:anchor distT="0" distB="0" distL="114300" distR="114300" simplePos="0" relativeHeight="251660288" behindDoc="0" locked="0" layoutInCell="1" allowOverlap="1" wp14:anchorId="372CEEDE" wp14:editId="5EB83F9F">
                <wp:simplePos x="0" y="0"/>
                <wp:positionH relativeFrom="column">
                  <wp:posOffset>859790</wp:posOffset>
                </wp:positionH>
                <wp:positionV relativeFrom="paragraph">
                  <wp:posOffset>118745</wp:posOffset>
                </wp:positionV>
                <wp:extent cx="2057400" cy="238125"/>
                <wp:effectExtent l="0" t="0" r="19050" b="28575"/>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8125"/>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0" type="#_x0000_t202" style="position:absolute;margin-left:67.7pt;margin-top:9.35pt;width:16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6DF762B6" w14:textId="157AEC90" w:rsidR="00CF1805" w:rsidRPr="00B108D2" w:rsidRDefault="00CF1805" w:rsidP="000F118A">
      <w:pPr>
        <w:tabs>
          <w:tab w:val="left" w:pos="900"/>
        </w:tabs>
        <w:rPr>
          <w:rFonts w:asciiTheme="minorHAnsi" w:hAnsiTheme="minorHAnsi" w:cstheme="minorHAnsi"/>
          <w:szCs w:val="22"/>
          <w:lang w:val="en-GB"/>
        </w:rPr>
      </w:pPr>
      <w:r w:rsidRPr="00B108D2">
        <w:rPr>
          <w:rFonts w:asciiTheme="minorHAnsi" w:hAnsiTheme="minorHAnsi" w:cstheme="minorHAnsi"/>
          <w:szCs w:val="22"/>
          <w:lang w:val="en-GB"/>
        </w:rPr>
        <w:t xml:space="preserve">Print Name: </w:t>
      </w:r>
      <w:r w:rsidRPr="00B108D2">
        <w:rPr>
          <w:rFonts w:asciiTheme="minorHAnsi" w:hAnsiTheme="minorHAnsi" w:cstheme="minorHAnsi"/>
          <w:color w:val="FFFFFF" w:themeColor="background1"/>
          <w:szCs w:val="22"/>
          <w:lang w:val="en-GB"/>
        </w:rPr>
        <w:t>________________________</w:t>
      </w:r>
      <w:r w:rsidRPr="00B108D2">
        <w:rPr>
          <w:rFonts w:asciiTheme="minorHAnsi" w:hAnsiTheme="minorHAnsi" w:cstheme="minorHAnsi"/>
          <w:szCs w:val="22"/>
          <w:lang w:val="en-GB"/>
        </w:rPr>
        <w:tab/>
        <w:t xml:space="preserve">Date: </w:t>
      </w:r>
      <w:r w:rsidRPr="00B108D2">
        <w:rPr>
          <w:rFonts w:asciiTheme="minorHAnsi" w:hAnsiTheme="minorHAnsi" w:cstheme="minorHAnsi"/>
          <w:color w:val="FFFFFF" w:themeColor="background1"/>
          <w:szCs w:val="22"/>
          <w:lang w:val="en-GB"/>
        </w:rPr>
        <w:t>_______________________</w:t>
      </w:r>
    </w:p>
    <w:p w14:paraId="39A675F3" w14:textId="655AD385" w:rsidR="008C1EB3" w:rsidRPr="00B108D2" w:rsidRDefault="00CF1805" w:rsidP="008C1EB3">
      <w:pPr>
        <w:tabs>
          <w:tab w:val="left" w:pos="900"/>
        </w:tabs>
        <w:rPr>
          <w:rFonts w:asciiTheme="minorHAnsi" w:hAnsiTheme="minorHAnsi" w:cstheme="minorHAnsi"/>
          <w:i/>
          <w:szCs w:val="22"/>
          <w:lang w:val="en-GB"/>
        </w:rPr>
      </w:pPr>
      <w:r w:rsidRPr="00B108D2">
        <w:rPr>
          <w:rFonts w:asciiTheme="minorHAnsi" w:hAnsiTheme="minorHAnsi" w:cstheme="minorHAnsi"/>
          <w:i/>
          <w:szCs w:val="22"/>
          <w:lang w:val="en-GB"/>
        </w:rPr>
        <w:t>Please stamp this Bid Form with your Company Stamp</w:t>
      </w:r>
    </w:p>
    <w:p w14:paraId="6871803D" w14:textId="77777777" w:rsidR="004A134F" w:rsidRPr="00B108D2" w:rsidRDefault="004A134F" w:rsidP="008C1EB3">
      <w:pPr>
        <w:tabs>
          <w:tab w:val="left" w:pos="900"/>
        </w:tabs>
        <w:rPr>
          <w:rFonts w:asciiTheme="minorHAnsi" w:hAnsiTheme="minorHAnsi" w:cstheme="minorHAnsi"/>
          <w:b/>
          <w:szCs w:val="22"/>
          <w:u w:val="single"/>
          <w:lang w:val="en-GB"/>
        </w:rPr>
      </w:pPr>
    </w:p>
    <w:p w14:paraId="03302EBD" w14:textId="77777777" w:rsidR="00B108D2" w:rsidRDefault="00B108D2" w:rsidP="008C1EB3">
      <w:pPr>
        <w:tabs>
          <w:tab w:val="left" w:pos="900"/>
        </w:tabs>
        <w:rPr>
          <w:rFonts w:asciiTheme="minorHAnsi" w:hAnsiTheme="minorHAnsi" w:cstheme="minorHAnsi"/>
          <w:b/>
          <w:color w:val="222222"/>
          <w:szCs w:val="22"/>
          <w:lang w:val="en-GB"/>
        </w:rPr>
      </w:pPr>
    </w:p>
    <w:p w14:paraId="7553D4A0" w14:textId="77777777" w:rsidR="00B108D2" w:rsidRDefault="00B108D2" w:rsidP="008C1EB3">
      <w:pPr>
        <w:tabs>
          <w:tab w:val="left" w:pos="900"/>
        </w:tabs>
        <w:rPr>
          <w:rFonts w:asciiTheme="minorHAnsi" w:hAnsiTheme="minorHAnsi" w:cstheme="minorHAnsi"/>
          <w:b/>
          <w:color w:val="222222"/>
          <w:szCs w:val="22"/>
          <w:lang w:val="en-GB"/>
        </w:rPr>
      </w:pPr>
    </w:p>
    <w:p w14:paraId="23CB84C0" w14:textId="77777777" w:rsidR="00B108D2" w:rsidRDefault="00B108D2" w:rsidP="008C1EB3">
      <w:pPr>
        <w:tabs>
          <w:tab w:val="left" w:pos="900"/>
        </w:tabs>
        <w:rPr>
          <w:rFonts w:asciiTheme="minorHAnsi" w:hAnsiTheme="minorHAnsi" w:cstheme="minorHAnsi"/>
          <w:b/>
          <w:color w:val="222222"/>
          <w:szCs w:val="22"/>
          <w:lang w:val="en-GB"/>
        </w:rPr>
      </w:pPr>
    </w:p>
    <w:p w14:paraId="0B0AE318" w14:textId="2C1103CC" w:rsidR="00CF1805" w:rsidRPr="00B108D2" w:rsidRDefault="00CF1805" w:rsidP="008C1EB3">
      <w:pPr>
        <w:tabs>
          <w:tab w:val="left" w:pos="900"/>
        </w:tabs>
        <w:rPr>
          <w:rFonts w:asciiTheme="minorHAnsi" w:hAnsiTheme="minorHAnsi" w:cstheme="minorHAnsi"/>
          <w:b/>
          <w:szCs w:val="22"/>
          <w:u w:val="single"/>
          <w:lang w:val="en-GB"/>
        </w:rPr>
      </w:pPr>
      <w:r w:rsidRPr="00B108D2">
        <w:rPr>
          <w:rFonts w:asciiTheme="minorHAnsi" w:hAnsiTheme="minorHAnsi" w:cstheme="minorHAnsi"/>
          <w:b/>
          <w:color w:val="222222"/>
          <w:szCs w:val="22"/>
          <w:lang w:val="en-GB"/>
        </w:rPr>
        <w:lastRenderedPageBreak/>
        <w:t>Submission of Bid</w:t>
      </w:r>
    </w:p>
    <w:p w14:paraId="3BB6CFB5" w14:textId="65C05053" w:rsidR="009A51FD" w:rsidRPr="00B108D2" w:rsidRDefault="00CF1805" w:rsidP="00A26F98">
      <w:pPr>
        <w:shd w:val="clear" w:color="auto" w:fill="FFFFFF"/>
        <w:rPr>
          <w:rFonts w:asciiTheme="minorHAnsi" w:hAnsiTheme="minorHAnsi" w:cstheme="minorHAnsi"/>
          <w:szCs w:val="22"/>
          <w:lang w:val="en-GB"/>
        </w:rPr>
      </w:pPr>
      <w:r w:rsidRPr="00B108D2">
        <w:rPr>
          <w:rFonts w:asciiTheme="minorHAnsi" w:hAnsiTheme="minorHAnsi" w:cstheme="minorHAnsi"/>
          <w:color w:val="222222"/>
          <w:szCs w:val="22"/>
          <w:lang w:val="en-GB"/>
        </w:rPr>
        <w:t xml:space="preserve">You must submit one original of the RFQ Bid Form in a sealed envelope, clearly marked with the RFQ number and the Bidders name. </w:t>
      </w:r>
      <w:r w:rsidR="00FF19BE" w:rsidRPr="00B108D2">
        <w:rPr>
          <w:rFonts w:asciiTheme="minorHAnsi" w:hAnsiTheme="minorHAnsi" w:cstheme="minorHAnsi"/>
          <w:color w:val="222222"/>
          <w:szCs w:val="22"/>
          <w:lang w:val="en-GB"/>
        </w:rPr>
        <w:t xml:space="preserve">The bid can be delivered directly to the tender box, mailed or delivered by courier services, or alternatively send by email to the following </w:t>
      </w:r>
      <w:r w:rsidR="009A51FD" w:rsidRPr="00B108D2">
        <w:rPr>
          <w:rFonts w:asciiTheme="minorHAnsi" w:hAnsiTheme="minorHAnsi" w:cstheme="minorHAnsi"/>
          <w:color w:val="222222"/>
          <w:szCs w:val="22"/>
          <w:lang w:val="en-GB"/>
        </w:rPr>
        <w:t xml:space="preserve">dedicated, </w:t>
      </w:r>
      <w:r w:rsidR="00FF19BE" w:rsidRPr="00B108D2">
        <w:rPr>
          <w:rFonts w:asciiTheme="minorHAnsi" w:hAnsiTheme="minorHAnsi" w:cstheme="minorHAnsi"/>
          <w:color w:val="222222"/>
          <w:szCs w:val="22"/>
          <w:lang w:val="en-GB"/>
        </w:rPr>
        <w:t xml:space="preserve">secure </w:t>
      </w:r>
      <w:r w:rsidR="009A51FD" w:rsidRPr="00B108D2">
        <w:rPr>
          <w:rFonts w:asciiTheme="minorHAnsi" w:hAnsiTheme="minorHAnsi" w:cstheme="minorHAnsi"/>
          <w:color w:val="222222"/>
          <w:szCs w:val="22"/>
          <w:lang w:val="en-GB"/>
        </w:rPr>
        <w:t xml:space="preserve">&amp; </w:t>
      </w:r>
      <w:r w:rsidR="00FF19BE" w:rsidRPr="00B108D2">
        <w:rPr>
          <w:rFonts w:asciiTheme="minorHAnsi" w:hAnsiTheme="minorHAnsi" w:cstheme="minorHAnsi"/>
          <w:color w:val="222222"/>
          <w:szCs w:val="22"/>
          <w:lang w:val="en-GB"/>
        </w:rPr>
        <w:t>controlled email address</w:t>
      </w:r>
      <w:r w:rsidR="009A51FD" w:rsidRPr="00B108D2">
        <w:rPr>
          <w:rFonts w:asciiTheme="minorHAnsi" w:hAnsiTheme="minorHAnsi" w:cstheme="minorHAnsi"/>
          <w:color w:val="222222"/>
          <w:szCs w:val="22"/>
          <w:lang w:val="en-GB"/>
        </w:rPr>
        <w:t xml:space="preserve">: </w:t>
      </w:r>
      <w:hyperlink r:id="rId11" w:history="1">
        <w:r w:rsidR="009E40F9" w:rsidRPr="00B108D2">
          <w:rPr>
            <w:rStyle w:val="Hyperlink"/>
            <w:rFonts w:asciiTheme="minorHAnsi" w:hAnsiTheme="minorHAnsi" w:cstheme="minorHAnsi"/>
            <w:szCs w:val="22"/>
            <w:lang w:val="en-US"/>
          </w:rPr>
          <w:t>rfq.irq.co@drc.ngo</w:t>
        </w:r>
      </w:hyperlink>
    </w:p>
    <w:p w14:paraId="6F4B313C" w14:textId="77777777" w:rsidR="00CF1805" w:rsidRPr="00B108D2" w:rsidRDefault="00CF1805" w:rsidP="00A26F98">
      <w:pPr>
        <w:shd w:val="clear" w:color="auto" w:fill="FFFFFF"/>
        <w:rPr>
          <w:rFonts w:asciiTheme="minorHAnsi" w:hAnsiTheme="minorHAnsi" w:cstheme="minorHAnsi"/>
          <w:color w:val="222222"/>
          <w:szCs w:val="22"/>
          <w:lang w:val="en-GB"/>
        </w:rPr>
      </w:pPr>
      <w:r w:rsidRPr="00B108D2">
        <w:rPr>
          <w:rFonts w:asciiTheme="minorHAnsi" w:hAnsiTheme="minorHAnsi" w:cstheme="minorHAnsi"/>
          <w:b/>
          <w:color w:val="222222"/>
          <w:szCs w:val="22"/>
          <w:lang w:val="en-GB"/>
        </w:rPr>
        <w:t xml:space="preserve">THE RFQ BID FORM CANNOT BE EMAILED TO ANY </w:t>
      </w:r>
      <w:r w:rsidR="009A51FD" w:rsidRPr="00B108D2">
        <w:rPr>
          <w:rFonts w:asciiTheme="minorHAnsi" w:hAnsiTheme="minorHAnsi" w:cstheme="minorHAnsi"/>
          <w:b/>
          <w:color w:val="222222"/>
          <w:szCs w:val="22"/>
          <w:lang w:val="en-GB"/>
        </w:rPr>
        <w:t>OTHER</w:t>
      </w:r>
      <w:r w:rsidR="00782DE3" w:rsidRPr="00B108D2">
        <w:rPr>
          <w:rFonts w:asciiTheme="minorHAnsi" w:hAnsiTheme="minorHAnsi" w:cstheme="minorHAnsi"/>
          <w:b/>
          <w:color w:val="222222"/>
          <w:szCs w:val="22"/>
          <w:lang w:val="en-GB"/>
        </w:rPr>
        <w:t xml:space="preserve"> </w:t>
      </w:r>
      <w:r w:rsidRPr="00B108D2">
        <w:rPr>
          <w:rFonts w:asciiTheme="minorHAnsi" w:hAnsiTheme="minorHAnsi" w:cstheme="minorHAnsi"/>
          <w:b/>
          <w:color w:val="222222"/>
          <w:szCs w:val="22"/>
          <w:lang w:val="en-GB"/>
        </w:rPr>
        <w:t>DRC EMAIL ADDRESS</w:t>
      </w:r>
    </w:p>
    <w:p w14:paraId="1A1E6929" w14:textId="77777777" w:rsidR="00827D8A" w:rsidRPr="00B108D2" w:rsidRDefault="00827D8A" w:rsidP="00827D8A">
      <w:pPr>
        <w:pStyle w:val="ListParagraph"/>
        <w:shd w:val="clear" w:color="auto" w:fill="FFFFFF"/>
        <w:ind w:left="0"/>
        <w:rPr>
          <w:rFonts w:asciiTheme="minorHAnsi" w:hAnsiTheme="minorHAnsi" w:cstheme="minorHAnsi"/>
          <w:b/>
          <w:color w:val="222222"/>
          <w:szCs w:val="22"/>
          <w:lang w:val="en-GB" w:eastAsia="en-US"/>
        </w:rPr>
      </w:pPr>
      <w:r w:rsidRPr="00B108D2">
        <w:rPr>
          <w:rFonts w:asciiTheme="minorHAnsi" w:hAnsiTheme="minorHAnsi" w:cstheme="minorHAnsi"/>
          <w:b/>
          <w:color w:val="222222"/>
          <w:szCs w:val="22"/>
          <w:lang w:val="en-GB" w:eastAsia="en-US"/>
        </w:rPr>
        <w:t xml:space="preserve">Electronic tendering procedure: </w:t>
      </w:r>
    </w:p>
    <w:p w14:paraId="0CB3314B" w14:textId="5883A4E4" w:rsidR="00827D8A" w:rsidRPr="00B108D2"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 xml:space="preserve">That the RFQ Number must be entered in the email Subject Heading Line of the Bid Submission email, failure to do this </w:t>
      </w:r>
      <w:r w:rsidR="000C7AD5" w:rsidRPr="00B108D2">
        <w:rPr>
          <w:rFonts w:asciiTheme="minorHAnsi" w:hAnsiTheme="minorHAnsi" w:cstheme="minorHAnsi"/>
          <w:color w:val="222222"/>
          <w:szCs w:val="22"/>
          <w:lang w:val="en-GB" w:eastAsia="en-US"/>
        </w:rPr>
        <w:t>may</w:t>
      </w:r>
      <w:r w:rsidRPr="00B108D2">
        <w:rPr>
          <w:rFonts w:asciiTheme="minorHAnsi" w:hAnsiTheme="minorHAnsi" w:cstheme="minorHAnsi"/>
          <w:color w:val="222222"/>
          <w:szCs w:val="22"/>
          <w:lang w:val="en-GB" w:eastAsia="en-US"/>
        </w:rPr>
        <w:t xml:space="preserve"> disqualify the bid submission, as it </w:t>
      </w:r>
      <w:r w:rsidR="000C7AD5" w:rsidRPr="00B108D2">
        <w:rPr>
          <w:rFonts w:asciiTheme="minorHAnsi" w:hAnsiTheme="minorHAnsi" w:cstheme="minorHAnsi"/>
          <w:color w:val="222222"/>
          <w:szCs w:val="22"/>
          <w:lang w:val="en-GB" w:eastAsia="en-US"/>
        </w:rPr>
        <w:t>may</w:t>
      </w:r>
      <w:r w:rsidRPr="00B108D2">
        <w:rPr>
          <w:rFonts w:asciiTheme="minorHAnsi" w:hAnsiTheme="minorHAnsi" w:cstheme="minorHAnsi"/>
          <w:color w:val="222222"/>
          <w:szCs w:val="22"/>
          <w:lang w:val="en-GB" w:eastAsia="en-US"/>
        </w:rPr>
        <w:t xml:space="preserve"> not be opened by the Procurement </w:t>
      </w:r>
      <w:proofErr w:type="gramStart"/>
      <w:r w:rsidRPr="00B108D2">
        <w:rPr>
          <w:rFonts w:asciiTheme="minorHAnsi" w:hAnsiTheme="minorHAnsi" w:cstheme="minorHAnsi"/>
          <w:color w:val="222222"/>
          <w:szCs w:val="22"/>
          <w:lang w:val="en-GB" w:eastAsia="en-US"/>
        </w:rPr>
        <w:t>Committee.</w:t>
      </w:r>
      <w:r w:rsidRPr="00B108D2">
        <w:rPr>
          <w:rFonts w:asciiTheme="minorHAnsi" w:hAnsiTheme="minorHAnsi" w:cstheme="minorHAnsi"/>
          <w:color w:val="222222"/>
          <w:szCs w:val="22"/>
          <w:lang w:val="en-GB"/>
        </w:rPr>
        <w:t>.</w:t>
      </w:r>
      <w:proofErr w:type="gramEnd"/>
    </w:p>
    <w:p w14:paraId="5176D16D" w14:textId="77777777" w:rsidR="00827D8A" w:rsidRPr="00B108D2"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DRC is not responsible for the failure of the Internet, network, server, or any other hardware, or software, used by either the Bidder or DRC in the processing of emails.</w:t>
      </w:r>
    </w:p>
    <w:p w14:paraId="564D31DD" w14:textId="77777777" w:rsidR="00827D8A" w:rsidRPr="00B108D2"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DRC is not responsible for the non-receipt of Bids submitted by email as part of the e-Tendering process.</w:t>
      </w:r>
    </w:p>
    <w:p w14:paraId="6A7EE15F" w14:textId="7376D506" w:rsidR="00827D8A" w:rsidRPr="00B108D2"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 xml:space="preserve">That bids can still be submitted to the DRC physical Tender Box (Erbil- 40 meter road, </w:t>
      </w:r>
      <w:r w:rsidR="004C3F3D" w:rsidRPr="00B108D2">
        <w:rPr>
          <w:rFonts w:asciiTheme="minorHAnsi" w:hAnsiTheme="minorHAnsi" w:cstheme="minorHAnsi"/>
          <w:color w:val="222222"/>
          <w:szCs w:val="22"/>
          <w:lang w:val="en-GB" w:eastAsia="en-US"/>
        </w:rPr>
        <w:t>Star</w:t>
      </w:r>
      <w:r w:rsidR="00FE167B" w:rsidRPr="00B108D2">
        <w:rPr>
          <w:rFonts w:asciiTheme="minorHAnsi" w:hAnsiTheme="minorHAnsi" w:cstheme="minorHAnsi"/>
          <w:color w:val="222222"/>
          <w:szCs w:val="22"/>
          <w:lang w:val="en-GB" w:eastAsia="en-US"/>
        </w:rPr>
        <w:t xml:space="preserve"> Tower</w:t>
      </w:r>
      <w:r w:rsidRPr="00B108D2">
        <w:rPr>
          <w:rFonts w:asciiTheme="minorHAnsi" w:hAnsiTheme="minorHAnsi" w:cstheme="minorHAnsi"/>
          <w:color w:val="222222"/>
          <w:szCs w:val="22"/>
          <w:lang w:val="en-GB" w:eastAsia="en-US"/>
        </w:rPr>
        <w:t>, Building</w:t>
      </w:r>
      <w:r w:rsidR="00FE167B" w:rsidRPr="00B108D2">
        <w:rPr>
          <w:rFonts w:asciiTheme="minorHAnsi" w:hAnsiTheme="minorHAnsi" w:cstheme="minorHAnsi"/>
          <w:color w:val="222222"/>
          <w:szCs w:val="22"/>
          <w:lang w:val="en-GB" w:eastAsia="en-US"/>
        </w:rPr>
        <w:t xml:space="preserve"> </w:t>
      </w:r>
      <w:proofErr w:type="gramStart"/>
      <w:r w:rsidR="00FE167B" w:rsidRPr="00B108D2">
        <w:rPr>
          <w:rFonts w:asciiTheme="minorHAnsi" w:hAnsiTheme="minorHAnsi" w:cstheme="minorHAnsi"/>
          <w:color w:val="222222"/>
          <w:szCs w:val="22"/>
          <w:lang w:val="en-GB" w:eastAsia="en-US"/>
        </w:rPr>
        <w:t xml:space="preserve">D, </w:t>
      </w:r>
      <w:r w:rsidRPr="00B108D2">
        <w:rPr>
          <w:rFonts w:asciiTheme="minorHAnsi" w:hAnsiTheme="minorHAnsi" w:cstheme="minorHAnsi"/>
          <w:color w:val="222222"/>
          <w:szCs w:val="22"/>
          <w:lang w:val="en-GB" w:eastAsia="en-US"/>
        </w:rPr>
        <w:t xml:space="preserve"> Floor</w:t>
      </w:r>
      <w:proofErr w:type="gramEnd"/>
      <w:r w:rsidRPr="00B108D2">
        <w:rPr>
          <w:rFonts w:asciiTheme="minorHAnsi" w:hAnsiTheme="minorHAnsi" w:cstheme="minorHAnsi"/>
          <w:color w:val="222222"/>
          <w:szCs w:val="22"/>
          <w:lang w:val="en-GB" w:eastAsia="en-US"/>
        </w:rPr>
        <w:t xml:space="preserve"> 1</w:t>
      </w:r>
      <w:r w:rsidR="00FE167B" w:rsidRPr="00B108D2">
        <w:rPr>
          <w:rFonts w:asciiTheme="minorHAnsi" w:hAnsiTheme="minorHAnsi" w:cstheme="minorHAnsi"/>
          <w:color w:val="222222"/>
          <w:szCs w:val="22"/>
          <w:lang w:val="en-GB" w:eastAsia="en-US"/>
        </w:rPr>
        <w:t>1</w:t>
      </w:r>
      <w:r w:rsidRPr="00B108D2">
        <w:rPr>
          <w:rFonts w:asciiTheme="minorHAnsi" w:hAnsiTheme="minorHAnsi" w:cstheme="minorHAnsi"/>
          <w:color w:val="222222"/>
          <w:szCs w:val="22"/>
          <w:lang w:val="en-GB" w:eastAsia="en-US"/>
        </w:rPr>
        <w:t xml:space="preserve"> ).</w:t>
      </w:r>
    </w:p>
    <w:p w14:paraId="2098DD8B" w14:textId="77777777" w:rsidR="00827D8A" w:rsidRPr="00B108D2"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Only the following types of files can be accepted via e-Tender are PDF, JPEG, TIF, or same type of files provided as ZIP files</w:t>
      </w:r>
    </w:p>
    <w:p w14:paraId="496A31AB" w14:textId="77777777" w:rsidR="00827D8A" w:rsidRPr="00B108D2"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B108D2">
        <w:rPr>
          <w:rFonts w:asciiTheme="minorHAnsi" w:hAnsiTheme="minorHAnsi" w:cstheme="minorHAnsi"/>
          <w:color w:val="222222"/>
          <w:szCs w:val="22"/>
          <w:lang w:val="en-GB" w:eastAsia="en-US"/>
        </w:rPr>
        <w:t xml:space="preserve">If same Bidder has </w:t>
      </w:r>
      <w:proofErr w:type="gramStart"/>
      <w:r w:rsidRPr="00B108D2">
        <w:rPr>
          <w:rFonts w:asciiTheme="minorHAnsi" w:hAnsiTheme="minorHAnsi" w:cstheme="minorHAnsi"/>
          <w:color w:val="222222"/>
          <w:szCs w:val="22"/>
          <w:lang w:val="en-GB" w:eastAsia="en-US"/>
        </w:rPr>
        <w:t>submit</w:t>
      </w:r>
      <w:proofErr w:type="gramEnd"/>
      <w:r w:rsidRPr="00B108D2">
        <w:rPr>
          <w:rFonts w:asciiTheme="minorHAnsi" w:hAnsiTheme="minorHAnsi" w:cstheme="minorHAnsi"/>
          <w:color w:val="222222"/>
          <w:szCs w:val="22"/>
          <w:lang w:val="en-GB" w:eastAsia="en-US"/>
        </w:rPr>
        <w:t xml:space="preserve"> bids through e-Tender bid and a physical bid, the physical bid will take the precedence over electronic. </w:t>
      </w:r>
    </w:p>
    <w:p w14:paraId="5E5B497E" w14:textId="133CDE5D" w:rsidR="00A719B9" w:rsidRPr="00B108D2" w:rsidRDefault="00A719B9" w:rsidP="00B0210F">
      <w:pPr>
        <w:pStyle w:val="ListParagraph"/>
        <w:numPr>
          <w:ilvl w:val="0"/>
          <w:numId w:val="17"/>
        </w:num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if no protected version of the bid is submitted like WORD and Excel, then th</w:t>
      </w:r>
      <w:r w:rsidR="0096448F" w:rsidRPr="00B108D2">
        <w:rPr>
          <w:rFonts w:asciiTheme="minorHAnsi" w:hAnsiTheme="minorHAnsi" w:cstheme="minorHAnsi"/>
          <w:color w:val="222222"/>
          <w:szCs w:val="22"/>
          <w:lang w:val="en-GB"/>
        </w:rPr>
        <w:t>e</w:t>
      </w:r>
      <w:r w:rsidRPr="00B108D2">
        <w:rPr>
          <w:rFonts w:asciiTheme="minorHAnsi" w:hAnsiTheme="minorHAnsi" w:cstheme="minorHAnsi"/>
          <w:color w:val="222222"/>
          <w:szCs w:val="22"/>
          <w:lang w:val="en-GB"/>
        </w:rPr>
        <w:t xml:space="preserve"> bid will be disqualified</w:t>
      </w:r>
    </w:p>
    <w:p w14:paraId="6B3F4723" w14:textId="5E89643C" w:rsidR="00CF1805" w:rsidRPr="00B108D2" w:rsidRDefault="00CF1805" w:rsidP="00B0210F">
      <w:pPr>
        <w:pStyle w:val="ListParagraph"/>
        <w:numPr>
          <w:ilvl w:val="0"/>
          <w:numId w:val="17"/>
        </w:num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The sealed envelope must be deposited into the DRC Tender Box at the address stated on page one before the RFQ Closing Date and Time. It is the Bidders responsibility to ensure that the sealed envelope is deposited into the Tender Box.</w:t>
      </w:r>
    </w:p>
    <w:p w14:paraId="0AC81200" w14:textId="79A94114" w:rsidR="00CF1805" w:rsidRPr="00B108D2" w:rsidRDefault="00CF1805" w:rsidP="006765BF">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Any Bids not received on the official DRC Bid Form, or in a sealed envelope may be disqualified for non-compliance with these RFQ Instructions.</w:t>
      </w:r>
    </w:p>
    <w:p w14:paraId="6DF2E8DE" w14:textId="6A48D1DF" w:rsidR="00CF1805" w:rsidRPr="00B108D2" w:rsidRDefault="00CF1805" w:rsidP="00661C1D">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All Bids received in pencil will be disqualified.</w:t>
      </w:r>
    </w:p>
    <w:p w14:paraId="1ADC7194" w14:textId="77777777" w:rsidR="00CF1805" w:rsidRPr="00B108D2" w:rsidRDefault="00CF1805" w:rsidP="00A26F98">
      <w:pPr>
        <w:shd w:val="clear" w:color="auto" w:fill="FFFFFF"/>
        <w:rPr>
          <w:rFonts w:asciiTheme="minorHAnsi" w:hAnsiTheme="minorHAnsi" w:cstheme="minorHAnsi"/>
          <w:b/>
          <w:color w:val="222222"/>
          <w:szCs w:val="22"/>
          <w:lang w:val="en-GB"/>
        </w:rPr>
      </w:pPr>
      <w:r w:rsidRPr="00B108D2">
        <w:rPr>
          <w:rFonts w:asciiTheme="minorHAnsi" w:hAnsiTheme="minorHAnsi" w:cstheme="minorHAnsi"/>
          <w:b/>
          <w:color w:val="222222"/>
          <w:szCs w:val="22"/>
          <w:lang w:val="en-GB"/>
        </w:rPr>
        <w:t>Prices</w:t>
      </w:r>
    </w:p>
    <w:p w14:paraId="4D8665B5" w14:textId="5AABB0DF" w:rsidR="00CF1805" w:rsidRPr="00B108D2" w:rsidRDefault="00CF1805" w:rsidP="00661C1D">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All Bids must include all customs and taxes payable in the country of delivery unless the RFQ specifically requests a Bid is other than DDP (INCOTERMS 20</w:t>
      </w:r>
      <w:r w:rsidR="00956182" w:rsidRPr="00B108D2">
        <w:rPr>
          <w:rFonts w:asciiTheme="minorHAnsi" w:hAnsiTheme="minorHAnsi" w:cstheme="minorHAnsi"/>
          <w:color w:val="222222"/>
          <w:szCs w:val="22"/>
          <w:lang w:val="en-GB"/>
        </w:rPr>
        <w:t>20</w:t>
      </w:r>
      <w:r w:rsidRPr="00B108D2">
        <w:rPr>
          <w:rFonts w:asciiTheme="minorHAnsi" w:hAnsiTheme="minorHAnsi" w:cstheme="minorHAnsi"/>
          <w:color w:val="222222"/>
          <w:szCs w:val="22"/>
          <w:lang w:val="en-GB"/>
        </w:rPr>
        <w:t>).</w:t>
      </w:r>
    </w:p>
    <w:p w14:paraId="59E91890" w14:textId="05AD913C" w:rsidR="00CF1805" w:rsidRPr="00B108D2" w:rsidRDefault="00CF1805" w:rsidP="006765BF">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All Bids must be in the currency stated on the RFQ Bid Form. Bids in any other currency may be disqualified.</w:t>
      </w:r>
    </w:p>
    <w:p w14:paraId="1C1B428B" w14:textId="3C5D3E0D" w:rsidR="006765BF" w:rsidRPr="00B108D2" w:rsidRDefault="00CF1805" w:rsidP="00661C1D">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DRC reserves the right to correct any incorrect calculations on the Bid Form.</w:t>
      </w:r>
    </w:p>
    <w:p w14:paraId="3549E16F" w14:textId="77777777" w:rsidR="00CF1805" w:rsidRPr="00B108D2" w:rsidRDefault="00CF1805" w:rsidP="00A26F98">
      <w:pPr>
        <w:shd w:val="clear" w:color="auto" w:fill="FFFFFF"/>
        <w:rPr>
          <w:rFonts w:asciiTheme="minorHAnsi" w:hAnsiTheme="minorHAnsi" w:cstheme="minorHAnsi"/>
          <w:b/>
          <w:color w:val="222222"/>
          <w:szCs w:val="22"/>
          <w:lang w:val="en-GB"/>
        </w:rPr>
      </w:pPr>
      <w:r w:rsidRPr="00B108D2">
        <w:rPr>
          <w:rFonts w:asciiTheme="minorHAnsi" w:hAnsiTheme="minorHAnsi" w:cstheme="minorHAnsi"/>
          <w:b/>
          <w:color w:val="222222"/>
          <w:szCs w:val="22"/>
          <w:lang w:val="en-GB"/>
        </w:rPr>
        <w:t>Validity of Offer</w:t>
      </w:r>
    </w:p>
    <w:p w14:paraId="1624B3DF" w14:textId="63B99AF8" w:rsidR="00CF1805" w:rsidRPr="00B108D2" w:rsidRDefault="00CF1805" w:rsidP="00661C1D">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 xml:space="preserve">Your Bid must be valid for the ‘Bid Validity Period as stated on the Bid Form. Bids not meeting the Bid Validity Period may be disqualified. DRC will attempt to notify all suppliers of the outcome of their Quotations </w:t>
      </w:r>
      <w:proofErr w:type="spellStart"/>
      <w:r w:rsidR="00F10606" w:rsidRPr="00B108D2">
        <w:rPr>
          <w:rFonts w:asciiTheme="minorHAnsi" w:hAnsiTheme="minorHAnsi" w:cstheme="minorHAnsi"/>
          <w:color w:val="222222"/>
          <w:szCs w:val="22"/>
          <w:lang w:val="en-GB"/>
        </w:rPr>
        <w:t>with in</w:t>
      </w:r>
      <w:proofErr w:type="spellEnd"/>
      <w:r w:rsidR="00F10606" w:rsidRPr="00B108D2">
        <w:rPr>
          <w:rFonts w:asciiTheme="minorHAnsi" w:hAnsiTheme="minorHAnsi" w:cstheme="minorHAnsi"/>
          <w:color w:val="222222"/>
          <w:szCs w:val="22"/>
          <w:lang w:val="en-GB"/>
        </w:rPr>
        <w:t xml:space="preserve"> </w:t>
      </w:r>
      <w:r w:rsidR="004456C2" w:rsidRPr="00B108D2">
        <w:rPr>
          <w:rFonts w:asciiTheme="minorHAnsi" w:hAnsiTheme="minorHAnsi" w:cstheme="minorHAnsi"/>
          <w:color w:val="222222"/>
          <w:szCs w:val="22"/>
          <w:lang w:val="en-GB"/>
        </w:rPr>
        <w:t>1 week</w:t>
      </w:r>
      <w:r w:rsidR="00F10606" w:rsidRPr="00B108D2">
        <w:rPr>
          <w:rFonts w:asciiTheme="minorHAnsi" w:hAnsiTheme="minorHAnsi" w:cstheme="minorHAnsi"/>
          <w:color w:val="222222"/>
          <w:szCs w:val="22"/>
          <w:lang w:val="en-GB"/>
        </w:rPr>
        <w:t xml:space="preserve"> from </w:t>
      </w:r>
      <w:r w:rsidR="004456C2" w:rsidRPr="00B108D2">
        <w:rPr>
          <w:rFonts w:asciiTheme="minorHAnsi" w:hAnsiTheme="minorHAnsi" w:cstheme="minorHAnsi"/>
          <w:color w:val="222222"/>
          <w:szCs w:val="22"/>
          <w:lang w:val="en-GB"/>
        </w:rPr>
        <w:t>RFQ closing date</w:t>
      </w:r>
      <w:r w:rsidRPr="00B108D2">
        <w:rPr>
          <w:rFonts w:asciiTheme="minorHAnsi" w:hAnsiTheme="minorHAnsi" w:cstheme="minorHAnsi"/>
          <w:color w:val="222222"/>
          <w:szCs w:val="22"/>
          <w:lang w:val="en-GB"/>
        </w:rPr>
        <w:t>.</w:t>
      </w:r>
    </w:p>
    <w:p w14:paraId="19153C91" w14:textId="77777777" w:rsidR="00CF1805" w:rsidRPr="00B108D2" w:rsidRDefault="00CF1805" w:rsidP="00A26F98">
      <w:pPr>
        <w:shd w:val="clear" w:color="auto" w:fill="FFFFFF"/>
        <w:rPr>
          <w:rFonts w:asciiTheme="minorHAnsi" w:hAnsiTheme="minorHAnsi" w:cstheme="minorHAnsi"/>
          <w:b/>
          <w:color w:val="222222"/>
          <w:szCs w:val="22"/>
          <w:lang w:val="en-GB"/>
        </w:rPr>
      </w:pPr>
      <w:r w:rsidRPr="00B108D2">
        <w:rPr>
          <w:rFonts w:asciiTheme="minorHAnsi" w:hAnsiTheme="minorHAnsi" w:cstheme="minorHAnsi"/>
          <w:b/>
          <w:color w:val="222222"/>
          <w:szCs w:val="22"/>
          <w:lang w:val="en-GB"/>
        </w:rPr>
        <w:t>Evaluation of Bids</w:t>
      </w:r>
    </w:p>
    <w:p w14:paraId="3A16AB58" w14:textId="0E51B70B" w:rsidR="00CF1805" w:rsidRPr="00B108D2" w:rsidRDefault="00CF1805" w:rsidP="000F118A">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All Bids received and accepted will be evaluated on a ‘line item’ basis as follows:</w:t>
      </w:r>
    </w:p>
    <w:p w14:paraId="3C505266" w14:textId="1D03EFCA" w:rsidR="00CF1805" w:rsidRPr="00B108D2"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B108D2">
        <w:rPr>
          <w:rFonts w:asciiTheme="minorHAnsi" w:hAnsiTheme="minorHAnsi" w:cstheme="minorHAnsi"/>
          <w:color w:val="222222"/>
          <w:szCs w:val="22"/>
          <w:u w:val="single"/>
          <w:lang w:val="en-GB"/>
        </w:rPr>
        <w:t>Administrative Evaluation:</w:t>
      </w:r>
      <w:r w:rsidRPr="00B108D2">
        <w:rPr>
          <w:rFonts w:asciiTheme="minorHAnsi" w:hAnsiTheme="minorHAnsi" w:cstheme="minorHAnsi"/>
          <w:color w:val="222222"/>
          <w:szCs w:val="22"/>
          <w:lang w:val="en-GB"/>
        </w:rPr>
        <w:t xml:space="preserve"> Evaluated to ensure compliance with all the RFQ requirements and to ensure that all Bids and calculations are readable and acceptable.</w:t>
      </w:r>
    </w:p>
    <w:p w14:paraId="78417106" w14:textId="12E64C5B" w:rsidR="00CF1805" w:rsidRPr="00B108D2"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B108D2">
        <w:rPr>
          <w:rFonts w:asciiTheme="minorHAnsi" w:hAnsiTheme="minorHAnsi" w:cstheme="minorHAnsi"/>
          <w:color w:val="222222"/>
          <w:szCs w:val="22"/>
          <w:u w:val="single"/>
          <w:lang w:val="en-GB"/>
        </w:rPr>
        <w:t>Technical Evaluation:</w:t>
      </w:r>
      <w:r w:rsidRPr="00B108D2">
        <w:rPr>
          <w:rFonts w:asciiTheme="minorHAnsi" w:hAnsiTheme="minorHAnsi" w:cstheme="minorHAnsi"/>
          <w:color w:val="222222"/>
          <w:szCs w:val="22"/>
          <w:lang w:val="en-GB"/>
        </w:rPr>
        <w:t xml:space="preserve"> All Bids received will </w:t>
      </w:r>
      <w:r w:rsidR="009229BB" w:rsidRPr="00B108D2">
        <w:rPr>
          <w:rFonts w:asciiTheme="minorHAnsi" w:hAnsiTheme="minorHAnsi" w:cstheme="minorHAnsi"/>
          <w:color w:val="222222"/>
          <w:szCs w:val="22"/>
          <w:lang w:val="en-GB"/>
        </w:rPr>
        <w:t>undergo</w:t>
      </w:r>
      <w:r w:rsidRPr="00B108D2">
        <w:rPr>
          <w:rFonts w:asciiTheme="minorHAnsi" w:hAnsiTheme="minorHAnsi" w:cstheme="minorHAnsi"/>
          <w:color w:val="222222"/>
          <w:szCs w:val="22"/>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73529B8" w14:textId="1BFF50D0" w:rsidR="00CF1805" w:rsidRPr="00B108D2"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u w:val="single"/>
          <w:lang w:val="en-GB"/>
        </w:rPr>
      </w:pPr>
      <w:r w:rsidRPr="00B108D2">
        <w:rPr>
          <w:rFonts w:asciiTheme="minorHAnsi" w:hAnsiTheme="minorHAnsi" w:cstheme="minorHAnsi"/>
          <w:color w:val="222222"/>
          <w:szCs w:val="22"/>
          <w:u w:val="single"/>
          <w:lang w:val="en-GB"/>
        </w:rPr>
        <w:t>Financial Evaluation:</w:t>
      </w:r>
      <w:r w:rsidRPr="00B108D2">
        <w:rPr>
          <w:rFonts w:asciiTheme="minorHAnsi" w:hAnsiTheme="minorHAnsi" w:cstheme="minorHAnsi"/>
          <w:color w:val="222222"/>
          <w:szCs w:val="22"/>
          <w:lang w:val="en-GB"/>
        </w:rPr>
        <w:t xml:space="preserve"> All ‘Responsive’ Bids will undergo a Financial Evaluation</w:t>
      </w:r>
    </w:p>
    <w:p w14:paraId="7932B20A" w14:textId="77777777" w:rsidR="00B108D2" w:rsidRDefault="00B108D2" w:rsidP="00A26F98">
      <w:pPr>
        <w:shd w:val="clear" w:color="auto" w:fill="FFFFFF"/>
        <w:rPr>
          <w:rFonts w:asciiTheme="minorHAnsi" w:hAnsiTheme="minorHAnsi" w:cstheme="minorHAnsi"/>
          <w:b/>
          <w:color w:val="222222"/>
          <w:szCs w:val="22"/>
          <w:lang w:val="en-GB"/>
        </w:rPr>
      </w:pPr>
    </w:p>
    <w:p w14:paraId="07000DBD" w14:textId="77777777" w:rsidR="008C6494" w:rsidRPr="00283139" w:rsidRDefault="008C6494" w:rsidP="008C6494">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Contract Award</w:t>
      </w:r>
    </w:p>
    <w:p w14:paraId="281BD012" w14:textId="77777777" w:rsidR="008C6494" w:rsidRPr="008C6494" w:rsidRDefault="008C6494" w:rsidP="008C6494">
      <w:pPr>
        <w:shd w:val="clear" w:color="auto" w:fill="FFFFFF"/>
        <w:rPr>
          <w:rFonts w:asciiTheme="minorHAnsi" w:hAnsiTheme="minorHAnsi" w:cstheme="minorHAnsi"/>
          <w:color w:val="222222"/>
          <w:szCs w:val="22"/>
          <w:lang w:val="en-GB"/>
        </w:rPr>
      </w:pPr>
      <w:r w:rsidRPr="008C6494">
        <w:rPr>
          <w:rFonts w:asciiTheme="minorHAnsi" w:hAnsiTheme="minorHAnsi" w:cstheme="minorHAnsi"/>
          <w:color w:val="222222"/>
          <w:szCs w:val="22"/>
          <w:lang w:val="en-GB"/>
        </w:rPr>
        <w:t>Under the ‘best value for money’ principle, DRC will award the contract(s) (DRC Purchase Requisition or Service Contract) to the ‘lowest responsive bid’ except where other considerations are warranted. These other considerations can be – total cost of ownership; cost of on-going consumables; price vs warranty; quality vs price.</w:t>
      </w:r>
    </w:p>
    <w:p w14:paraId="4A1546A7" w14:textId="77777777" w:rsidR="008C6494" w:rsidRDefault="008C6494" w:rsidP="008C6494">
      <w:pPr>
        <w:shd w:val="clear" w:color="auto" w:fill="FFFFFF"/>
        <w:rPr>
          <w:rFonts w:asciiTheme="minorHAnsi" w:hAnsiTheme="minorHAnsi" w:cstheme="minorHAnsi"/>
          <w:color w:val="222222"/>
          <w:szCs w:val="22"/>
          <w:lang w:val="en-GB"/>
        </w:rPr>
      </w:pPr>
      <w:r w:rsidRPr="008C6494">
        <w:rPr>
          <w:rFonts w:asciiTheme="minorHAnsi" w:hAnsiTheme="minorHAnsi" w:cstheme="minorHAnsi"/>
          <w:color w:val="222222"/>
          <w:szCs w:val="22"/>
          <w:lang w:val="en-GB"/>
        </w:rPr>
        <w:t>DRC reserves the right to split the awards</w:t>
      </w:r>
    </w:p>
    <w:p w14:paraId="6504267E" w14:textId="7AA29404" w:rsidR="00CF1805" w:rsidRPr="008C6494" w:rsidRDefault="00CF1805" w:rsidP="008C6494">
      <w:pPr>
        <w:shd w:val="clear" w:color="auto" w:fill="FFFFFF"/>
        <w:rPr>
          <w:rFonts w:asciiTheme="minorHAnsi" w:hAnsiTheme="minorHAnsi" w:cs="Arial"/>
          <w:b/>
          <w:color w:val="222222"/>
          <w:sz w:val="18"/>
          <w:szCs w:val="18"/>
          <w:lang w:val="en-GB"/>
        </w:rPr>
      </w:pPr>
      <w:r w:rsidRPr="008C6494">
        <w:rPr>
          <w:rFonts w:asciiTheme="minorHAnsi" w:hAnsiTheme="minorHAnsi" w:cs="Arial"/>
          <w:b/>
          <w:color w:val="222222"/>
          <w:sz w:val="18"/>
          <w:szCs w:val="18"/>
          <w:lang w:val="en-GB"/>
        </w:rPr>
        <w:t>RFQ Enquires</w:t>
      </w:r>
    </w:p>
    <w:p w14:paraId="66893486" w14:textId="20258075" w:rsidR="00782DE3" w:rsidRPr="00B108D2" w:rsidRDefault="00CF1805" w:rsidP="009C2DCE">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t>All enquires and questions should be addressed to</w:t>
      </w:r>
      <w:r w:rsidR="009A51FD" w:rsidRPr="00B108D2">
        <w:rPr>
          <w:rFonts w:asciiTheme="minorHAnsi" w:hAnsiTheme="minorHAnsi" w:cstheme="minorHAnsi"/>
          <w:color w:val="222222"/>
          <w:szCs w:val="22"/>
          <w:lang w:val="en-GB"/>
        </w:rPr>
        <w:t xml:space="preserve"> the email given in the</w:t>
      </w:r>
      <w:r w:rsidR="00782DE3" w:rsidRPr="00B108D2">
        <w:rPr>
          <w:rFonts w:asciiTheme="minorHAnsi" w:hAnsiTheme="minorHAnsi" w:cstheme="minorHAnsi"/>
          <w:color w:val="222222"/>
          <w:szCs w:val="22"/>
          <w:lang w:val="en-GB"/>
        </w:rPr>
        <w:t xml:space="preserve"> RFQ </w:t>
      </w:r>
      <w:r w:rsidR="009229BB" w:rsidRPr="00B108D2">
        <w:rPr>
          <w:rFonts w:asciiTheme="minorHAnsi" w:hAnsiTheme="minorHAnsi" w:cstheme="minorHAnsi"/>
          <w:color w:val="222222"/>
          <w:szCs w:val="22"/>
          <w:lang w:val="en-GB"/>
        </w:rPr>
        <w:t>Detail’s</w:t>
      </w:r>
      <w:r w:rsidR="00782DE3" w:rsidRPr="00B108D2">
        <w:rPr>
          <w:rFonts w:asciiTheme="minorHAnsi" w:hAnsiTheme="minorHAnsi" w:cstheme="minorHAnsi"/>
          <w:color w:val="222222"/>
          <w:szCs w:val="22"/>
          <w:lang w:val="en-GB"/>
        </w:rPr>
        <w:t xml:space="preserve"> section! All Q&amp;A</w:t>
      </w:r>
      <w:r w:rsidR="009229BB" w:rsidRPr="00B108D2">
        <w:rPr>
          <w:rFonts w:asciiTheme="minorHAnsi" w:hAnsiTheme="minorHAnsi" w:cstheme="minorHAnsi"/>
          <w:color w:val="222222"/>
          <w:szCs w:val="22"/>
          <w:lang w:val="en-GB"/>
        </w:rPr>
        <w:t>’</w:t>
      </w:r>
      <w:r w:rsidR="00782DE3" w:rsidRPr="00B108D2">
        <w:rPr>
          <w:rFonts w:asciiTheme="minorHAnsi" w:hAnsiTheme="minorHAnsi" w:cstheme="minorHAnsi"/>
          <w:color w:val="222222"/>
          <w:szCs w:val="22"/>
          <w:lang w:val="en-GB"/>
        </w:rPr>
        <w:t xml:space="preserve">s will be shared with all </w:t>
      </w:r>
      <w:r w:rsidR="006723C1" w:rsidRPr="00B108D2">
        <w:rPr>
          <w:rFonts w:asciiTheme="minorHAnsi" w:hAnsiTheme="minorHAnsi" w:cstheme="minorHAnsi"/>
          <w:color w:val="222222"/>
          <w:szCs w:val="22"/>
          <w:lang w:val="en-GB"/>
        </w:rPr>
        <w:t>invited suppliers</w:t>
      </w:r>
      <w:r w:rsidR="00782DE3" w:rsidRPr="00B108D2">
        <w:rPr>
          <w:rFonts w:asciiTheme="minorHAnsi" w:hAnsiTheme="minorHAnsi" w:cstheme="minorHAnsi"/>
          <w:color w:val="222222"/>
          <w:szCs w:val="22"/>
          <w:lang w:val="en-GB"/>
        </w:rPr>
        <w:t>.</w:t>
      </w:r>
    </w:p>
    <w:p w14:paraId="38B0E075" w14:textId="77777777" w:rsidR="00CF1805" w:rsidRPr="00B108D2" w:rsidRDefault="00CF1805" w:rsidP="00A26F98">
      <w:pPr>
        <w:pBdr>
          <w:bottom w:val="single" w:sz="12" w:space="1" w:color="auto"/>
        </w:pBdr>
        <w:shd w:val="clear" w:color="auto" w:fill="FFFFFF"/>
        <w:rPr>
          <w:rFonts w:asciiTheme="minorHAnsi" w:hAnsiTheme="minorHAnsi" w:cstheme="minorHAnsi"/>
          <w:b/>
          <w:i/>
          <w:color w:val="222222"/>
          <w:szCs w:val="22"/>
          <w:lang w:val="en-GB"/>
        </w:rPr>
      </w:pPr>
      <w:r w:rsidRPr="00B108D2">
        <w:rPr>
          <w:rFonts w:asciiTheme="minorHAnsi" w:hAnsiTheme="minorHAnsi" w:cstheme="minorHAnsi"/>
          <w:b/>
          <w:i/>
          <w:color w:val="222222"/>
          <w:szCs w:val="22"/>
          <w:lang w:val="en-GB"/>
        </w:rPr>
        <w:t>Under DRC’s Anticorruption Policy</w:t>
      </w:r>
      <w:r w:rsidR="006723C1" w:rsidRPr="00B108D2">
        <w:rPr>
          <w:rFonts w:asciiTheme="minorHAnsi" w:hAnsiTheme="minorHAnsi" w:cstheme="minorHAnsi"/>
          <w:b/>
          <w:i/>
          <w:color w:val="222222"/>
          <w:szCs w:val="22"/>
          <w:lang w:val="en-GB"/>
        </w:rPr>
        <w:t>,</w:t>
      </w:r>
      <w:r w:rsidRPr="00B108D2">
        <w:rPr>
          <w:rFonts w:asciiTheme="minorHAnsi" w:hAnsiTheme="minorHAnsi" w:cstheme="minorHAnsi"/>
          <w:b/>
          <w:i/>
          <w:color w:val="222222"/>
          <w:szCs w:val="22"/>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3F4DA9EC" w14:textId="5D90E026" w:rsidR="00065F4B" w:rsidRPr="00B108D2" w:rsidRDefault="00782DE3" w:rsidP="006765BF">
      <w:pPr>
        <w:shd w:val="clear" w:color="auto" w:fill="FFFFFF"/>
        <w:rPr>
          <w:rFonts w:asciiTheme="minorHAnsi" w:hAnsiTheme="minorHAnsi" w:cstheme="minorHAnsi"/>
          <w:color w:val="222222"/>
          <w:szCs w:val="22"/>
          <w:lang w:val="en-GB"/>
        </w:rPr>
      </w:pPr>
      <w:r w:rsidRPr="00B108D2">
        <w:rPr>
          <w:rFonts w:asciiTheme="minorHAnsi" w:hAnsiTheme="minorHAnsi" w:cstheme="minorHAnsi"/>
          <w:color w:val="222222"/>
          <w:szCs w:val="22"/>
          <w:lang w:val="en-GB"/>
        </w:rPr>
        <w:softHyphen/>
      </w:r>
      <w:r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r w:rsidR="00283139" w:rsidRPr="00B108D2">
        <w:rPr>
          <w:rFonts w:asciiTheme="minorHAnsi" w:hAnsiTheme="minorHAnsi" w:cstheme="minorHAnsi"/>
          <w:color w:val="222222"/>
          <w:szCs w:val="22"/>
          <w:lang w:val="en-GB"/>
        </w:rPr>
        <w:softHyphen/>
      </w:r>
    </w:p>
    <w:p w14:paraId="3B2A85FD" w14:textId="2E15396B" w:rsidR="00CF1805" w:rsidRPr="00B108D2" w:rsidRDefault="009C2DCE" w:rsidP="00065F4B">
      <w:pPr>
        <w:shd w:val="clear" w:color="auto" w:fill="FFFFFF"/>
        <w:rPr>
          <w:rFonts w:asciiTheme="minorHAnsi" w:hAnsiTheme="minorHAnsi" w:cstheme="minorHAnsi"/>
          <w:color w:val="222222"/>
          <w:szCs w:val="22"/>
          <w:lang w:val="en-US"/>
        </w:rPr>
      </w:pPr>
      <w:r w:rsidRPr="00B108D2">
        <w:rPr>
          <w:rFonts w:asciiTheme="minorHAnsi" w:hAnsiTheme="minorHAnsi" w:cstheme="minorHAnsi"/>
          <w:color w:val="222222"/>
          <w:szCs w:val="22"/>
          <w:lang w:val="en-GB"/>
        </w:rPr>
        <w:t xml:space="preserve">DRC </w:t>
      </w:r>
      <w:r w:rsidR="00065F4B" w:rsidRPr="00B108D2">
        <w:rPr>
          <w:rFonts w:asciiTheme="minorHAnsi" w:hAnsiTheme="minorHAnsi" w:cstheme="minorHAnsi"/>
          <w:color w:val="222222"/>
          <w:szCs w:val="22"/>
          <w:lang w:val="en-GB"/>
        </w:rPr>
        <w:t xml:space="preserve">Supply Chain </w:t>
      </w:r>
    </w:p>
    <w:sectPr w:rsidR="00CF1805" w:rsidRPr="00B108D2" w:rsidSect="00E00DDF">
      <w:headerReference w:type="default" r:id="rId12"/>
      <w:footerReference w:type="default" r:id="rId13"/>
      <w:headerReference w:type="first" r:id="rId14"/>
      <w:footerReference w:type="first" r:id="rId15"/>
      <w:pgSz w:w="11906" w:h="16838" w:code="9"/>
      <w:pgMar w:top="0"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A9577" w14:textId="77777777" w:rsidR="0052766B" w:rsidRDefault="0052766B" w:rsidP="00DA7B96">
      <w:pPr>
        <w:spacing w:line="240" w:lineRule="auto"/>
      </w:pPr>
      <w:r>
        <w:separator/>
      </w:r>
    </w:p>
  </w:endnote>
  <w:endnote w:type="continuationSeparator" w:id="0">
    <w:p w14:paraId="702A4D3A" w14:textId="77777777" w:rsidR="0052766B" w:rsidRDefault="0052766B"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EC6A" w14:textId="77777777" w:rsidR="00283139" w:rsidRDefault="00E41DF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E41DF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6072040E"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838E" w14:textId="77777777" w:rsidR="00283139" w:rsidRDefault="00E41DF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49C59249"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B89E119" w14:textId="36827739" w:rsidR="00283139" w:rsidRPr="00283139" w:rsidRDefault="00283139" w:rsidP="00283139">
    <w:pPr>
      <w:pStyle w:val="Footer"/>
      <w:rPr>
        <w:lang w:val="en-US"/>
      </w:rPr>
    </w:pP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80FE" w14:textId="77777777" w:rsidR="0052766B" w:rsidRDefault="0052766B" w:rsidP="00DA7B96">
      <w:pPr>
        <w:spacing w:line="240" w:lineRule="auto"/>
      </w:pPr>
      <w:r>
        <w:separator/>
      </w:r>
    </w:p>
  </w:footnote>
  <w:footnote w:type="continuationSeparator" w:id="0">
    <w:p w14:paraId="1921C0E7" w14:textId="77777777" w:rsidR="0052766B" w:rsidRDefault="0052766B"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27AE05"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2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21AA7"/>
    <w:multiLevelType w:val="multilevel"/>
    <w:tmpl w:val="7616A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4A617A"/>
    <w:multiLevelType w:val="multilevel"/>
    <w:tmpl w:val="83B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3"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9"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1" w15:restartNumberingAfterBreak="0">
    <w:nsid w:val="39675362"/>
    <w:multiLevelType w:val="hybridMultilevel"/>
    <w:tmpl w:val="55B8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F224747"/>
    <w:multiLevelType w:val="hybridMultilevel"/>
    <w:tmpl w:val="06AC7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B64FE"/>
    <w:multiLevelType w:val="multilevel"/>
    <w:tmpl w:val="3C7E3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E4EEF"/>
    <w:multiLevelType w:val="multilevel"/>
    <w:tmpl w:val="EEE8E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C324D"/>
    <w:multiLevelType w:val="multilevel"/>
    <w:tmpl w:val="F1421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41A43E3"/>
    <w:multiLevelType w:val="multilevel"/>
    <w:tmpl w:val="0809001D"/>
    <w:numStyleLink w:val="Typografi1"/>
  </w:abstractNum>
  <w:abstractNum w:abstractNumId="31" w15:restartNumberingAfterBreak="0">
    <w:nsid w:val="55311080"/>
    <w:multiLevelType w:val="hybridMultilevel"/>
    <w:tmpl w:val="52480280"/>
    <w:lvl w:ilvl="0" w:tplc="507E487E">
      <w:start w:val="1"/>
      <w:numFmt w:val="decimal"/>
      <w:lvlText w:val="%1."/>
      <w:lvlJc w:val="left"/>
      <w:pPr>
        <w:ind w:left="820" w:hanging="360"/>
        <w:jc w:val="left"/>
      </w:pPr>
      <w:rPr>
        <w:rFonts w:ascii="Calibri" w:eastAsia="Calibri" w:hAnsi="Calibri" w:cs="Calibri" w:hint="default"/>
        <w:b/>
        <w:bCs/>
        <w:i w:val="0"/>
        <w:iCs w:val="0"/>
        <w:w w:val="100"/>
        <w:sz w:val="22"/>
        <w:szCs w:val="22"/>
        <w:lang w:val="en-US" w:eastAsia="en-US" w:bidi="ar-SA"/>
      </w:rPr>
    </w:lvl>
    <w:lvl w:ilvl="1" w:tplc="99DCFADE">
      <w:numFmt w:val="bullet"/>
      <w:lvlText w:val="•"/>
      <w:lvlJc w:val="left"/>
      <w:pPr>
        <w:ind w:left="1180" w:hanging="720"/>
      </w:pPr>
      <w:rPr>
        <w:rFonts w:ascii="Calibri" w:eastAsia="Calibri" w:hAnsi="Calibri" w:cs="Calibri" w:hint="default"/>
        <w:b w:val="0"/>
        <w:bCs w:val="0"/>
        <w:i w:val="0"/>
        <w:iCs w:val="0"/>
        <w:w w:val="100"/>
        <w:sz w:val="22"/>
        <w:szCs w:val="22"/>
        <w:lang w:val="en-US" w:eastAsia="en-US" w:bidi="ar-SA"/>
      </w:rPr>
    </w:lvl>
    <w:lvl w:ilvl="2" w:tplc="DEE247FE">
      <w:numFmt w:val="bullet"/>
      <w:lvlText w:val="•"/>
      <w:lvlJc w:val="left"/>
      <w:pPr>
        <w:ind w:left="2113" w:hanging="720"/>
      </w:pPr>
      <w:rPr>
        <w:rFonts w:hint="default"/>
        <w:lang w:val="en-US" w:eastAsia="en-US" w:bidi="ar-SA"/>
      </w:rPr>
    </w:lvl>
    <w:lvl w:ilvl="3" w:tplc="625E4278">
      <w:numFmt w:val="bullet"/>
      <w:lvlText w:val="•"/>
      <w:lvlJc w:val="left"/>
      <w:pPr>
        <w:ind w:left="3046" w:hanging="720"/>
      </w:pPr>
      <w:rPr>
        <w:rFonts w:hint="default"/>
        <w:lang w:val="en-US" w:eastAsia="en-US" w:bidi="ar-SA"/>
      </w:rPr>
    </w:lvl>
    <w:lvl w:ilvl="4" w:tplc="838610D6">
      <w:numFmt w:val="bullet"/>
      <w:lvlText w:val="•"/>
      <w:lvlJc w:val="left"/>
      <w:pPr>
        <w:ind w:left="3980" w:hanging="720"/>
      </w:pPr>
      <w:rPr>
        <w:rFonts w:hint="default"/>
        <w:lang w:val="en-US" w:eastAsia="en-US" w:bidi="ar-SA"/>
      </w:rPr>
    </w:lvl>
    <w:lvl w:ilvl="5" w:tplc="4ADA1D18">
      <w:numFmt w:val="bullet"/>
      <w:lvlText w:val="•"/>
      <w:lvlJc w:val="left"/>
      <w:pPr>
        <w:ind w:left="4913" w:hanging="720"/>
      </w:pPr>
      <w:rPr>
        <w:rFonts w:hint="default"/>
        <w:lang w:val="en-US" w:eastAsia="en-US" w:bidi="ar-SA"/>
      </w:rPr>
    </w:lvl>
    <w:lvl w:ilvl="6" w:tplc="A9DAAA32">
      <w:numFmt w:val="bullet"/>
      <w:lvlText w:val="•"/>
      <w:lvlJc w:val="left"/>
      <w:pPr>
        <w:ind w:left="5846" w:hanging="720"/>
      </w:pPr>
      <w:rPr>
        <w:rFonts w:hint="default"/>
        <w:lang w:val="en-US" w:eastAsia="en-US" w:bidi="ar-SA"/>
      </w:rPr>
    </w:lvl>
    <w:lvl w:ilvl="7" w:tplc="F5F8C5EA">
      <w:numFmt w:val="bullet"/>
      <w:lvlText w:val="•"/>
      <w:lvlJc w:val="left"/>
      <w:pPr>
        <w:ind w:left="6780" w:hanging="720"/>
      </w:pPr>
      <w:rPr>
        <w:rFonts w:hint="default"/>
        <w:lang w:val="en-US" w:eastAsia="en-US" w:bidi="ar-SA"/>
      </w:rPr>
    </w:lvl>
    <w:lvl w:ilvl="8" w:tplc="364A181C">
      <w:numFmt w:val="bullet"/>
      <w:lvlText w:val="•"/>
      <w:lvlJc w:val="left"/>
      <w:pPr>
        <w:ind w:left="7713" w:hanging="720"/>
      </w:pPr>
      <w:rPr>
        <w:rFonts w:hint="default"/>
        <w:lang w:val="en-US" w:eastAsia="en-US" w:bidi="ar-SA"/>
      </w:rPr>
    </w:lvl>
  </w:abstractNum>
  <w:abstractNum w:abstractNumId="32"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8B2180"/>
    <w:multiLevelType w:val="multilevel"/>
    <w:tmpl w:val="E3F4A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922BA"/>
    <w:multiLevelType w:val="multilevel"/>
    <w:tmpl w:val="08B4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047D2A"/>
    <w:multiLevelType w:val="hybridMultilevel"/>
    <w:tmpl w:val="BAEE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CBF33C7"/>
    <w:multiLevelType w:val="multilevel"/>
    <w:tmpl w:val="0CDE2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23B2167"/>
    <w:multiLevelType w:val="multilevel"/>
    <w:tmpl w:val="35E4C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9"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354719">
    <w:abstractNumId w:val="23"/>
  </w:num>
  <w:num w:numId="2" w16cid:durableId="1174882840">
    <w:abstractNumId w:val="32"/>
  </w:num>
  <w:num w:numId="3" w16cid:durableId="140005079">
    <w:abstractNumId w:val="43"/>
  </w:num>
  <w:num w:numId="4" w16cid:durableId="289675148">
    <w:abstractNumId w:val="26"/>
  </w:num>
  <w:num w:numId="5" w16cid:durableId="79982983">
    <w:abstractNumId w:val="17"/>
  </w:num>
  <w:num w:numId="6" w16cid:durableId="1225600787">
    <w:abstractNumId w:val="49"/>
  </w:num>
  <w:num w:numId="7" w16cid:durableId="1799755738">
    <w:abstractNumId w:val="16"/>
  </w:num>
  <w:num w:numId="8" w16cid:durableId="1752583377">
    <w:abstractNumId w:val="15"/>
  </w:num>
  <w:num w:numId="9" w16cid:durableId="436756767">
    <w:abstractNumId w:val="7"/>
  </w:num>
  <w:num w:numId="10" w16cid:durableId="1593270955">
    <w:abstractNumId w:val="5"/>
  </w:num>
  <w:num w:numId="11" w16cid:durableId="2093381838">
    <w:abstractNumId w:val="1"/>
  </w:num>
  <w:num w:numId="12" w16cid:durableId="1911040158">
    <w:abstractNumId w:val="0"/>
  </w:num>
  <w:num w:numId="13" w16cid:durableId="1606839337">
    <w:abstractNumId w:val="40"/>
  </w:num>
  <w:num w:numId="14" w16cid:durableId="753666574">
    <w:abstractNumId w:val="38"/>
  </w:num>
  <w:num w:numId="15" w16cid:durableId="578368177">
    <w:abstractNumId w:val="30"/>
  </w:num>
  <w:num w:numId="16" w16cid:durableId="1849367146">
    <w:abstractNumId w:val="47"/>
  </w:num>
  <w:num w:numId="17" w16cid:durableId="247546368">
    <w:abstractNumId w:val="14"/>
  </w:num>
  <w:num w:numId="18" w16cid:durableId="876508453">
    <w:abstractNumId w:val="39"/>
  </w:num>
  <w:num w:numId="19" w16cid:durableId="732386932">
    <w:abstractNumId w:val="6"/>
  </w:num>
  <w:num w:numId="20" w16cid:durableId="1953709567">
    <w:abstractNumId w:val="34"/>
  </w:num>
  <w:num w:numId="21" w16cid:durableId="1217936562">
    <w:abstractNumId w:val="42"/>
  </w:num>
  <w:num w:numId="22" w16cid:durableId="930043896">
    <w:abstractNumId w:val="46"/>
  </w:num>
  <w:num w:numId="23" w16cid:durableId="1142311944">
    <w:abstractNumId w:val="25"/>
  </w:num>
  <w:num w:numId="24" w16cid:durableId="824590590">
    <w:abstractNumId w:val="27"/>
  </w:num>
  <w:num w:numId="25" w16cid:durableId="2122411550">
    <w:abstractNumId w:val="33"/>
  </w:num>
  <w:num w:numId="26" w16cid:durableId="1750537353">
    <w:abstractNumId w:val="2"/>
  </w:num>
  <w:num w:numId="27" w16cid:durableId="47195977">
    <w:abstractNumId w:val="28"/>
  </w:num>
  <w:num w:numId="28" w16cid:durableId="862716889">
    <w:abstractNumId w:val="31"/>
  </w:num>
  <w:num w:numId="29" w16cid:durableId="1934582655">
    <w:abstractNumId w:val="24"/>
  </w:num>
  <w:num w:numId="30" w16cid:durableId="149691763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5DC3"/>
    <w:rsid w:val="00017AB9"/>
    <w:rsid w:val="000325B5"/>
    <w:rsid w:val="00034F73"/>
    <w:rsid w:val="00036CBD"/>
    <w:rsid w:val="000403EC"/>
    <w:rsid w:val="00046BDC"/>
    <w:rsid w:val="00065F4B"/>
    <w:rsid w:val="000753D9"/>
    <w:rsid w:val="00075A9B"/>
    <w:rsid w:val="00082C6E"/>
    <w:rsid w:val="000926DE"/>
    <w:rsid w:val="000A4931"/>
    <w:rsid w:val="000B1384"/>
    <w:rsid w:val="000B6CB2"/>
    <w:rsid w:val="000C597F"/>
    <w:rsid w:val="000C7AD5"/>
    <w:rsid w:val="000C7B5A"/>
    <w:rsid w:val="000D5B34"/>
    <w:rsid w:val="000E137B"/>
    <w:rsid w:val="000E459E"/>
    <w:rsid w:val="000E71D1"/>
    <w:rsid w:val="000F118A"/>
    <w:rsid w:val="001024B5"/>
    <w:rsid w:val="0011139F"/>
    <w:rsid w:val="001128F9"/>
    <w:rsid w:val="001132DE"/>
    <w:rsid w:val="00115D78"/>
    <w:rsid w:val="0012620C"/>
    <w:rsid w:val="00126EDF"/>
    <w:rsid w:val="001436B8"/>
    <w:rsid w:val="0014730F"/>
    <w:rsid w:val="00150722"/>
    <w:rsid w:val="00163CAF"/>
    <w:rsid w:val="001641D6"/>
    <w:rsid w:val="00171796"/>
    <w:rsid w:val="00175A7D"/>
    <w:rsid w:val="001B0D80"/>
    <w:rsid w:val="001B44E7"/>
    <w:rsid w:val="001C7629"/>
    <w:rsid w:val="001D33A9"/>
    <w:rsid w:val="001D4434"/>
    <w:rsid w:val="001D79B6"/>
    <w:rsid w:val="001F166B"/>
    <w:rsid w:val="001F2C48"/>
    <w:rsid w:val="001F47F6"/>
    <w:rsid w:val="001F54A4"/>
    <w:rsid w:val="001F7DB4"/>
    <w:rsid w:val="00207BF6"/>
    <w:rsid w:val="00210E6D"/>
    <w:rsid w:val="002131A3"/>
    <w:rsid w:val="00221065"/>
    <w:rsid w:val="0022109F"/>
    <w:rsid w:val="002244DA"/>
    <w:rsid w:val="002263B4"/>
    <w:rsid w:val="00233C69"/>
    <w:rsid w:val="002417D3"/>
    <w:rsid w:val="00243EB7"/>
    <w:rsid w:val="00247596"/>
    <w:rsid w:val="002677E5"/>
    <w:rsid w:val="00276E17"/>
    <w:rsid w:val="00283139"/>
    <w:rsid w:val="00284232"/>
    <w:rsid w:val="002A4D25"/>
    <w:rsid w:val="002B7CC7"/>
    <w:rsid w:val="002C10DC"/>
    <w:rsid w:val="002D330C"/>
    <w:rsid w:val="002D679A"/>
    <w:rsid w:val="002E2472"/>
    <w:rsid w:val="002E2997"/>
    <w:rsid w:val="002E76F2"/>
    <w:rsid w:val="00304500"/>
    <w:rsid w:val="00304979"/>
    <w:rsid w:val="00304F50"/>
    <w:rsid w:val="0030529C"/>
    <w:rsid w:val="0031301A"/>
    <w:rsid w:val="00320F7F"/>
    <w:rsid w:val="00321A61"/>
    <w:rsid w:val="00322383"/>
    <w:rsid w:val="003341C9"/>
    <w:rsid w:val="003352AD"/>
    <w:rsid w:val="00337A43"/>
    <w:rsid w:val="003416AF"/>
    <w:rsid w:val="00343981"/>
    <w:rsid w:val="00343CC3"/>
    <w:rsid w:val="00344A03"/>
    <w:rsid w:val="003511FD"/>
    <w:rsid w:val="00355195"/>
    <w:rsid w:val="00361436"/>
    <w:rsid w:val="003755E5"/>
    <w:rsid w:val="003760C8"/>
    <w:rsid w:val="00376EDC"/>
    <w:rsid w:val="003828A9"/>
    <w:rsid w:val="00387419"/>
    <w:rsid w:val="003875E3"/>
    <w:rsid w:val="00396E56"/>
    <w:rsid w:val="0039708E"/>
    <w:rsid w:val="003B43DA"/>
    <w:rsid w:val="003B4B7C"/>
    <w:rsid w:val="003C0835"/>
    <w:rsid w:val="003C4215"/>
    <w:rsid w:val="003D2FA6"/>
    <w:rsid w:val="003D75EA"/>
    <w:rsid w:val="003E175E"/>
    <w:rsid w:val="003F449C"/>
    <w:rsid w:val="004030E1"/>
    <w:rsid w:val="00404B15"/>
    <w:rsid w:val="00405D27"/>
    <w:rsid w:val="00411406"/>
    <w:rsid w:val="004217AD"/>
    <w:rsid w:val="0042756C"/>
    <w:rsid w:val="0044295D"/>
    <w:rsid w:val="004432AF"/>
    <w:rsid w:val="004456C2"/>
    <w:rsid w:val="004464C1"/>
    <w:rsid w:val="00462748"/>
    <w:rsid w:val="00465CF2"/>
    <w:rsid w:val="00470D2C"/>
    <w:rsid w:val="00481A2E"/>
    <w:rsid w:val="004826DB"/>
    <w:rsid w:val="00484CF2"/>
    <w:rsid w:val="004878A2"/>
    <w:rsid w:val="004A134F"/>
    <w:rsid w:val="004A30AA"/>
    <w:rsid w:val="004B34D0"/>
    <w:rsid w:val="004B74E1"/>
    <w:rsid w:val="004C3F3D"/>
    <w:rsid w:val="004D23AC"/>
    <w:rsid w:val="004D31CD"/>
    <w:rsid w:val="004D381A"/>
    <w:rsid w:val="004D3A52"/>
    <w:rsid w:val="004D3F6F"/>
    <w:rsid w:val="004D604F"/>
    <w:rsid w:val="004E748A"/>
    <w:rsid w:val="004F1780"/>
    <w:rsid w:val="004F68B1"/>
    <w:rsid w:val="00500689"/>
    <w:rsid w:val="00501132"/>
    <w:rsid w:val="005039A0"/>
    <w:rsid w:val="00504DC7"/>
    <w:rsid w:val="00505A52"/>
    <w:rsid w:val="00511843"/>
    <w:rsid w:val="005252E7"/>
    <w:rsid w:val="005270EB"/>
    <w:rsid w:val="0052766B"/>
    <w:rsid w:val="005324D8"/>
    <w:rsid w:val="0053308C"/>
    <w:rsid w:val="005440D6"/>
    <w:rsid w:val="00553522"/>
    <w:rsid w:val="005621E2"/>
    <w:rsid w:val="00562C2A"/>
    <w:rsid w:val="00564EC2"/>
    <w:rsid w:val="00566420"/>
    <w:rsid w:val="00567AE0"/>
    <w:rsid w:val="005769C5"/>
    <w:rsid w:val="00582E77"/>
    <w:rsid w:val="00585C96"/>
    <w:rsid w:val="00587CDD"/>
    <w:rsid w:val="00594694"/>
    <w:rsid w:val="005C06C8"/>
    <w:rsid w:val="005C1B8B"/>
    <w:rsid w:val="005C2CA3"/>
    <w:rsid w:val="005D0ACE"/>
    <w:rsid w:val="005E5085"/>
    <w:rsid w:val="005F5FBD"/>
    <w:rsid w:val="005F6524"/>
    <w:rsid w:val="005F77D5"/>
    <w:rsid w:val="006071EF"/>
    <w:rsid w:val="0061233F"/>
    <w:rsid w:val="006133C7"/>
    <w:rsid w:val="00613EA3"/>
    <w:rsid w:val="00616D52"/>
    <w:rsid w:val="00622EAF"/>
    <w:rsid w:val="006255F5"/>
    <w:rsid w:val="00627065"/>
    <w:rsid w:val="00636E70"/>
    <w:rsid w:val="006504C6"/>
    <w:rsid w:val="006536D6"/>
    <w:rsid w:val="00654291"/>
    <w:rsid w:val="00661C1D"/>
    <w:rsid w:val="00665B3C"/>
    <w:rsid w:val="006723C1"/>
    <w:rsid w:val="006729A2"/>
    <w:rsid w:val="00676201"/>
    <w:rsid w:val="006765BF"/>
    <w:rsid w:val="00681738"/>
    <w:rsid w:val="006827D8"/>
    <w:rsid w:val="00687423"/>
    <w:rsid w:val="006966DF"/>
    <w:rsid w:val="00696D68"/>
    <w:rsid w:val="00697319"/>
    <w:rsid w:val="006A2776"/>
    <w:rsid w:val="006A4355"/>
    <w:rsid w:val="006B207A"/>
    <w:rsid w:val="006C14C9"/>
    <w:rsid w:val="006C210B"/>
    <w:rsid w:val="006C5E99"/>
    <w:rsid w:val="006C6B54"/>
    <w:rsid w:val="006D1308"/>
    <w:rsid w:val="006D2A3B"/>
    <w:rsid w:val="006D5ACB"/>
    <w:rsid w:val="006E4276"/>
    <w:rsid w:val="006F7225"/>
    <w:rsid w:val="0070065E"/>
    <w:rsid w:val="0070357E"/>
    <w:rsid w:val="007045DF"/>
    <w:rsid w:val="0071185E"/>
    <w:rsid w:val="00711A45"/>
    <w:rsid w:val="007134F6"/>
    <w:rsid w:val="0072270D"/>
    <w:rsid w:val="007240E2"/>
    <w:rsid w:val="00735C50"/>
    <w:rsid w:val="00736C4E"/>
    <w:rsid w:val="00742239"/>
    <w:rsid w:val="00743537"/>
    <w:rsid w:val="00744F43"/>
    <w:rsid w:val="00746D7F"/>
    <w:rsid w:val="007572BD"/>
    <w:rsid w:val="007655DF"/>
    <w:rsid w:val="0077353C"/>
    <w:rsid w:val="007803F1"/>
    <w:rsid w:val="00782DE3"/>
    <w:rsid w:val="007834CB"/>
    <w:rsid w:val="00790CE2"/>
    <w:rsid w:val="00795034"/>
    <w:rsid w:val="007A0C6B"/>
    <w:rsid w:val="007B463B"/>
    <w:rsid w:val="007C4DED"/>
    <w:rsid w:val="007D1040"/>
    <w:rsid w:val="007D2D4F"/>
    <w:rsid w:val="007D464F"/>
    <w:rsid w:val="007E323A"/>
    <w:rsid w:val="007E38A3"/>
    <w:rsid w:val="007F3E17"/>
    <w:rsid w:val="007F46AD"/>
    <w:rsid w:val="0080732C"/>
    <w:rsid w:val="00810DAA"/>
    <w:rsid w:val="00814ED7"/>
    <w:rsid w:val="00815DA3"/>
    <w:rsid w:val="00817ED5"/>
    <w:rsid w:val="00820BDB"/>
    <w:rsid w:val="00820F95"/>
    <w:rsid w:val="00827D8A"/>
    <w:rsid w:val="00830EFA"/>
    <w:rsid w:val="0083228B"/>
    <w:rsid w:val="00832A2B"/>
    <w:rsid w:val="008424EA"/>
    <w:rsid w:val="00851448"/>
    <w:rsid w:val="00852A4D"/>
    <w:rsid w:val="008600AA"/>
    <w:rsid w:val="008635F3"/>
    <w:rsid w:val="008732AC"/>
    <w:rsid w:val="00874794"/>
    <w:rsid w:val="00875504"/>
    <w:rsid w:val="00884AA6"/>
    <w:rsid w:val="00886747"/>
    <w:rsid w:val="00891D98"/>
    <w:rsid w:val="008C1D89"/>
    <w:rsid w:val="008C1EB3"/>
    <w:rsid w:val="008C3029"/>
    <w:rsid w:val="008C6149"/>
    <w:rsid w:val="008C6494"/>
    <w:rsid w:val="008D0768"/>
    <w:rsid w:val="008E1C57"/>
    <w:rsid w:val="008E5666"/>
    <w:rsid w:val="008E775F"/>
    <w:rsid w:val="008F1676"/>
    <w:rsid w:val="008F4E62"/>
    <w:rsid w:val="009010F3"/>
    <w:rsid w:val="00903DC1"/>
    <w:rsid w:val="009063B1"/>
    <w:rsid w:val="00911425"/>
    <w:rsid w:val="009118F3"/>
    <w:rsid w:val="009229BB"/>
    <w:rsid w:val="00922EBA"/>
    <w:rsid w:val="00926176"/>
    <w:rsid w:val="00935FC7"/>
    <w:rsid w:val="00954CCB"/>
    <w:rsid w:val="00956182"/>
    <w:rsid w:val="0096014E"/>
    <w:rsid w:val="0096448F"/>
    <w:rsid w:val="00966384"/>
    <w:rsid w:val="00972591"/>
    <w:rsid w:val="009749B3"/>
    <w:rsid w:val="009A045C"/>
    <w:rsid w:val="009A51FD"/>
    <w:rsid w:val="009B264F"/>
    <w:rsid w:val="009B5389"/>
    <w:rsid w:val="009B562B"/>
    <w:rsid w:val="009C1E16"/>
    <w:rsid w:val="009C2DCE"/>
    <w:rsid w:val="009C2DE9"/>
    <w:rsid w:val="009C436A"/>
    <w:rsid w:val="009D05A2"/>
    <w:rsid w:val="009D6A40"/>
    <w:rsid w:val="009E396B"/>
    <w:rsid w:val="009E40F9"/>
    <w:rsid w:val="009F004E"/>
    <w:rsid w:val="009F22CC"/>
    <w:rsid w:val="009F75C9"/>
    <w:rsid w:val="00A07C4E"/>
    <w:rsid w:val="00A13014"/>
    <w:rsid w:val="00A16941"/>
    <w:rsid w:val="00A24808"/>
    <w:rsid w:val="00A25661"/>
    <w:rsid w:val="00A26A92"/>
    <w:rsid w:val="00A26F98"/>
    <w:rsid w:val="00A4077F"/>
    <w:rsid w:val="00A517BF"/>
    <w:rsid w:val="00A53765"/>
    <w:rsid w:val="00A636D0"/>
    <w:rsid w:val="00A66478"/>
    <w:rsid w:val="00A715A6"/>
    <w:rsid w:val="00A719B9"/>
    <w:rsid w:val="00A75E4F"/>
    <w:rsid w:val="00A75EBD"/>
    <w:rsid w:val="00AA08DF"/>
    <w:rsid w:val="00AA1E03"/>
    <w:rsid w:val="00AA4F7B"/>
    <w:rsid w:val="00AB135A"/>
    <w:rsid w:val="00AB68AB"/>
    <w:rsid w:val="00AB7EA0"/>
    <w:rsid w:val="00AC02EB"/>
    <w:rsid w:val="00AC1E8B"/>
    <w:rsid w:val="00AD114F"/>
    <w:rsid w:val="00AD71D5"/>
    <w:rsid w:val="00AE1978"/>
    <w:rsid w:val="00AF0142"/>
    <w:rsid w:val="00AF1E37"/>
    <w:rsid w:val="00AF288D"/>
    <w:rsid w:val="00AF4529"/>
    <w:rsid w:val="00AF6F5A"/>
    <w:rsid w:val="00AF7941"/>
    <w:rsid w:val="00B0210F"/>
    <w:rsid w:val="00B027A6"/>
    <w:rsid w:val="00B108D2"/>
    <w:rsid w:val="00B14796"/>
    <w:rsid w:val="00B15DE0"/>
    <w:rsid w:val="00B272B1"/>
    <w:rsid w:val="00B339F1"/>
    <w:rsid w:val="00B454D8"/>
    <w:rsid w:val="00B50284"/>
    <w:rsid w:val="00B519BA"/>
    <w:rsid w:val="00B52857"/>
    <w:rsid w:val="00B555EB"/>
    <w:rsid w:val="00B56636"/>
    <w:rsid w:val="00B61312"/>
    <w:rsid w:val="00B62DF8"/>
    <w:rsid w:val="00B631C8"/>
    <w:rsid w:val="00B63CF6"/>
    <w:rsid w:val="00B64F5A"/>
    <w:rsid w:val="00B674FF"/>
    <w:rsid w:val="00B726F6"/>
    <w:rsid w:val="00B83022"/>
    <w:rsid w:val="00B877ED"/>
    <w:rsid w:val="00B916D3"/>
    <w:rsid w:val="00BA12B2"/>
    <w:rsid w:val="00BB0633"/>
    <w:rsid w:val="00BB0723"/>
    <w:rsid w:val="00BB1CF0"/>
    <w:rsid w:val="00BB1E84"/>
    <w:rsid w:val="00BB6A3C"/>
    <w:rsid w:val="00BC0729"/>
    <w:rsid w:val="00BC1FB3"/>
    <w:rsid w:val="00BC3673"/>
    <w:rsid w:val="00BC69F5"/>
    <w:rsid w:val="00BD45A3"/>
    <w:rsid w:val="00BD6B7F"/>
    <w:rsid w:val="00BE0B23"/>
    <w:rsid w:val="00BE6BE2"/>
    <w:rsid w:val="00BF2FBB"/>
    <w:rsid w:val="00BF3FA0"/>
    <w:rsid w:val="00BF4B6F"/>
    <w:rsid w:val="00BF4E96"/>
    <w:rsid w:val="00C13917"/>
    <w:rsid w:val="00C20771"/>
    <w:rsid w:val="00C24386"/>
    <w:rsid w:val="00C24F8F"/>
    <w:rsid w:val="00C33998"/>
    <w:rsid w:val="00C44A7D"/>
    <w:rsid w:val="00C45BD5"/>
    <w:rsid w:val="00C46D02"/>
    <w:rsid w:val="00C61001"/>
    <w:rsid w:val="00C65590"/>
    <w:rsid w:val="00C70281"/>
    <w:rsid w:val="00C731D0"/>
    <w:rsid w:val="00C743F0"/>
    <w:rsid w:val="00C75F0D"/>
    <w:rsid w:val="00C81DB5"/>
    <w:rsid w:val="00C84634"/>
    <w:rsid w:val="00C9230E"/>
    <w:rsid w:val="00C97C4A"/>
    <w:rsid w:val="00CA407C"/>
    <w:rsid w:val="00CB2921"/>
    <w:rsid w:val="00CB40AF"/>
    <w:rsid w:val="00CC25BC"/>
    <w:rsid w:val="00CC7719"/>
    <w:rsid w:val="00CE1A3E"/>
    <w:rsid w:val="00CE5569"/>
    <w:rsid w:val="00CE5F2E"/>
    <w:rsid w:val="00CF034E"/>
    <w:rsid w:val="00CF0BBD"/>
    <w:rsid w:val="00CF0E9E"/>
    <w:rsid w:val="00CF1805"/>
    <w:rsid w:val="00CF673B"/>
    <w:rsid w:val="00D018AB"/>
    <w:rsid w:val="00D026F6"/>
    <w:rsid w:val="00D03FE7"/>
    <w:rsid w:val="00D05AC0"/>
    <w:rsid w:val="00D12453"/>
    <w:rsid w:val="00D138B7"/>
    <w:rsid w:val="00D14C01"/>
    <w:rsid w:val="00D171BF"/>
    <w:rsid w:val="00D176B7"/>
    <w:rsid w:val="00D30DF2"/>
    <w:rsid w:val="00D316EF"/>
    <w:rsid w:val="00D35F8D"/>
    <w:rsid w:val="00D455A5"/>
    <w:rsid w:val="00D6490E"/>
    <w:rsid w:val="00D65317"/>
    <w:rsid w:val="00D71D30"/>
    <w:rsid w:val="00D729FC"/>
    <w:rsid w:val="00D73629"/>
    <w:rsid w:val="00D84C7A"/>
    <w:rsid w:val="00D86637"/>
    <w:rsid w:val="00D9219A"/>
    <w:rsid w:val="00DA3FDE"/>
    <w:rsid w:val="00DA5994"/>
    <w:rsid w:val="00DA70BD"/>
    <w:rsid w:val="00DA7B96"/>
    <w:rsid w:val="00DC632D"/>
    <w:rsid w:val="00DD28B2"/>
    <w:rsid w:val="00DF1C35"/>
    <w:rsid w:val="00E00DDF"/>
    <w:rsid w:val="00E011F1"/>
    <w:rsid w:val="00E04529"/>
    <w:rsid w:val="00E10049"/>
    <w:rsid w:val="00E157E3"/>
    <w:rsid w:val="00E232A2"/>
    <w:rsid w:val="00E2648F"/>
    <w:rsid w:val="00E30FE0"/>
    <w:rsid w:val="00E344A4"/>
    <w:rsid w:val="00E36A86"/>
    <w:rsid w:val="00E37A10"/>
    <w:rsid w:val="00E417E0"/>
    <w:rsid w:val="00E41DF0"/>
    <w:rsid w:val="00E44D90"/>
    <w:rsid w:val="00E76828"/>
    <w:rsid w:val="00E77021"/>
    <w:rsid w:val="00E77D19"/>
    <w:rsid w:val="00E80759"/>
    <w:rsid w:val="00E86DA3"/>
    <w:rsid w:val="00EA03B6"/>
    <w:rsid w:val="00EA07A3"/>
    <w:rsid w:val="00EA2534"/>
    <w:rsid w:val="00EA63A4"/>
    <w:rsid w:val="00EA7BDE"/>
    <w:rsid w:val="00EB33EC"/>
    <w:rsid w:val="00EB529A"/>
    <w:rsid w:val="00EC2DE3"/>
    <w:rsid w:val="00EC5BF3"/>
    <w:rsid w:val="00ED43C5"/>
    <w:rsid w:val="00EE4556"/>
    <w:rsid w:val="00EE52CE"/>
    <w:rsid w:val="00EF46D0"/>
    <w:rsid w:val="00F01B1B"/>
    <w:rsid w:val="00F02A88"/>
    <w:rsid w:val="00F051AB"/>
    <w:rsid w:val="00F0669A"/>
    <w:rsid w:val="00F10606"/>
    <w:rsid w:val="00F277C2"/>
    <w:rsid w:val="00F37A2E"/>
    <w:rsid w:val="00F42CED"/>
    <w:rsid w:val="00F54D26"/>
    <w:rsid w:val="00F62892"/>
    <w:rsid w:val="00F7149B"/>
    <w:rsid w:val="00F76E7D"/>
    <w:rsid w:val="00F84A17"/>
    <w:rsid w:val="00F9321E"/>
    <w:rsid w:val="00F935F9"/>
    <w:rsid w:val="00F93B6E"/>
    <w:rsid w:val="00F94CC6"/>
    <w:rsid w:val="00F96ECC"/>
    <w:rsid w:val="00FA25E0"/>
    <w:rsid w:val="00FA5D3C"/>
    <w:rsid w:val="00FB3C31"/>
    <w:rsid w:val="00FB4B0D"/>
    <w:rsid w:val="00FC0FE8"/>
    <w:rsid w:val="00FE0D50"/>
    <w:rsid w:val="00FE167B"/>
    <w:rsid w:val="00FE51B8"/>
    <w:rsid w:val="00FF0068"/>
    <w:rsid w:val="00FF0C29"/>
    <w:rsid w:val="00FF1032"/>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694"/>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aliases w:val="DRC Punkt,MCHIP_list paragraph,List Paragraph1,Recommendation,List Paragraph (numbered (a))"/>
    <w:basedOn w:val="Normal"/>
    <w:link w:val="ListParagraphChar"/>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paragraph">
    <w:name w:val="paragraph"/>
    <w:basedOn w:val="Normal"/>
    <w:rsid w:val="006C6B54"/>
    <w:pPr>
      <w:spacing w:before="100" w:beforeAutospacing="1" w:after="100" w:afterAutospacing="1" w:line="240" w:lineRule="auto"/>
    </w:pPr>
    <w:rPr>
      <w:rFonts w:ascii="Times New Roman" w:hAnsi="Times New Roman" w:cs="Times New Roman"/>
      <w:sz w:val="24"/>
      <w:lang w:val="en-US"/>
    </w:rPr>
  </w:style>
  <w:style w:type="character" w:customStyle="1" w:styleId="normaltextrun">
    <w:name w:val="normaltextrun"/>
    <w:basedOn w:val="DefaultParagraphFont"/>
    <w:rsid w:val="006C6B54"/>
  </w:style>
  <w:style w:type="character" w:customStyle="1" w:styleId="eop">
    <w:name w:val="eop"/>
    <w:basedOn w:val="DefaultParagraphFont"/>
    <w:rsid w:val="006C6B54"/>
  </w:style>
  <w:style w:type="paragraph" w:styleId="BodyText">
    <w:name w:val="Body Text"/>
    <w:basedOn w:val="Normal"/>
    <w:link w:val="BodyTextChar"/>
    <w:uiPriority w:val="1"/>
    <w:qFormat/>
    <w:rsid w:val="00735C50"/>
    <w:pPr>
      <w:widowControl w:val="0"/>
      <w:autoSpaceDE w:val="0"/>
      <w:autoSpaceDN w:val="0"/>
      <w:spacing w:before="22" w:line="240" w:lineRule="auto"/>
      <w:ind w:left="118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735C50"/>
    <w:rPr>
      <w:rFonts w:ascii="Calibri" w:eastAsia="Calibri" w:hAnsi="Calibri" w:cs="Calibri"/>
      <w:sz w:val="22"/>
      <w:szCs w:val="22"/>
      <w:lang w:val="en-US"/>
    </w:rPr>
  </w:style>
  <w:style w:type="character" w:customStyle="1" w:styleId="ListParagraphChar">
    <w:name w:val="List Paragraph Char"/>
    <w:aliases w:val="DRC Punkt Char,MCHIP_list paragraph Char,List Paragraph1 Char,Recommendation Char,List Paragraph (numbered (a)) Char"/>
    <w:basedOn w:val="DefaultParagraphFont"/>
    <w:link w:val="ListParagraph"/>
    <w:uiPriority w:val="34"/>
    <w:rsid w:val="009F004E"/>
    <w:rPr>
      <w:rFonts w:ascii="Arial"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639650">
      <w:bodyDiv w:val="1"/>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1569875122">
              <w:marLeft w:val="0"/>
              <w:marRight w:val="0"/>
              <w:marTop w:val="0"/>
              <w:marBottom w:val="0"/>
              <w:divBdr>
                <w:top w:val="none" w:sz="0" w:space="0" w:color="auto"/>
                <w:left w:val="none" w:sz="0" w:space="0" w:color="auto"/>
                <w:bottom w:val="none" w:sz="0" w:space="0" w:color="auto"/>
                <w:right w:val="none" w:sz="0" w:space="0" w:color="auto"/>
              </w:divBdr>
            </w:div>
          </w:divsChild>
        </w:div>
        <w:div w:id="1528134396">
          <w:marLeft w:val="0"/>
          <w:marRight w:val="0"/>
          <w:marTop w:val="0"/>
          <w:marBottom w:val="0"/>
          <w:divBdr>
            <w:top w:val="none" w:sz="0" w:space="0" w:color="auto"/>
            <w:left w:val="none" w:sz="0" w:space="0" w:color="auto"/>
            <w:bottom w:val="none" w:sz="0" w:space="0" w:color="auto"/>
            <w:right w:val="none" w:sz="0" w:space="0" w:color="auto"/>
          </w:divBdr>
          <w:divsChild>
            <w:div w:id="1985508019">
              <w:marLeft w:val="0"/>
              <w:marRight w:val="0"/>
              <w:marTop w:val="0"/>
              <w:marBottom w:val="0"/>
              <w:divBdr>
                <w:top w:val="none" w:sz="0" w:space="0" w:color="auto"/>
                <w:left w:val="none" w:sz="0" w:space="0" w:color="auto"/>
                <w:bottom w:val="none" w:sz="0" w:space="0" w:color="auto"/>
                <w:right w:val="none" w:sz="0" w:space="0" w:color="auto"/>
              </w:divBdr>
            </w:div>
          </w:divsChild>
        </w:div>
        <w:div w:id="2012490114">
          <w:marLeft w:val="0"/>
          <w:marRight w:val="0"/>
          <w:marTop w:val="0"/>
          <w:marBottom w:val="0"/>
          <w:divBdr>
            <w:top w:val="none" w:sz="0" w:space="0" w:color="auto"/>
            <w:left w:val="none" w:sz="0" w:space="0" w:color="auto"/>
            <w:bottom w:val="none" w:sz="0" w:space="0" w:color="auto"/>
            <w:right w:val="none" w:sz="0" w:space="0" w:color="auto"/>
          </w:divBdr>
          <w:divsChild>
            <w:div w:id="1378041697">
              <w:marLeft w:val="0"/>
              <w:marRight w:val="0"/>
              <w:marTop w:val="0"/>
              <w:marBottom w:val="0"/>
              <w:divBdr>
                <w:top w:val="none" w:sz="0" w:space="0" w:color="auto"/>
                <w:left w:val="none" w:sz="0" w:space="0" w:color="auto"/>
                <w:bottom w:val="none" w:sz="0" w:space="0" w:color="auto"/>
                <w:right w:val="none" w:sz="0" w:space="0" w:color="auto"/>
              </w:divBdr>
            </w:div>
          </w:divsChild>
        </w:div>
        <w:div w:id="2145729300">
          <w:marLeft w:val="0"/>
          <w:marRight w:val="0"/>
          <w:marTop w:val="0"/>
          <w:marBottom w:val="0"/>
          <w:divBdr>
            <w:top w:val="none" w:sz="0" w:space="0" w:color="auto"/>
            <w:left w:val="none" w:sz="0" w:space="0" w:color="auto"/>
            <w:bottom w:val="none" w:sz="0" w:space="0" w:color="auto"/>
            <w:right w:val="none" w:sz="0" w:space="0" w:color="auto"/>
          </w:divBdr>
          <w:divsChild>
            <w:div w:id="2061323716">
              <w:marLeft w:val="0"/>
              <w:marRight w:val="0"/>
              <w:marTop w:val="0"/>
              <w:marBottom w:val="0"/>
              <w:divBdr>
                <w:top w:val="none" w:sz="0" w:space="0" w:color="auto"/>
                <w:left w:val="none" w:sz="0" w:space="0" w:color="auto"/>
                <w:bottom w:val="none" w:sz="0" w:space="0" w:color="auto"/>
                <w:right w:val="none" w:sz="0" w:space="0" w:color="auto"/>
              </w:divBdr>
            </w:div>
          </w:divsChild>
        </w:div>
        <w:div w:id="1866214565">
          <w:marLeft w:val="0"/>
          <w:marRight w:val="0"/>
          <w:marTop w:val="0"/>
          <w:marBottom w:val="0"/>
          <w:divBdr>
            <w:top w:val="none" w:sz="0" w:space="0" w:color="auto"/>
            <w:left w:val="none" w:sz="0" w:space="0" w:color="auto"/>
            <w:bottom w:val="none" w:sz="0" w:space="0" w:color="auto"/>
            <w:right w:val="none" w:sz="0" w:space="0" w:color="auto"/>
          </w:divBdr>
          <w:divsChild>
            <w:div w:id="40331301">
              <w:marLeft w:val="0"/>
              <w:marRight w:val="0"/>
              <w:marTop w:val="0"/>
              <w:marBottom w:val="0"/>
              <w:divBdr>
                <w:top w:val="none" w:sz="0" w:space="0" w:color="auto"/>
                <w:left w:val="none" w:sz="0" w:space="0" w:color="auto"/>
                <w:bottom w:val="none" w:sz="0" w:space="0" w:color="auto"/>
                <w:right w:val="none" w:sz="0" w:space="0" w:color="auto"/>
              </w:divBdr>
            </w:div>
          </w:divsChild>
        </w:div>
        <w:div w:id="2098281417">
          <w:marLeft w:val="0"/>
          <w:marRight w:val="0"/>
          <w:marTop w:val="0"/>
          <w:marBottom w:val="0"/>
          <w:divBdr>
            <w:top w:val="none" w:sz="0" w:space="0" w:color="auto"/>
            <w:left w:val="none" w:sz="0" w:space="0" w:color="auto"/>
            <w:bottom w:val="none" w:sz="0" w:space="0" w:color="auto"/>
            <w:right w:val="none" w:sz="0" w:space="0" w:color="auto"/>
          </w:divBdr>
          <w:divsChild>
            <w:div w:id="1100301714">
              <w:marLeft w:val="0"/>
              <w:marRight w:val="0"/>
              <w:marTop w:val="0"/>
              <w:marBottom w:val="0"/>
              <w:divBdr>
                <w:top w:val="none" w:sz="0" w:space="0" w:color="auto"/>
                <w:left w:val="none" w:sz="0" w:space="0" w:color="auto"/>
                <w:bottom w:val="none" w:sz="0" w:space="0" w:color="auto"/>
                <w:right w:val="none" w:sz="0" w:space="0" w:color="auto"/>
              </w:divBdr>
            </w:div>
          </w:divsChild>
        </w:div>
        <w:div w:id="1668437032">
          <w:marLeft w:val="0"/>
          <w:marRight w:val="0"/>
          <w:marTop w:val="0"/>
          <w:marBottom w:val="0"/>
          <w:divBdr>
            <w:top w:val="none" w:sz="0" w:space="0" w:color="auto"/>
            <w:left w:val="none" w:sz="0" w:space="0" w:color="auto"/>
            <w:bottom w:val="none" w:sz="0" w:space="0" w:color="auto"/>
            <w:right w:val="none" w:sz="0" w:space="0" w:color="auto"/>
          </w:divBdr>
          <w:divsChild>
            <w:div w:id="647786760">
              <w:marLeft w:val="0"/>
              <w:marRight w:val="0"/>
              <w:marTop w:val="0"/>
              <w:marBottom w:val="0"/>
              <w:divBdr>
                <w:top w:val="none" w:sz="0" w:space="0" w:color="auto"/>
                <w:left w:val="none" w:sz="0" w:space="0" w:color="auto"/>
                <w:bottom w:val="none" w:sz="0" w:space="0" w:color="auto"/>
                <w:right w:val="none" w:sz="0" w:space="0" w:color="auto"/>
              </w:divBdr>
            </w:div>
          </w:divsChild>
        </w:div>
        <w:div w:id="1354111294">
          <w:marLeft w:val="0"/>
          <w:marRight w:val="0"/>
          <w:marTop w:val="0"/>
          <w:marBottom w:val="0"/>
          <w:divBdr>
            <w:top w:val="none" w:sz="0" w:space="0" w:color="auto"/>
            <w:left w:val="none" w:sz="0" w:space="0" w:color="auto"/>
            <w:bottom w:val="none" w:sz="0" w:space="0" w:color="auto"/>
            <w:right w:val="none" w:sz="0" w:space="0" w:color="auto"/>
          </w:divBdr>
          <w:divsChild>
            <w:div w:id="344796325">
              <w:marLeft w:val="0"/>
              <w:marRight w:val="0"/>
              <w:marTop w:val="0"/>
              <w:marBottom w:val="0"/>
              <w:divBdr>
                <w:top w:val="none" w:sz="0" w:space="0" w:color="auto"/>
                <w:left w:val="none" w:sz="0" w:space="0" w:color="auto"/>
                <w:bottom w:val="none" w:sz="0" w:space="0" w:color="auto"/>
                <w:right w:val="none" w:sz="0" w:space="0" w:color="auto"/>
              </w:divBdr>
            </w:div>
          </w:divsChild>
        </w:div>
        <w:div w:id="158812086">
          <w:marLeft w:val="0"/>
          <w:marRight w:val="0"/>
          <w:marTop w:val="0"/>
          <w:marBottom w:val="0"/>
          <w:divBdr>
            <w:top w:val="none" w:sz="0" w:space="0" w:color="auto"/>
            <w:left w:val="none" w:sz="0" w:space="0" w:color="auto"/>
            <w:bottom w:val="none" w:sz="0" w:space="0" w:color="auto"/>
            <w:right w:val="none" w:sz="0" w:space="0" w:color="auto"/>
          </w:divBdr>
          <w:divsChild>
            <w:div w:id="1867592541">
              <w:marLeft w:val="0"/>
              <w:marRight w:val="0"/>
              <w:marTop w:val="0"/>
              <w:marBottom w:val="0"/>
              <w:divBdr>
                <w:top w:val="none" w:sz="0" w:space="0" w:color="auto"/>
                <w:left w:val="none" w:sz="0" w:space="0" w:color="auto"/>
                <w:bottom w:val="none" w:sz="0" w:space="0" w:color="auto"/>
                <w:right w:val="none" w:sz="0" w:space="0" w:color="auto"/>
              </w:divBdr>
            </w:div>
          </w:divsChild>
        </w:div>
        <w:div w:id="900556306">
          <w:marLeft w:val="0"/>
          <w:marRight w:val="0"/>
          <w:marTop w:val="0"/>
          <w:marBottom w:val="0"/>
          <w:divBdr>
            <w:top w:val="none" w:sz="0" w:space="0" w:color="auto"/>
            <w:left w:val="none" w:sz="0" w:space="0" w:color="auto"/>
            <w:bottom w:val="none" w:sz="0" w:space="0" w:color="auto"/>
            <w:right w:val="none" w:sz="0" w:space="0" w:color="auto"/>
          </w:divBdr>
          <w:divsChild>
            <w:div w:id="478230179">
              <w:marLeft w:val="0"/>
              <w:marRight w:val="0"/>
              <w:marTop w:val="0"/>
              <w:marBottom w:val="0"/>
              <w:divBdr>
                <w:top w:val="none" w:sz="0" w:space="0" w:color="auto"/>
                <w:left w:val="none" w:sz="0" w:space="0" w:color="auto"/>
                <w:bottom w:val="none" w:sz="0" w:space="0" w:color="auto"/>
                <w:right w:val="none" w:sz="0" w:space="0" w:color="auto"/>
              </w:divBdr>
            </w:div>
          </w:divsChild>
        </w:div>
        <w:div w:id="2120752692">
          <w:marLeft w:val="0"/>
          <w:marRight w:val="0"/>
          <w:marTop w:val="0"/>
          <w:marBottom w:val="0"/>
          <w:divBdr>
            <w:top w:val="none" w:sz="0" w:space="0" w:color="auto"/>
            <w:left w:val="none" w:sz="0" w:space="0" w:color="auto"/>
            <w:bottom w:val="none" w:sz="0" w:space="0" w:color="auto"/>
            <w:right w:val="none" w:sz="0" w:space="0" w:color="auto"/>
          </w:divBdr>
          <w:divsChild>
            <w:div w:id="2018462578">
              <w:marLeft w:val="0"/>
              <w:marRight w:val="0"/>
              <w:marTop w:val="0"/>
              <w:marBottom w:val="0"/>
              <w:divBdr>
                <w:top w:val="none" w:sz="0" w:space="0" w:color="auto"/>
                <w:left w:val="none" w:sz="0" w:space="0" w:color="auto"/>
                <w:bottom w:val="none" w:sz="0" w:space="0" w:color="auto"/>
                <w:right w:val="none" w:sz="0" w:space="0" w:color="auto"/>
              </w:divBdr>
            </w:div>
          </w:divsChild>
        </w:div>
        <w:div w:id="1018964216">
          <w:marLeft w:val="0"/>
          <w:marRight w:val="0"/>
          <w:marTop w:val="0"/>
          <w:marBottom w:val="0"/>
          <w:divBdr>
            <w:top w:val="none" w:sz="0" w:space="0" w:color="auto"/>
            <w:left w:val="none" w:sz="0" w:space="0" w:color="auto"/>
            <w:bottom w:val="none" w:sz="0" w:space="0" w:color="auto"/>
            <w:right w:val="none" w:sz="0" w:space="0" w:color="auto"/>
          </w:divBdr>
          <w:divsChild>
            <w:div w:id="1215775236">
              <w:marLeft w:val="0"/>
              <w:marRight w:val="0"/>
              <w:marTop w:val="0"/>
              <w:marBottom w:val="0"/>
              <w:divBdr>
                <w:top w:val="none" w:sz="0" w:space="0" w:color="auto"/>
                <w:left w:val="none" w:sz="0" w:space="0" w:color="auto"/>
                <w:bottom w:val="none" w:sz="0" w:space="0" w:color="auto"/>
                <w:right w:val="none" w:sz="0" w:space="0" w:color="auto"/>
              </w:divBdr>
            </w:div>
          </w:divsChild>
        </w:div>
        <w:div w:id="1718503285">
          <w:marLeft w:val="0"/>
          <w:marRight w:val="0"/>
          <w:marTop w:val="0"/>
          <w:marBottom w:val="0"/>
          <w:divBdr>
            <w:top w:val="none" w:sz="0" w:space="0" w:color="auto"/>
            <w:left w:val="none" w:sz="0" w:space="0" w:color="auto"/>
            <w:bottom w:val="none" w:sz="0" w:space="0" w:color="auto"/>
            <w:right w:val="none" w:sz="0" w:space="0" w:color="auto"/>
          </w:divBdr>
          <w:divsChild>
            <w:div w:id="1351640013">
              <w:marLeft w:val="0"/>
              <w:marRight w:val="0"/>
              <w:marTop w:val="0"/>
              <w:marBottom w:val="0"/>
              <w:divBdr>
                <w:top w:val="none" w:sz="0" w:space="0" w:color="auto"/>
                <w:left w:val="none" w:sz="0" w:space="0" w:color="auto"/>
                <w:bottom w:val="none" w:sz="0" w:space="0" w:color="auto"/>
                <w:right w:val="none" w:sz="0" w:space="0" w:color="auto"/>
              </w:divBdr>
            </w:div>
          </w:divsChild>
        </w:div>
        <w:div w:id="1753963844">
          <w:marLeft w:val="0"/>
          <w:marRight w:val="0"/>
          <w:marTop w:val="0"/>
          <w:marBottom w:val="0"/>
          <w:divBdr>
            <w:top w:val="none" w:sz="0" w:space="0" w:color="auto"/>
            <w:left w:val="none" w:sz="0" w:space="0" w:color="auto"/>
            <w:bottom w:val="none" w:sz="0" w:space="0" w:color="auto"/>
            <w:right w:val="none" w:sz="0" w:space="0" w:color="auto"/>
          </w:divBdr>
          <w:divsChild>
            <w:div w:id="2049452661">
              <w:marLeft w:val="0"/>
              <w:marRight w:val="0"/>
              <w:marTop w:val="0"/>
              <w:marBottom w:val="0"/>
              <w:divBdr>
                <w:top w:val="none" w:sz="0" w:space="0" w:color="auto"/>
                <w:left w:val="none" w:sz="0" w:space="0" w:color="auto"/>
                <w:bottom w:val="none" w:sz="0" w:space="0" w:color="auto"/>
                <w:right w:val="none" w:sz="0" w:space="0" w:color="auto"/>
              </w:divBdr>
            </w:div>
          </w:divsChild>
        </w:div>
        <w:div w:id="1345396313">
          <w:marLeft w:val="0"/>
          <w:marRight w:val="0"/>
          <w:marTop w:val="0"/>
          <w:marBottom w:val="0"/>
          <w:divBdr>
            <w:top w:val="none" w:sz="0" w:space="0" w:color="auto"/>
            <w:left w:val="none" w:sz="0" w:space="0" w:color="auto"/>
            <w:bottom w:val="none" w:sz="0" w:space="0" w:color="auto"/>
            <w:right w:val="none" w:sz="0" w:space="0" w:color="auto"/>
          </w:divBdr>
          <w:divsChild>
            <w:div w:id="688876086">
              <w:marLeft w:val="0"/>
              <w:marRight w:val="0"/>
              <w:marTop w:val="0"/>
              <w:marBottom w:val="0"/>
              <w:divBdr>
                <w:top w:val="none" w:sz="0" w:space="0" w:color="auto"/>
                <w:left w:val="none" w:sz="0" w:space="0" w:color="auto"/>
                <w:bottom w:val="none" w:sz="0" w:space="0" w:color="auto"/>
                <w:right w:val="none" w:sz="0" w:space="0" w:color="auto"/>
              </w:divBdr>
            </w:div>
          </w:divsChild>
        </w:div>
        <w:div w:id="732049606">
          <w:marLeft w:val="0"/>
          <w:marRight w:val="0"/>
          <w:marTop w:val="0"/>
          <w:marBottom w:val="0"/>
          <w:divBdr>
            <w:top w:val="none" w:sz="0" w:space="0" w:color="auto"/>
            <w:left w:val="none" w:sz="0" w:space="0" w:color="auto"/>
            <w:bottom w:val="none" w:sz="0" w:space="0" w:color="auto"/>
            <w:right w:val="none" w:sz="0" w:space="0" w:color="auto"/>
          </w:divBdr>
          <w:divsChild>
            <w:div w:id="1152452386">
              <w:marLeft w:val="0"/>
              <w:marRight w:val="0"/>
              <w:marTop w:val="0"/>
              <w:marBottom w:val="0"/>
              <w:divBdr>
                <w:top w:val="none" w:sz="0" w:space="0" w:color="auto"/>
                <w:left w:val="none" w:sz="0" w:space="0" w:color="auto"/>
                <w:bottom w:val="none" w:sz="0" w:space="0" w:color="auto"/>
                <w:right w:val="none" w:sz="0" w:space="0" w:color="auto"/>
              </w:divBdr>
            </w:div>
          </w:divsChild>
        </w:div>
        <w:div w:id="756288880">
          <w:marLeft w:val="0"/>
          <w:marRight w:val="0"/>
          <w:marTop w:val="0"/>
          <w:marBottom w:val="0"/>
          <w:divBdr>
            <w:top w:val="none" w:sz="0" w:space="0" w:color="auto"/>
            <w:left w:val="none" w:sz="0" w:space="0" w:color="auto"/>
            <w:bottom w:val="none" w:sz="0" w:space="0" w:color="auto"/>
            <w:right w:val="none" w:sz="0" w:space="0" w:color="auto"/>
          </w:divBdr>
          <w:divsChild>
            <w:div w:id="836572546">
              <w:marLeft w:val="0"/>
              <w:marRight w:val="0"/>
              <w:marTop w:val="0"/>
              <w:marBottom w:val="0"/>
              <w:divBdr>
                <w:top w:val="none" w:sz="0" w:space="0" w:color="auto"/>
                <w:left w:val="none" w:sz="0" w:space="0" w:color="auto"/>
                <w:bottom w:val="none" w:sz="0" w:space="0" w:color="auto"/>
                <w:right w:val="none" w:sz="0" w:space="0" w:color="auto"/>
              </w:divBdr>
            </w:div>
          </w:divsChild>
        </w:div>
        <w:div w:id="1644772275">
          <w:marLeft w:val="0"/>
          <w:marRight w:val="0"/>
          <w:marTop w:val="0"/>
          <w:marBottom w:val="0"/>
          <w:divBdr>
            <w:top w:val="none" w:sz="0" w:space="0" w:color="auto"/>
            <w:left w:val="none" w:sz="0" w:space="0" w:color="auto"/>
            <w:bottom w:val="none" w:sz="0" w:space="0" w:color="auto"/>
            <w:right w:val="none" w:sz="0" w:space="0" w:color="auto"/>
          </w:divBdr>
          <w:divsChild>
            <w:div w:id="167720783">
              <w:marLeft w:val="0"/>
              <w:marRight w:val="0"/>
              <w:marTop w:val="0"/>
              <w:marBottom w:val="0"/>
              <w:divBdr>
                <w:top w:val="none" w:sz="0" w:space="0" w:color="auto"/>
                <w:left w:val="none" w:sz="0" w:space="0" w:color="auto"/>
                <w:bottom w:val="none" w:sz="0" w:space="0" w:color="auto"/>
                <w:right w:val="none" w:sz="0" w:space="0" w:color="auto"/>
              </w:divBdr>
            </w:div>
          </w:divsChild>
        </w:div>
        <w:div w:id="786509220">
          <w:marLeft w:val="0"/>
          <w:marRight w:val="0"/>
          <w:marTop w:val="0"/>
          <w:marBottom w:val="0"/>
          <w:divBdr>
            <w:top w:val="none" w:sz="0" w:space="0" w:color="auto"/>
            <w:left w:val="none" w:sz="0" w:space="0" w:color="auto"/>
            <w:bottom w:val="none" w:sz="0" w:space="0" w:color="auto"/>
            <w:right w:val="none" w:sz="0" w:space="0" w:color="auto"/>
          </w:divBdr>
          <w:divsChild>
            <w:div w:id="1546333705">
              <w:marLeft w:val="0"/>
              <w:marRight w:val="0"/>
              <w:marTop w:val="0"/>
              <w:marBottom w:val="0"/>
              <w:divBdr>
                <w:top w:val="none" w:sz="0" w:space="0" w:color="auto"/>
                <w:left w:val="none" w:sz="0" w:space="0" w:color="auto"/>
                <w:bottom w:val="none" w:sz="0" w:space="0" w:color="auto"/>
                <w:right w:val="none" w:sz="0" w:space="0" w:color="auto"/>
              </w:divBdr>
            </w:div>
          </w:divsChild>
        </w:div>
        <w:div w:id="1846435426">
          <w:marLeft w:val="0"/>
          <w:marRight w:val="0"/>
          <w:marTop w:val="0"/>
          <w:marBottom w:val="0"/>
          <w:divBdr>
            <w:top w:val="none" w:sz="0" w:space="0" w:color="auto"/>
            <w:left w:val="none" w:sz="0" w:space="0" w:color="auto"/>
            <w:bottom w:val="none" w:sz="0" w:space="0" w:color="auto"/>
            <w:right w:val="none" w:sz="0" w:space="0" w:color="auto"/>
          </w:divBdr>
          <w:divsChild>
            <w:div w:id="268508605">
              <w:marLeft w:val="0"/>
              <w:marRight w:val="0"/>
              <w:marTop w:val="0"/>
              <w:marBottom w:val="0"/>
              <w:divBdr>
                <w:top w:val="none" w:sz="0" w:space="0" w:color="auto"/>
                <w:left w:val="none" w:sz="0" w:space="0" w:color="auto"/>
                <w:bottom w:val="none" w:sz="0" w:space="0" w:color="auto"/>
                <w:right w:val="none" w:sz="0" w:space="0" w:color="auto"/>
              </w:divBdr>
            </w:div>
          </w:divsChild>
        </w:div>
        <w:div w:id="1398625668">
          <w:marLeft w:val="0"/>
          <w:marRight w:val="0"/>
          <w:marTop w:val="0"/>
          <w:marBottom w:val="0"/>
          <w:divBdr>
            <w:top w:val="none" w:sz="0" w:space="0" w:color="auto"/>
            <w:left w:val="none" w:sz="0" w:space="0" w:color="auto"/>
            <w:bottom w:val="none" w:sz="0" w:space="0" w:color="auto"/>
            <w:right w:val="none" w:sz="0" w:space="0" w:color="auto"/>
          </w:divBdr>
          <w:divsChild>
            <w:div w:id="1933656958">
              <w:marLeft w:val="0"/>
              <w:marRight w:val="0"/>
              <w:marTop w:val="0"/>
              <w:marBottom w:val="0"/>
              <w:divBdr>
                <w:top w:val="none" w:sz="0" w:space="0" w:color="auto"/>
                <w:left w:val="none" w:sz="0" w:space="0" w:color="auto"/>
                <w:bottom w:val="none" w:sz="0" w:space="0" w:color="auto"/>
                <w:right w:val="none" w:sz="0" w:space="0" w:color="auto"/>
              </w:divBdr>
            </w:div>
          </w:divsChild>
        </w:div>
        <w:div w:id="750199352">
          <w:marLeft w:val="0"/>
          <w:marRight w:val="0"/>
          <w:marTop w:val="0"/>
          <w:marBottom w:val="0"/>
          <w:divBdr>
            <w:top w:val="none" w:sz="0" w:space="0" w:color="auto"/>
            <w:left w:val="none" w:sz="0" w:space="0" w:color="auto"/>
            <w:bottom w:val="none" w:sz="0" w:space="0" w:color="auto"/>
            <w:right w:val="none" w:sz="0" w:space="0" w:color="auto"/>
          </w:divBdr>
          <w:divsChild>
            <w:div w:id="931813777">
              <w:marLeft w:val="0"/>
              <w:marRight w:val="0"/>
              <w:marTop w:val="0"/>
              <w:marBottom w:val="0"/>
              <w:divBdr>
                <w:top w:val="none" w:sz="0" w:space="0" w:color="auto"/>
                <w:left w:val="none" w:sz="0" w:space="0" w:color="auto"/>
                <w:bottom w:val="none" w:sz="0" w:space="0" w:color="auto"/>
                <w:right w:val="none" w:sz="0" w:space="0" w:color="auto"/>
              </w:divBdr>
            </w:div>
          </w:divsChild>
        </w:div>
        <w:div w:id="288904120">
          <w:marLeft w:val="0"/>
          <w:marRight w:val="0"/>
          <w:marTop w:val="0"/>
          <w:marBottom w:val="0"/>
          <w:divBdr>
            <w:top w:val="none" w:sz="0" w:space="0" w:color="auto"/>
            <w:left w:val="none" w:sz="0" w:space="0" w:color="auto"/>
            <w:bottom w:val="none" w:sz="0" w:space="0" w:color="auto"/>
            <w:right w:val="none" w:sz="0" w:space="0" w:color="auto"/>
          </w:divBdr>
          <w:divsChild>
            <w:div w:id="1628850522">
              <w:marLeft w:val="0"/>
              <w:marRight w:val="0"/>
              <w:marTop w:val="0"/>
              <w:marBottom w:val="0"/>
              <w:divBdr>
                <w:top w:val="none" w:sz="0" w:space="0" w:color="auto"/>
                <w:left w:val="none" w:sz="0" w:space="0" w:color="auto"/>
                <w:bottom w:val="none" w:sz="0" w:space="0" w:color="auto"/>
                <w:right w:val="none" w:sz="0" w:space="0" w:color="auto"/>
              </w:divBdr>
            </w:div>
          </w:divsChild>
        </w:div>
        <w:div w:id="1994679575">
          <w:marLeft w:val="0"/>
          <w:marRight w:val="0"/>
          <w:marTop w:val="0"/>
          <w:marBottom w:val="0"/>
          <w:divBdr>
            <w:top w:val="none" w:sz="0" w:space="0" w:color="auto"/>
            <w:left w:val="none" w:sz="0" w:space="0" w:color="auto"/>
            <w:bottom w:val="none" w:sz="0" w:space="0" w:color="auto"/>
            <w:right w:val="none" w:sz="0" w:space="0" w:color="auto"/>
          </w:divBdr>
          <w:divsChild>
            <w:div w:id="1588881545">
              <w:marLeft w:val="0"/>
              <w:marRight w:val="0"/>
              <w:marTop w:val="0"/>
              <w:marBottom w:val="0"/>
              <w:divBdr>
                <w:top w:val="none" w:sz="0" w:space="0" w:color="auto"/>
                <w:left w:val="none" w:sz="0" w:space="0" w:color="auto"/>
                <w:bottom w:val="none" w:sz="0" w:space="0" w:color="auto"/>
                <w:right w:val="none" w:sz="0" w:space="0" w:color="auto"/>
              </w:divBdr>
            </w:div>
          </w:divsChild>
        </w:div>
        <w:div w:id="1134180098">
          <w:marLeft w:val="0"/>
          <w:marRight w:val="0"/>
          <w:marTop w:val="0"/>
          <w:marBottom w:val="0"/>
          <w:divBdr>
            <w:top w:val="none" w:sz="0" w:space="0" w:color="auto"/>
            <w:left w:val="none" w:sz="0" w:space="0" w:color="auto"/>
            <w:bottom w:val="none" w:sz="0" w:space="0" w:color="auto"/>
            <w:right w:val="none" w:sz="0" w:space="0" w:color="auto"/>
          </w:divBdr>
          <w:divsChild>
            <w:div w:id="952638137">
              <w:marLeft w:val="0"/>
              <w:marRight w:val="0"/>
              <w:marTop w:val="0"/>
              <w:marBottom w:val="0"/>
              <w:divBdr>
                <w:top w:val="none" w:sz="0" w:space="0" w:color="auto"/>
                <w:left w:val="none" w:sz="0" w:space="0" w:color="auto"/>
                <w:bottom w:val="none" w:sz="0" w:space="0" w:color="auto"/>
                <w:right w:val="none" w:sz="0" w:space="0" w:color="auto"/>
              </w:divBdr>
            </w:div>
          </w:divsChild>
        </w:div>
        <w:div w:id="23944565">
          <w:marLeft w:val="0"/>
          <w:marRight w:val="0"/>
          <w:marTop w:val="0"/>
          <w:marBottom w:val="0"/>
          <w:divBdr>
            <w:top w:val="none" w:sz="0" w:space="0" w:color="auto"/>
            <w:left w:val="none" w:sz="0" w:space="0" w:color="auto"/>
            <w:bottom w:val="none" w:sz="0" w:space="0" w:color="auto"/>
            <w:right w:val="none" w:sz="0" w:space="0" w:color="auto"/>
          </w:divBdr>
          <w:divsChild>
            <w:div w:id="1550725487">
              <w:marLeft w:val="0"/>
              <w:marRight w:val="0"/>
              <w:marTop w:val="0"/>
              <w:marBottom w:val="0"/>
              <w:divBdr>
                <w:top w:val="none" w:sz="0" w:space="0" w:color="auto"/>
                <w:left w:val="none" w:sz="0" w:space="0" w:color="auto"/>
                <w:bottom w:val="none" w:sz="0" w:space="0" w:color="auto"/>
                <w:right w:val="none" w:sz="0" w:space="0" w:color="auto"/>
              </w:divBdr>
            </w:div>
          </w:divsChild>
        </w:div>
        <w:div w:id="1179732969">
          <w:marLeft w:val="0"/>
          <w:marRight w:val="0"/>
          <w:marTop w:val="0"/>
          <w:marBottom w:val="0"/>
          <w:divBdr>
            <w:top w:val="none" w:sz="0" w:space="0" w:color="auto"/>
            <w:left w:val="none" w:sz="0" w:space="0" w:color="auto"/>
            <w:bottom w:val="none" w:sz="0" w:space="0" w:color="auto"/>
            <w:right w:val="none" w:sz="0" w:space="0" w:color="auto"/>
          </w:divBdr>
          <w:divsChild>
            <w:div w:id="2083022370">
              <w:marLeft w:val="0"/>
              <w:marRight w:val="0"/>
              <w:marTop w:val="0"/>
              <w:marBottom w:val="0"/>
              <w:divBdr>
                <w:top w:val="none" w:sz="0" w:space="0" w:color="auto"/>
                <w:left w:val="none" w:sz="0" w:space="0" w:color="auto"/>
                <w:bottom w:val="none" w:sz="0" w:space="0" w:color="auto"/>
                <w:right w:val="none" w:sz="0" w:space="0" w:color="auto"/>
              </w:divBdr>
            </w:div>
          </w:divsChild>
        </w:div>
        <w:div w:id="1054501862">
          <w:marLeft w:val="0"/>
          <w:marRight w:val="0"/>
          <w:marTop w:val="0"/>
          <w:marBottom w:val="0"/>
          <w:divBdr>
            <w:top w:val="none" w:sz="0" w:space="0" w:color="auto"/>
            <w:left w:val="none" w:sz="0" w:space="0" w:color="auto"/>
            <w:bottom w:val="none" w:sz="0" w:space="0" w:color="auto"/>
            <w:right w:val="none" w:sz="0" w:space="0" w:color="auto"/>
          </w:divBdr>
          <w:divsChild>
            <w:div w:id="1085884252">
              <w:marLeft w:val="0"/>
              <w:marRight w:val="0"/>
              <w:marTop w:val="0"/>
              <w:marBottom w:val="0"/>
              <w:divBdr>
                <w:top w:val="none" w:sz="0" w:space="0" w:color="auto"/>
                <w:left w:val="none" w:sz="0" w:space="0" w:color="auto"/>
                <w:bottom w:val="none" w:sz="0" w:space="0" w:color="auto"/>
                <w:right w:val="none" w:sz="0" w:space="0" w:color="auto"/>
              </w:divBdr>
            </w:div>
          </w:divsChild>
        </w:div>
        <w:div w:id="1536651373">
          <w:marLeft w:val="0"/>
          <w:marRight w:val="0"/>
          <w:marTop w:val="0"/>
          <w:marBottom w:val="0"/>
          <w:divBdr>
            <w:top w:val="none" w:sz="0" w:space="0" w:color="auto"/>
            <w:left w:val="none" w:sz="0" w:space="0" w:color="auto"/>
            <w:bottom w:val="none" w:sz="0" w:space="0" w:color="auto"/>
            <w:right w:val="none" w:sz="0" w:space="0" w:color="auto"/>
          </w:divBdr>
          <w:divsChild>
            <w:div w:id="45029230">
              <w:marLeft w:val="0"/>
              <w:marRight w:val="0"/>
              <w:marTop w:val="0"/>
              <w:marBottom w:val="0"/>
              <w:divBdr>
                <w:top w:val="none" w:sz="0" w:space="0" w:color="auto"/>
                <w:left w:val="none" w:sz="0" w:space="0" w:color="auto"/>
                <w:bottom w:val="none" w:sz="0" w:space="0" w:color="auto"/>
                <w:right w:val="none" w:sz="0" w:space="0" w:color="auto"/>
              </w:divBdr>
            </w:div>
          </w:divsChild>
        </w:div>
        <w:div w:id="1895845743">
          <w:marLeft w:val="0"/>
          <w:marRight w:val="0"/>
          <w:marTop w:val="0"/>
          <w:marBottom w:val="0"/>
          <w:divBdr>
            <w:top w:val="none" w:sz="0" w:space="0" w:color="auto"/>
            <w:left w:val="none" w:sz="0" w:space="0" w:color="auto"/>
            <w:bottom w:val="none" w:sz="0" w:space="0" w:color="auto"/>
            <w:right w:val="none" w:sz="0" w:space="0" w:color="auto"/>
          </w:divBdr>
          <w:divsChild>
            <w:div w:id="935669576">
              <w:marLeft w:val="0"/>
              <w:marRight w:val="0"/>
              <w:marTop w:val="0"/>
              <w:marBottom w:val="0"/>
              <w:divBdr>
                <w:top w:val="none" w:sz="0" w:space="0" w:color="auto"/>
                <w:left w:val="none" w:sz="0" w:space="0" w:color="auto"/>
                <w:bottom w:val="none" w:sz="0" w:space="0" w:color="auto"/>
                <w:right w:val="none" w:sz="0" w:space="0" w:color="auto"/>
              </w:divBdr>
            </w:div>
          </w:divsChild>
        </w:div>
        <w:div w:id="1521235992">
          <w:marLeft w:val="0"/>
          <w:marRight w:val="0"/>
          <w:marTop w:val="0"/>
          <w:marBottom w:val="0"/>
          <w:divBdr>
            <w:top w:val="none" w:sz="0" w:space="0" w:color="auto"/>
            <w:left w:val="none" w:sz="0" w:space="0" w:color="auto"/>
            <w:bottom w:val="none" w:sz="0" w:space="0" w:color="auto"/>
            <w:right w:val="none" w:sz="0" w:space="0" w:color="auto"/>
          </w:divBdr>
          <w:divsChild>
            <w:div w:id="1677686311">
              <w:marLeft w:val="0"/>
              <w:marRight w:val="0"/>
              <w:marTop w:val="0"/>
              <w:marBottom w:val="0"/>
              <w:divBdr>
                <w:top w:val="none" w:sz="0" w:space="0" w:color="auto"/>
                <w:left w:val="none" w:sz="0" w:space="0" w:color="auto"/>
                <w:bottom w:val="none" w:sz="0" w:space="0" w:color="auto"/>
                <w:right w:val="none" w:sz="0" w:space="0" w:color="auto"/>
              </w:divBdr>
            </w:div>
          </w:divsChild>
        </w:div>
        <w:div w:id="508638980">
          <w:marLeft w:val="0"/>
          <w:marRight w:val="0"/>
          <w:marTop w:val="0"/>
          <w:marBottom w:val="0"/>
          <w:divBdr>
            <w:top w:val="none" w:sz="0" w:space="0" w:color="auto"/>
            <w:left w:val="none" w:sz="0" w:space="0" w:color="auto"/>
            <w:bottom w:val="none" w:sz="0" w:space="0" w:color="auto"/>
            <w:right w:val="none" w:sz="0" w:space="0" w:color="auto"/>
          </w:divBdr>
          <w:divsChild>
            <w:div w:id="749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0439">
      <w:bodyDiv w:val="1"/>
      <w:marLeft w:val="0"/>
      <w:marRight w:val="0"/>
      <w:marTop w:val="0"/>
      <w:marBottom w:val="0"/>
      <w:divBdr>
        <w:top w:val="none" w:sz="0" w:space="0" w:color="auto"/>
        <w:left w:val="none" w:sz="0" w:space="0" w:color="auto"/>
        <w:bottom w:val="none" w:sz="0" w:space="0" w:color="auto"/>
        <w:right w:val="none" w:sz="0" w:space="0" w:color="auto"/>
      </w:divBdr>
      <w:divsChild>
        <w:div w:id="120925448">
          <w:marLeft w:val="0"/>
          <w:marRight w:val="0"/>
          <w:marTop w:val="0"/>
          <w:marBottom w:val="0"/>
          <w:divBdr>
            <w:top w:val="none" w:sz="0" w:space="0" w:color="auto"/>
            <w:left w:val="none" w:sz="0" w:space="0" w:color="auto"/>
            <w:bottom w:val="none" w:sz="0" w:space="0" w:color="auto"/>
            <w:right w:val="none" w:sz="0" w:space="0" w:color="auto"/>
          </w:divBdr>
          <w:divsChild>
            <w:div w:id="1349216994">
              <w:marLeft w:val="0"/>
              <w:marRight w:val="0"/>
              <w:marTop w:val="0"/>
              <w:marBottom w:val="0"/>
              <w:divBdr>
                <w:top w:val="none" w:sz="0" w:space="0" w:color="auto"/>
                <w:left w:val="none" w:sz="0" w:space="0" w:color="auto"/>
                <w:bottom w:val="none" w:sz="0" w:space="0" w:color="auto"/>
                <w:right w:val="none" w:sz="0" w:space="0" w:color="auto"/>
              </w:divBdr>
            </w:div>
          </w:divsChild>
        </w:div>
        <w:div w:id="1374618881">
          <w:marLeft w:val="0"/>
          <w:marRight w:val="0"/>
          <w:marTop w:val="0"/>
          <w:marBottom w:val="0"/>
          <w:divBdr>
            <w:top w:val="none" w:sz="0" w:space="0" w:color="auto"/>
            <w:left w:val="none" w:sz="0" w:space="0" w:color="auto"/>
            <w:bottom w:val="none" w:sz="0" w:space="0" w:color="auto"/>
            <w:right w:val="none" w:sz="0" w:space="0" w:color="auto"/>
          </w:divBdr>
          <w:divsChild>
            <w:div w:id="710762241">
              <w:marLeft w:val="0"/>
              <w:marRight w:val="0"/>
              <w:marTop w:val="0"/>
              <w:marBottom w:val="0"/>
              <w:divBdr>
                <w:top w:val="none" w:sz="0" w:space="0" w:color="auto"/>
                <w:left w:val="none" w:sz="0" w:space="0" w:color="auto"/>
                <w:bottom w:val="none" w:sz="0" w:space="0" w:color="auto"/>
                <w:right w:val="none" w:sz="0" w:space="0" w:color="auto"/>
              </w:divBdr>
            </w:div>
          </w:divsChild>
        </w:div>
        <w:div w:id="1680112911">
          <w:marLeft w:val="0"/>
          <w:marRight w:val="0"/>
          <w:marTop w:val="0"/>
          <w:marBottom w:val="0"/>
          <w:divBdr>
            <w:top w:val="none" w:sz="0" w:space="0" w:color="auto"/>
            <w:left w:val="none" w:sz="0" w:space="0" w:color="auto"/>
            <w:bottom w:val="none" w:sz="0" w:space="0" w:color="auto"/>
            <w:right w:val="none" w:sz="0" w:space="0" w:color="auto"/>
          </w:divBdr>
          <w:divsChild>
            <w:div w:id="2026905511">
              <w:marLeft w:val="0"/>
              <w:marRight w:val="0"/>
              <w:marTop w:val="0"/>
              <w:marBottom w:val="0"/>
              <w:divBdr>
                <w:top w:val="none" w:sz="0" w:space="0" w:color="auto"/>
                <w:left w:val="none" w:sz="0" w:space="0" w:color="auto"/>
                <w:bottom w:val="none" w:sz="0" w:space="0" w:color="auto"/>
                <w:right w:val="none" w:sz="0" w:space="0" w:color="auto"/>
              </w:divBdr>
            </w:div>
          </w:divsChild>
        </w:div>
        <w:div w:id="1587690434">
          <w:marLeft w:val="0"/>
          <w:marRight w:val="0"/>
          <w:marTop w:val="0"/>
          <w:marBottom w:val="0"/>
          <w:divBdr>
            <w:top w:val="none" w:sz="0" w:space="0" w:color="auto"/>
            <w:left w:val="none" w:sz="0" w:space="0" w:color="auto"/>
            <w:bottom w:val="none" w:sz="0" w:space="0" w:color="auto"/>
            <w:right w:val="none" w:sz="0" w:space="0" w:color="auto"/>
          </w:divBdr>
          <w:divsChild>
            <w:div w:id="1755782405">
              <w:marLeft w:val="0"/>
              <w:marRight w:val="0"/>
              <w:marTop w:val="0"/>
              <w:marBottom w:val="0"/>
              <w:divBdr>
                <w:top w:val="none" w:sz="0" w:space="0" w:color="auto"/>
                <w:left w:val="none" w:sz="0" w:space="0" w:color="auto"/>
                <w:bottom w:val="none" w:sz="0" w:space="0" w:color="auto"/>
                <w:right w:val="none" w:sz="0" w:space="0" w:color="auto"/>
              </w:divBdr>
            </w:div>
          </w:divsChild>
        </w:div>
        <w:div w:id="1674913325">
          <w:marLeft w:val="0"/>
          <w:marRight w:val="0"/>
          <w:marTop w:val="0"/>
          <w:marBottom w:val="0"/>
          <w:divBdr>
            <w:top w:val="none" w:sz="0" w:space="0" w:color="auto"/>
            <w:left w:val="none" w:sz="0" w:space="0" w:color="auto"/>
            <w:bottom w:val="none" w:sz="0" w:space="0" w:color="auto"/>
            <w:right w:val="none" w:sz="0" w:space="0" w:color="auto"/>
          </w:divBdr>
          <w:divsChild>
            <w:div w:id="310402106">
              <w:marLeft w:val="0"/>
              <w:marRight w:val="0"/>
              <w:marTop w:val="0"/>
              <w:marBottom w:val="0"/>
              <w:divBdr>
                <w:top w:val="none" w:sz="0" w:space="0" w:color="auto"/>
                <w:left w:val="none" w:sz="0" w:space="0" w:color="auto"/>
                <w:bottom w:val="none" w:sz="0" w:space="0" w:color="auto"/>
                <w:right w:val="none" w:sz="0" w:space="0" w:color="auto"/>
              </w:divBdr>
            </w:div>
            <w:div w:id="1087924941">
              <w:marLeft w:val="0"/>
              <w:marRight w:val="0"/>
              <w:marTop w:val="0"/>
              <w:marBottom w:val="0"/>
              <w:divBdr>
                <w:top w:val="none" w:sz="0" w:space="0" w:color="auto"/>
                <w:left w:val="none" w:sz="0" w:space="0" w:color="auto"/>
                <w:bottom w:val="none" w:sz="0" w:space="0" w:color="auto"/>
                <w:right w:val="none" w:sz="0" w:space="0" w:color="auto"/>
              </w:divBdr>
            </w:div>
          </w:divsChild>
        </w:div>
        <w:div w:id="411775784">
          <w:marLeft w:val="0"/>
          <w:marRight w:val="0"/>
          <w:marTop w:val="0"/>
          <w:marBottom w:val="0"/>
          <w:divBdr>
            <w:top w:val="none" w:sz="0" w:space="0" w:color="auto"/>
            <w:left w:val="none" w:sz="0" w:space="0" w:color="auto"/>
            <w:bottom w:val="none" w:sz="0" w:space="0" w:color="auto"/>
            <w:right w:val="none" w:sz="0" w:space="0" w:color="auto"/>
          </w:divBdr>
          <w:divsChild>
            <w:div w:id="232281408">
              <w:marLeft w:val="0"/>
              <w:marRight w:val="0"/>
              <w:marTop w:val="0"/>
              <w:marBottom w:val="0"/>
              <w:divBdr>
                <w:top w:val="none" w:sz="0" w:space="0" w:color="auto"/>
                <w:left w:val="none" w:sz="0" w:space="0" w:color="auto"/>
                <w:bottom w:val="none" w:sz="0" w:space="0" w:color="auto"/>
                <w:right w:val="none" w:sz="0" w:space="0" w:color="auto"/>
              </w:divBdr>
            </w:div>
          </w:divsChild>
        </w:div>
        <w:div w:id="957832948">
          <w:marLeft w:val="0"/>
          <w:marRight w:val="0"/>
          <w:marTop w:val="0"/>
          <w:marBottom w:val="0"/>
          <w:divBdr>
            <w:top w:val="none" w:sz="0" w:space="0" w:color="auto"/>
            <w:left w:val="none" w:sz="0" w:space="0" w:color="auto"/>
            <w:bottom w:val="none" w:sz="0" w:space="0" w:color="auto"/>
            <w:right w:val="none" w:sz="0" w:space="0" w:color="auto"/>
          </w:divBdr>
          <w:divsChild>
            <w:div w:id="662321734">
              <w:marLeft w:val="0"/>
              <w:marRight w:val="0"/>
              <w:marTop w:val="0"/>
              <w:marBottom w:val="0"/>
              <w:divBdr>
                <w:top w:val="none" w:sz="0" w:space="0" w:color="auto"/>
                <w:left w:val="none" w:sz="0" w:space="0" w:color="auto"/>
                <w:bottom w:val="none" w:sz="0" w:space="0" w:color="auto"/>
                <w:right w:val="none" w:sz="0" w:space="0" w:color="auto"/>
              </w:divBdr>
            </w:div>
          </w:divsChild>
        </w:div>
        <w:div w:id="1874030532">
          <w:marLeft w:val="0"/>
          <w:marRight w:val="0"/>
          <w:marTop w:val="0"/>
          <w:marBottom w:val="0"/>
          <w:divBdr>
            <w:top w:val="none" w:sz="0" w:space="0" w:color="auto"/>
            <w:left w:val="none" w:sz="0" w:space="0" w:color="auto"/>
            <w:bottom w:val="none" w:sz="0" w:space="0" w:color="auto"/>
            <w:right w:val="none" w:sz="0" w:space="0" w:color="auto"/>
          </w:divBdr>
          <w:divsChild>
            <w:div w:id="1358311817">
              <w:marLeft w:val="0"/>
              <w:marRight w:val="0"/>
              <w:marTop w:val="0"/>
              <w:marBottom w:val="0"/>
              <w:divBdr>
                <w:top w:val="none" w:sz="0" w:space="0" w:color="auto"/>
                <w:left w:val="none" w:sz="0" w:space="0" w:color="auto"/>
                <w:bottom w:val="none" w:sz="0" w:space="0" w:color="auto"/>
                <w:right w:val="none" w:sz="0" w:space="0" w:color="auto"/>
              </w:divBdr>
            </w:div>
            <w:div w:id="1971934433">
              <w:marLeft w:val="0"/>
              <w:marRight w:val="0"/>
              <w:marTop w:val="0"/>
              <w:marBottom w:val="0"/>
              <w:divBdr>
                <w:top w:val="none" w:sz="0" w:space="0" w:color="auto"/>
                <w:left w:val="none" w:sz="0" w:space="0" w:color="auto"/>
                <w:bottom w:val="none" w:sz="0" w:space="0" w:color="auto"/>
                <w:right w:val="none" w:sz="0" w:space="0" w:color="auto"/>
              </w:divBdr>
            </w:div>
          </w:divsChild>
        </w:div>
        <w:div w:id="959264497">
          <w:marLeft w:val="0"/>
          <w:marRight w:val="0"/>
          <w:marTop w:val="0"/>
          <w:marBottom w:val="0"/>
          <w:divBdr>
            <w:top w:val="none" w:sz="0" w:space="0" w:color="auto"/>
            <w:left w:val="none" w:sz="0" w:space="0" w:color="auto"/>
            <w:bottom w:val="none" w:sz="0" w:space="0" w:color="auto"/>
            <w:right w:val="none" w:sz="0" w:space="0" w:color="auto"/>
          </w:divBdr>
          <w:divsChild>
            <w:div w:id="1836727628">
              <w:marLeft w:val="0"/>
              <w:marRight w:val="0"/>
              <w:marTop w:val="0"/>
              <w:marBottom w:val="0"/>
              <w:divBdr>
                <w:top w:val="none" w:sz="0" w:space="0" w:color="auto"/>
                <w:left w:val="none" w:sz="0" w:space="0" w:color="auto"/>
                <w:bottom w:val="none" w:sz="0" w:space="0" w:color="auto"/>
                <w:right w:val="none" w:sz="0" w:space="0" w:color="auto"/>
              </w:divBdr>
            </w:div>
          </w:divsChild>
        </w:div>
        <w:div w:id="1543712460">
          <w:marLeft w:val="0"/>
          <w:marRight w:val="0"/>
          <w:marTop w:val="0"/>
          <w:marBottom w:val="0"/>
          <w:divBdr>
            <w:top w:val="none" w:sz="0" w:space="0" w:color="auto"/>
            <w:left w:val="none" w:sz="0" w:space="0" w:color="auto"/>
            <w:bottom w:val="none" w:sz="0" w:space="0" w:color="auto"/>
            <w:right w:val="none" w:sz="0" w:space="0" w:color="auto"/>
          </w:divBdr>
          <w:divsChild>
            <w:div w:id="1405176663">
              <w:marLeft w:val="0"/>
              <w:marRight w:val="0"/>
              <w:marTop w:val="0"/>
              <w:marBottom w:val="0"/>
              <w:divBdr>
                <w:top w:val="none" w:sz="0" w:space="0" w:color="auto"/>
                <w:left w:val="none" w:sz="0" w:space="0" w:color="auto"/>
                <w:bottom w:val="none" w:sz="0" w:space="0" w:color="auto"/>
                <w:right w:val="none" w:sz="0" w:space="0" w:color="auto"/>
              </w:divBdr>
            </w:div>
          </w:divsChild>
        </w:div>
        <w:div w:id="1334147600">
          <w:marLeft w:val="0"/>
          <w:marRight w:val="0"/>
          <w:marTop w:val="0"/>
          <w:marBottom w:val="0"/>
          <w:divBdr>
            <w:top w:val="none" w:sz="0" w:space="0" w:color="auto"/>
            <w:left w:val="none" w:sz="0" w:space="0" w:color="auto"/>
            <w:bottom w:val="none" w:sz="0" w:space="0" w:color="auto"/>
            <w:right w:val="none" w:sz="0" w:space="0" w:color="auto"/>
          </w:divBdr>
          <w:divsChild>
            <w:div w:id="1674330766">
              <w:marLeft w:val="0"/>
              <w:marRight w:val="0"/>
              <w:marTop w:val="0"/>
              <w:marBottom w:val="0"/>
              <w:divBdr>
                <w:top w:val="none" w:sz="0" w:space="0" w:color="auto"/>
                <w:left w:val="none" w:sz="0" w:space="0" w:color="auto"/>
                <w:bottom w:val="none" w:sz="0" w:space="0" w:color="auto"/>
                <w:right w:val="none" w:sz="0" w:space="0" w:color="auto"/>
              </w:divBdr>
            </w:div>
          </w:divsChild>
        </w:div>
        <w:div w:id="491600520">
          <w:marLeft w:val="0"/>
          <w:marRight w:val="0"/>
          <w:marTop w:val="0"/>
          <w:marBottom w:val="0"/>
          <w:divBdr>
            <w:top w:val="none" w:sz="0" w:space="0" w:color="auto"/>
            <w:left w:val="none" w:sz="0" w:space="0" w:color="auto"/>
            <w:bottom w:val="none" w:sz="0" w:space="0" w:color="auto"/>
            <w:right w:val="none" w:sz="0" w:space="0" w:color="auto"/>
          </w:divBdr>
          <w:divsChild>
            <w:div w:id="297759830">
              <w:marLeft w:val="0"/>
              <w:marRight w:val="0"/>
              <w:marTop w:val="0"/>
              <w:marBottom w:val="0"/>
              <w:divBdr>
                <w:top w:val="none" w:sz="0" w:space="0" w:color="auto"/>
                <w:left w:val="none" w:sz="0" w:space="0" w:color="auto"/>
                <w:bottom w:val="none" w:sz="0" w:space="0" w:color="auto"/>
                <w:right w:val="none" w:sz="0" w:space="0" w:color="auto"/>
              </w:divBdr>
            </w:div>
            <w:div w:id="724790279">
              <w:marLeft w:val="0"/>
              <w:marRight w:val="0"/>
              <w:marTop w:val="0"/>
              <w:marBottom w:val="0"/>
              <w:divBdr>
                <w:top w:val="none" w:sz="0" w:space="0" w:color="auto"/>
                <w:left w:val="none" w:sz="0" w:space="0" w:color="auto"/>
                <w:bottom w:val="none" w:sz="0" w:space="0" w:color="auto"/>
                <w:right w:val="none" w:sz="0" w:space="0" w:color="auto"/>
              </w:divBdr>
            </w:div>
            <w:div w:id="1093626909">
              <w:marLeft w:val="0"/>
              <w:marRight w:val="0"/>
              <w:marTop w:val="0"/>
              <w:marBottom w:val="0"/>
              <w:divBdr>
                <w:top w:val="none" w:sz="0" w:space="0" w:color="auto"/>
                <w:left w:val="none" w:sz="0" w:space="0" w:color="auto"/>
                <w:bottom w:val="none" w:sz="0" w:space="0" w:color="auto"/>
                <w:right w:val="none" w:sz="0" w:space="0" w:color="auto"/>
              </w:divBdr>
            </w:div>
            <w:div w:id="1238050371">
              <w:marLeft w:val="0"/>
              <w:marRight w:val="0"/>
              <w:marTop w:val="0"/>
              <w:marBottom w:val="0"/>
              <w:divBdr>
                <w:top w:val="none" w:sz="0" w:space="0" w:color="auto"/>
                <w:left w:val="none" w:sz="0" w:space="0" w:color="auto"/>
                <w:bottom w:val="none" w:sz="0" w:space="0" w:color="auto"/>
                <w:right w:val="none" w:sz="0" w:space="0" w:color="auto"/>
              </w:divBdr>
            </w:div>
            <w:div w:id="128668663">
              <w:marLeft w:val="0"/>
              <w:marRight w:val="0"/>
              <w:marTop w:val="0"/>
              <w:marBottom w:val="0"/>
              <w:divBdr>
                <w:top w:val="none" w:sz="0" w:space="0" w:color="auto"/>
                <w:left w:val="none" w:sz="0" w:space="0" w:color="auto"/>
                <w:bottom w:val="none" w:sz="0" w:space="0" w:color="auto"/>
                <w:right w:val="none" w:sz="0" w:space="0" w:color="auto"/>
              </w:divBdr>
            </w:div>
            <w:div w:id="329213284">
              <w:marLeft w:val="0"/>
              <w:marRight w:val="0"/>
              <w:marTop w:val="0"/>
              <w:marBottom w:val="0"/>
              <w:divBdr>
                <w:top w:val="none" w:sz="0" w:space="0" w:color="auto"/>
                <w:left w:val="none" w:sz="0" w:space="0" w:color="auto"/>
                <w:bottom w:val="none" w:sz="0" w:space="0" w:color="auto"/>
                <w:right w:val="none" w:sz="0" w:space="0" w:color="auto"/>
              </w:divBdr>
            </w:div>
            <w:div w:id="327447185">
              <w:marLeft w:val="0"/>
              <w:marRight w:val="0"/>
              <w:marTop w:val="0"/>
              <w:marBottom w:val="0"/>
              <w:divBdr>
                <w:top w:val="none" w:sz="0" w:space="0" w:color="auto"/>
                <w:left w:val="none" w:sz="0" w:space="0" w:color="auto"/>
                <w:bottom w:val="none" w:sz="0" w:space="0" w:color="auto"/>
                <w:right w:val="none" w:sz="0" w:space="0" w:color="auto"/>
              </w:divBdr>
            </w:div>
            <w:div w:id="1282178837">
              <w:marLeft w:val="0"/>
              <w:marRight w:val="0"/>
              <w:marTop w:val="0"/>
              <w:marBottom w:val="0"/>
              <w:divBdr>
                <w:top w:val="none" w:sz="0" w:space="0" w:color="auto"/>
                <w:left w:val="none" w:sz="0" w:space="0" w:color="auto"/>
                <w:bottom w:val="none" w:sz="0" w:space="0" w:color="auto"/>
                <w:right w:val="none" w:sz="0" w:space="0" w:color="auto"/>
              </w:divBdr>
            </w:div>
            <w:div w:id="2062895925">
              <w:marLeft w:val="0"/>
              <w:marRight w:val="0"/>
              <w:marTop w:val="0"/>
              <w:marBottom w:val="0"/>
              <w:divBdr>
                <w:top w:val="none" w:sz="0" w:space="0" w:color="auto"/>
                <w:left w:val="none" w:sz="0" w:space="0" w:color="auto"/>
                <w:bottom w:val="none" w:sz="0" w:space="0" w:color="auto"/>
                <w:right w:val="none" w:sz="0" w:space="0" w:color="auto"/>
              </w:divBdr>
            </w:div>
            <w:div w:id="1657342356">
              <w:marLeft w:val="0"/>
              <w:marRight w:val="0"/>
              <w:marTop w:val="0"/>
              <w:marBottom w:val="0"/>
              <w:divBdr>
                <w:top w:val="none" w:sz="0" w:space="0" w:color="auto"/>
                <w:left w:val="none" w:sz="0" w:space="0" w:color="auto"/>
                <w:bottom w:val="none" w:sz="0" w:space="0" w:color="auto"/>
                <w:right w:val="none" w:sz="0" w:space="0" w:color="auto"/>
              </w:divBdr>
            </w:div>
            <w:div w:id="234629060">
              <w:marLeft w:val="0"/>
              <w:marRight w:val="0"/>
              <w:marTop w:val="0"/>
              <w:marBottom w:val="0"/>
              <w:divBdr>
                <w:top w:val="none" w:sz="0" w:space="0" w:color="auto"/>
                <w:left w:val="none" w:sz="0" w:space="0" w:color="auto"/>
                <w:bottom w:val="none" w:sz="0" w:space="0" w:color="auto"/>
                <w:right w:val="none" w:sz="0" w:space="0" w:color="auto"/>
              </w:divBdr>
            </w:div>
          </w:divsChild>
        </w:div>
        <w:div w:id="237637625">
          <w:marLeft w:val="0"/>
          <w:marRight w:val="0"/>
          <w:marTop w:val="0"/>
          <w:marBottom w:val="0"/>
          <w:divBdr>
            <w:top w:val="none" w:sz="0" w:space="0" w:color="auto"/>
            <w:left w:val="none" w:sz="0" w:space="0" w:color="auto"/>
            <w:bottom w:val="none" w:sz="0" w:space="0" w:color="auto"/>
            <w:right w:val="none" w:sz="0" w:space="0" w:color="auto"/>
          </w:divBdr>
          <w:divsChild>
            <w:div w:id="275722085">
              <w:marLeft w:val="0"/>
              <w:marRight w:val="0"/>
              <w:marTop w:val="0"/>
              <w:marBottom w:val="0"/>
              <w:divBdr>
                <w:top w:val="none" w:sz="0" w:space="0" w:color="auto"/>
                <w:left w:val="none" w:sz="0" w:space="0" w:color="auto"/>
                <w:bottom w:val="none" w:sz="0" w:space="0" w:color="auto"/>
                <w:right w:val="none" w:sz="0" w:space="0" w:color="auto"/>
              </w:divBdr>
            </w:div>
            <w:div w:id="1582176775">
              <w:marLeft w:val="0"/>
              <w:marRight w:val="0"/>
              <w:marTop w:val="0"/>
              <w:marBottom w:val="0"/>
              <w:divBdr>
                <w:top w:val="none" w:sz="0" w:space="0" w:color="auto"/>
                <w:left w:val="none" w:sz="0" w:space="0" w:color="auto"/>
                <w:bottom w:val="none" w:sz="0" w:space="0" w:color="auto"/>
                <w:right w:val="none" w:sz="0" w:space="0" w:color="auto"/>
              </w:divBdr>
            </w:div>
            <w:div w:id="109980680">
              <w:marLeft w:val="0"/>
              <w:marRight w:val="0"/>
              <w:marTop w:val="0"/>
              <w:marBottom w:val="0"/>
              <w:divBdr>
                <w:top w:val="none" w:sz="0" w:space="0" w:color="auto"/>
                <w:left w:val="none" w:sz="0" w:space="0" w:color="auto"/>
                <w:bottom w:val="none" w:sz="0" w:space="0" w:color="auto"/>
                <w:right w:val="none" w:sz="0" w:space="0" w:color="auto"/>
              </w:divBdr>
            </w:div>
            <w:div w:id="1244954478">
              <w:marLeft w:val="0"/>
              <w:marRight w:val="0"/>
              <w:marTop w:val="0"/>
              <w:marBottom w:val="0"/>
              <w:divBdr>
                <w:top w:val="none" w:sz="0" w:space="0" w:color="auto"/>
                <w:left w:val="none" w:sz="0" w:space="0" w:color="auto"/>
                <w:bottom w:val="none" w:sz="0" w:space="0" w:color="auto"/>
                <w:right w:val="none" w:sz="0" w:space="0" w:color="auto"/>
              </w:divBdr>
            </w:div>
            <w:div w:id="1136491229">
              <w:marLeft w:val="0"/>
              <w:marRight w:val="0"/>
              <w:marTop w:val="0"/>
              <w:marBottom w:val="0"/>
              <w:divBdr>
                <w:top w:val="none" w:sz="0" w:space="0" w:color="auto"/>
                <w:left w:val="none" w:sz="0" w:space="0" w:color="auto"/>
                <w:bottom w:val="none" w:sz="0" w:space="0" w:color="auto"/>
                <w:right w:val="none" w:sz="0" w:space="0" w:color="auto"/>
              </w:divBdr>
            </w:div>
          </w:divsChild>
        </w:div>
        <w:div w:id="1091850304">
          <w:marLeft w:val="0"/>
          <w:marRight w:val="0"/>
          <w:marTop w:val="0"/>
          <w:marBottom w:val="0"/>
          <w:divBdr>
            <w:top w:val="none" w:sz="0" w:space="0" w:color="auto"/>
            <w:left w:val="none" w:sz="0" w:space="0" w:color="auto"/>
            <w:bottom w:val="none" w:sz="0" w:space="0" w:color="auto"/>
            <w:right w:val="none" w:sz="0" w:space="0" w:color="auto"/>
          </w:divBdr>
          <w:divsChild>
            <w:div w:id="1092049753">
              <w:marLeft w:val="0"/>
              <w:marRight w:val="0"/>
              <w:marTop w:val="0"/>
              <w:marBottom w:val="0"/>
              <w:divBdr>
                <w:top w:val="none" w:sz="0" w:space="0" w:color="auto"/>
                <w:left w:val="none" w:sz="0" w:space="0" w:color="auto"/>
                <w:bottom w:val="none" w:sz="0" w:space="0" w:color="auto"/>
                <w:right w:val="none" w:sz="0" w:space="0" w:color="auto"/>
              </w:divBdr>
            </w:div>
            <w:div w:id="332490469">
              <w:marLeft w:val="0"/>
              <w:marRight w:val="0"/>
              <w:marTop w:val="0"/>
              <w:marBottom w:val="0"/>
              <w:divBdr>
                <w:top w:val="none" w:sz="0" w:space="0" w:color="auto"/>
                <w:left w:val="none" w:sz="0" w:space="0" w:color="auto"/>
                <w:bottom w:val="none" w:sz="0" w:space="0" w:color="auto"/>
                <w:right w:val="none" w:sz="0" w:space="0" w:color="auto"/>
              </w:divBdr>
            </w:div>
            <w:div w:id="102922175">
              <w:marLeft w:val="0"/>
              <w:marRight w:val="0"/>
              <w:marTop w:val="0"/>
              <w:marBottom w:val="0"/>
              <w:divBdr>
                <w:top w:val="none" w:sz="0" w:space="0" w:color="auto"/>
                <w:left w:val="none" w:sz="0" w:space="0" w:color="auto"/>
                <w:bottom w:val="none" w:sz="0" w:space="0" w:color="auto"/>
                <w:right w:val="none" w:sz="0" w:space="0" w:color="auto"/>
              </w:divBdr>
            </w:div>
            <w:div w:id="339432593">
              <w:marLeft w:val="0"/>
              <w:marRight w:val="0"/>
              <w:marTop w:val="0"/>
              <w:marBottom w:val="0"/>
              <w:divBdr>
                <w:top w:val="none" w:sz="0" w:space="0" w:color="auto"/>
                <w:left w:val="none" w:sz="0" w:space="0" w:color="auto"/>
                <w:bottom w:val="none" w:sz="0" w:space="0" w:color="auto"/>
                <w:right w:val="none" w:sz="0" w:space="0" w:color="auto"/>
              </w:divBdr>
            </w:div>
            <w:div w:id="1578249774">
              <w:marLeft w:val="0"/>
              <w:marRight w:val="0"/>
              <w:marTop w:val="0"/>
              <w:marBottom w:val="0"/>
              <w:divBdr>
                <w:top w:val="none" w:sz="0" w:space="0" w:color="auto"/>
                <w:left w:val="none" w:sz="0" w:space="0" w:color="auto"/>
                <w:bottom w:val="none" w:sz="0" w:space="0" w:color="auto"/>
                <w:right w:val="none" w:sz="0" w:space="0" w:color="auto"/>
              </w:divBdr>
            </w:div>
          </w:divsChild>
        </w:div>
        <w:div w:id="1531214256">
          <w:marLeft w:val="0"/>
          <w:marRight w:val="0"/>
          <w:marTop w:val="0"/>
          <w:marBottom w:val="0"/>
          <w:divBdr>
            <w:top w:val="none" w:sz="0" w:space="0" w:color="auto"/>
            <w:left w:val="none" w:sz="0" w:space="0" w:color="auto"/>
            <w:bottom w:val="none" w:sz="0" w:space="0" w:color="auto"/>
            <w:right w:val="none" w:sz="0" w:space="0" w:color="auto"/>
          </w:divBdr>
          <w:divsChild>
            <w:div w:id="892037014">
              <w:marLeft w:val="0"/>
              <w:marRight w:val="0"/>
              <w:marTop w:val="0"/>
              <w:marBottom w:val="0"/>
              <w:divBdr>
                <w:top w:val="none" w:sz="0" w:space="0" w:color="auto"/>
                <w:left w:val="none" w:sz="0" w:space="0" w:color="auto"/>
                <w:bottom w:val="none" w:sz="0" w:space="0" w:color="auto"/>
                <w:right w:val="none" w:sz="0" w:space="0" w:color="auto"/>
              </w:divBdr>
            </w:div>
            <w:div w:id="246042673">
              <w:marLeft w:val="0"/>
              <w:marRight w:val="0"/>
              <w:marTop w:val="0"/>
              <w:marBottom w:val="0"/>
              <w:divBdr>
                <w:top w:val="none" w:sz="0" w:space="0" w:color="auto"/>
                <w:left w:val="none" w:sz="0" w:space="0" w:color="auto"/>
                <w:bottom w:val="none" w:sz="0" w:space="0" w:color="auto"/>
                <w:right w:val="none" w:sz="0" w:space="0" w:color="auto"/>
              </w:divBdr>
            </w:div>
            <w:div w:id="262106088">
              <w:marLeft w:val="0"/>
              <w:marRight w:val="0"/>
              <w:marTop w:val="0"/>
              <w:marBottom w:val="0"/>
              <w:divBdr>
                <w:top w:val="none" w:sz="0" w:space="0" w:color="auto"/>
                <w:left w:val="none" w:sz="0" w:space="0" w:color="auto"/>
                <w:bottom w:val="none" w:sz="0" w:space="0" w:color="auto"/>
                <w:right w:val="none" w:sz="0" w:space="0" w:color="auto"/>
              </w:divBdr>
            </w:div>
            <w:div w:id="1370690910">
              <w:marLeft w:val="0"/>
              <w:marRight w:val="0"/>
              <w:marTop w:val="0"/>
              <w:marBottom w:val="0"/>
              <w:divBdr>
                <w:top w:val="none" w:sz="0" w:space="0" w:color="auto"/>
                <w:left w:val="none" w:sz="0" w:space="0" w:color="auto"/>
                <w:bottom w:val="none" w:sz="0" w:space="0" w:color="auto"/>
                <w:right w:val="none" w:sz="0" w:space="0" w:color="auto"/>
              </w:divBdr>
            </w:div>
            <w:div w:id="1302227060">
              <w:marLeft w:val="0"/>
              <w:marRight w:val="0"/>
              <w:marTop w:val="0"/>
              <w:marBottom w:val="0"/>
              <w:divBdr>
                <w:top w:val="none" w:sz="0" w:space="0" w:color="auto"/>
                <w:left w:val="none" w:sz="0" w:space="0" w:color="auto"/>
                <w:bottom w:val="none" w:sz="0" w:space="0" w:color="auto"/>
                <w:right w:val="none" w:sz="0" w:space="0" w:color="auto"/>
              </w:divBdr>
            </w:div>
          </w:divsChild>
        </w:div>
        <w:div w:id="1995453285">
          <w:marLeft w:val="0"/>
          <w:marRight w:val="0"/>
          <w:marTop w:val="0"/>
          <w:marBottom w:val="0"/>
          <w:divBdr>
            <w:top w:val="none" w:sz="0" w:space="0" w:color="auto"/>
            <w:left w:val="none" w:sz="0" w:space="0" w:color="auto"/>
            <w:bottom w:val="none" w:sz="0" w:space="0" w:color="auto"/>
            <w:right w:val="none" w:sz="0" w:space="0" w:color="auto"/>
          </w:divBdr>
          <w:divsChild>
            <w:div w:id="50930252">
              <w:marLeft w:val="0"/>
              <w:marRight w:val="0"/>
              <w:marTop w:val="0"/>
              <w:marBottom w:val="0"/>
              <w:divBdr>
                <w:top w:val="none" w:sz="0" w:space="0" w:color="auto"/>
                <w:left w:val="none" w:sz="0" w:space="0" w:color="auto"/>
                <w:bottom w:val="none" w:sz="0" w:space="0" w:color="auto"/>
                <w:right w:val="none" w:sz="0" w:space="0" w:color="auto"/>
              </w:divBdr>
            </w:div>
            <w:div w:id="1649285660">
              <w:marLeft w:val="0"/>
              <w:marRight w:val="0"/>
              <w:marTop w:val="0"/>
              <w:marBottom w:val="0"/>
              <w:divBdr>
                <w:top w:val="none" w:sz="0" w:space="0" w:color="auto"/>
                <w:left w:val="none" w:sz="0" w:space="0" w:color="auto"/>
                <w:bottom w:val="none" w:sz="0" w:space="0" w:color="auto"/>
                <w:right w:val="none" w:sz="0" w:space="0" w:color="auto"/>
              </w:divBdr>
            </w:div>
            <w:div w:id="1043479796">
              <w:marLeft w:val="0"/>
              <w:marRight w:val="0"/>
              <w:marTop w:val="0"/>
              <w:marBottom w:val="0"/>
              <w:divBdr>
                <w:top w:val="none" w:sz="0" w:space="0" w:color="auto"/>
                <w:left w:val="none" w:sz="0" w:space="0" w:color="auto"/>
                <w:bottom w:val="none" w:sz="0" w:space="0" w:color="auto"/>
                <w:right w:val="none" w:sz="0" w:space="0" w:color="auto"/>
              </w:divBdr>
            </w:div>
            <w:div w:id="2144232610">
              <w:marLeft w:val="0"/>
              <w:marRight w:val="0"/>
              <w:marTop w:val="0"/>
              <w:marBottom w:val="0"/>
              <w:divBdr>
                <w:top w:val="none" w:sz="0" w:space="0" w:color="auto"/>
                <w:left w:val="none" w:sz="0" w:space="0" w:color="auto"/>
                <w:bottom w:val="none" w:sz="0" w:space="0" w:color="auto"/>
                <w:right w:val="none" w:sz="0" w:space="0" w:color="auto"/>
              </w:divBdr>
            </w:div>
            <w:div w:id="1060445656">
              <w:marLeft w:val="0"/>
              <w:marRight w:val="0"/>
              <w:marTop w:val="0"/>
              <w:marBottom w:val="0"/>
              <w:divBdr>
                <w:top w:val="none" w:sz="0" w:space="0" w:color="auto"/>
                <w:left w:val="none" w:sz="0" w:space="0" w:color="auto"/>
                <w:bottom w:val="none" w:sz="0" w:space="0" w:color="auto"/>
                <w:right w:val="none" w:sz="0" w:space="0" w:color="auto"/>
              </w:divBdr>
            </w:div>
          </w:divsChild>
        </w:div>
        <w:div w:id="33506394">
          <w:marLeft w:val="0"/>
          <w:marRight w:val="0"/>
          <w:marTop w:val="0"/>
          <w:marBottom w:val="0"/>
          <w:divBdr>
            <w:top w:val="none" w:sz="0" w:space="0" w:color="auto"/>
            <w:left w:val="none" w:sz="0" w:space="0" w:color="auto"/>
            <w:bottom w:val="none" w:sz="0" w:space="0" w:color="auto"/>
            <w:right w:val="none" w:sz="0" w:space="0" w:color="auto"/>
          </w:divBdr>
          <w:divsChild>
            <w:div w:id="778454894">
              <w:marLeft w:val="0"/>
              <w:marRight w:val="0"/>
              <w:marTop w:val="0"/>
              <w:marBottom w:val="0"/>
              <w:divBdr>
                <w:top w:val="none" w:sz="0" w:space="0" w:color="auto"/>
                <w:left w:val="none" w:sz="0" w:space="0" w:color="auto"/>
                <w:bottom w:val="none" w:sz="0" w:space="0" w:color="auto"/>
                <w:right w:val="none" w:sz="0" w:space="0" w:color="auto"/>
              </w:divBdr>
            </w:div>
            <w:div w:id="1816096859">
              <w:marLeft w:val="0"/>
              <w:marRight w:val="0"/>
              <w:marTop w:val="0"/>
              <w:marBottom w:val="0"/>
              <w:divBdr>
                <w:top w:val="none" w:sz="0" w:space="0" w:color="auto"/>
                <w:left w:val="none" w:sz="0" w:space="0" w:color="auto"/>
                <w:bottom w:val="none" w:sz="0" w:space="0" w:color="auto"/>
                <w:right w:val="none" w:sz="0" w:space="0" w:color="auto"/>
              </w:divBdr>
            </w:div>
            <w:div w:id="2128307919">
              <w:marLeft w:val="0"/>
              <w:marRight w:val="0"/>
              <w:marTop w:val="0"/>
              <w:marBottom w:val="0"/>
              <w:divBdr>
                <w:top w:val="none" w:sz="0" w:space="0" w:color="auto"/>
                <w:left w:val="none" w:sz="0" w:space="0" w:color="auto"/>
                <w:bottom w:val="none" w:sz="0" w:space="0" w:color="auto"/>
                <w:right w:val="none" w:sz="0" w:space="0" w:color="auto"/>
              </w:divBdr>
            </w:div>
            <w:div w:id="1047922161">
              <w:marLeft w:val="0"/>
              <w:marRight w:val="0"/>
              <w:marTop w:val="0"/>
              <w:marBottom w:val="0"/>
              <w:divBdr>
                <w:top w:val="none" w:sz="0" w:space="0" w:color="auto"/>
                <w:left w:val="none" w:sz="0" w:space="0" w:color="auto"/>
                <w:bottom w:val="none" w:sz="0" w:space="0" w:color="auto"/>
                <w:right w:val="none" w:sz="0" w:space="0" w:color="auto"/>
              </w:divBdr>
            </w:div>
          </w:divsChild>
        </w:div>
        <w:div w:id="1400832752">
          <w:marLeft w:val="0"/>
          <w:marRight w:val="0"/>
          <w:marTop w:val="0"/>
          <w:marBottom w:val="0"/>
          <w:divBdr>
            <w:top w:val="none" w:sz="0" w:space="0" w:color="auto"/>
            <w:left w:val="none" w:sz="0" w:space="0" w:color="auto"/>
            <w:bottom w:val="none" w:sz="0" w:space="0" w:color="auto"/>
            <w:right w:val="none" w:sz="0" w:space="0" w:color="auto"/>
          </w:divBdr>
          <w:divsChild>
            <w:div w:id="1528835167">
              <w:marLeft w:val="0"/>
              <w:marRight w:val="0"/>
              <w:marTop w:val="0"/>
              <w:marBottom w:val="0"/>
              <w:divBdr>
                <w:top w:val="none" w:sz="0" w:space="0" w:color="auto"/>
                <w:left w:val="none" w:sz="0" w:space="0" w:color="auto"/>
                <w:bottom w:val="none" w:sz="0" w:space="0" w:color="auto"/>
                <w:right w:val="none" w:sz="0" w:space="0" w:color="auto"/>
              </w:divBdr>
            </w:div>
          </w:divsChild>
        </w:div>
        <w:div w:id="953294063">
          <w:marLeft w:val="0"/>
          <w:marRight w:val="0"/>
          <w:marTop w:val="0"/>
          <w:marBottom w:val="0"/>
          <w:divBdr>
            <w:top w:val="none" w:sz="0" w:space="0" w:color="auto"/>
            <w:left w:val="none" w:sz="0" w:space="0" w:color="auto"/>
            <w:bottom w:val="none" w:sz="0" w:space="0" w:color="auto"/>
            <w:right w:val="none" w:sz="0" w:space="0" w:color="auto"/>
          </w:divBdr>
          <w:divsChild>
            <w:div w:id="813522311">
              <w:marLeft w:val="0"/>
              <w:marRight w:val="0"/>
              <w:marTop w:val="0"/>
              <w:marBottom w:val="0"/>
              <w:divBdr>
                <w:top w:val="none" w:sz="0" w:space="0" w:color="auto"/>
                <w:left w:val="none" w:sz="0" w:space="0" w:color="auto"/>
                <w:bottom w:val="none" w:sz="0" w:space="0" w:color="auto"/>
                <w:right w:val="none" w:sz="0" w:space="0" w:color="auto"/>
              </w:divBdr>
            </w:div>
          </w:divsChild>
        </w:div>
        <w:div w:id="970867527">
          <w:marLeft w:val="0"/>
          <w:marRight w:val="0"/>
          <w:marTop w:val="0"/>
          <w:marBottom w:val="0"/>
          <w:divBdr>
            <w:top w:val="none" w:sz="0" w:space="0" w:color="auto"/>
            <w:left w:val="none" w:sz="0" w:space="0" w:color="auto"/>
            <w:bottom w:val="none" w:sz="0" w:space="0" w:color="auto"/>
            <w:right w:val="none" w:sz="0" w:space="0" w:color="auto"/>
          </w:divBdr>
          <w:divsChild>
            <w:div w:id="385379102">
              <w:marLeft w:val="0"/>
              <w:marRight w:val="0"/>
              <w:marTop w:val="0"/>
              <w:marBottom w:val="0"/>
              <w:divBdr>
                <w:top w:val="none" w:sz="0" w:space="0" w:color="auto"/>
                <w:left w:val="none" w:sz="0" w:space="0" w:color="auto"/>
                <w:bottom w:val="none" w:sz="0" w:space="0" w:color="auto"/>
                <w:right w:val="none" w:sz="0" w:space="0" w:color="auto"/>
              </w:divBdr>
            </w:div>
            <w:div w:id="2026134169">
              <w:marLeft w:val="0"/>
              <w:marRight w:val="0"/>
              <w:marTop w:val="0"/>
              <w:marBottom w:val="0"/>
              <w:divBdr>
                <w:top w:val="none" w:sz="0" w:space="0" w:color="auto"/>
                <w:left w:val="none" w:sz="0" w:space="0" w:color="auto"/>
                <w:bottom w:val="none" w:sz="0" w:space="0" w:color="auto"/>
                <w:right w:val="none" w:sz="0" w:space="0" w:color="auto"/>
              </w:divBdr>
            </w:div>
          </w:divsChild>
        </w:div>
        <w:div w:id="213277356">
          <w:marLeft w:val="0"/>
          <w:marRight w:val="0"/>
          <w:marTop w:val="0"/>
          <w:marBottom w:val="0"/>
          <w:divBdr>
            <w:top w:val="none" w:sz="0" w:space="0" w:color="auto"/>
            <w:left w:val="none" w:sz="0" w:space="0" w:color="auto"/>
            <w:bottom w:val="none" w:sz="0" w:space="0" w:color="auto"/>
            <w:right w:val="none" w:sz="0" w:space="0" w:color="auto"/>
          </w:divBdr>
          <w:divsChild>
            <w:div w:id="567494457">
              <w:marLeft w:val="0"/>
              <w:marRight w:val="0"/>
              <w:marTop w:val="0"/>
              <w:marBottom w:val="0"/>
              <w:divBdr>
                <w:top w:val="none" w:sz="0" w:space="0" w:color="auto"/>
                <w:left w:val="none" w:sz="0" w:space="0" w:color="auto"/>
                <w:bottom w:val="none" w:sz="0" w:space="0" w:color="auto"/>
                <w:right w:val="none" w:sz="0" w:space="0" w:color="auto"/>
              </w:divBdr>
            </w:div>
            <w:div w:id="60908047">
              <w:marLeft w:val="0"/>
              <w:marRight w:val="0"/>
              <w:marTop w:val="0"/>
              <w:marBottom w:val="0"/>
              <w:divBdr>
                <w:top w:val="none" w:sz="0" w:space="0" w:color="auto"/>
                <w:left w:val="none" w:sz="0" w:space="0" w:color="auto"/>
                <w:bottom w:val="none" w:sz="0" w:space="0" w:color="auto"/>
                <w:right w:val="none" w:sz="0" w:space="0" w:color="auto"/>
              </w:divBdr>
            </w:div>
          </w:divsChild>
        </w:div>
        <w:div w:id="561408734">
          <w:marLeft w:val="0"/>
          <w:marRight w:val="0"/>
          <w:marTop w:val="0"/>
          <w:marBottom w:val="0"/>
          <w:divBdr>
            <w:top w:val="none" w:sz="0" w:space="0" w:color="auto"/>
            <w:left w:val="none" w:sz="0" w:space="0" w:color="auto"/>
            <w:bottom w:val="none" w:sz="0" w:space="0" w:color="auto"/>
            <w:right w:val="none" w:sz="0" w:space="0" w:color="auto"/>
          </w:divBdr>
          <w:divsChild>
            <w:div w:id="531385053">
              <w:marLeft w:val="0"/>
              <w:marRight w:val="0"/>
              <w:marTop w:val="0"/>
              <w:marBottom w:val="0"/>
              <w:divBdr>
                <w:top w:val="none" w:sz="0" w:space="0" w:color="auto"/>
                <w:left w:val="none" w:sz="0" w:space="0" w:color="auto"/>
                <w:bottom w:val="none" w:sz="0" w:space="0" w:color="auto"/>
                <w:right w:val="none" w:sz="0" w:space="0" w:color="auto"/>
              </w:divBdr>
            </w:div>
            <w:div w:id="279072461">
              <w:marLeft w:val="0"/>
              <w:marRight w:val="0"/>
              <w:marTop w:val="0"/>
              <w:marBottom w:val="0"/>
              <w:divBdr>
                <w:top w:val="none" w:sz="0" w:space="0" w:color="auto"/>
                <w:left w:val="none" w:sz="0" w:space="0" w:color="auto"/>
                <w:bottom w:val="none" w:sz="0" w:space="0" w:color="auto"/>
                <w:right w:val="none" w:sz="0" w:space="0" w:color="auto"/>
              </w:divBdr>
            </w:div>
          </w:divsChild>
        </w:div>
        <w:div w:id="1048648722">
          <w:marLeft w:val="0"/>
          <w:marRight w:val="0"/>
          <w:marTop w:val="0"/>
          <w:marBottom w:val="0"/>
          <w:divBdr>
            <w:top w:val="none" w:sz="0" w:space="0" w:color="auto"/>
            <w:left w:val="none" w:sz="0" w:space="0" w:color="auto"/>
            <w:bottom w:val="none" w:sz="0" w:space="0" w:color="auto"/>
            <w:right w:val="none" w:sz="0" w:space="0" w:color="auto"/>
          </w:divBdr>
          <w:divsChild>
            <w:div w:id="1928534670">
              <w:marLeft w:val="0"/>
              <w:marRight w:val="0"/>
              <w:marTop w:val="0"/>
              <w:marBottom w:val="0"/>
              <w:divBdr>
                <w:top w:val="none" w:sz="0" w:space="0" w:color="auto"/>
                <w:left w:val="none" w:sz="0" w:space="0" w:color="auto"/>
                <w:bottom w:val="none" w:sz="0" w:space="0" w:color="auto"/>
                <w:right w:val="none" w:sz="0" w:space="0" w:color="auto"/>
              </w:divBdr>
            </w:div>
          </w:divsChild>
        </w:div>
        <w:div w:id="54934902">
          <w:marLeft w:val="0"/>
          <w:marRight w:val="0"/>
          <w:marTop w:val="0"/>
          <w:marBottom w:val="0"/>
          <w:divBdr>
            <w:top w:val="none" w:sz="0" w:space="0" w:color="auto"/>
            <w:left w:val="none" w:sz="0" w:space="0" w:color="auto"/>
            <w:bottom w:val="none" w:sz="0" w:space="0" w:color="auto"/>
            <w:right w:val="none" w:sz="0" w:space="0" w:color="auto"/>
          </w:divBdr>
          <w:divsChild>
            <w:div w:id="2127189422">
              <w:marLeft w:val="0"/>
              <w:marRight w:val="0"/>
              <w:marTop w:val="0"/>
              <w:marBottom w:val="0"/>
              <w:divBdr>
                <w:top w:val="none" w:sz="0" w:space="0" w:color="auto"/>
                <w:left w:val="none" w:sz="0" w:space="0" w:color="auto"/>
                <w:bottom w:val="none" w:sz="0" w:space="0" w:color="auto"/>
                <w:right w:val="none" w:sz="0" w:space="0" w:color="auto"/>
              </w:divBdr>
            </w:div>
          </w:divsChild>
        </w:div>
        <w:div w:id="650984682">
          <w:marLeft w:val="0"/>
          <w:marRight w:val="0"/>
          <w:marTop w:val="0"/>
          <w:marBottom w:val="0"/>
          <w:divBdr>
            <w:top w:val="none" w:sz="0" w:space="0" w:color="auto"/>
            <w:left w:val="none" w:sz="0" w:space="0" w:color="auto"/>
            <w:bottom w:val="none" w:sz="0" w:space="0" w:color="auto"/>
            <w:right w:val="none" w:sz="0" w:space="0" w:color="auto"/>
          </w:divBdr>
          <w:divsChild>
            <w:div w:id="1968781080">
              <w:marLeft w:val="0"/>
              <w:marRight w:val="0"/>
              <w:marTop w:val="0"/>
              <w:marBottom w:val="0"/>
              <w:divBdr>
                <w:top w:val="none" w:sz="0" w:space="0" w:color="auto"/>
                <w:left w:val="none" w:sz="0" w:space="0" w:color="auto"/>
                <w:bottom w:val="none" w:sz="0" w:space="0" w:color="auto"/>
                <w:right w:val="none" w:sz="0" w:space="0" w:color="auto"/>
              </w:divBdr>
            </w:div>
          </w:divsChild>
        </w:div>
        <w:div w:id="929312643">
          <w:marLeft w:val="0"/>
          <w:marRight w:val="0"/>
          <w:marTop w:val="0"/>
          <w:marBottom w:val="0"/>
          <w:divBdr>
            <w:top w:val="none" w:sz="0" w:space="0" w:color="auto"/>
            <w:left w:val="none" w:sz="0" w:space="0" w:color="auto"/>
            <w:bottom w:val="none" w:sz="0" w:space="0" w:color="auto"/>
            <w:right w:val="none" w:sz="0" w:space="0" w:color="auto"/>
          </w:divBdr>
          <w:divsChild>
            <w:div w:id="1956905252">
              <w:marLeft w:val="0"/>
              <w:marRight w:val="0"/>
              <w:marTop w:val="0"/>
              <w:marBottom w:val="0"/>
              <w:divBdr>
                <w:top w:val="none" w:sz="0" w:space="0" w:color="auto"/>
                <w:left w:val="none" w:sz="0" w:space="0" w:color="auto"/>
                <w:bottom w:val="none" w:sz="0" w:space="0" w:color="auto"/>
                <w:right w:val="none" w:sz="0" w:space="0" w:color="auto"/>
              </w:divBdr>
            </w:div>
          </w:divsChild>
        </w:div>
        <w:div w:id="402414246">
          <w:marLeft w:val="0"/>
          <w:marRight w:val="0"/>
          <w:marTop w:val="0"/>
          <w:marBottom w:val="0"/>
          <w:divBdr>
            <w:top w:val="none" w:sz="0" w:space="0" w:color="auto"/>
            <w:left w:val="none" w:sz="0" w:space="0" w:color="auto"/>
            <w:bottom w:val="none" w:sz="0" w:space="0" w:color="auto"/>
            <w:right w:val="none" w:sz="0" w:space="0" w:color="auto"/>
          </w:divBdr>
          <w:divsChild>
            <w:div w:id="1428043497">
              <w:marLeft w:val="0"/>
              <w:marRight w:val="0"/>
              <w:marTop w:val="0"/>
              <w:marBottom w:val="0"/>
              <w:divBdr>
                <w:top w:val="none" w:sz="0" w:space="0" w:color="auto"/>
                <w:left w:val="none" w:sz="0" w:space="0" w:color="auto"/>
                <w:bottom w:val="none" w:sz="0" w:space="0" w:color="auto"/>
                <w:right w:val="none" w:sz="0" w:space="0" w:color="auto"/>
              </w:divBdr>
            </w:div>
          </w:divsChild>
        </w:div>
        <w:div w:id="58016791">
          <w:marLeft w:val="0"/>
          <w:marRight w:val="0"/>
          <w:marTop w:val="0"/>
          <w:marBottom w:val="0"/>
          <w:divBdr>
            <w:top w:val="none" w:sz="0" w:space="0" w:color="auto"/>
            <w:left w:val="none" w:sz="0" w:space="0" w:color="auto"/>
            <w:bottom w:val="none" w:sz="0" w:space="0" w:color="auto"/>
            <w:right w:val="none" w:sz="0" w:space="0" w:color="auto"/>
          </w:divBdr>
          <w:divsChild>
            <w:div w:id="783378160">
              <w:marLeft w:val="0"/>
              <w:marRight w:val="0"/>
              <w:marTop w:val="0"/>
              <w:marBottom w:val="0"/>
              <w:divBdr>
                <w:top w:val="none" w:sz="0" w:space="0" w:color="auto"/>
                <w:left w:val="none" w:sz="0" w:space="0" w:color="auto"/>
                <w:bottom w:val="none" w:sz="0" w:space="0" w:color="auto"/>
                <w:right w:val="none" w:sz="0" w:space="0" w:color="auto"/>
              </w:divBdr>
            </w:div>
            <w:div w:id="1021083577">
              <w:marLeft w:val="0"/>
              <w:marRight w:val="0"/>
              <w:marTop w:val="0"/>
              <w:marBottom w:val="0"/>
              <w:divBdr>
                <w:top w:val="none" w:sz="0" w:space="0" w:color="auto"/>
                <w:left w:val="none" w:sz="0" w:space="0" w:color="auto"/>
                <w:bottom w:val="none" w:sz="0" w:space="0" w:color="auto"/>
                <w:right w:val="none" w:sz="0" w:space="0" w:color="auto"/>
              </w:divBdr>
            </w:div>
            <w:div w:id="269512119">
              <w:marLeft w:val="0"/>
              <w:marRight w:val="0"/>
              <w:marTop w:val="0"/>
              <w:marBottom w:val="0"/>
              <w:divBdr>
                <w:top w:val="none" w:sz="0" w:space="0" w:color="auto"/>
                <w:left w:val="none" w:sz="0" w:space="0" w:color="auto"/>
                <w:bottom w:val="none" w:sz="0" w:space="0" w:color="auto"/>
                <w:right w:val="none" w:sz="0" w:space="0" w:color="auto"/>
              </w:divBdr>
            </w:div>
            <w:div w:id="462164090">
              <w:marLeft w:val="0"/>
              <w:marRight w:val="0"/>
              <w:marTop w:val="0"/>
              <w:marBottom w:val="0"/>
              <w:divBdr>
                <w:top w:val="none" w:sz="0" w:space="0" w:color="auto"/>
                <w:left w:val="none" w:sz="0" w:space="0" w:color="auto"/>
                <w:bottom w:val="none" w:sz="0" w:space="0" w:color="auto"/>
                <w:right w:val="none" w:sz="0" w:space="0" w:color="auto"/>
              </w:divBdr>
            </w:div>
            <w:div w:id="313804539">
              <w:marLeft w:val="0"/>
              <w:marRight w:val="0"/>
              <w:marTop w:val="0"/>
              <w:marBottom w:val="0"/>
              <w:divBdr>
                <w:top w:val="none" w:sz="0" w:space="0" w:color="auto"/>
                <w:left w:val="none" w:sz="0" w:space="0" w:color="auto"/>
                <w:bottom w:val="none" w:sz="0" w:space="0" w:color="auto"/>
                <w:right w:val="none" w:sz="0" w:space="0" w:color="auto"/>
              </w:divBdr>
            </w:div>
            <w:div w:id="585311492">
              <w:marLeft w:val="0"/>
              <w:marRight w:val="0"/>
              <w:marTop w:val="0"/>
              <w:marBottom w:val="0"/>
              <w:divBdr>
                <w:top w:val="none" w:sz="0" w:space="0" w:color="auto"/>
                <w:left w:val="none" w:sz="0" w:space="0" w:color="auto"/>
                <w:bottom w:val="none" w:sz="0" w:space="0" w:color="auto"/>
                <w:right w:val="none" w:sz="0" w:space="0" w:color="auto"/>
              </w:divBdr>
            </w:div>
            <w:div w:id="763500616">
              <w:marLeft w:val="0"/>
              <w:marRight w:val="0"/>
              <w:marTop w:val="0"/>
              <w:marBottom w:val="0"/>
              <w:divBdr>
                <w:top w:val="none" w:sz="0" w:space="0" w:color="auto"/>
                <w:left w:val="none" w:sz="0" w:space="0" w:color="auto"/>
                <w:bottom w:val="none" w:sz="0" w:space="0" w:color="auto"/>
                <w:right w:val="none" w:sz="0" w:space="0" w:color="auto"/>
              </w:divBdr>
            </w:div>
          </w:divsChild>
        </w:div>
        <w:div w:id="2031367561">
          <w:marLeft w:val="0"/>
          <w:marRight w:val="0"/>
          <w:marTop w:val="0"/>
          <w:marBottom w:val="0"/>
          <w:divBdr>
            <w:top w:val="none" w:sz="0" w:space="0" w:color="auto"/>
            <w:left w:val="none" w:sz="0" w:space="0" w:color="auto"/>
            <w:bottom w:val="none" w:sz="0" w:space="0" w:color="auto"/>
            <w:right w:val="none" w:sz="0" w:space="0" w:color="auto"/>
          </w:divBdr>
          <w:divsChild>
            <w:div w:id="981498124">
              <w:marLeft w:val="0"/>
              <w:marRight w:val="0"/>
              <w:marTop w:val="0"/>
              <w:marBottom w:val="0"/>
              <w:divBdr>
                <w:top w:val="none" w:sz="0" w:space="0" w:color="auto"/>
                <w:left w:val="none" w:sz="0" w:space="0" w:color="auto"/>
                <w:bottom w:val="none" w:sz="0" w:space="0" w:color="auto"/>
                <w:right w:val="none" w:sz="0" w:space="0" w:color="auto"/>
              </w:divBdr>
            </w:div>
            <w:div w:id="1853107980">
              <w:marLeft w:val="0"/>
              <w:marRight w:val="0"/>
              <w:marTop w:val="0"/>
              <w:marBottom w:val="0"/>
              <w:divBdr>
                <w:top w:val="none" w:sz="0" w:space="0" w:color="auto"/>
                <w:left w:val="none" w:sz="0" w:space="0" w:color="auto"/>
                <w:bottom w:val="none" w:sz="0" w:space="0" w:color="auto"/>
                <w:right w:val="none" w:sz="0" w:space="0" w:color="auto"/>
              </w:divBdr>
            </w:div>
            <w:div w:id="2003779128">
              <w:marLeft w:val="0"/>
              <w:marRight w:val="0"/>
              <w:marTop w:val="0"/>
              <w:marBottom w:val="0"/>
              <w:divBdr>
                <w:top w:val="none" w:sz="0" w:space="0" w:color="auto"/>
                <w:left w:val="none" w:sz="0" w:space="0" w:color="auto"/>
                <w:bottom w:val="none" w:sz="0" w:space="0" w:color="auto"/>
                <w:right w:val="none" w:sz="0" w:space="0" w:color="auto"/>
              </w:divBdr>
            </w:div>
          </w:divsChild>
        </w:div>
        <w:div w:id="826675093">
          <w:marLeft w:val="0"/>
          <w:marRight w:val="0"/>
          <w:marTop w:val="0"/>
          <w:marBottom w:val="0"/>
          <w:divBdr>
            <w:top w:val="none" w:sz="0" w:space="0" w:color="auto"/>
            <w:left w:val="none" w:sz="0" w:space="0" w:color="auto"/>
            <w:bottom w:val="none" w:sz="0" w:space="0" w:color="auto"/>
            <w:right w:val="none" w:sz="0" w:space="0" w:color="auto"/>
          </w:divBdr>
          <w:divsChild>
            <w:div w:id="1324973186">
              <w:marLeft w:val="0"/>
              <w:marRight w:val="0"/>
              <w:marTop w:val="0"/>
              <w:marBottom w:val="0"/>
              <w:divBdr>
                <w:top w:val="none" w:sz="0" w:space="0" w:color="auto"/>
                <w:left w:val="none" w:sz="0" w:space="0" w:color="auto"/>
                <w:bottom w:val="none" w:sz="0" w:space="0" w:color="auto"/>
                <w:right w:val="none" w:sz="0" w:space="0" w:color="auto"/>
              </w:divBdr>
            </w:div>
            <w:div w:id="958219878">
              <w:marLeft w:val="0"/>
              <w:marRight w:val="0"/>
              <w:marTop w:val="0"/>
              <w:marBottom w:val="0"/>
              <w:divBdr>
                <w:top w:val="none" w:sz="0" w:space="0" w:color="auto"/>
                <w:left w:val="none" w:sz="0" w:space="0" w:color="auto"/>
                <w:bottom w:val="none" w:sz="0" w:space="0" w:color="auto"/>
                <w:right w:val="none" w:sz="0" w:space="0" w:color="auto"/>
              </w:divBdr>
            </w:div>
            <w:div w:id="1283001253">
              <w:marLeft w:val="0"/>
              <w:marRight w:val="0"/>
              <w:marTop w:val="0"/>
              <w:marBottom w:val="0"/>
              <w:divBdr>
                <w:top w:val="none" w:sz="0" w:space="0" w:color="auto"/>
                <w:left w:val="none" w:sz="0" w:space="0" w:color="auto"/>
                <w:bottom w:val="none" w:sz="0" w:space="0" w:color="auto"/>
                <w:right w:val="none" w:sz="0" w:space="0" w:color="auto"/>
              </w:divBdr>
            </w:div>
          </w:divsChild>
        </w:div>
        <w:div w:id="122697197">
          <w:marLeft w:val="0"/>
          <w:marRight w:val="0"/>
          <w:marTop w:val="0"/>
          <w:marBottom w:val="0"/>
          <w:divBdr>
            <w:top w:val="none" w:sz="0" w:space="0" w:color="auto"/>
            <w:left w:val="none" w:sz="0" w:space="0" w:color="auto"/>
            <w:bottom w:val="none" w:sz="0" w:space="0" w:color="auto"/>
            <w:right w:val="none" w:sz="0" w:space="0" w:color="auto"/>
          </w:divBdr>
          <w:divsChild>
            <w:div w:id="1640694087">
              <w:marLeft w:val="0"/>
              <w:marRight w:val="0"/>
              <w:marTop w:val="0"/>
              <w:marBottom w:val="0"/>
              <w:divBdr>
                <w:top w:val="none" w:sz="0" w:space="0" w:color="auto"/>
                <w:left w:val="none" w:sz="0" w:space="0" w:color="auto"/>
                <w:bottom w:val="none" w:sz="0" w:space="0" w:color="auto"/>
                <w:right w:val="none" w:sz="0" w:space="0" w:color="auto"/>
              </w:divBdr>
            </w:div>
            <w:div w:id="2032411766">
              <w:marLeft w:val="0"/>
              <w:marRight w:val="0"/>
              <w:marTop w:val="0"/>
              <w:marBottom w:val="0"/>
              <w:divBdr>
                <w:top w:val="none" w:sz="0" w:space="0" w:color="auto"/>
                <w:left w:val="none" w:sz="0" w:space="0" w:color="auto"/>
                <w:bottom w:val="none" w:sz="0" w:space="0" w:color="auto"/>
                <w:right w:val="none" w:sz="0" w:space="0" w:color="auto"/>
              </w:divBdr>
            </w:div>
            <w:div w:id="1157843713">
              <w:marLeft w:val="0"/>
              <w:marRight w:val="0"/>
              <w:marTop w:val="0"/>
              <w:marBottom w:val="0"/>
              <w:divBdr>
                <w:top w:val="none" w:sz="0" w:space="0" w:color="auto"/>
                <w:left w:val="none" w:sz="0" w:space="0" w:color="auto"/>
                <w:bottom w:val="none" w:sz="0" w:space="0" w:color="auto"/>
                <w:right w:val="none" w:sz="0" w:space="0" w:color="auto"/>
              </w:divBdr>
            </w:div>
            <w:div w:id="62025121">
              <w:marLeft w:val="0"/>
              <w:marRight w:val="0"/>
              <w:marTop w:val="0"/>
              <w:marBottom w:val="0"/>
              <w:divBdr>
                <w:top w:val="none" w:sz="0" w:space="0" w:color="auto"/>
                <w:left w:val="none" w:sz="0" w:space="0" w:color="auto"/>
                <w:bottom w:val="none" w:sz="0" w:space="0" w:color="auto"/>
                <w:right w:val="none" w:sz="0" w:space="0" w:color="auto"/>
              </w:divBdr>
            </w:div>
            <w:div w:id="1647273830">
              <w:marLeft w:val="0"/>
              <w:marRight w:val="0"/>
              <w:marTop w:val="0"/>
              <w:marBottom w:val="0"/>
              <w:divBdr>
                <w:top w:val="none" w:sz="0" w:space="0" w:color="auto"/>
                <w:left w:val="none" w:sz="0" w:space="0" w:color="auto"/>
                <w:bottom w:val="none" w:sz="0" w:space="0" w:color="auto"/>
                <w:right w:val="none" w:sz="0" w:space="0" w:color="auto"/>
              </w:divBdr>
            </w:div>
            <w:div w:id="1291474486">
              <w:marLeft w:val="0"/>
              <w:marRight w:val="0"/>
              <w:marTop w:val="0"/>
              <w:marBottom w:val="0"/>
              <w:divBdr>
                <w:top w:val="none" w:sz="0" w:space="0" w:color="auto"/>
                <w:left w:val="none" w:sz="0" w:space="0" w:color="auto"/>
                <w:bottom w:val="none" w:sz="0" w:space="0" w:color="auto"/>
                <w:right w:val="none" w:sz="0" w:space="0" w:color="auto"/>
              </w:divBdr>
            </w:div>
          </w:divsChild>
        </w:div>
        <w:div w:id="739139330">
          <w:marLeft w:val="0"/>
          <w:marRight w:val="0"/>
          <w:marTop w:val="0"/>
          <w:marBottom w:val="0"/>
          <w:divBdr>
            <w:top w:val="none" w:sz="0" w:space="0" w:color="auto"/>
            <w:left w:val="none" w:sz="0" w:space="0" w:color="auto"/>
            <w:bottom w:val="none" w:sz="0" w:space="0" w:color="auto"/>
            <w:right w:val="none" w:sz="0" w:space="0" w:color="auto"/>
          </w:divBdr>
          <w:divsChild>
            <w:div w:id="1643074705">
              <w:marLeft w:val="0"/>
              <w:marRight w:val="0"/>
              <w:marTop w:val="0"/>
              <w:marBottom w:val="0"/>
              <w:divBdr>
                <w:top w:val="none" w:sz="0" w:space="0" w:color="auto"/>
                <w:left w:val="none" w:sz="0" w:space="0" w:color="auto"/>
                <w:bottom w:val="none" w:sz="0" w:space="0" w:color="auto"/>
                <w:right w:val="none" w:sz="0" w:space="0" w:color="auto"/>
              </w:divBdr>
            </w:div>
            <w:div w:id="1822114184">
              <w:marLeft w:val="0"/>
              <w:marRight w:val="0"/>
              <w:marTop w:val="0"/>
              <w:marBottom w:val="0"/>
              <w:divBdr>
                <w:top w:val="none" w:sz="0" w:space="0" w:color="auto"/>
                <w:left w:val="none" w:sz="0" w:space="0" w:color="auto"/>
                <w:bottom w:val="none" w:sz="0" w:space="0" w:color="auto"/>
                <w:right w:val="none" w:sz="0" w:space="0" w:color="auto"/>
              </w:divBdr>
            </w:div>
            <w:div w:id="481896015">
              <w:marLeft w:val="0"/>
              <w:marRight w:val="0"/>
              <w:marTop w:val="0"/>
              <w:marBottom w:val="0"/>
              <w:divBdr>
                <w:top w:val="none" w:sz="0" w:space="0" w:color="auto"/>
                <w:left w:val="none" w:sz="0" w:space="0" w:color="auto"/>
                <w:bottom w:val="none" w:sz="0" w:space="0" w:color="auto"/>
                <w:right w:val="none" w:sz="0" w:space="0" w:color="auto"/>
              </w:divBdr>
            </w:div>
            <w:div w:id="1049458400">
              <w:marLeft w:val="0"/>
              <w:marRight w:val="0"/>
              <w:marTop w:val="0"/>
              <w:marBottom w:val="0"/>
              <w:divBdr>
                <w:top w:val="none" w:sz="0" w:space="0" w:color="auto"/>
                <w:left w:val="none" w:sz="0" w:space="0" w:color="auto"/>
                <w:bottom w:val="none" w:sz="0" w:space="0" w:color="auto"/>
                <w:right w:val="none" w:sz="0" w:space="0" w:color="auto"/>
              </w:divBdr>
            </w:div>
          </w:divsChild>
        </w:div>
        <w:div w:id="556168116">
          <w:marLeft w:val="0"/>
          <w:marRight w:val="0"/>
          <w:marTop w:val="0"/>
          <w:marBottom w:val="0"/>
          <w:divBdr>
            <w:top w:val="none" w:sz="0" w:space="0" w:color="auto"/>
            <w:left w:val="none" w:sz="0" w:space="0" w:color="auto"/>
            <w:bottom w:val="none" w:sz="0" w:space="0" w:color="auto"/>
            <w:right w:val="none" w:sz="0" w:space="0" w:color="auto"/>
          </w:divBdr>
          <w:divsChild>
            <w:div w:id="1733892048">
              <w:marLeft w:val="0"/>
              <w:marRight w:val="0"/>
              <w:marTop w:val="0"/>
              <w:marBottom w:val="0"/>
              <w:divBdr>
                <w:top w:val="none" w:sz="0" w:space="0" w:color="auto"/>
                <w:left w:val="none" w:sz="0" w:space="0" w:color="auto"/>
                <w:bottom w:val="none" w:sz="0" w:space="0" w:color="auto"/>
                <w:right w:val="none" w:sz="0" w:space="0" w:color="auto"/>
              </w:divBdr>
            </w:div>
          </w:divsChild>
        </w:div>
        <w:div w:id="962267531">
          <w:marLeft w:val="0"/>
          <w:marRight w:val="0"/>
          <w:marTop w:val="0"/>
          <w:marBottom w:val="0"/>
          <w:divBdr>
            <w:top w:val="none" w:sz="0" w:space="0" w:color="auto"/>
            <w:left w:val="none" w:sz="0" w:space="0" w:color="auto"/>
            <w:bottom w:val="none" w:sz="0" w:space="0" w:color="auto"/>
            <w:right w:val="none" w:sz="0" w:space="0" w:color="auto"/>
          </w:divBdr>
          <w:divsChild>
            <w:div w:id="1854881501">
              <w:marLeft w:val="0"/>
              <w:marRight w:val="0"/>
              <w:marTop w:val="0"/>
              <w:marBottom w:val="0"/>
              <w:divBdr>
                <w:top w:val="none" w:sz="0" w:space="0" w:color="auto"/>
                <w:left w:val="none" w:sz="0" w:space="0" w:color="auto"/>
                <w:bottom w:val="none" w:sz="0" w:space="0" w:color="auto"/>
                <w:right w:val="none" w:sz="0" w:space="0" w:color="auto"/>
              </w:divBdr>
            </w:div>
          </w:divsChild>
        </w:div>
        <w:div w:id="743335767">
          <w:marLeft w:val="0"/>
          <w:marRight w:val="0"/>
          <w:marTop w:val="0"/>
          <w:marBottom w:val="0"/>
          <w:divBdr>
            <w:top w:val="none" w:sz="0" w:space="0" w:color="auto"/>
            <w:left w:val="none" w:sz="0" w:space="0" w:color="auto"/>
            <w:bottom w:val="none" w:sz="0" w:space="0" w:color="auto"/>
            <w:right w:val="none" w:sz="0" w:space="0" w:color="auto"/>
          </w:divBdr>
          <w:divsChild>
            <w:div w:id="625701100">
              <w:marLeft w:val="0"/>
              <w:marRight w:val="0"/>
              <w:marTop w:val="0"/>
              <w:marBottom w:val="0"/>
              <w:divBdr>
                <w:top w:val="none" w:sz="0" w:space="0" w:color="auto"/>
                <w:left w:val="none" w:sz="0" w:space="0" w:color="auto"/>
                <w:bottom w:val="none" w:sz="0" w:space="0" w:color="auto"/>
                <w:right w:val="none" w:sz="0" w:space="0" w:color="auto"/>
              </w:divBdr>
            </w:div>
          </w:divsChild>
        </w:div>
        <w:div w:id="1928688850">
          <w:marLeft w:val="0"/>
          <w:marRight w:val="0"/>
          <w:marTop w:val="0"/>
          <w:marBottom w:val="0"/>
          <w:divBdr>
            <w:top w:val="none" w:sz="0" w:space="0" w:color="auto"/>
            <w:left w:val="none" w:sz="0" w:space="0" w:color="auto"/>
            <w:bottom w:val="none" w:sz="0" w:space="0" w:color="auto"/>
            <w:right w:val="none" w:sz="0" w:space="0" w:color="auto"/>
          </w:divBdr>
          <w:divsChild>
            <w:div w:id="297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1441">
      <w:bodyDiv w:val="1"/>
      <w:marLeft w:val="0"/>
      <w:marRight w:val="0"/>
      <w:marTop w:val="0"/>
      <w:marBottom w:val="0"/>
      <w:divBdr>
        <w:top w:val="none" w:sz="0" w:space="0" w:color="auto"/>
        <w:left w:val="none" w:sz="0" w:space="0" w:color="auto"/>
        <w:bottom w:val="none" w:sz="0" w:space="0" w:color="auto"/>
        <w:right w:val="none" w:sz="0" w:space="0" w:color="auto"/>
      </w:divBdr>
      <w:divsChild>
        <w:div w:id="2100250196">
          <w:marLeft w:val="0"/>
          <w:marRight w:val="0"/>
          <w:marTop w:val="0"/>
          <w:marBottom w:val="0"/>
          <w:divBdr>
            <w:top w:val="none" w:sz="0" w:space="0" w:color="auto"/>
            <w:left w:val="none" w:sz="0" w:space="0" w:color="auto"/>
            <w:bottom w:val="none" w:sz="0" w:space="0" w:color="auto"/>
            <w:right w:val="none" w:sz="0" w:space="0" w:color="auto"/>
          </w:divBdr>
        </w:div>
        <w:div w:id="832794257">
          <w:marLeft w:val="0"/>
          <w:marRight w:val="0"/>
          <w:marTop w:val="0"/>
          <w:marBottom w:val="0"/>
          <w:divBdr>
            <w:top w:val="none" w:sz="0" w:space="0" w:color="auto"/>
            <w:left w:val="none" w:sz="0" w:space="0" w:color="auto"/>
            <w:bottom w:val="none" w:sz="0" w:space="0" w:color="auto"/>
            <w:right w:val="none" w:sz="0" w:space="0" w:color="auto"/>
          </w:divBdr>
        </w:div>
      </w:divsChild>
    </w:div>
    <w:div w:id="1816678365">
      <w:bodyDiv w:val="1"/>
      <w:marLeft w:val="0"/>
      <w:marRight w:val="0"/>
      <w:marTop w:val="0"/>
      <w:marBottom w:val="0"/>
      <w:divBdr>
        <w:top w:val="none" w:sz="0" w:space="0" w:color="auto"/>
        <w:left w:val="none" w:sz="0" w:space="0" w:color="auto"/>
        <w:bottom w:val="none" w:sz="0" w:space="0" w:color="auto"/>
        <w:right w:val="none" w:sz="0" w:space="0" w:color="auto"/>
      </w:divBdr>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irq.co@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2.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3.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customXml/itemProps4.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7513</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2024-07-10T12:19:00Z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