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624A91" w:rsidR="002E6F5D" w:rsidP="002E6F5D" w:rsidRDefault="002E6F5D" w14:paraId="1AD23421" w14:textId="77777777">
      <w:pPr>
        <w:pStyle w:val="Heading1"/>
        <w:spacing w:before="80"/>
        <w:ind w:left="0" w:firstLine="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ANNEX II</w:t>
      </w:r>
    </w:p>
    <w:p w:rsidRPr="00624A91" w:rsidR="002E6F5D" w:rsidP="002E6F5D" w:rsidRDefault="002E6F5D" w14:paraId="0D26924F" w14:textId="77777777">
      <w:pPr>
        <w:spacing w:before="44"/>
        <w:ind w:left="200"/>
        <w:rPr>
          <w:rFonts w:ascii="Barlow Condensed Light" w:hAnsi="Barlow Condensed Light"/>
          <w:b/>
          <w:sz w:val="24"/>
          <w:szCs w:val="24"/>
        </w:rPr>
      </w:pPr>
      <w:r w:rsidRPr="00624A91">
        <w:rPr>
          <w:rFonts w:ascii="Barlow Condensed Light" w:hAnsi="Barlow Condensed Light"/>
          <w:b/>
          <w:sz w:val="24"/>
          <w:szCs w:val="24"/>
        </w:rPr>
        <w:t>CERTIFICATION STATEMENT</w:t>
      </w:r>
    </w:p>
    <w:p w:rsidRPr="00624A91" w:rsidR="002E6F5D" w:rsidP="002E6F5D" w:rsidRDefault="002E6F5D" w14:paraId="1BC79CA5" w14:textId="77777777">
      <w:pPr>
        <w:pStyle w:val="BodyText"/>
        <w:spacing w:before="4"/>
        <w:rPr>
          <w:rFonts w:ascii="Barlow Condensed Light" w:hAnsi="Barlow Condensed Light"/>
          <w:b/>
        </w:rPr>
      </w:pPr>
      <w:r w:rsidRPr="00624A91">
        <w:rPr>
          <w:rFonts w:ascii="Barlow Condensed Light" w:hAnsi="Barlow Condensed Light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C6184F" wp14:editId="7F9F5A26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714365" cy="0"/>
                <wp:effectExtent l="9525" t="12700" r="10160" b="1587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5pt" from="1in,12.7pt" to="521.95pt,12.7pt" w14:anchorId="73AA9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</w:p>
    <w:p w:rsidRPr="00624A91" w:rsidR="002E6F5D" w:rsidP="002E6F5D" w:rsidRDefault="002E6F5D" w14:paraId="53D12568" w14:textId="77777777">
      <w:pPr>
        <w:pStyle w:val="BodyText"/>
        <w:spacing w:before="92"/>
        <w:ind w:left="200" w:right="573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The undersigned hereby acknowledges she/he has read and understands all requirements and specifications of the Request for Proposals (RFP), including attachments.</w:t>
      </w:r>
    </w:p>
    <w:p w:rsidRPr="00624A91" w:rsidR="002E6F5D" w:rsidP="002E6F5D" w:rsidRDefault="002E6F5D" w14:paraId="1994DADA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7E9CAF63" w14:textId="09B914BA">
      <w:pPr>
        <w:pStyle w:val="BodyText"/>
        <w:ind w:left="200" w:right="1030"/>
        <w:rPr>
          <w:rFonts w:ascii="Barlow Condensed Light" w:hAnsi="Barlow Condensed Light"/>
        </w:rPr>
      </w:pPr>
      <w:r w:rsidRPr="0DAD04F0" w:rsidR="002E6F5D">
        <w:rPr>
          <w:rFonts w:ascii="Barlow Condensed Light" w:hAnsi="Barlow Condensed Light"/>
          <w:b w:val="1"/>
          <w:bCs w:val="1"/>
        </w:rPr>
        <w:t xml:space="preserve">OFFICIAL CONTACT. </w:t>
      </w:r>
      <w:r w:rsidRPr="0DAD04F0" w:rsidR="248813DB">
        <w:rPr>
          <w:rFonts w:ascii="Barlow Condensed Light" w:hAnsi="Barlow Condensed Light"/>
        </w:rPr>
        <w:t>I</w:t>
      </w:r>
      <w:r w:rsidRPr="0DAD04F0" w:rsidR="002E6F5D">
        <w:rPr>
          <w:rFonts w:ascii="Barlow Condensed Light" w:hAnsi="Barlow Condensed Light"/>
        </w:rPr>
        <w:t>MMAP</w:t>
      </w:r>
      <w:r w:rsidRPr="0DAD04F0" w:rsidR="248813DB">
        <w:rPr>
          <w:rFonts w:ascii="Barlow Condensed Light" w:hAnsi="Barlow Condensed Light"/>
        </w:rPr>
        <w:t xml:space="preserve"> Inc.</w:t>
      </w:r>
      <w:r w:rsidRPr="0DAD04F0" w:rsidR="002E6F5D">
        <w:rPr>
          <w:rFonts w:ascii="Barlow Condensed Light" w:hAnsi="Barlow Condensed Light"/>
        </w:rPr>
        <w:t xml:space="preserve"> requests that the Proposer designate one person to receive all documents and the method in which the documents are best delivered. </w:t>
      </w:r>
      <w:r w:rsidRPr="0DAD04F0" w:rsidR="002E6F5D">
        <w:rPr>
          <w:rFonts w:ascii="Barlow Condensed Light" w:hAnsi="Barlow Condensed Light"/>
        </w:rPr>
        <w:t>Identify</w:t>
      </w:r>
      <w:r w:rsidRPr="0DAD04F0" w:rsidR="002E6F5D">
        <w:rPr>
          <w:rFonts w:ascii="Barlow Condensed Light" w:hAnsi="Barlow Condensed Light"/>
        </w:rPr>
        <w:t xml:space="preserve"> the Contact name and fill in the information below:</w:t>
      </w:r>
    </w:p>
    <w:p w:rsidRPr="00624A91" w:rsidR="002E6F5D" w:rsidP="002E6F5D" w:rsidRDefault="002E6F5D" w14:paraId="5C017322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3EAAB718" w14:textId="77777777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Date: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  <w:r w:rsidRPr="00624A91">
        <w:rPr>
          <w:rFonts w:ascii="Barlow Condensed Light" w:hAnsi="Barlow Condensed Light"/>
        </w:rPr>
        <w:t>Official Contact</w:t>
      </w:r>
      <w:r w:rsidRPr="00624A91">
        <w:rPr>
          <w:rFonts w:ascii="Barlow Condensed Light" w:hAnsi="Barlow Condensed Light"/>
          <w:spacing w:val="-14"/>
        </w:rPr>
        <w:t xml:space="preserve"> </w:t>
      </w:r>
      <w:r w:rsidRPr="00624A91">
        <w:rPr>
          <w:rFonts w:ascii="Barlow Condensed Light" w:hAnsi="Barlow Condensed Light"/>
        </w:rPr>
        <w:t>Name: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363EE218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002E6F5D" w:rsidRDefault="002E6F5D" w14:paraId="25748C69" w14:textId="77777777">
      <w:pPr>
        <w:pStyle w:val="ListParagraph"/>
        <w:numPr>
          <w:ilvl w:val="0"/>
          <w:numId w:val="2"/>
        </w:numPr>
        <w:tabs>
          <w:tab w:val="left" w:pos="739"/>
          <w:tab w:val="left" w:pos="741"/>
          <w:tab w:val="left" w:pos="9145"/>
        </w:tabs>
        <w:spacing w:before="93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E-mail</w:t>
      </w:r>
      <w:r w:rsidRPr="00624A91">
        <w:rPr>
          <w:rFonts w:ascii="Barlow Condensed Light" w:hAnsi="Barlow Condensed Light"/>
          <w:spacing w:val="-1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Address:  </w:t>
      </w:r>
      <w:r w:rsidRPr="00624A91">
        <w:rPr>
          <w:rFonts w:ascii="Barlow Condensed Light" w:hAnsi="Barlow Condensed Light"/>
          <w:sz w:val="24"/>
          <w:szCs w:val="24"/>
          <w:u w:val="single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  <w:u w:val="single"/>
        </w:rPr>
        <w:tab/>
      </w:r>
    </w:p>
    <w:p w:rsidRPr="00624A91" w:rsidR="002E6F5D" w:rsidP="002E6F5D" w:rsidRDefault="002E6F5D" w14:paraId="033B5BE2" w14:textId="77777777">
      <w:pPr>
        <w:pStyle w:val="BodyText"/>
        <w:spacing w:before="10"/>
        <w:rPr>
          <w:rFonts w:ascii="Barlow Condensed Light" w:hAnsi="Barlow Condensed Light"/>
        </w:rPr>
      </w:pPr>
    </w:p>
    <w:p w:rsidRPr="00624A91" w:rsidR="002E6F5D" w:rsidP="002E6F5D" w:rsidRDefault="002E6F5D" w14:paraId="1740A85F" w14:textId="77777777">
      <w:pPr>
        <w:pStyle w:val="ListParagraph"/>
        <w:numPr>
          <w:ilvl w:val="0"/>
          <w:numId w:val="2"/>
        </w:numPr>
        <w:tabs>
          <w:tab w:val="left" w:pos="739"/>
          <w:tab w:val="left" w:pos="741"/>
          <w:tab w:val="left" w:pos="9192"/>
        </w:tabs>
        <w:spacing w:before="92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Mail</w:t>
      </w:r>
      <w:r w:rsidRPr="00624A91">
        <w:rPr>
          <w:rFonts w:ascii="Barlow Condensed Light" w:hAnsi="Barlow Condensed Light"/>
          <w:spacing w:val="-10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Address:  </w:t>
      </w:r>
      <w:r w:rsidRPr="00624A91">
        <w:rPr>
          <w:rFonts w:ascii="Barlow Condensed Light" w:hAnsi="Barlow Condensed Light"/>
          <w:sz w:val="24"/>
          <w:szCs w:val="24"/>
          <w:u w:val="single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  <w:u w:val="single"/>
        </w:rPr>
        <w:tab/>
      </w:r>
    </w:p>
    <w:p w:rsidRPr="00624A91" w:rsidR="002E6F5D" w:rsidP="002E6F5D" w:rsidRDefault="002E6F5D" w14:paraId="268811FE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002E6F5D" w:rsidRDefault="002E6F5D" w14:paraId="4D2700B5" w14:textId="6C3545DF">
      <w:pPr>
        <w:pStyle w:val="BodyText"/>
        <w:spacing w:before="92"/>
        <w:ind w:left="200"/>
        <w:rPr>
          <w:rFonts w:ascii="Barlow Condensed Light" w:hAnsi="Barlow Condensed Light"/>
        </w:rPr>
      </w:pPr>
      <w:r w:rsidRPr="0DAD04F0" w:rsidR="002E6F5D">
        <w:rPr>
          <w:rFonts w:ascii="Barlow Condensed Light" w:hAnsi="Barlow Condensed Light"/>
        </w:rPr>
        <w:t xml:space="preserve">Proposer certifies that the above information is true and grants permission to iMMAP </w:t>
      </w:r>
      <w:r w:rsidRPr="0DAD04F0" w:rsidR="6F460567">
        <w:rPr>
          <w:rFonts w:ascii="Barlow Condensed Light" w:hAnsi="Barlow Condensed Light"/>
        </w:rPr>
        <w:t>Inc.</w:t>
      </w:r>
      <w:r w:rsidRPr="0DAD04F0" w:rsidR="002E6F5D">
        <w:rPr>
          <w:rFonts w:ascii="Barlow Condensed Light" w:hAnsi="Barlow Condensed Light"/>
        </w:rPr>
        <w:t xml:space="preserve">to contact the </w:t>
      </w:r>
      <w:r w:rsidRPr="0DAD04F0" w:rsidR="002E6F5D">
        <w:rPr>
          <w:rFonts w:ascii="Barlow Condensed Light" w:hAnsi="Barlow Condensed Light"/>
        </w:rPr>
        <w:t>above named</w:t>
      </w:r>
      <w:r w:rsidRPr="0DAD04F0" w:rsidR="002E6F5D">
        <w:rPr>
          <w:rFonts w:ascii="Barlow Condensed Light" w:hAnsi="Barlow Condensed Light"/>
        </w:rPr>
        <w:t xml:space="preserve"> person or otherwise verify the information provided.</w:t>
      </w:r>
    </w:p>
    <w:p w:rsidRPr="00624A91" w:rsidR="002E6F5D" w:rsidP="002E6F5D" w:rsidRDefault="002E6F5D" w14:paraId="6C530BE0" w14:textId="77777777">
      <w:pPr>
        <w:pStyle w:val="BodyText"/>
        <w:spacing w:before="1"/>
        <w:rPr>
          <w:rFonts w:ascii="Barlow Condensed Light" w:hAnsi="Barlow Condensed Light"/>
        </w:rPr>
      </w:pPr>
    </w:p>
    <w:p w:rsidRPr="00624A91" w:rsidR="002E6F5D" w:rsidP="002E6F5D" w:rsidRDefault="002E6F5D" w14:paraId="48FB6E56" w14:textId="77777777">
      <w:pPr>
        <w:pStyle w:val="BodyText"/>
        <w:spacing w:before="1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By its submission of this proposal and authorized signature below, Proposer certifies that:</w:t>
      </w:r>
    </w:p>
    <w:p w:rsidRPr="00624A91" w:rsidR="002E6F5D" w:rsidP="002E6F5D" w:rsidRDefault="002E6F5D" w14:paraId="70C4AAB0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line="277" w:lineRule="exact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The information contained in its response to this RFP is</w:t>
      </w:r>
      <w:r w:rsidRPr="00624A91">
        <w:rPr>
          <w:rFonts w:ascii="Barlow Condensed Light" w:hAnsi="Barlow Condensed Light"/>
          <w:spacing w:val="-28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accurate;</w:t>
      </w:r>
      <w:proofErr w:type="gramEnd"/>
    </w:p>
    <w:p w:rsidRPr="00624A91" w:rsidR="002E6F5D" w:rsidP="002E6F5D" w:rsidRDefault="002E6F5D" w14:paraId="43D50CC9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before="1" w:line="237" w:lineRule="auto"/>
        <w:ind w:right="644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complies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with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each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of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mandatory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requirements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listed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in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RFP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and will meet or exceed the </w:t>
      </w:r>
      <w:r>
        <w:rPr>
          <w:rFonts w:ascii="Barlow Condensed Light" w:hAnsi="Barlow Condensed Light"/>
          <w:sz w:val="24"/>
          <w:szCs w:val="24"/>
        </w:rPr>
        <w:t>property</w:t>
      </w:r>
      <w:r w:rsidRPr="00624A91">
        <w:rPr>
          <w:rFonts w:ascii="Barlow Condensed Light" w:hAnsi="Barlow Condensed Light"/>
          <w:sz w:val="24"/>
          <w:szCs w:val="24"/>
        </w:rPr>
        <w:t xml:space="preserve"> requirements specified</w:t>
      </w:r>
      <w:r w:rsidRPr="00624A91">
        <w:rPr>
          <w:rFonts w:ascii="Barlow Condensed Light" w:hAnsi="Barlow Condensed Light"/>
          <w:spacing w:val="-3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therein;</w:t>
      </w:r>
      <w:proofErr w:type="gramEnd"/>
    </w:p>
    <w:p w:rsidRPr="00624A91" w:rsidR="002E6F5D" w:rsidP="002E6F5D" w:rsidRDefault="002E6F5D" w14:paraId="5F5855C2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before="2"/>
        <w:ind w:right="2303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 accepts the procedures, evaluation criteria, and all</w:t>
      </w:r>
      <w:r w:rsidRPr="00624A91">
        <w:rPr>
          <w:rFonts w:ascii="Barlow Condensed Light" w:hAnsi="Barlow Condensed Light"/>
          <w:spacing w:val="-48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other administrative requirements set forth in this</w:t>
      </w:r>
      <w:r w:rsidRPr="00624A91">
        <w:rPr>
          <w:rFonts w:ascii="Barlow Condensed Light" w:hAnsi="Barlow Condensed Light"/>
          <w:spacing w:val="-1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RFP.</w:t>
      </w:r>
    </w:p>
    <w:p w:rsidRPr="00624A91" w:rsidR="002E6F5D" w:rsidP="002E6F5D" w:rsidRDefault="002E6F5D" w14:paraId="5ADECC0A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ind w:right="1332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Proposer's</w:t>
      </w:r>
      <w:r w:rsidRPr="00624A91">
        <w:rPr>
          <w:rFonts w:ascii="Barlow Condensed Light" w:hAnsi="Barlow Condensed Light"/>
          <w:spacing w:val="-4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quote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valid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for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at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least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ninety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days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from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date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of</w:t>
      </w:r>
      <w:r w:rsidRPr="00624A91">
        <w:rPr>
          <w:rFonts w:ascii="Barlow Condensed Light" w:hAnsi="Barlow Condensed Light"/>
          <w:spacing w:val="-8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proposer’s signature</w:t>
      </w:r>
      <w:r w:rsidRPr="00624A91">
        <w:rPr>
          <w:rFonts w:ascii="Barlow Condensed Light" w:hAnsi="Barlow Condensed Light"/>
          <w:spacing w:val="-2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below;</w:t>
      </w:r>
      <w:proofErr w:type="gramEnd"/>
    </w:p>
    <w:p w:rsidRPr="00624A91" w:rsidR="002E6F5D" w:rsidP="002E6F5D" w:rsidRDefault="002E6F5D" w14:paraId="3046904C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ind w:right="904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</w:t>
      </w:r>
      <w:r w:rsidRPr="00624A91">
        <w:rPr>
          <w:rFonts w:ascii="Barlow Condensed Light" w:hAnsi="Barlow Condensed Light"/>
          <w:spacing w:val="-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understands</w:t>
      </w:r>
      <w:r w:rsidRPr="00624A91">
        <w:rPr>
          <w:rFonts w:ascii="Barlow Condensed Light" w:hAnsi="Barlow Condensed Light"/>
          <w:spacing w:val="-4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that</w:t>
      </w:r>
      <w:r w:rsidRPr="00624A91">
        <w:rPr>
          <w:rFonts w:ascii="Barlow Condensed Light" w:hAnsi="Barlow Condensed Light"/>
          <w:spacing w:val="-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if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selected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as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successful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proposer,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 will have five (5) business days from the date of delivery of final contract in which to complete contract negotiations, if any, and execute the final contract document.</w:t>
      </w:r>
    </w:p>
    <w:p w:rsidRPr="00624A91" w:rsidR="002E6F5D" w:rsidP="002E6F5D" w:rsidRDefault="002E6F5D" w14:paraId="1E1A8655" w14:textId="77777777">
      <w:pPr>
        <w:pStyle w:val="BodyText"/>
        <w:spacing w:before="8"/>
        <w:rPr>
          <w:rFonts w:ascii="Barlow Condensed Light" w:hAnsi="Barlow Condensed Light"/>
        </w:rPr>
      </w:pPr>
    </w:p>
    <w:p w:rsidRPr="00624A91" w:rsidR="002E6F5D" w:rsidP="002E6F5D" w:rsidRDefault="002E6F5D" w14:paraId="7AA032BB" w14:textId="404E6305">
      <w:pPr>
        <w:pStyle w:val="BodyText"/>
        <w:tabs>
          <w:tab w:val="left" w:pos="9165"/>
        </w:tabs>
        <w:ind w:left="200"/>
        <w:rPr>
          <w:rFonts w:ascii="Barlow Condensed Light" w:hAnsi="Barlow Condensed Light"/>
        </w:rPr>
      </w:pPr>
      <w:r w:rsidRPr="00624A91" w:rsidR="002E6F5D">
        <w:rPr>
          <w:rFonts w:ascii="Barlow Condensed Light" w:hAnsi="Barlow Condensed Light"/>
        </w:rPr>
        <w:t>Authorized</w:t>
      </w:r>
      <w:r w:rsidRPr="00624A91" w:rsidR="002E6F5D">
        <w:rPr>
          <w:rFonts w:ascii="Barlow Condensed Light" w:hAnsi="Barlow Condensed Light"/>
          <w:spacing w:val="-18"/>
        </w:rPr>
        <w:t xml:space="preserve"> </w:t>
      </w:r>
      <w:r w:rsidRPr="00624A91" w:rsidR="002E6F5D">
        <w:rPr>
          <w:rFonts w:ascii="Barlow Condensed Light" w:hAnsi="Barlow Condensed Light"/>
        </w:rPr>
        <w:t>Signature</w:t>
      </w:r>
      <w:r w:rsidRPr="00624A91" w:rsidR="3DC8E27D">
        <w:rPr>
          <w:rFonts w:ascii="Barlow Condensed Light" w:hAnsi="Barlow Condensed Light"/>
        </w:rPr>
        <w:t xml:space="preserve"> &amp; stamp</w:t>
      </w:r>
      <w:r w:rsidRPr="00624A91" w:rsidR="002E6F5D">
        <w:rPr>
          <w:rFonts w:ascii="Barlow Condensed Light" w:hAnsi="Barlow Condensed Light"/>
        </w:rPr>
        <w:t>:</w:t>
      </w:r>
      <w:r w:rsidRPr="00624A91" w:rsidR="002E6F5D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EC7378D" w14:textId="77777777">
      <w:pPr>
        <w:pStyle w:val="BodyText"/>
        <w:spacing w:before="10"/>
        <w:rPr>
          <w:rFonts w:ascii="Barlow Condensed Light" w:hAnsi="Barlow Condensed Light"/>
        </w:rPr>
      </w:pPr>
    </w:p>
    <w:p w:rsidRPr="00624A91" w:rsidR="002E6F5D" w:rsidP="002E6F5D" w:rsidRDefault="002E6F5D" w14:paraId="6BAB13BB" w14:textId="77777777">
      <w:pPr>
        <w:pStyle w:val="BodyText"/>
        <w:tabs>
          <w:tab w:val="left" w:pos="9186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Typed or Printed</w:t>
      </w:r>
      <w:r w:rsidRPr="00624A91">
        <w:rPr>
          <w:rFonts w:ascii="Barlow Condensed Light" w:hAnsi="Barlow Condensed Light"/>
          <w:spacing w:val="-20"/>
        </w:rPr>
        <w:t xml:space="preserve"> </w:t>
      </w:r>
      <w:r w:rsidRPr="00624A91">
        <w:rPr>
          <w:rFonts w:ascii="Barlow Condensed Light" w:hAnsi="Barlow Condensed Light"/>
        </w:rPr>
        <w:t xml:space="preserve">Name: 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1D20E259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11983C16" w14:textId="77777777">
      <w:pPr>
        <w:pStyle w:val="BodyText"/>
        <w:tabs>
          <w:tab w:val="left" w:pos="9180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Title:</w:t>
      </w:r>
      <w:r w:rsidRPr="00624A91">
        <w:rPr>
          <w:rFonts w:ascii="Barlow Condensed Light" w:hAnsi="Barlow Condensed Light"/>
          <w:spacing w:val="-1"/>
        </w:rPr>
        <w:t xml:space="preserve"> 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1845E3F9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4C4781FA" w14:textId="77777777">
      <w:pPr>
        <w:pStyle w:val="BodyText"/>
        <w:tabs>
          <w:tab w:val="left" w:pos="9151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Company</w:t>
      </w:r>
      <w:r w:rsidRPr="00624A91">
        <w:rPr>
          <w:rFonts w:ascii="Barlow Condensed Light" w:hAnsi="Barlow Condensed Light"/>
          <w:spacing w:val="-21"/>
        </w:rPr>
        <w:t xml:space="preserve"> </w:t>
      </w:r>
      <w:r w:rsidRPr="00624A91">
        <w:rPr>
          <w:rFonts w:ascii="Barlow Condensed Light" w:hAnsi="Barlow Condensed Light"/>
        </w:rPr>
        <w:t>Name: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E522856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002E6F5D" w:rsidRDefault="002E6F5D" w14:paraId="60E2673F" w14:textId="77777777">
      <w:pPr>
        <w:pStyle w:val="BodyText"/>
        <w:tabs>
          <w:tab w:val="left" w:pos="9213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Address: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89FCD67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5597C960" w14:textId="77777777">
      <w:pPr>
        <w:pStyle w:val="BodyText"/>
        <w:tabs>
          <w:tab w:val="left" w:pos="9288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City:</w:t>
      </w:r>
      <w:r w:rsidRPr="00624A91">
        <w:rPr>
          <w:rFonts w:ascii="Barlow Condensed Light" w:hAnsi="Barlow Condensed Light"/>
          <w:u w:val="thick"/>
        </w:rPr>
        <w:t xml:space="preserve"> </w:t>
      </w:r>
      <w:r w:rsidRPr="00624A91">
        <w:rPr>
          <w:rFonts w:ascii="Barlow Condensed Light" w:hAnsi="Barlow Condensed Light"/>
          <w:u w:val="thick"/>
        </w:rPr>
        <w:tab/>
      </w:r>
    </w:p>
    <w:p w:rsidRPr="00732B6F" w:rsidR="002E6F5D" w:rsidP="002E6F5D" w:rsidRDefault="002E6F5D" w14:paraId="3B15435D" w14:textId="77777777"/>
    <w:p w:rsidR="0024749B" w:rsidRDefault="0024749B" w14:paraId="62DE1683" w14:textId="77777777"/>
    <w:sectPr w:rsidR="0024749B">
      <w:footerReference w:type="default" r:id="rId5"/>
      <w:pgSz w:w="12240" w:h="15840" w:orient="portrait"/>
      <w:pgMar w:top="1200" w:right="960" w:bottom="940" w:left="1240" w:header="0" w:footer="6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 Condensed">
    <w:altName w:val="Calibri"/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Light">
    <w:altName w:val="Calibri"/>
    <w:panose1 w:val="00000406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275E2" w:rsidRDefault="002E6F5D" w14:paraId="067DAF1C" w14:textId="77777777">
    <w:pPr>
      <w:pStyle w:val="BodyText"/>
      <w:spacing w:line="14" w:lineRule="auto"/>
      <w:rPr>
        <w:sz w:val="17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678721" wp14:editId="2CB7EECE">
              <wp:simplePos x="0" y="0"/>
              <wp:positionH relativeFrom="page">
                <wp:posOffset>6680200</wp:posOffset>
              </wp:positionH>
              <wp:positionV relativeFrom="page">
                <wp:posOffset>9448165</wp:posOffset>
              </wp:positionV>
              <wp:extent cx="203200" cy="19431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5E2" w:rsidRDefault="002E6F5D" w14:paraId="1F5260A3" w14:textId="77777777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678721">
              <v:stroke joinstyle="miter"/>
              <v:path gradientshapeok="t" o:connecttype="rect"/>
            </v:shapetype>
            <v:shape id="Text Box 1" style="position:absolute;margin-left:526pt;margin-top:743.9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sq5g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">
              <v:textbox inset="0,0,0,0">
                <w:txbxContent>
                  <w:p w:rsidR="00C275E2" w:rsidRDefault="002E6F5D" w14:paraId="1F5260A3" w14:textId="77777777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2761F"/>
    <w:multiLevelType w:val="hybridMultilevel"/>
    <w:tmpl w:val="D2CA48BE"/>
    <w:lvl w:ilvl="0" w:tplc="1E56342C">
      <w:start w:val="1"/>
      <w:numFmt w:val="decimal"/>
      <w:lvlText w:val="(%1)"/>
      <w:lvlJc w:val="left"/>
      <w:pPr>
        <w:ind w:left="740" w:hanging="541"/>
      </w:pPr>
      <w:rPr>
        <w:rFonts w:hint="default" w:ascii="Barlow Condensed" w:hAnsi="Barlow Condensed" w:eastAsia="Times New Roman" w:cs="Times New Roman"/>
        <w:spacing w:val="-2"/>
        <w:w w:val="100"/>
        <w:sz w:val="24"/>
        <w:szCs w:val="24"/>
      </w:rPr>
    </w:lvl>
    <w:lvl w:ilvl="1" w:tplc="051ED2EA">
      <w:numFmt w:val="bullet"/>
      <w:lvlText w:val=""/>
      <w:lvlJc w:val="left"/>
      <w:pPr>
        <w:ind w:left="820" w:hanging="361"/>
      </w:pPr>
      <w:rPr>
        <w:rFonts w:hint="default" w:ascii="Wingdings" w:hAnsi="Wingdings" w:eastAsia="Wingdings" w:cs="Wingdings"/>
        <w:w w:val="99"/>
        <w:sz w:val="22"/>
        <w:szCs w:val="22"/>
      </w:rPr>
    </w:lvl>
    <w:lvl w:ilvl="2" w:tplc="E7D0A216">
      <w:numFmt w:val="bullet"/>
      <w:lvlText w:val="•"/>
      <w:lvlJc w:val="left"/>
      <w:pPr>
        <w:ind w:left="2420" w:hanging="361"/>
      </w:pPr>
      <w:rPr>
        <w:rFonts w:hint="default"/>
      </w:rPr>
    </w:lvl>
    <w:lvl w:ilvl="3" w:tplc="90A6981E">
      <w:numFmt w:val="bullet"/>
      <w:lvlText w:val="•"/>
      <w:lvlJc w:val="left"/>
      <w:pPr>
        <w:ind w:left="3372" w:hanging="361"/>
      </w:pPr>
      <w:rPr>
        <w:rFonts w:hint="default"/>
      </w:rPr>
    </w:lvl>
    <w:lvl w:ilvl="4" w:tplc="5E14A328">
      <w:numFmt w:val="bullet"/>
      <w:lvlText w:val="•"/>
      <w:lvlJc w:val="left"/>
      <w:pPr>
        <w:ind w:left="4325" w:hanging="361"/>
      </w:pPr>
      <w:rPr>
        <w:rFonts w:hint="default"/>
      </w:rPr>
    </w:lvl>
    <w:lvl w:ilvl="5" w:tplc="DA3A6BF2">
      <w:numFmt w:val="bullet"/>
      <w:lvlText w:val="•"/>
      <w:lvlJc w:val="left"/>
      <w:pPr>
        <w:ind w:left="5277" w:hanging="361"/>
      </w:pPr>
      <w:rPr>
        <w:rFonts w:hint="default"/>
      </w:rPr>
    </w:lvl>
    <w:lvl w:ilvl="6" w:tplc="973C687C">
      <w:numFmt w:val="bullet"/>
      <w:lvlText w:val="•"/>
      <w:lvlJc w:val="left"/>
      <w:pPr>
        <w:ind w:left="6230" w:hanging="361"/>
      </w:pPr>
      <w:rPr>
        <w:rFonts w:hint="default"/>
      </w:rPr>
    </w:lvl>
    <w:lvl w:ilvl="7" w:tplc="CE481CC8">
      <w:numFmt w:val="bullet"/>
      <w:lvlText w:val="•"/>
      <w:lvlJc w:val="left"/>
      <w:pPr>
        <w:ind w:left="7182" w:hanging="361"/>
      </w:pPr>
      <w:rPr>
        <w:rFonts w:hint="default"/>
      </w:rPr>
    </w:lvl>
    <w:lvl w:ilvl="8" w:tplc="91D2B6A2">
      <w:numFmt w:val="bullet"/>
      <w:lvlText w:val="•"/>
      <w:lvlJc w:val="left"/>
      <w:pPr>
        <w:ind w:left="8135" w:hanging="361"/>
      </w:pPr>
      <w:rPr>
        <w:rFonts w:hint="default"/>
      </w:rPr>
    </w:lvl>
  </w:abstractNum>
  <w:abstractNum w:abstractNumId="1" w15:restartNumberingAfterBreak="0">
    <w:nsid w:val="7D3D6905"/>
    <w:multiLevelType w:val="hybridMultilevel"/>
    <w:tmpl w:val="41EE9254"/>
    <w:lvl w:ilvl="0" w:tplc="1442739A">
      <w:start w:val="1"/>
      <w:numFmt w:val="upperLetter"/>
      <w:lvlText w:val="%1."/>
      <w:lvlJc w:val="left"/>
      <w:pPr>
        <w:ind w:left="740" w:hanging="541"/>
      </w:pPr>
      <w:rPr>
        <w:rFonts w:hint="default" w:ascii="Barlow Condensed" w:hAnsi="Barlow Condensed" w:eastAsia="Times New Roman" w:cs="Times New Roman"/>
        <w:spacing w:val="-2"/>
        <w:w w:val="100"/>
        <w:sz w:val="24"/>
        <w:szCs w:val="24"/>
      </w:rPr>
    </w:lvl>
    <w:lvl w:ilvl="1" w:tplc="4252C750">
      <w:numFmt w:val="bullet"/>
      <w:lvlText w:val="•"/>
      <w:lvlJc w:val="left"/>
      <w:pPr>
        <w:ind w:left="1670" w:hanging="541"/>
      </w:pPr>
      <w:rPr>
        <w:rFonts w:hint="default"/>
      </w:rPr>
    </w:lvl>
    <w:lvl w:ilvl="2" w:tplc="DA3CB6AE">
      <w:numFmt w:val="bullet"/>
      <w:lvlText w:val="•"/>
      <w:lvlJc w:val="left"/>
      <w:pPr>
        <w:ind w:left="2600" w:hanging="541"/>
      </w:pPr>
      <w:rPr>
        <w:rFonts w:hint="default"/>
      </w:rPr>
    </w:lvl>
    <w:lvl w:ilvl="3" w:tplc="C2A85B0E">
      <w:numFmt w:val="bullet"/>
      <w:lvlText w:val="•"/>
      <w:lvlJc w:val="left"/>
      <w:pPr>
        <w:ind w:left="3530" w:hanging="541"/>
      </w:pPr>
      <w:rPr>
        <w:rFonts w:hint="default"/>
      </w:rPr>
    </w:lvl>
    <w:lvl w:ilvl="4" w:tplc="802A44F2">
      <w:numFmt w:val="bullet"/>
      <w:lvlText w:val="•"/>
      <w:lvlJc w:val="left"/>
      <w:pPr>
        <w:ind w:left="4460" w:hanging="541"/>
      </w:pPr>
      <w:rPr>
        <w:rFonts w:hint="default"/>
      </w:rPr>
    </w:lvl>
    <w:lvl w:ilvl="5" w:tplc="53844FEC">
      <w:numFmt w:val="bullet"/>
      <w:lvlText w:val="•"/>
      <w:lvlJc w:val="left"/>
      <w:pPr>
        <w:ind w:left="5390" w:hanging="541"/>
      </w:pPr>
      <w:rPr>
        <w:rFonts w:hint="default"/>
      </w:rPr>
    </w:lvl>
    <w:lvl w:ilvl="6" w:tplc="634CBBC4">
      <w:numFmt w:val="bullet"/>
      <w:lvlText w:val="•"/>
      <w:lvlJc w:val="left"/>
      <w:pPr>
        <w:ind w:left="6320" w:hanging="541"/>
      </w:pPr>
      <w:rPr>
        <w:rFonts w:hint="default"/>
      </w:rPr>
    </w:lvl>
    <w:lvl w:ilvl="7" w:tplc="D82CC3F8">
      <w:numFmt w:val="bullet"/>
      <w:lvlText w:val="•"/>
      <w:lvlJc w:val="left"/>
      <w:pPr>
        <w:ind w:left="7250" w:hanging="541"/>
      </w:pPr>
      <w:rPr>
        <w:rFonts w:hint="default"/>
      </w:rPr>
    </w:lvl>
    <w:lvl w:ilvl="8" w:tplc="94E231D4">
      <w:numFmt w:val="bullet"/>
      <w:lvlText w:val="•"/>
      <w:lvlJc w:val="left"/>
      <w:pPr>
        <w:ind w:left="8180" w:hanging="5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5D"/>
    <w:rsid w:val="0024749B"/>
    <w:rsid w:val="002E6F5D"/>
    <w:rsid w:val="0DAD04F0"/>
    <w:rsid w:val="248813DB"/>
    <w:rsid w:val="3DC8E27D"/>
    <w:rsid w:val="6ACC6293"/>
    <w:rsid w:val="6F460567"/>
    <w:rsid w:val="7D88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1CEC6"/>
  <w15:chartTrackingRefBased/>
  <w15:docId w15:val="{53CA53FB-5F8C-44A3-97D2-9D671336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E6F5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1"/>
    <w:qFormat/>
    <w:rsid w:val="002E6F5D"/>
    <w:pPr>
      <w:ind w:left="920" w:hanging="7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2E6F5D"/>
    <w:rPr>
      <w:rFonts w:ascii="Arial" w:hAnsi="Arial" w:eastAsia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6F5D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E6F5D"/>
    <w:rPr>
      <w:rFonts w:ascii="Arial" w:hAnsi="Arial" w:eastAsia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F5D"/>
    <w:pPr>
      <w:ind w:left="9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4" ma:contentTypeDescription="Create a new document." ma:contentTypeScope="" ma:versionID="42fa03bb14512831487e39218bb484c1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9b977a79fa3bf667c16f6338fab200ee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_ip_UnifiedCompliancePolicyProperties xmlns="http://schemas.microsoft.com/sharepoint/v3" xsi:nil="true"/>
    <TaxCatchAll xmlns="9c58b9e3-7094-4645-853f-40b5ac7d815c" xsi:nil="true"/>
    <lcf76f155ced4ddcb4097134ff3c332f xmlns="4e048e10-3c87-4d92-af5c-2e9d69773631">
      <Terms xmlns="http://schemas.microsoft.com/office/infopath/2007/PartnerControls"/>
    </lcf76f155ced4ddcb4097134ff3c332f>
    <_dlc_DocId xmlns="8191d9bf-ca0c-4a62-8b81-2353895a4152">Q2MVX2FZQV4Z-2056982821-1185351</_dlc_DocId>
    <_dlc_DocIdUrl xmlns="8191d9bf-ca0c-4a62-8b81-2353895a4152">
      <Url>https://immap.sharepoint.com/sites/MENA/_layouts/15/DocIdRedir.aspx?ID=Q2MVX2FZQV4Z-2056982821-1185351</Url>
      <Description>Q2MVX2FZQV4Z-2056982821-1185351</Description>
    </_dlc_DocIdUrl>
    <HQ xmlns="4e048e10-3c87-4d92-af5c-2e9d6977363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65F2C4-987C-490D-BBCA-1F17EF61C622}"/>
</file>

<file path=customXml/itemProps2.xml><?xml version="1.0" encoding="utf-8"?>
<ds:datastoreItem xmlns:ds="http://schemas.openxmlformats.org/officeDocument/2006/customXml" ds:itemID="{D6CF632A-402A-4B30-B229-B4645F2CE7D4}"/>
</file>

<file path=customXml/itemProps3.xml><?xml version="1.0" encoding="utf-8"?>
<ds:datastoreItem xmlns:ds="http://schemas.openxmlformats.org/officeDocument/2006/customXml" ds:itemID="{C178526B-27EE-4E0C-8689-2A142166B476}"/>
</file>

<file path=customXml/itemProps4.xml><?xml version="1.0" encoding="utf-8"?>
<ds:datastoreItem xmlns:ds="http://schemas.openxmlformats.org/officeDocument/2006/customXml" ds:itemID="{C5F037B4-204A-419E-8B30-C13E1EBCE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Ahmed Ibrahim Mahdi</dc:creator>
  <keywords/>
  <dc:description/>
  <lastModifiedBy>Ahmed Ibrahim Mahdi</lastModifiedBy>
  <revision>4</revision>
  <dcterms:created xsi:type="dcterms:W3CDTF">2021-09-08T09:09:00.0000000Z</dcterms:created>
  <dcterms:modified xsi:type="dcterms:W3CDTF">2024-09-05T08:44:13.4566452Z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TaxKeyword">
    <vt:lpwstr/>
  </property>
  <property fmtid="{D5CDD505-2E9C-101B-9397-08002B2CF9AE}" pid="4" name="_dlc_DocIdItemGuid">
    <vt:lpwstr>39ca1389-618b-4aed-bbcf-1187ade6e004</vt:lpwstr>
  </property>
  <property fmtid="{D5CDD505-2E9C-101B-9397-08002B2CF9AE}" pid="5" name="MediaServiceImageTags">
    <vt:lpwstr/>
  </property>
</Properties>
</file>