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B3F32A" w14:textId="53B16E19" w:rsidR="00147AD2" w:rsidRPr="006104F1" w:rsidRDefault="005E42E6" w:rsidP="5966BEC4">
      <w:pPr>
        <w:rPr>
          <w:rFonts w:asciiTheme="majorHAnsi" w:hAnsiTheme="majorHAnsi" w:cs="Arial"/>
          <w:b/>
          <w:bCs/>
          <w:u w:val="single"/>
        </w:rPr>
      </w:pPr>
      <w:r w:rsidRPr="006104F1">
        <w:rPr>
          <w:rFonts w:asciiTheme="majorHAnsi" w:hAnsiTheme="majorHAnsi" w:cs="Arial"/>
          <w:b/>
          <w:bCs/>
          <w:u w:val="single"/>
        </w:rPr>
        <w:t xml:space="preserve">ITB Reference Number: </w:t>
      </w:r>
      <w:r w:rsidR="000411A0" w:rsidRPr="006104F1">
        <w:rPr>
          <w:rFonts w:asciiTheme="majorHAnsi" w:hAnsiTheme="majorHAnsi" w:cs="Arial"/>
          <w:b/>
          <w:bCs/>
          <w:u w:val="single"/>
        </w:rPr>
        <w:t>ITB-00</w:t>
      </w:r>
      <w:r w:rsidR="00C40F39">
        <w:rPr>
          <w:rFonts w:asciiTheme="majorHAnsi" w:hAnsiTheme="majorHAnsi" w:cs="Arial"/>
          <w:b/>
          <w:bCs/>
          <w:u w:val="single"/>
        </w:rPr>
        <w:t>2</w:t>
      </w:r>
      <w:r w:rsidR="000411A0" w:rsidRPr="006104F1">
        <w:rPr>
          <w:rFonts w:asciiTheme="majorHAnsi" w:hAnsiTheme="majorHAnsi" w:cs="Arial"/>
          <w:b/>
          <w:bCs/>
          <w:u w:val="single"/>
        </w:rPr>
        <w:t>DIY2</w:t>
      </w:r>
      <w:r w:rsidR="00101B0A">
        <w:rPr>
          <w:rFonts w:asciiTheme="majorHAnsi" w:hAnsiTheme="majorHAnsi" w:cs="Arial"/>
          <w:b/>
          <w:bCs/>
          <w:u w:val="single"/>
        </w:rPr>
        <w:t>4</w:t>
      </w:r>
      <w:r w:rsidR="000411A0" w:rsidRPr="006104F1">
        <w:rPr>
          <w:rFonts w:asciiTheme="majorHAnsi" w:hAnsiTheme="majorHAnsi" w:cs="Arial"/>
          <w:b/>
          <w:bCs/>
          <w:u w:val="single"/>
        </w:rPr>
        <w:t>-Supply of Vehicle Rental Service with Driver under Framework Agreement</w:t>
      </w:r>
    </w:p>
    <w:p w14:paraId="0D772EAA" w14:textId="77777777" w:rsidR="005E42E6" w:rsidRPr="006104F1" w:rsidRDefault="005E42E6" w:rsidP="000D2828">
      <w:pPr>
        <w:rPr>
          <w:rFonts w:asciiTheme="majorHAnsi" w:hAnsiTheme="majorHAnsi" w:cs="Arial"/>
        </w:rPr>
      </w:pPr>
    </w:p>
    <w:p w14:paraId="673F223E" w14:textId="47B601B1" w:rsidR="00E17C27" w:rsidRPr="006104F1" w:rsidRDefault="00E17C27" w:rsidP="006104F1">
      <w:pPr>
        <w:tabs>
          <w:tab w:val="left" w:pos="9264"/>
        </w:tabs>
        <w:rPr>
          <w:rFonts w:asciiTheme="majorHAnsi" w:eastAsia="Calibri" w:hAnsiTheme="majorHAnsi" w:cstheme="minorBidi"/>
          <w:b/>
          <w:bCs/>
          <w:lang w:val="en-GB"/>
        </w:rPr>
      </w:pPr>
      <w:r w:rsidRPr="006104F1">
        <w:rPr>
          <w:rFonts w:asciiTheme="majorHAnsi" w:eastAsia="Calibri" w:hAnsiTheme="majorHAnsi" w:cstheme="minorBidi"/>
          <w:b/>
          <w:bCs/>
          <w:lang w:val="en-GB"/>
        </w:rPr>
        <w:t>Summary:</w:t>
      </w:r>
      <w:r w:rsidR="006E0045">
        <w:rPr>
          <w:rFonts w:asciiTheme="majorHAnsi" w:eastAsia="Calibri" w:hAnsiTheme="majorHAnsi" w:cstheme="minorBidi"/>
          <w:b/>
          <w:bCs/>
          <w:lang w:val="en-GB"/>
        </w:rPr>
        <w:tab/>
      </w:r>
    </w:p>
    <w:p w14:paraId="7C118C39" w14:textId="77777777" w:rsidR="00E17C27" w:rsidRPr="006104F1" w:rsidRDefault="00E17C27" w:rsidP="3729269D">
      <w:pPr>
        <w:rPr>
          <w:rFonts w:asciiTheme="majorHAnsi" w:eastAsia="Calibri" w:hAnsiTheme="majorHAnsi" w:cstheme="minorBidi"/>
          <w:lang w:val="en-GB"/>
        </w:rPr>
      </w:pPr>
    </w:p>
    <w:p w14:paraId="75D30A0A" w14:textId="24444C4E" w:rsidR="000256DB" w:rsidRPr="006104F1" w:rsidRDefault="00E17C27" w:rsidP="006104F1">
      <w:pPr>
        <w:jc w:val="both"/>
        <w:rPr>
          <w:rFonts w:asciiTheme="majorHAnsi" w:eastAsia="Calibri" w:hAnsiTheme="majorHAnsi" w:cstheme="minorBidi"/>
          <w:lang w:val="en-GB"/>
        </w:rPr>
      </w:pPr>
      <w:r w:rsidRPr="006104F1">
        <w:rPr>
          <w:rFonts w:asciiTheme="majorHAnsi" w:eastAsia="Calibri" w:hAnsiTheme="majorHAnsi" w:cstheme="minorBidi"/>
          <w:lang w:val="en-GB"/>
        </w:rPr>
        <w:t xml:space="preserve">Danish Refugee Council is looking for qualified individual </w:t>
      </w:r>
      <w:r w:rsidR="00FA4883" w:rsidRPr="006104F1">
        <w:rPr>
          <w:rFonts w:asciiTheme="majorHAnsi" w:eastAsia="Calibri" w:hAnsiTheme="majorHAnsi" w:cstheme="minorBidi"/>
          <w:lang w:val="en-GB"/>
        </w:rPr>
        <w:t>or</w:t>
      </w:r>
      <w:r w:rsidR="00F00247" w:rsidRPr="006104F1">
        <w:rPr>
          <w:rFonts w:asciiTheme="majorHAnsi" w:eastAsia="Calibri" w:hAnsiTheme="majorHAnsi" w:cstheme="minorBidi"/>
          <w:lang w:val="en-GB"/>
        </w:rPr>
        <w:t xml:space="preserve"> company </w:t>
      </w:r>
      <w:r w:rsidRPr="006104F1">
        <w:rPr>
          <w:rFonts w:asciiTheme="majorHAnsi" w:eastAsia="Calibri" w:hAnsiTheme="majorHAnsi" w:cstheme="minorBidi"/>
          <w:lang w:val="en-GB"/>
        </w:rPr>
        <w:t>service providers who own vehicles or can provide vehicles of 2018 or higher make and are willing to transport Danish Refugee Council staff primarily in Diyala and Anbar, but also in other parts of Iraq.</w:t>
      </w:r>
    </w:p>
    <w:p w14:paraId="19D1890B" w14:textId="2009BF68" w:rsidR="00D153F5" w:rsidRPr="006104F1" w:rsidRDefault="00D153F5" w:rsidP="006104F1">
      <w:pPr>
        <w:jc w:val="both"/>
        <w:rPr>
          <w:rFonts w:asciiTheme="majorHAnsi" w:eastAsia="Calibri" w:hAnsiTheme="majorHAnsi" w:cstheme="minorBidi"/>
          <w:lang w:val="en-GB"/>
        </w:rPr>
      </w:pPr>
      <w:r w:rsidRPr="006104F1">
        <w:rPr>
          <w:rFonts w:asciiTheme="majorHAnsi" w:eastAsia="Calibri" w:hAnsiTheme="majorHAnsi" w:cstheme="minorBidi"/>
          <w:lang w:val="en-GB"/>
        </w:rPr>
        <w:t xml:space="preserve">Danish Refugee Council invites both individual and company bidders for the services described and summarized in this document, in accordance with the procedures, conditions, and contract terms outlined in this document. Danish Refugee Council reserves the right to change the quantity </w:t>
      </w:r>
      <w:r w:rsidR="00057EB3" w:rsidRPr="006104F1">
        <w:rPr>
          <w:rFonts w:asciiTheme="majorHAnsi" w:eastAsia="Calibri" w:hAnsiTheme="majorHAnsi" w:cstheme="minorBidi"/>
          <w:lang w:val="en-GB"/>
        </w:rPr>
        <w:t>or number</w:t>
      </w:r>
      <w:r w:rsidRPr="006104F1">
        <w:rPr>
          <w:rFonts w:asciiTheme="majorHAnsi" w:eastAsia="Calibri" w:hAnsiTheme="majorHAnsi" w:cstheme="minorBidi"/>
          <w:lang w:val="en-GB"/>
        </w:rPr>
        <w:t xml:space="preserve"> of vehicles specified in the Tender Package without changing the unit price or other terms and conditions, as well as to accept or reject any, all, or part of the submitted offers.</w:t>
      </w:r>
    </w:p>
    <w:p w14:paraId="1307F155" w14:textId="77777777" w:rsidR="000256DB" w:rsidRPr="006104F1" w:rsidRDefault="000256DB" w:rsidP="3729269D">
      <w:pPr>
        <w:rPr>
          <w:rFonts w:asciiTheme="majorHAnsi" w:eastAsia="Calibri" w:hAnsiTheme="majorHAnsi" w:cstheme="minorBidi"/>
          <w:b/>
          <w:bCs/>
          <w:lang w:val="en-GB"/>
        </w:rPr>
      </w:pPr>
    </w:p>
    <w:p w14:paraId="608461C1" w14:textId="5781362B" w:rsidR="00244C0B" w:rsidRPr="005F3E04" w:rsidRDefault="00244C0B" w:rsidP="0093FF95">
      <w:pPr>
        <w:rPr>
          <w:rFonts w:asciiTheme="minorHAnsi" w:eastAsia="Calibri" w:hAnsiTheme="minorHAnsi" w:cstheme="minorBidi"/>
          <w:b/>
          <w:bCs/>
          <w:lang w:val="en-GB"/>
        </w:rPr>
      </w:pPr>
      <w:r w:rsidRPr="006104F1">
        <w:rPr>
          <w:rFonts w:asciiTheme="majorHAnsi" w:eastAsia="Calibri" w:hAnsiTheme="majorHAnsi" w:cstheme="minorBidi"/>
          <w:b/>
          <w:bCs/>
          <w:lang w:val="en-GB"/>
        </w:rPr>
        <w:t>General Introduction:</w:t>
      </w:r>
    </w:p>
    <w:p w14:paraId="51A71E9A" w14:textId="185F9FAC" w:rsidR="00244C0B" w:rsidRPr="005F3E04" w:rsidRDefault="00244C0B" w:rsidP="0093FF95">
      <w:pPr>
        <w:rPr>
          <w:rFonts w:asciiTheme="minorHAnsi" w:eastAsia="Calibri" w:hAnsiTheme="minorHAnsi" w:cstheme="minorBidi"/>
          <w:lang w:val="en-GB"/>
        </w:rPr>
      </w:pPr>
    </w:p>
    <w:p w14:paraId="134DCC98" w14:textId="09307B95" w:rsidR="002C5C58" w:rsidRDefault="00244C0B" w:rsidP="0598E498">
      <w:pPr>
        <w:pStyle w:val="ListParagraph"/>
        <w:numPr>
          <w:ilvl w:val="0"/>
          <w:numId w:val="18"/>
        </w:numPr>
        <w:jc w:val="both"/>
        <w:rPr>
          <w:rFonts w:asciiTheme="majorHAnsi" w:eastAsia="Calibri" w:hAnsiTheme="majorHAnsi" w:cstheme="minorBidi"/>
        </w:rPr>
      </w:pPr>
      <w:r w:rsidRPr="0598E498">
        <w:rPr>
          <w:rFonts w:asciiTheme="majorHAnsi" w:eastAsia="Calibri" w:hAnsiTheme="majorHAnsi" w:cstheme="minorBidi"/>
        </w:rPr>
        <w:t xml:space="preserve">DRC is seeking to establish Framework Agreement for the duration of </w:t>
      </w:r>
      <w:r w:rsidR="008D59B7">
        <w:rPr>
          <w:rFonts w:asciiTheme="majorHAnsi" w:eastAsia="Calibri" w:hAnsiTheme="majorHAnsi" w:cstheme="minorBidi"/>
        </w:rPr>
        <w:t>12</w:t>
      </w:r>
      <w:r w:rsidRPr="0598E498">
        <w:rPr>
          <w:rFonts w:asciiTheme="majorHAnsi" w:eastAsia="Calibri" w:hAnsiTheme="majorHAnsi" w:cstheme="minorBidi"/>
        </w:rPr>
        <w:t xml:space="preserve"> months (with the possibility of </w:t>
      </w:r>
      <w:r w:rsidR="007C7649" w:rsidRPr="0598E498">
        <w:rPr>
          <w:rFonts w:asciiTheme="majorHAnsi" w:eastAsia="Calibri" w:hAnsiTheme="majorHAnsi" w:cstheme="minorBidi"/>
        </w:rPr>
        <w:t>extension</w:t>
      </w:r>
      <w:r w:rsidR="00B749B3">
        <w:rPr>
          <w:rFonts w:asciiTheme="majorHAnsi" w:eastAsia="Calibri" w:hAnsiTheme="majorHAnsi" w:cstheme="minorBidi"/>
        </w:rPr>
        <w:t xml:space="preserve"> for additional two years</w:t>
      </w:r>
      <w:r w:rsidRPr="0598E498">
        <w:rPr>
          <w:rFonts w:asciiTheme="majorHAnsi" w:eastAsia="Calibri" w:hAnsiTheme="majorHAnsi" w:cstheme="minorBidi"/>
        </w:rPr>
        <w:t xml:space="preserve">) for the rental of vehicles </w:t>
      </w:r>
      <w:r w:rsidR="00DB25B2" w:rsidRPr="0598E498">
        <w:rPr>
          <w:rFonts w:asciiTheme="majorHAnsi" w:eastAsia="Calibri" w:hAnsiTheme="majorHAnsi" w:cstheme="minorBidi"/>
        </w:rPr>
        <w:t xml:space="preserve">including driver </w:t>
      </w:r>
      <w:r w:rsidRPr="0598E498">
        <w:rPr>
          <w:rFonts w:asciiTheme="majorHAnsi" w:eastAsia="Calibri" w:hAnsiTheme="majorHAnsi" w:cstheme="minorBidi"/>
        </w:rPr>
        <w:t xml:space="preserve">to serve DRC’s operations across various locations in </w:t>
      </w:r>
      <w:r w:rsidR="003820BF" w:rsidRPr="0598E498">
        <w:rPr>
          <w:rFonts w:asciiTheme="majorHAnsi" w:eastAsia="Calibri" w:hAnsiTheme="majorHAnsi" w:cstheme="minorBidi"/>
        </w:rPr>
        <w:t>Iraq</w:t>
      </w:r>
      <w:r w:rsidR="002C5C58" w:rsidRPr="0598E498">
        <w:rPr>
          <w:rFonts w:asciiTheme="majorHAnsi" w:eastAsia="Calibri" w:hAnsiTheme="majorHAnsi" w:cstheme="minorBidi"/>
        </w:rPr>
        <w:t xml:space="preserve"> and be available to the rent</w:t>
      </w:r>
      <w:r w:rsidR="3632BC90" w:rsidRPr="0598E498">
        <w:rPr>
          <w:rFonts w:asciiTheme="majorHAnsi" w:eastAsia="Calibri" w:hAnsiTheme="majorHAnsi" w:cstheme="minorBidi"/>
        </w:rPr>
        <w:t>al</w:t>
      </w:r>
      <w:r w:rsidR="002C5C58" w:rsidRPr="0598E498">
        <w:rPr>
          <w:rFonts w:asciiTheme="majorHAnsi" w:eastAsia="Calibri" w:hAnsiTheme="majorHAnsi" w:cstheme="minorBidi"/>
        </w:rPr>
        <w:t xml:space="preserve"> </w:t>
      </w:r>
      <w:r w:rsidR="0070446D" w:rsidRPr="0598E498">
        <w:rPr>
          <w:rFonts w:asciiTheme="majorHAnsi" w:eastAsia="Calibri" w:hAnsiTheme="majorHAnsi" w:cstheme="minorBidi"/>
        </w:rPr>
        <w:t>8</w:t>
      </w:r>
      <w:r w:rsidR="002C5C58" w:rsidRPr="0598E498">
        <w:rPr>
          <w:rFonts w:asciiTheme="majorHAnsi" w:eastAsia="Calibri" w:hAnsiTheme="majorHAnsi" w:cstheme="minorBidi"/>
        </w:rPr>
        <w:t xml:space="preserve"> </w:t>
      </w:r>
      <w:r w:rsidR="005360EC" w:rsidRPr="0598E498">
        <w:rPr>
          <w:rFonts w:asciiTheme="majorHAnsi" w:eastAsia="Calibri" w:hAnsiTheme="majorHAnsi" w:cstheme="minorBidi"/>
        </w:rPr>
        <w:t>hours (</w:t>
      </w:r>
      <w:r w:rsidR="00CA3A14" w:rsidRPr="0598E498">
        <w:rPr>
          <w:rFonts w:asciiTheme="majorHAnsi" w:eastAsia="Calibri" w:hAnsiTheme="majorHAnsi" w:cstheme="minorBidi"/>
        </w:rPr>
        <w:t>usually from 8:</w:t>
      </w:r>
      <w:r w:rsidR="001E747B" w:rsidRPr="0598E498">
        <w:rPr>
          <w:rFonts w:asciiTheme="majorHAnsi" w:eastAsia="Calibri" w:hAnsiTheme="majorHAnsi" w:cstheme="minorBidi"/>
        </w:rPr>
        <w:t>0</w:t>
      </w:r>
      <w:r w:rsidR="00CA3A14" w:rsidRPr="0598E498">
        <w:rPr>
          <w:rFonts w:asciiTheme="majorHAnsi" w:eastAsia="Calibri" w:hAnsiTheme="majorHAnsi" w:cstheme="minorBidi"/>
        </w:rPr>
        <w:t>0 AM to 4:</w:t>
      </w:r>
      <w:r w:rsidR="001E747B" w:rsidRPr="0598E498">
        <w:rPr>
          <w:rFonts w:asciiTheme="majorHAnsi" w:eastAsia="Calibri" w:hAnsiTheme="majorHAnsi" w:cstheme="minorBidi"/>
        </w:rPr>
        <w:t>0</w:t>
      </w:r>
      <w:r w:rsidR="00CA3A14" w:rsidRPr="0598E498">
        <w:rPr>
          <w:rFonts w:asciiTheme="majorHAnsi" w:eastAsia="Calibri" w:hAnsiTheme="majorHAnsi" w:cstheme="minorBidi"/>
        </w:rPr>
        <w:t xml:space="preserve">0 PM, But this may be adjusted as per DRC </w:t>
      </w:r>
      <w:r w:rsidR="005360EC" w:rsidRPr="0598E498">
        <w:rPr>
          <w:rFonts w:asciiTheme="majorHAnsi" w:eastAsia="Calibri" w:hAnsiTheme="majorHAnsi" w:cstheme="minorBidi"/>
        </w:rPr>
        <w:t>needs) per</w:t>
      </w:r>
      <w:r w:rsidR="002C5C58" w:rsidRPr="0598E498">
        <w:rPr>
          <w:rFonts w:asciiTheme="majorHAnsi" w:eastAsia="Calibri" w:hAnsiTheme="majorHAnsi" w:cstheme="minorBidi"/>
        </w:rPr>
        <w:t xml:space="preserve"> day</w:t>
      </w:r>
      <w:r w:rsidR="00C57CA3" w:rsidRPr="0598E498">
        <w:rPr>
          <w:rFonts w:asciiTheme="majorHAnsi" w:eastAsia="Calibri" w:hAnsiTheme="majorHAnsi" w:cstheme="minorBidi"/>
        </w:rPr>
        <w:t>,</w:t>
      </w:r>
      <w:r w:rsidR="002C5C58" w:rsidRPr="0598E498">
        <w:rPr>
          <w:rFonts w:asciiTheme="majorHAnsi" w:eastAsia="Calibri" w:hAnsiTheme="majorHAnsi" w:cstheme="minorBidi"/>
        </w:rPr>
        <w:t xml:space="preserve"> </w:t>
      </w:r>
      <w:r w:rsidR="0070446D" w:rsidRPr="0598E498">
        <w:rPr>
          <w:rFonts w:asciiTheme="majorHAnsi" w:eastAsia="Calibri" w:hAnsiTheme="majorHAnsi" w:cstheme="minorBidi"/>
        </w:rPr>
        <w:t xml:space="preserve">5 </w:t>
      </w:r>
      <w:r w:rsidR="002C5C58" w:rsidRPr="0598E498">
        <w:rPr>
          <w:rFonts w:asciiTheme="majorHAnsi" w:eastAsia="Calibri" w:hAnsiTheme="majorHAnsi" w:cstheme="minorBidi"/>
        </w:rPr>
        <w:t>days per week</w:t>
      </w:r>
      <w:r w:rsidR="00065FA0" w:rsidRPr="0598E498">
        <w:rPr>
          <w:rFonts w:asciiTheme="majorHAnsi" w:eastAsia="Calibri" w:hAnsiTheme="majorHAnsi" w:cstheme="minorBidi"/>
        </w:rPr>
        <w:t>, 8 hours a day</w:t>
      </w:r>
      <w:r w:rsidR="00347A85" w:rsidRPr="0598E498">
        <w:rPr>
          <w:rFonts w:asciiTheme="majorHAnsi" w:eastAsia="Calibri" w:hAnsiTheme="majorHAnsi" w:cstheme="minorBidi"/>
        </w:rPr>
        <w:t xml:space="preserve"> for monthly</w:t>
      </w:r>
      <w:r w:rsidR="00B82F6A" w:rsidRPr="0598E498">
        <w:rPr>
          <w:rFonts w:asciiTheme="majorHAnsi" w:eastAsia="Calibri" w:hAnsiTheme="majorHAnsi" w:cstheme="minorBidi"/>
        </w:rPr>
        <w:t xml:space="preserve"> </w:t>
      </w:r>
      <w:r w:rsidR="006D4AF4" w:rsidRPr="0598E498">
        <w:rPr>
          <w:rFonts w:asciiTheme="majorHAnsi" w:eastAsia="Calibri" w:hAnsiTheme="majorHAnsi" w:cstheme="minorBidi"/>
        </w:rPr>
        <w:t xml:space="preserve">rental </w:t>
      </w:r>
      <w:r w:rsidR="00B82F6A" w:rsidRPr="0598E498">
        <w:rPr>
          <w:rFonts w:asciiTheme="majorHAnsi" w:eastAsia="Calibri" w:hAnsiTheme="majorHAnsi" w:cstheme="minorBidi"/>
        </w:rPr>
        <w:t>service</w:t>
      </w:r>
      <w:r w:rsidR="00347A85" w:rsidRPr="0598E498">
        <w:rPr>
          <w:rFonts w:asciiTheme="majorHAnsi" w:eastAsia="Calibri" w:hAnsiTheme="majorHAnsi" w:cstheme="minorBidi"/>
        </w:rPr>
        <w:t xml:space="preserve"> </w:t>
      </w:r>
      <w:r w:rsidR="004860B1" w:rsidRPr="0598E498">
        <w:rPr>
          <w:rFonts w:asciiTheme="majorHAnsi" w:eastAsia="Calibri" w:hAnsiTheme="majorHAnsi" w:cstheme="minorBidi"/>
        </w:rPr>
        <w:t xml:space="preserve">and </w:t>
      </w:r>
      <w:r w:rsidR="00347A85" w:rsidRPr="0598E498">
        <w:rPr>
          <w:rFonts w:asciiTheme="majorHAnsi" w:eastAsia="Calibri" w:hAnsiTheme="majorHAnsi" w:cstheme="minorBidi"/>
        </w:rPr>
        <w:t>On call</w:t>
      </w:r>
      <w:r w:rsidR="004860B1" w:rsidRPr="0598E498">
        <w:rPr>
          <w:rFonts w:asciiTheme="majorHAnsi" w:eastAsia="Calibri" w:hAnsiTheme="majorHAnsi" w:cstheme="minorBidi"/>
        </w:rPr>
        <w:t xml:space="preserve"> rental service will be </w:t>
      </w:r>
      <w:r w:rsidR="00347A85" w:rsidRPr="0598E498">
        <w:rPr>
          <w:rFonts w:asciiTheme="majorHAnsi" w:eastAsia="Calibri" w:hAnsiTheme="majorHAnsi" w:cstheme="minorBidi"/>
        </w:rPr>
        <w:t>based on</w:t>
      </w:r>
      <w:r w:rsidR="004860B1" w:rsidRPr="0598E498">
        <w:rPr>
          <w:rFonts w:asciiTheme="majorHAnsi" w:eastAsia="Calibri" w:hAnsiTheme="majorHAnsi" w:cstheme="minorBidi"/>
        </w:rPr>
        <w:t xml:space="preserve"> DRC</w:t>
      </w:r>
      <w:r w:rsidR="00347A85" w:rsidRPr="0598E498">
        <w:rPr>
          <w:rFonts w:asciiTheme="majorHAnsi" w:eastAsia="Calibri" w:hAnsiTheme="majorHAnsi" w:cstheme="minorBidi"/>
        </w:rPr>
        <w:t xml:space="preserve"> need</w:t>
      </w:r>
      <w:r w:rsidR="00B82F6A" w:rsidRPr="0598E498">
        <w:rPr>
          <w:rFonts w:asciiTheme="majorHAnsi" w:eastAsia="Calibri" w:hAnsiTheme="majorHAnsi" w:cstheme="minorBidi"/>
        </w:rPr>
        <w:t xml:space="preserve"> for 8 hours per a day</w:t>
      </w:r>
      <w:r w:rsidR="002C5C58" w:rsidRPr="0598E498">
        <w:rPr>
          <w:rFonts w:asciiTheme="majorHAnsi" w:eastAsia="Calibri" w:hAnsiTheme="majorHAnsi" w:cstheme="minorBidi"/>
        </w:rPr>
        <w:t>.</w:t>
      </w:r>
    </w:p>
    <w:p w14:paraId="35738D15" w14:textId="66684061" w:rsidR="00DF1322" w:rsidRPr="00E466E6" w:rsidRDefault="00DF1322" w:rsidP="006104F1">
      <w:pPr>
        <w:pStyle w:val="ListParagraph"/>
        <w:numPr>
          <w:ilvl w:val="0"/>
          <w:numId w:val="18"/>
        </w:numPr>
        <w:jc w:val="both"/>
        <w:rPr>
          <w:rFonts w:asciiTheme="majorHAnsi" w:eastAsia="Calibri" w:hAnsiTheme="majorHAnsi" w:cstheme="minorBidi"/>
        </w:rPr>
      </w:pPr>
      <w:r w:rsidRPr="3729269D">
        <w:rPr>
          <w:rFonts w:asciiTheme="majorHAnsi" w:eastAsia="Calibri" w:hAnsiTheme="majorHAnsi" w:cstheme="minorBidi"/>
        </w:rPr>
        <w:t xml:space="preserve">DRC's initial need will be monthly contact, but if DRC field activity and needs require daily or weekly service, DRC reserves the right to revert from </w:t>
      </w:r>
      <w:r w:rsidRPr="00E466E6">
        <w:rPr>
          <w:rFonts w:asciiTheme="majorHAnsi" w:eastAsia="Calibri" w:hAnsiTheme="majorHAnsi" w:cstheme="minorBidi"/>
        </w:rPr>
        <w:t xml:space="preserve">monthly contract to weekly or daily, </w:t>
      </w:r>
      <w:r w:rsidR="00696A8B">
        <w:rPr>
          <w:rFonts w:asciiTheme="majorHAnsi" w:eastAsia="Calibri" w:hAnsiTheme="majorHAnsi" w:cstheme="minorBidi"/>
        </w:rPr>
        <w:t xml:space="preserve">depending on the </w:t>
      </w:r>
      <w:r w:rsidR="004C78D2">
        <w:rPr>
          <w:rFonts w:asciiTheme="majorHAnsi" w:eastAsia="Calibri" w:hAnsiTheme="majorHAnsi" w:cstheme="minorBidi"/>
        </w:rPr>
        <w:t xml:space="preserve">working days. </w:t>
      </w:r>
      <w:r w:rsidR="00346ADE">
        <w:rPr>
          <w:rFonts w:asciiTheme="majorHAnsi" w:eastAsia="Calibri" w:hAnsiTheme="majorHAnsi" w:cstheme="minorBidi"/>
        </w:rPr>
        <w:t>(</w:t>
      </w:r>
      <w:r w:rsidR="004C78D2">
        <w:rPr>
          <w:rFonts w:asciiTheme="majorHAnsi" w:eastAsia="Calibri" w:hAnsiTheme="majorHAnsi" w:cstheme="minorBidi"/>
        </w:rPr>
        <w:t>(</w:t>
      </w:r>
      <w:r w:rsidR="00DB1923">
        <w:rPr>
          <w:rFonts w:asciiTheme="majorHAnsi" w:eastAsia="Calibri" w:hAnsiTheme="majorHAnsi" w:cstheme="minorBidi"/>
        </w:rPr>
        <w:t xml:space="preserve">Total monthly fess / </w:t>
      </w:r>
      <w:r w:rsidR="00346ADE">
        <w:rPr>
          <w:rFonts w:asciiTheme="majorHAnsi" w:eastAsia="Calibri" w:hAnsiTheme="majorHAnsi" w:cstheme="minorBidi"/>
        </w:rPr>
        <w:t xml:space="preserve">working days in a month) * </w:t>
      </w:r>
      <w:r w:rsidR="00DB1923">
        <w:rPr>
          <w:rFonts w:asciiTheme="majorHAnsi" w:eastAsia="Calibri" w:hAnsiTheme="majorHAnsi" w:cstheme="minorBidi"/>
        </w:rPr>
        <w:t>Actual</w:t>
      </w:r>
      <w:r w:rsidR="004C78D2">
        <w:rPr>
          <w:rFonts w:asciiTheme="majorHAnsi" w:eastAsia="Calibri" w:hAnsiTheme="majorHAnsi" w:cstheme="minorBidi"/>
        </w:rPr>
        <w:t xml:space="preserve"> working days in a month</w:t>
      </w:r>
      <w:r w:rsidR="00346ADE">
        <w:rPr>
          <w:rFonts w:asciiTheme="majorHAnsi" w:eastAsia="Calibri" w:hAnsiTheme="majorHAnsi" w:cstheme="minorBidi"/>
        </w:rPr>
        <w:t>)</w:t>
      </w:r>
      <w:r w:rsidR="00CF5A42">
        <w:rPr>
          <w:rFonts w:asciiTheme="majorHAnsi" w:eastAsia="Calibri" w:hAnsiTheme="majorHAnsi" w:cstheme="minorBidi"/>
        </w:rPr>
        <w:t>.</w:t>
      </w:r>
    </w:p>
    <w:p w14:paraId="3864B4EF" w14:textId="11805E2C" w:rsidR="001B63FE" w:rsidRPr="00E466E6" w:rsidRDefault="03CF8E37" w:rsidP="006104F1">
      <w:pPr>
        <w:pStyle w:val="ListParagraph"/>
        <w:numPr>
          <w:ilvl w:val="0"/>
          <w:numId w:val="18"/>
        </w:numPr>
        <w:jc w:val="both"/>
        <w:rPr>
          <w:rFonts w:asciiTheme="majorHAnsi" w:eastAsia="Calibri" w:hAnsiTheme="majorHAnsi" w:cstheme="minorBidi"/>
        </w:rPr>
      </w:pPr>
      <w:r w:rsidRPr="00E466E6">
        <w:rPr>
          <w:rFonts w:asciiTheme="majorHAnsi" w:eastAsia="Calibri" w:hAnsiTheme="majorHAnsi" w:cstheme="minorBidi"/>
        </w:rPr>
        <w:t xml:space="preserve">In case of working more than 8 hours per a day, or to work during Saturdays/Fridays, the extra hours/days will be compensated </w:t>
      </w:r>
      <w:r w:rsidR="0BCD0243" w:rsidRPr="00830028">
        <w:rPr>
          <w:rFonts w:asciiTheme="majorHAnsi" w:eastAsia="Calibri" w:hAnsiTheme="majorHAnsi" w:cs="Calibri"/>
        </w:rPr>
        <w:t xml:space="preserve">during public </w:t>
      </w:r>
      <w:r w:rsidR="008D2F0C" w:rsidRPr="00830028">
        <w:rPr>
          <w:rFonts w:asciiTheme="majorHAnsi" w:eastAsia="Calibri" w:hAnsiTheme="majorHAnsi" w:cs="Calibri"/>
        </w:rPr>
        <w:t>holiday</w:t>
      </w:r>
      <w:r w:rsidR="008D2F0C" w:rsidRPr="00E466E6">
        <w:rPr>
          <w:rFonts w:asciiTheme="majorHAnsi" w:eastAsia="Calibri" w:hAnsiTheme="majorHAnsi" w:cstheme="minorBidi"/>
        </w:rPr>
        <w:t xml:space="preserve"> or</w:t>
      </w:r>
      <w:r w:rsidR="0BCD0243" w:rsidRPr="00E466E6">
        <w:rPr>
          <w:rFonts w:asciiTheme="majorHAnsi" w:eastAsia="Calibri" w:hAnsiTheme="majorHAnsi" w:cstheme="minorBidi"/>
        </w:rPr>
        <w:t xml:space="preserve"> </w:t>
      </w:r>
      <w:r w:rsidRPr="00E466E6">
        <w:rPr>
          <w:rFonts w:asciiTheme="majorHAnsi" w:eastAsia="Calibri" w:hAnsiTheme="majorHAnsi" w:cstheme="minorBidi"/>
        </w:rPr>
        <w:t>by giving off day/hours based on the number of the extra service hours when the work schedule allows.</w:t>
      </w:r>
    </w:p>
    <w:p w14:paraId="7C517A90" w14:textId="43FEFF75" w:rsidR="0BCD0243" w:rsidRPr="00830028" w:rsidRDefault="0BCD0243" w:rsidP="006104F1">
      <w:pPr>
        <w:pStyle w:val="ListParagraph"/>
        <w:numPr>
          <w:ilvl w:val="0"/>
          <w:numId w:val="18"/>
        </w:numPr>
        <w:jc w:val="both"/>
        <w:rPr>
          <w:rFonts w:asciiTheme="majorHAnsi" w:eastAsia="Calibri" w:hAnsiTheme="majorHAnsi" w:cs="Calibri"/>
        </w:rPr>
      </w:pPr>
      <w:r w:rsidRPr="00830028">
        <w:rPr>
          <w:rFonts w:asciiTheme="majorHAnsi" w:eastAsia="Calibri" w:hAnsiTheme="majorHAnsi" w:cs="Calibri"/>
        </w:rPr>
        <w:t>Extra working time is counted only when the service provider stays beyond the actual working hours which is (8 hours per a day) by more than 60 minutes per each day, only the time over the extra 60 minutes will be compensated when the work schedule allows.</w:t>
      </w:r>
    </w:p>
    <w:p w14:paraId="23D2FADA" w14:textId="6AF9F9A7" w:rsidR="0BCD0243" w:rsidRPr="00830028" w:rsidRDefault="0BCD0243" w:rsidP="006104F1">
      <w:pPr>
        <w:pStyle w:val="ListParagraph"/>
        <w:numPr>
          <w:ilvl w:val="0"/>
          <w:numId w:val="18"/>
        </w:numPr>
        <w:jc w:val="both"/>
        <w:rPr>
          <w:rFonts w:asciiTheme="majorHAnsi" w:eastAsia="Calibri" w:hAnsiTheme="majorHAnsi" w:cs="Calibri"/>
        </w:rPr>
      </w:pPr>
      <w:r w:rsidRPr="00830028">
        <w:rPr>
          <w:rFonts w:asciiTheme="majorHAnsi" w:eastAsia="Calibri" w:hAnsiTheme="majorHAnsi" w:cs="Calibri"/>
        </w:rPr>
        <w:t>In case of vehicle break down, the service provider shall provide a replacement for the vehicle, otherwise DRC will deduct the cost of each day of non-availability from the monthly rate based on the service provider offered daily rate.</w:t>
      </w:r>
    </w:p>
    <w:p w14:paraId="29E180F5" w14:textId="44A2F314" w:rsidR="001B63FE" w:rsidRPr="006104F1" w:rsidRDefault="03CF8E37" w:rsidP="006104F1">
      <w:pPr>
        <w:pStyle w:val="ListParagraph"/>
        <w:numPr>
          <w:ilvl w:val="0"/>
          <w:numId w:val="18"/>
        </w:numPr>
        <w:jc w:val="both"/>
        <w:rPr>
          <w:rFonts w:asciiTheme="majorHAnsi" w:eastAsia="Calibri" w:hAnsiTheme="majorHAnsi" w:cstheme="minorBidi"/>
        </w:rPr>
      </w:pPr>
      <w:r w:rsidRPr="006104F1">
        <w:rPr>
          <w:rFonts w:asciiTheme="majorHAnsi" w:eastAsia="Calibri" w:hAnsiTheme="majorHAnsi" w:cstheme="minorBidi"/>
        </w:rPr>
        <w:t>The availability is for 5 days per a week</w:t>
      </w:r>
      <w:r w:rsidR="7D8C5F31" w:rsidRPr="006104F1">
        <w:rPr>
          <w:rFonts w:asciiTheme="majorHAnsi" w:eastAsia="Calibri" w:hAnsiTheme="majorHAnsi" w:cstheme="minorBidi"/>
        </w:rPr>
        <w:t xml:space="preserve"> </w:t>
      </w:r>
      <w:r w:rsidRPr="006104F1">
        <w:rPr>
          <w:rFonts w:asciiTheme="majorHAnsi" w:eastAsia="Calibri" w:hAnsiTheme="majorHAnsi" w:cstheme="minorBidi"/>
        </w:rPr>
        <w:t xml:space="preserve">(40 hours), if it happened a public holiday occurred during the 5 days per a week and there </w:t>
      </w:r>
      <w:r w:rsidR="005360EC" w:rsidRPr="006104F1">
        <w:rPr>
          <w:rFonts w:asciiTheme="majorHAnsi" w:eastAsia="Calibri" w:hAnsiTheme="majorHAnsi" w:cstheme="minorBidi"/>
        </w:rPr>
        <w:t>is a</w:t>
      </w:r>
      <w:r w:rsidRPr="006104F1">
        <w:rPr>
          <w:rFonts w:asciiTheme="majorHAnsi" w:eastAsia="Calibri" w:hAnsiTheme="majorHAnsi" w:cstheme="minorBidi"/>
        </w:rPr>
        <w:t xml:space="preserve"> need for the service, the bidder/service provider will be requested to be available for the service</w:t>
      </w:r>
      <w:r w:rsidR="3BAFF15B" w:rsidRPr="006104F1">
        <w:rPr>
          <w:rFonts w:asciiTheme="majorHAnsi" w:eastAsia="Calibri" w:hAnsiTheme="majorHAnsi" w:cstheme="minorBidi"/>
        </w:rPr>
        <w:t>.</w:t>
      </w:r>
    </w:p>
    <w:p w14:paraId="2AAEA41C" w14:textId="5DC5BB3F" w:rsidR="00244C0B" w:rsidRPr="006104F1" w:rsidRDefault="00E374D0" w:rsidP="006104F1">
      <w:pPr>
        <w:pStyle w:val="ListParagraph"/>
        <w:numPr>
          <w:ilvl w:val="0"/>
          <w:numId w:val="18"/>
        </w:numPr>
        <w:jc w:val="both"/>
        <w:rPr>
          <w:rFonts w:asciiTheme="majorHAnsi" w:eastAsiaTheme="majorEastAsia" w:hAnsiTheme="majorHAnsi" w:cstheme="majorBidi"/>
        </w:rPr>
      </w:pPr>
      <w:r w:rsidRPr="006104F1">
        <w:rPr>
          <w:rFonts w:asciiTheme="majorHAnsi" w:eastAsia="Calibri" w:hAnsiTheme="majorHAnsi" w:cstheme="minorBidi"/>
        </w:rPr>
        <w:t>After the award</w:t>
      </w:r>
      <w:r w:rsidRPr="12FBBE8E">
        <w:rPr>
          <w:rFonts w:asciiTheme="majorHAnsi" w:eastAsia="Calibri" w:hAnsiTheme="majorHAnsi" w:cstheme="minorBidi"/>
        </w:rPr>
        <w:t xml:space="preserve"> is being granted, </w:t>
      </w:r>
      <w:r w:rsidRPr="006104F1">
        <w:rPr>
          <w:rFonts w:asciiTheme="majorHAnsi" w:eastAsia="Calibri" w:hAnsiTheme="majorHAnsi" w:cstheme="minorBidi"/>
        </w:rPr>
        <w:t xml:space="preserve">the service provider shall notify DRC fleet manager </w:t>
      </w:r>
      <w:r w:rsidRPr="12FBBE8E">
        <w:rPr>
          <w:rFonts w:asciiTheme="majorHAnsi" w:eastAsia="Calibri" w:hAnsiTheme="majorHAnsi" w:cstheme="minorBidi"/>
        </w:rPr>
        <w:t xml:space="preserve">for any absence </w:t>
      </w:r>
      <w:r w:rsidRPr="006104F1">
        <w:rPr>
          <w:rFonts w:asciiTheme="majorHAnsi" w:eastAsia="Calibri" w:hAnsiTheme="majorHAnsi" w:cstheme="minorBidi"/>
        </w:rPr>
        <w:t xml:space="preserve">at least two days </w:t>
      </w:r>
      <w:r w:rsidRPr="12FBBE8E">
        <w:rPr>
          <w:rFonts w:asciiTheme="majorHAnsi" w:eastAsia="Calibri" w:hAnsiTheme="majorHAnsi" w:cstheme="minorBidi"/>
        </w:rPr>
        <w:t xml:space="preserve">in advance </w:t>
      </w:r>
      <w:r w:rsidRPr="006104F1">
        <w:rPr>
          <w:rFonts w:asciiTheme="majorHAnsi" w:eastAsia="Calibri" w:hAnsiTheme="majorHAnsi" w:cstheme="minorBidi"/>
        </w:rPr>
        <w:t>and shall provide a replacement for covering the gab</w:t>
      </w:r>
      <w:r w:rsidRPr="12FBBE8E">
        <w:rPr>
          <w:rFonts w:asciiTheme="majorHAnsi" w:eastAsia="Calibri" w:hAnsiTheme="majorHAnsi" w:cstheme="minorBidi"/>
        </w:rPr>
        <w:t xml:space="preserve">. The </w:t>
      </w:r>
      <w:r w:rsidRPr="006104F1">
        <w:rPr>
          <w:rFonts w:asciiTheme="majorHAnsi" w:eastAsia="Calibri" w:hAnsiTheme="majorHAnsi" w:cstheme="minorBidi"/>
        </w:rPr>
        <w:t xml:space="preserve">maximum </w:t>
      </w:r>
      <w:r w:rsidRPr="12FBBE8E">
        <w:rPr>
          <w:rFonts w:asciiTheme="majorHAnsi" w:eastAsia="Calibri" w:hAnsiTheme="majorHAnsi" w:cstheme="minorBidi"/>
        </w:rPr>
        <w:t xml:space="preserve">number of absence days allowed is </w:t>
      </w:r>
      <w:r w:rsidRPr="006104F1">
        <w:rPr>
          <w:rFonts w:asciiTheme="majorHAnsi" w:eastAsia="Calibri" w:hAnsiTheme="majorHAnsi" w:cstheme="minorBidi"/>
        </w:rPr>
        <w:t xml:space="preserve">10 days during the contract period. </w:t>
      </w:r>
    </w:p>
    <w:p w14:paraId="08DA8531" w14:textId="1CDC1592" w:rsidR="00244C0B" w:rsidRPr="006104F1" w:rsidRDefault="00244C0B" w:rsidP="0598E498">
      <w:pPr>
        <w:pStyle w:val="ListParagraph"/>
        <w:numPr>
          <w:ilvl w:val="0"/>
          <w:numId w:val="18"/>
        </w:numPr>
        <w:jc w:val="both"/>
        <w:rPr>
          <w:rFonts w:asciiTheme="majorHAnsi" w:eastAsia="Calibri" w:hAnsiTheme="majorHAnsi" w:cstheme="minorBidi"/>
        </w:rPr>
      </w:pPr>
      <w:r w:rsidRPr="0598E498">
        <w:rPr>
          <w:rFonts w:asciiTheme="majorHAnsi" w:eastAsia="Calibri" w:hAnsiTheme="majorHAnsi" w:cstheme="minorBidi"/>
        </w:rPr>
        <w:t xml:space="preserve">DRC </w:t>
      </w:r>
      <w:r w:rsidR="003820BF" w:rsidRPr="0598E498">
        <w:rPr>
          <w:rFonts w:asciiTheme="majorHAnsi" w:eastAsia="Calibri" w:hAnsiTheme="majorHAnsi" w:cstheme="minorBidi"/>
        </w:rPr>
        <w:t>Iraq</w:t>
      </w:r>
      <w:r w:rsidRPr="0598E498">
        <w:rPr>
          <w:rFonts w:asciiTheme="majorHAnsi" w:eastAsia="Calibri" w:hAnsiTheme="majorHAnsi" w:cstheme="minorBidi"/>
        </w:rPr>
        <w:t xml:space="preserve"> w</w:t>
      </w:r>
      <w:r w:rsidR="005A14B0" w:rsidRPr="0598E498">
        <w:rPr>
          <w:rFonts w:asciiTheme="majorHAnsi" w:eastAsia="Calibri" w:hAnsiTheme="majorHAnsi" w:cstheme="minorBidi"/>
        </w:rPr>
        <w:t xml:space="preserve">ill be seeking to rent </w:t>
      </w:r>
      <w:r w:rsidR="00303176" w:rsidRPr="0598E498">
        <w:rPr>
          <w:rFonts w:asciiTheme="majorHAnsi" w:eastAsia="Calibri" w:hAnsiTheme="majorHAnsi" w:cstheme="minorBidi"/>
        </w:rPr>
        <w:t xml:space="preserve">around </w:t>
      </w:r>
      <w:r w:rsidR="0024719E" w:rsidRPr="0598E498">
        <w:rPr>
          <w:rFonts w:asciiTheme="majorHAnsi" w:eastAsia="Calibri" w:hAnsiTheme="majorHAnsi" w:cstheme="minorBidi"/>
        </w:rPr>
        <w:t>1</w:t>
      </w:r>
      <w:r w:rsidR="00DF63ED">
        <w:rPr>
          <w:rFonts w:asciiTheme="majorHAnsi" w:eastAsia="Calibri" w:hAnsiTheme="majorHAnsi" w:cstheme="minorBidi"/>
        </w:rPr>
        <w:t>5</w:t>
      </w:r>
      <w:r w:rsidR="00A90EFE" w:rsidRPr="0598E498">
        <w:rPr>
          <w:rFonts w:asciiTheme="majorHAnsi" w:eastAsia="Calibri" w:hAnsiTheme="majorHAnsi" w:cstheme="minorBidi"/>
        </w:rPr>
        <w:t>-</w:t>
      </w:r>
      <w:r w:rsidR="00DF63ED">
        <w:rPr>
          <w:rFonts w:asciiTheme="majorHAnsi" w:eastAsia="Calibri" w:hAnsiTheme="majorHAnsi" w:cstheme="minorBidi"/>
        </w:rPr>
        <w:t>11</w:t>
      </w:r>
      <w:r w:rsidR="00465E61" w:rsidRPr="0598E498">
        <w:rPr>
          <w:rFonts w:asciiTheme="majorHAnsi" w:eastAsia="Calibri" w:hAnsiTheme="majorHAnsi" w:cstheme="minorBidi"/>
        </w:rPr>
        <w:t xml:space="preserve"> vehicles</w:t>
      </w:r>
      <w:r w:rsidRPr="0598E498">
        <w:rPr>
          <w:rFonts w:asciiTheme="majorHAnsi" w:eastAsia="Calibri" w:hAnsiTheme="majorHAnsi" w:cstheme="minorBidi"/>
        </w:rPr>
        <w:t xml:space="preserve"> of different types.</w:t>
      </w:r>
    </w:p>
    <w:p w14:paraId="6C63515F" w14:textId="0CEEEF7E" w:rsidR="00244C0B" w:rsidRPr="006104F1" w:rsidRDefault="00244C0B" w:rsidP="006104F1">
      <w:pPr>
        <w:pStyle w:val="ListParagraph"/>
        <w:numPr>
          <w:ilvl w:val="0"/>
          <w:numId w:val="18"/>
        </w:numPr>
        <w:jc w:val="both"/>
        <w:rPr>
          <w:rFonts w:asciiTheme="majorHAnsi" w:eastAsia="Calibri" w:hAnsiTheme="majorHAnsi" w:cstheme="minorHAnsi"/>
          <w:bCs/>
        </w:rPr>
      </w:pPr>
      <w:r w:rsidRPr="006104F1">
        <w:rPr>
          <w:rFonts w:asciiTheme="majorHAnsi" w:eastAsia="Calibri" w:hAnsiTheme="majorHAnsi" w:cstheme="minorHAnsi"/>
          <w:bCs/>
        </w:rPr>
        <w:t xml:space="preserve">Please note the above quantities are estimates only and are to aid the Bidder in the preparation of their bid. DRC is not committed to rent a fixed number of vehicles and the final number of vehicles rented may fall below or surpass those stated above. </w:t>
      </w:r>
    </w:p>
    <w:p w14:paraId="3B4F15FD" w14:textId="027359D4" w:rsidR="00BA4F41" w:rsidRPr="006104F1" w:rsidRDefault="04D46DFC" w:rsidP="006104F1">
      <w:pPr>
        <w:pStyle w:val="ListParagraph"/>
        <w:numPr>
          <w:ilvl w:val="0"/>
          <w:numId w:val="18"/>
        </w:numPr>
        <w:jc w:val="both"/>
        <w:rPr>
          <w:rFonts w:asciiTheme="majorHAnsi" w:eastAsia="Calibri" w:hAnsiTheme="majorHAnsi" w:cstheme="minorBidi"/>
        </w:rPr>
      </w:pPr>
      <w:r w:rsidRPr="006104F1">
        <w:rPr>
          <w:rFonts w:asciiTheme="majorHAnsi" w:eastAsia="Calibri" w:hAnsiTheme="majorHAnsi" w:cstheme="minorBidi"/>
        </w:rPr>
        <w:t>This tender is</w:t>
      </w:r>
      <w:r w:rsidR="186F1152" w:rsidRPr="006104F1">
        <w:rPr>
          <w:rFonts w:asciiTheme="majorHAnsi" w:eastAsia="Calibri" w:hAnsiTheme="majorHAnsi" w:cstheme="minorBidi"/>
        </w:rPr>
        <w:t xml:space="preserve"> </w:t>
      </w:r>
      <w:r w:rsidR="4B91B127" w:rsidRPr="006104F1">
        <w:rPr>
          <w:rFonts w:asciiTheme="majorHAnsi" w:eastAsia="Calibri" w:hAnsiTheme="majorHAnsi" w:cstheme="minorBidi"/>
        </w:rPr>
        <w:t xml:space="preserve">for 4 different types of vehicle services for two different locations (Diyala and Anbar). </w:t>
      </w:r>
      <w:r w:rsidR="3C092E72" w:rsidRPr="006104F1">
        <w:rPr>
          <w:rFonts w:asciiTheme="majorHAnsi" w:eastAsia="Calibri" w:hAnsiTheme="majorHAnsi" w:cstheme="minorBidi"/>
        </w:rPr>
        <w:t>DRC may choose to split the contract to multi award to more than one supplier.</w:t>
      </w:r>
    </w:p>
    <w:p w14:paraId="367BB02C" w14:textId="42225CCE" w:rsidR="00BA4F41" w:rsidRPr="005F3E04" w:rsidRDefault="00BA4F41" w:rsidP="006104F1">
      <w:pPr>
        <w:pStyle w:val="ListParagraph"/>
        <w:numPr>
          <w:ilvl w:val="0"/>
          <w:numId w:val="18"/>
        </w:numPr>
        <w:jc w:val="both"/>
        <w:rPr>
          <w:rFonts w:asciiTheme="majorHAnsi" w:eastAsia="Calibri" w:hAnsiTheme="majorHAnsi" w:cstheme="minorBidi"/>
          <w:lang w:val="en-GB"/>
        </w:rPr>
      </w:pPr>
      <w:r w:rsidRPr="006104F1">
        <w:rPr>
          <w:rFonts w:asciiTheme="majorHAnsi" w:eastAsia="Calibri" w:hAnsiTheme="majorHAnsi" w:cstheme="minorBidi"/>
          <w:lang w:val="en-GB"/>
        </w:rPr>
        <w:t xml:space="preserve">As stated in the introduction DRC is looking to rent a combination of different types of vehicles. Exact requirements for each type of vehicles are provided in Annex A.1 (Technical Bid Form). The suggested models are not definitive and is meant to be a guide only, Bidders are welcome to provide alternative models. </w:t>
      </w:r>
    </w:p>
    <w:p w14:paraId="4E0575BA" w14:textId="5BD67F5E" w:rsidR="003F1ECA" w:rsidRPr="006104F1" w:rsidRDefault="003F1ECA" w:rsidP="006104F1">
      <w:pPr>
        <w:pStyle w:val="ListParagraph"/>
        <w:numPr>
          <w:ilvl w:val="0"/>
          <w:numId w:val="18"/>
        </w:numPr>
        <w:jc w:val="both"/>
        <w:rPr>
          <w:rFonts w:asciiTheme="majorHAnsi" w:eastAsia="Calibri" w:hAnsiTheme="majorHAnsi" w:cstheme="minorBidi"/>
          <w:lang w:val="en-GB"/>
        </w:rPr>
      </w:pPr>
      <w:r w:rsidRPr="006104F1">
        <w:rPr>
          <w:rFonts w:asciiTheme="majorHAnsi" w:eastAsia="Calibri" w:hAnsiTheme="majorHAnsi" w:cstheme="minorBidi"/>
          <w:lang w:val="en-GB"/>
        </w:rPr>
        <w:lastRenderedPageBreak/>
        <w:t>All offers should indicate whether the unit cost include taxes, compulsory payments, levies and/or duties, if applicable</w:t>
      </w:r>
    </w:p>
    <w:p w14:paraId="1430D48E" w14:textId="723AB122" w:rsidR="00661EF7" w:rsidRPr="006104F1" w:rsidRDefault="00661EF7" w:rsidP="006104F1">
      <w:pPr>
        <w:pStyle w:val="ListParagraph"/>
        <w:numPr>
          <w:ilvl w:val="0"/>
          <w:numId w:val="18"/>
        </w:numPr>
        <w:jc w:val="both"/>
        <w:rPr>
          <w:rFonts w:asciiTheme="majorHAnsi" w:eastAsia="Calibri" w:hAnsiTheme="majorHAnsi" w:cstheme="minorBidi"/>
          <w:lang w:val="en-GB"/>
        </w:rPr>
      </w:pPr>
      <w:r w:rsidRPr="006104F1">
        <w:rPr>
          <w:rFonts w:asciiTheme="majorHAnsi" w:eastAsia="Calibri" w:hAnsiTheme="majorHAnsi" w:cstheme="minorBidi"/>
          <w:lang w:val="en-GB"/>
        </w:rPr>
        <w:t>All service providers should ensure that financial offers are accurately calculated. If errors are discovered during the evaluation process, the unit price will be considered. If the unit price is unclear, the Selection Committee may decide to reject the offer.</w:t>
      </w:r>
    </w:p>
    <w:p w14:paraId="0C6B4E6B" w14:textId="2E49FCD1" w:rsidR="008813DA" w:rsidRPr="006104F1" w:rsidRDefault="008813DA" w:rsidP="006104F1">
      <w:pPr>
        <w:pStyle w:val="ListParagraph"/>
        <w:numPr>
          <w:ilvl w:val="0"/>
          <w:numId w:val="18"/>
        </w:numPr>
        <w:jc w:val="both"/>
        <w:rPr>
          <w:rFonts w:asciiTheme="majorHAnsi" w:eastAsia="Calibri" w:hAnsiTheme="majorHAnsi" w:cstheme="minorBidi"/>
          <w:lang w:val="en-GB"/>
        </w:rPr>
      </w:pPr>
      <w:r w:rsidRPr="006104F1">
        <w:rPr>
          <w:rFonts w:asciiTheme="majorHAnsi" w:eastAsia="Calibri" w:hAnsiTheme="majorHAnsi" w:cstheme="minorBidi"/>
          <w:lang w:val="en-GB"/>
        </w:rPr>
        <w:t xml:space="preserve">This Tender does not commit Danish Refugee Council to execute a contract or pay any costs incurred in the preparation and submission of proposals. Furthermore, Danish Refugee Council reserves the right to reject </w:t>
      </w:r>
      <w:r w:rsidR="00C14B4E" w:rsidRPr="006104F1">
        <w:rPr>
          <w:rFonts w:asciiTheme="majorHAnsi" w:eastAsia="Calibri" w:hAnsiTheme="majorHAnsi" w:cstheme="minorBidi"/>
          <w:lang w:val="en-GB"/>
        </w:rPr>
        <w:t>all</w:t>
      </w:r>
      <w:r w:rsidRPr="006104F1">
        <w:rPr>
          <w:rFonts w:asciiTheme="majorHAnsi" w:eastAsia="Calibri" w:hAnsiTheme="majorHAnsi" w:cstheme="minorBidi"/>
          <w:lang w:val="en-GB"/>
        </w:rPr>
        <w:t xml:space="preserve"> proposals if such action is presumed to be in Danish Refugee Council's best interests.</w:t>
      </w:r>
    </w:p>
    <w:p w14:paraId="55CC91DC" w14:textId="19EBE19E" w:rsidR="00984627" w:rsidRPr="006104F1" w:rsidRDefault="00984627" w:rsidP="006104F1">
      <w:pPr>
        <w:pStyle w:val="ListParagraph"/>
        <w:numPr>
          <w:ilvl w:val="0"/>
          <w:numId w:val="18"/>
        </w:numPr>
        <w:jc w:val="both"/>
        <w:rPr>
          <w:rFonts w:asciiTheme="majorHAnsi" w:eastAsia="Calibri" w:hAnsiTheme="majorHAnsi" w:cstheme="minorBidi"/>
          <w:lang w:val="en-GB"/>
        </w:rPr>
      </w:pPr>
      <w:r w:rsidRPr="006104F1">
        <w:rPr>
          <w:rFonts w:asciiTheme="majorHAnsi" w:eastAsia="Calibri" w:hAnsiTheme="majorHAnsi" w:cstheme="minorBidi"/>
          <w:lang w:val="en-GB"/>
        </w:rPr>
        <w:t>When vehicles are proposed or sent to</w:t>
      </w:r>
      <w:r w:rsidR="00D9053E" w:rsidRPr="006104F1">
        <w:rPr>
          <w:rFonts w:asciiTheme="majorHAnsi" w:eastAsia="Calibri" w:hAnsiTheme="majorHAnsi" w:cstheme="minorBidi"/>
          <w:lang w:val="en-GB"/>
        </w:rPr>
        <w:t xml:space="preserve"> us</w:t>
      </w:r>
      <w:r w:rsidRPr="006104F1">
        <w:rPr>
          <w:rFonts w:asciiTheme="majorHAnsi" w:eastAsia="Calibri" w:hAnsiTheme="majorHAnsi" w:cstheme="minorBidi"/>
          <w:lang w:val="en-GB"/>
        </w:rPr>
        <w:t xml:space="preserve">, they will be inspected in accordance with Danish refugee council inspection requirements. Any </w:t>
      </w:r>
      <w:r w:rsidR="00D9053E" w:rsidRPr="006104F1">
        <w:rPr>
          <w:rFonts w:asciiTheme="majorHAnsi" w:eastAsia="Calibri" w:hAnsiTheme="majorHAnsi" w:cstheme="minorBidi"/>
          <w:lang w:val="en-GB"/>
        </w:rPr>
        <w:t>Vehicle</w:t>
      </w:r>
      <w:r w:rsidRPr="006104F1">
        <w:rPr>
          <w:rFonts w:asciiTheme="majorHAnsi" w:eastAsia="Calibri" w:hAnsiTheme="majorHAnsi" w:cstheme="minorBidi"/>
          <w:lang w:val="en-GB"/>
        </w:rPr>
        <w:t xml:space="preserve"> </w:t>
      </w:r>
      <w:r w:rsidR="00D9053E" w:rsidRPr="006104F1">
        <w:rPr>
          <w:rFonts w:asciiTheme="majorHAnsi" w:eastAsia="Calibri" w:hAnsiTheme="majorHAnsi" w:cstheme="minorBidi"/>
          <w:lang w:val="en-GB"/>
        </w:rPr>
        <w:t xml:space="preserve">does </w:t>
      </w:r>
      <w:r w:rsidRPr="006104F1">
        <w:rPr>
          <w:rFonts w:asciiTheme="majorHAnsi" w:eastAsia="Calibri" w:hAnsiTheme="majorHAnsi" w:cstheme="minorBidi"/>
          <w:lang w:val="en-GB"/>
        </w:rPr>
        <w:t xml:space="preserve">not Fit the inspection </w:t>
      </w:r>
      <w:r w:rsidR="00D9053E" w:rsidRPr="006104F1">
        <w:rPr>
          <w:rFonts w:asciiTheme="majorHAnsi" w:eastAsia="Calibri" w:hAnsiTheme="majorHAnsi" w:cstheme="minorBidi"/>
          <w:lang w:val="en-GB"/>
        </w:rPr>
        <w:t>requirement</w:t>
      </w:r>
      <w:r w:rsidR="00C14B4E" w:rsidRPr="006104F1">
        <w:rPr>
          <w:rFonts w:asciiTheme="majorHAnsi" w:eastAsia="Calibri" w:hAnsiTheme="majorHAnsi" w:cstheme="minorBidi"/>
          <w:lang w:val="en-GB"/>
        </w:rPr>
        <w:t>s</w:t>
      </w:r>
      <w:r w:rsidRPr="006104F1">
        <w:rPr>
          <w:rFonts w:asciiTheme="majorHAnsi" w:eastAsia="Calibri" w:hAnsiTheme="majorHAnsi" w:cstheme="minorBidi"/>
          <w:lang w:val="en-GB"/>
        </w:rPr>
        <w:t xml:space="preserve"> </w:t>
      </w:r>
      <w:r w:rsidR="00C14B4E" w:rsidRPr="006104F1">
        <w:rPr>
          <w:rFonts w:asciiTheme="majorHAnsi" w:eastAsia="Calibri" w:hAnsiTheme="majorHAnsi" w:cstheme="minorBidi"/>
          <w:lang w:val="en-GB"/>
        </w:rPr>
        <w:t xml:space="preserve">will </w:t>
      </w:r>
      <w:r w:rsidRPr="006104F1">
        <w:rPr>
          <w:rFonts w:asciiTheme="majorHAnsi" w:eastAsia="Calibri" w:hAnsiTheme="majorHAnsi" w:cstheme="minorBidi"/>
          <w:lang w:val="en-GB"/>
        </w:rPr>
        <w:t xml:space="preserve">be rejected </w:t>
      </w:r>
      <w:r w:rsidR="00D9053E" w:rsidRPr="006104F1">
        <w:rPr>
          <w:rFonts w:asciiTheme="majorHAnsi" w:eastAsia="Calibri" w:hAnsiTheme="majorHAnsi" w:cstheme="minorBidi"/>
          <w:lang w:val="en-GB"/>
        </w:rPr>
        <w:t>immediately</w:t>
      </w:r>
      <w:r w:rsidRPr="006104F1">
        <w:rPr>
          <w:rFonts w:asciiTheme="majorHAnsi" w:eastAsia="Calibri" w:hAnsiTheme="majorHAnsi" w:cstheme="minorBidi"/>
          <w:lang w:val="en-GB"/>
        </w:rPr>
        <w:t>.</w:t>
      </w:r>
    </w:p>
    <w:p w14:paraId="66C3350D" w14:textId="77777777" w:rsidR="00647137" w:rsidRPr="005F3E04" w:rsidRDefault="00647137" w:rsidP="3729269D">
      <w:pPr>
        <w:rPr>
          <w:rFonts w:asciiTheme="majorHAnsi" w:eastAsia="Calibri" w:hAnsiTheme="majorHAnsi" w:cstheme="minorBidi"/>
          <w:b/>
          <w:bCs/>
        </w:rPr>
      </w:pPr>
    </w:p>
    <w:p w14:paraId="22060880" w14:textId="5558AFFB" w:rsidR="0048518C" w:rsidRDefault="00A525AB" w:rsidP="3729269D">
      <w:pPr>
        <w:rPr>
          <w:rFonts w:asciiTheme="majorHAnsi" w:eastAsia="Calibri" w:hAnsiTheme="majorHAnsi" w:cstheme="minorBidi"/>
          <w:b/>
          <w:bCs/>
        </w:rPr>
      </w:pPr>
      <w:r w:rsidRPr="006104F1">
        <w:rPr>
          <w:rFonts w:asciiTheme="majorHAnsi" w:eastAsia="Calibri" w:hAnsiTheme="majorHAnsi" w:cstheme="minorBidi"/>
          <w:b/>
          <w:bCs/>
        </w:rPr>
        <w:t>ESSENTIAL SERVICE FUNCTIONS:</w:t>
      </w:r>
    </w:p>
    <w:p w14:paraId="43C76371" w14:textId="77777777" w:rsidR="005F3E04" w:rsidRPr="006104F1" w:rsidRDefault="005F3E04" w:rsidP="3729269D">
      <w:pPr>
        <w:rPr>
          <w:rFonts w:asciiTheme="majorHAnsi" w:eastAsia="Calibri" w:hAnsiTheme="majorHAnsi" w:cstheme="minorBidi"/>
          <w:b/>
          <w:bCs/>
        </w:rPr>
      </w:pPr>
    </w:p>
    <w:p w14:paraId="0FFEEB8F" w14:textId="654C00C6" w:rsidR="005F3E04" w:rsidRPr="006104F1" w:rsidRDefault="005F3E04" w:rsidP="006104F1">
      <w:pPr>
        <w:pStyle w:val="ListParagraph"/>
        <w:numPr>
          <w:ilvl w:val="0"/>
          <w:numId w:val="20"/>
        </w:numPr>
        <w:jc w:val="both"/>
        <w:rPr>
          <w:rFonts w:asciiTheme="majorHAnsi" w:eastAsia="Calibri" w:hAnsiTheme="majorHAnsi" w:cstheme="minorBidi"/>
        </w:rPr>
      </w:pPr>
      <w:r w:rsidRPr="006104F1">
        <w:rPr>
          <w:rFonts w:asciiTheme="majorHAnsi" w:eastAsia="Calibri" w:hAnsiTheme="majorHAnsi" w:cstheme="minorBidi"/>
        </w:rPr>
        <w:t>The transportation service provider will be managed in his day-to-day activities by Supply chain team</w:t>
      </w:r>
    </w:p>
    <w:p w14:paraId="419F8E49" w14:textId="106D0300" w:rsidR="005F3E04" w:rsidRPr="006104F1" w:rsidRDefault="005F3E04" w:rsidP="006104F1">
      <w:pPr>
        <w:pStyle w:val="ListParagraph"/>
        <w:numPr>
          <w:ilvl w:val="0"/>
          <w:numId w:val="20"/>
        </w:numPr>
        <w:jc w:val="both"/>
        <w:rPr>
          <w:rFonts w:asciiTheme="majorHAnsi" w:eastAsia="Calibri" w:hAnsiTheme="majorHAnsi" w:cstheme="minorBidi"/>
        </w:rPr>
      </w:pPr>
      <w:r w:rsidRPr="006104F1">
        <w:rPr>
          <w:rFonts w:asciiTheme="majorHAnsi" w:eastAsia="Calibri" w:hAnsiTheme="majorHAnsi" w:cstheme="minorBidi"/>
        </w:rPr>
        <w:t>The transportation service provider will be assigned duties on weekends, holidays, and after normal working hours if required subject to the Contractor’s discretion.</w:t>
      </w:r>
    </w:p>
    <w:p w14:paraId="21226F59" w14:textId="233E76D3" w:rsidR="005F3E04" w:rsidRPr="006104F1" w:rsidRDefault="005F3E04" w:rsidP="006104F1">
      <w:pPr>
        <w:pStyle w:val="ListParagraph"/>
        <w:numPr>
          <w:ilvl w:val="0"/>
          <w:numId w:val="20"/>
        </w:numPr>
        <w:jc w:val="both"/>
        <w:rPr>
          <w:rFonts w:asciiTheme="majorHAnsi" w:eastAsia="Calibri" w:hAnsiTheme="majorHAnsi" w:cstheme="minorBidi"/>
        </w:rPr>
      </w:pPr>
      <w:r w:rsidRPr="006104F1">
        <w:rPr>
          <w:rFonts w:asciiTheme="majorHAnsi" w:eastAsia="Calibri" w:hAnsiTheme="majorHAnsi" w:cstheme="minorBidi"/>
        </w:rPr>
        <w:t>The transportation service provider will provide a vehicle(s) in roadworthy condition, and will regularly check engine, brakes, air condition, tires, etc. and repair or replace as needed.  Vehicles will be subject to regular inspection by Danish Refugee Council.  Danish Refugee Council reserves the right to reject any vehicle or service which does not meet its agreed specifications.</w:t>
      </w:r>
    </w:p>
    <w:p w14:paraId="4116613B" w14:textId="5DF43BE4" w:rsidR="005F3E04" w:rsidRPr="006104F1" w:rsidRDefault="005F3E04" w:rsidP="006104F1">
      <w:pPr>
        <w:pStyle w:val="ListParagraph"/>
        <w:numPr>
          <w:ilvl w:val="0"/>
          <w:numId w:val="20"/>
        </w:numPr>
        <w:jc w:val="both"/>
        <w:rPr>
          <w:rFonts w:asciiTheme="majorHAnsi" w:eastAsia="Calibri" w:hAnsiTheme="majorHAnsi" w:cstheme="minorBidi"/>
        </w:rPr>
      </w:pPr>
      <w:r w:rsidRPr="006104F1">
        <w:rPr>
          <w:rFonts w:asciiTheme="majorHAnsi" w:eastAsia="Calibri" w:hAnsiTheme="majorHAnsi" w:cstheme="minorBidi"/>
        </w:rPr>
        <w:t>Danish Refugee Council will not be responsible for any damage, accident or any cost related to the vehicle.</w:t>
      </w:r>
    </w:p>
    <w:p w14:paraId="129CDB3E" w14:textId="5A0042D1" w:rsidR="005F3E04" w:rsidRPr="00E466E6" w:rsidRDefault="005F3E04" w:rsidP="006104F1">
      <w:pPr>
        <w:pStyle w:val="ListParagraph"/>
        <w:numPr>
          <w:ilvl w:val="0"/>
          <w:numId w:val="20"/>
        </w:numPr>
        <w:jc w:val="both"/>
        <w:rPr>
          <w:rFonts w:asciiTheme="majorHAnsi" w:eastAsia="Calibri" w:hAnsiTheme="majorHAnsi" w:cstheme="minorBidi"/>
        </w:rPr>
      </w:pPr>
      <w:r w:rsidRPr="006104F1">
        <w:rPr>
          <w:rFonts w:asciiTheme="majorHAnsi" w:eastAsia="Calibri" w:hAnsiTheme="majorHAnsi" w:cstheme="minorBidi"/>
        </w:rPr>
        <w:t xml:space="preserve">The transportation service provider must be respectful to Danish Refugee Council passengers, ensure passengers are provided with the </w:t>
      </w:r>
      <w:r w:rsidRPr="00E466E6">
        <w:rPr>
          <w:rFonts w:asciiTheme="majorHAnsi" w:eastAsia="Calibri" w:hAnsiTheme="majorHAnsi" w:cstheme="minorBidi"/>
        </w:rPr>
        <w:t>maximum comfort levels possible (e.g., using heaters and A/C when appropriate)</w:t>
      </w:r>
    </w:p>
    <w:p w14:paraId="2693A5F4" w14:textId="56730BE0" w:rsidR="005F3E04" w:rsidRPr="00E466E6" w:rsidRDefault="005F3E04" w:rsidP="006104F1">
      <w:pPr>
        <w:pStyle w:val="ListParagraph"/>
        <w:numPr>
          <w:ilvl w:val="0"/>
          <w:numId w:val="20"/>
        </w:numPr>
        <w:jc w:val="both"/>
        <w:rPr>
          <w:rFonts w:asciiTheme="majorHAnsi" w:eastAsia="Calibri" w:hAnsiTheme="majorHAnsi" w:cstheme="minorBidi"/>
        </w:rPr>
      </w:pPr>
      <w:r w:rsidRPr="00E466E6">
        <w:rPr>
          <w:rFonts w:asciiTheme="majorHAnsi" w:eastAsia="Calibri" w:hAnsiTheme="majorHAnsi" w:cstheme="minorBidi"/>
        </w:rPr>
        <w:t>Only the transportation service provider will be allowed to drive the vehicle during normal use</w:t>
      </w:r>
    </w:p>
    <w:p w14:paraId="3664CAC9" w14:textId="6FA9583E" w:rsidR="12FBBE8E" w:rsidRPr="00830028" w:rsidRDefault="12FBBE8E" w:rsidP="006104F1">
      <w:pPr>
        <w:pStyle w:val="ListParagraph"/>
        <w:numPr>
          <w:ilvl w:val="0"/>
          <w:numId w:val="20"/>
        </w:numPr>
        <w:jc w:val="both"/>
      </w:pPr>
      <w:r w:rsidRPr="00830028">
        <w:rPr>
          <w:rFonts w:asciiTheme="majorHAnsi" w:eastAsia="Calibri" w:hAnsiTheme="majorHAnsi" w:cstheme="minorBidi"/>
        </w:rPr>
        <w:t>Service providers are expected to respect DRC standards in interacting or dealing with clients, staff, and partners (When transported or happens to be in the same location)</w:t>
      </w:r>
      <w:r w:rsidRPr="00E466E6">
        <w:rPr>
          <w:rFonts w:asciiTheme="majorHAnsi" w:eastAsia="Calibri" w:hAnsiTheme="majorHAnsi" w:cstheme="minorBidi"/>
        </w:rPr>
        <w:t xml:space="preserve"> </w:t>
      </w:r>
    </w:p>
    <w:p w14:paraId="20BB8106" w14:textId="6FF83D32" w:rsidR="12FBBE8E" w:rsidRPr="00830028" w:rsidRDefault="12FBBE8E" w:rsidP="006104F1">
      <w:pPr>
        <w:pStyle w:val="ListParagraph"/>
        <w:numPr>
          <w:ilvl w:val="0"/>
          <w:numId w:val="20"/>
        </w:numPr>
        <w:jc w:val="both"/>
      </w:pPr>
      <w:r w:rsidRPr="00830028">
        <w:rPr>
          <w:rFonts w:asciiTheme="majorHAnsi" w:eastAsia="Calibri" w:hAnsiTheme="majorHAnsi" w:cstheme="minorBidi"/>
        </w:rPr>
        <w:t>Service provider is expected to respect the confidentiality of information shared during rides, personal information of staff and partners, ensuring no information leakage is practiced from his/her side</w:t>
      </w:r>
      <w:r w:rsidRPr="00E466E6">
        <w:rPr>
          <w:rFonts w:asciiTheme="majorHAnsi" w:eastAsia="Calibri" w:hAnsiTheme="majorHAnsi" w:cstheme="minorBidi"/>
        </w:rPr>
        <w:t xml:space="preserve"> </w:t>
      </w:r>
    </w:p>
    <w:p w14:paraId="3A062279" w14:textId="7DB8398B" w:rsidR="12FBBE8E" w:rsidRPr="00830028" w:rsidRDefault="12FBBE8E" w:rsidP="006104F1">
      <w:pPr>
        <w:pStyle w:val="ListParagraph"/>
        <w:numPr>
          <w:ilvl w:val="0"/>
          <w:numId w:val="20"/>
        </w:numPr>
        <w:jc w:val="both"/>
      </w:pPr>
      <w:r w:rsidRPr="00830028">
        <w:rPr>
          <w:rFonts w:asciiTheme="majorHAnsi" w:eastAsia="Calibri" w:hAnsiTheme="majorHAnsi" w:cstheme="minorBidi"/>
        </w:rPr>
        <w:t>Service providers are expected to move from point A to B (starting and end points) and in between when needed and if the schedule is changed due to emergency or others.</w:t>
      </w:r>
    </w:p>
    <w:p w14:paraId="384F76F0" w14:textId="7341B808" w:rsidR="12FBBE8E" w:rsidRPr="00830028" w:rsidRDefault="12FBBE8E" w:rsidP="3729269D">
      <w:pPr>
        <w:pStyle w:val="ListParagraph"/>
        <w:numPr>
          <w:ilvl w:val="0"/>
          <w:numId w:val="20"/>
        </w:numPr>
        <w:jc w:val="both"/>
      </w:pPr>
      <w:r w:rsidRPr="00830028">
        <w:rPr>
          <w:rFonts w:asciiTheme="majorHAnsi" w:eastAsia="Calibri" w:hAnsiTheme="majorHAnsi" w:cstheme="minorBidi"/>
        </w:rPr>
        <w:t>Service providers not to interact with security focal points at check points, clients, other staff members, unless if support was requested, alternatively, DRC staff (passengers) might lead the different communications per the need and seek for support if relevant.</w:t>
      </w:r>
      <w:r w:rsidRPr="00E466E6">
        <w:rPr>
          <w:rFonts w:asciiTheme="majorHAnsi" w:eastAsia="Calibri" w:hAnsiTheme="majorHAnsi" w:cstheme="minorBidi"/>
        </w:rPr>
        <w:t xml:space="preserve">  </w:t>
      </w:r>
    </w:p>
    <w:p w14:paraId="09523F9C" w14:textId="3B10846B" w:rsidR="005F3E04" w:rsidRPr="006104F1" w:rsidRDefault="005F3E04" w:rsidP="006104F1">
      <w:pPr>
        <w:pStyle w:val="ListParagraph"/>
        <w:numPr>
          <w:ilvl w:val="0"/>
          <w:numId w:val="20"/>
        </w:numPr>
        <w:jc w:val="both"/>
        <w:rPr>
          <w:rFonts w:asciiTheme="majorHAnsi" w:eastAsia="Calibri" w:hAnsiTheme="majorHAnsi" w:cstheme="minorBidi"/>
        </w:rPr>
      </w:pPr>
      <w:r w:rsidRPr="006104F1">
        <w:rPr>
          <w:rFonts w:asciiTheme="majorHAnsi" w:eastAsia="Calibri" w:hAnsiTheme="majorHAnsi" w:cstheme="minorBidi"/>
        </w:rPr>
        <w:t>No weapons or illegal materials/goods may be carried in the vehicle at any time.</w:t>
      </w:r>
    </w:p>
    <w:p w14:paraId="335EFF77" w14:textId="00E2B595" w:rsidR="005F3E04" w:rsidRPr="006104F1" w:rsidRDefault="005F3E04" w:rsidP="006104F1">
      <w:pPr>
        <w:pStyle w:val="ListParagraph"/>
        <w:numPr>
          <w:ilvl w:val="0"/>
          <w:numId w:val="20"/>
        </w:numPr>
        <w:jc w:val="both"/>
        <w:rPr>
          <w:rFonts w:asciiTheme="majorHAnsi" w:eastAsia="Calibri" w:hAnsiTheme="majorHAnsi" w:cstheme="minorBidi"/>
        </w:rPr>
      </w:pPr>
      <w:r w:rsidRPr="3729269D">
        <w:rPr>
          <w:rFonts w:asciiTheme="majorHAnsi" w:eastAsia="Calibri" w:hAnsiTheme="majorHAnsi" w:cstheme="minorBidi"/>
        </w:rPr>
        <w:t>The transportation service provider will retain sole responsibility for any injuries, death, loss or damage sustained to third parties resulting from the operation of vehicles under hire by Danish Refugee Council.</w:t>
      </w:r>
    </w:p>
    <w:p w14:paraId="5E7B501F" w14:textId="4AD152DA" w:rsidR="005F3E04" w:rsidRPr="006104F1" w:rsidRDefault="005F3E04" w:rsidP="006104F1">
      <w:pPr>
        <w:pStyle w:val="ListParagraph"/>
        <w:numPr>
          <w:ilvl w:val="0"/>
          <w:numId w:val="20"/>
        </w:numPr>
        <w:jc w:val="both"/>
        <w:rPr>
          <w:rFonts w:asciiTheme="majorHAnsi" w:eastAsia="Calibri" w:hAnsiTheme="majorHAnsi" w:cstheme="minorBidi"/>
        </w:rPr>
      </w:pPr>
      <w:r w:rsidRPr="006104F1">
        <w:rPr>
          <w:rFonts w:asciiTheme="majorHAnsi" w:eastAsia="Calibri" w:hAnsiTheme="majorHAnsi" w:cstheme="minorBidi"/>
        </w:rPr>
        <w:t xml:space="preserve">The vehicle must have third party insurance </w:t>
      </w:r>
    </w:p>
    <w:p w14:paraId="1E96E0A8" w14:textId="72E46B7F" w:rsidR="00A525AB" w:rsidRPr="006104F1" w:rsidRDefault="005F3E04" w:rsidP="006104F1">
      <w:pPr>
        <w:pStyle w:val="ListParagraph"/>
        <w:numPr>
          <w:ilvl w:val="0"/>
          <w:numId w:val="20"/>
        </w:numPr>
        <w:jc w:val="both"/>
        <w:rPr>
          <w:rFonts w:asciiTheme="majorHAnsi" w:eastAsia="Calibri" w:hAnsiTheme="majorHAnsi" w:cstheme="minorBidi"/>
        </w:rPr>
      </w:pPr>
      <w:r w:rsidRPr="006104F1">
        <w:rPr>
          <w:rFonts w:asciiTheme="majorHAnsi" w:eastAsia="Calibri" w:hAnsiTheme="majorHAnsi" w:cstheme="minorBidi"/>
        </w:rPr>
        <w:t>The transportation service provider must adhere to Danish Refugee Council Safety and Security procedures as explained by Safety and Security Department.</w:t>
      </w:r>
    </w:p>
    <w:p w14:paraId="4876F94C" w14:textId="77777777" w:rsidR="00A525AB" w:rsidRPr="006104F1" w:rsidRDefault="00A525AB" w:rsidP="006104F1">
      <w:pPr>
        <w:jc w:val="both"/>
        <w:rPr>
          <w:rFonts w:asciiTheme="majorHAnsi" w:eastAsia="Calibri" w:hAnsiTheme="majorHAnsi" w:cstheme="minorBidi"/>
          <w:b/>
          <w:bCs/>
        </w:rPr>
      </w:pPr>
    </w:p>
    <w:p w14:paraId="4A3F48F6" w14:textId="77777777" w:rsidR="00A525AB" w:rsidRPr="006104F1" w:rsidRDefault="00A525AB" w:rsidP="006104F1">
      <w:pPr>
        <w:jc w:val="both"/>
        <w:rPr>
          <w:rFonts w:asciiTheme="majorHAnsi" w:eastAsia="Calibri" w:hAnsiTheme="majorHAnsi" w:cstheme="minorBidi"/>
          <w:b/>
          <w:bCs/>
        </w:rPr>
      </w:pPr>
    </w:p>
    <w:p w14:paraId="1F9ACCEB" w14:textId="77777777" w:rsidR="00A525AB" w:rsidRPr="006104F1" w:rsidRDefault="00A525AB" w:rsidP="3729269D">
      <w:pPr>
        <w:rPr>
          <w:rFonts w:asciiTheme="majorHAnsi" w:eastAsia="Calibri" w:hAnsiTheme="majorHAnsi" w:cstheme="minorBidi"/>
          <w:b/>
          <w:bCs/>
        </w:rPr>
      </w:pPr>
    </w:p>
    <w:p w14:paraId="397175FB" w14:textId="77777777" w:rsidR="00A525AB" w:rsidRPr="006104F1" w:rsidRDefault="00A525AB" w:rsidP="3729269D">
      <w:pPr>
        <w:rPr>
          <w:rFonts w:asciiTheme="majorHAnsi" w:eastAsia="Calibri" w:hAnsiTheme="majorHAnsi" w:cstheme="minorBidi"/>
          <w:b/>
          <w:bCs/>
        </w:rPr>
      </w:pPr>
    </w:p>
    <w:p w14:paraId="1A205086" w14:textId="77777777" w:rsidR="00A525AB" w:rsidRPr="006104F1" w:rsidRDefault="00A525AB" w:rsidP="00244C0B">
      <w:pPr>
        <w:rPr>
          <w:rFonts w:asciiTheme="majorHAnsi" w:eastAsia="Calibri" w:hAnsiTheme="majorHAnsi" w:cstheme="minorHAnsi"/>
          <w:b/>
        </w:rPr>
      </w:pPr>
    </w:p>
    <w:p w14:paraId="14ABE69E" w14:textId="23ACE522" w:rsidR="00244C0B" w:rsidRPr="006104F1" w:rsidRDefault="00244C0B" w:rsidP="00244C0B">
      <w:pPr>
        <w:rPr>
          <w:rFonts w:asciiTheme="majorHAnsi" w:eastAsia="Calibri" w:hAnsiTheme="majorHAnsi" w:cstheme="minorHAnsi"/>
          <w:b/>
        </w:rPr>
      </w:pPr>
      <w:r w:rsidRPr="006104F1">
        <w:rPr>
          <w:rFonts w:asciiTheme="majorHAnsi" w:eastAsia="Calibri" w:hAnsiTheme="majorHAnsi" w:cstheme="minorHAnsi"/>
          <w:b/>
        </w:rPr>
        <w:t>Minimum Safety Equipment</w:t>
      </w:r>
      <w:r w:rsidR="00D629A9" w:rsidRPr="006104F1">
        <w:rPr>
          <w:rFonts w:asciiTheme="majorHAnsi" w:eastAsia="Calibri" w:hAnsiTheme="majorHAnsi" w:cstheme="minorHAnsi"/>
          <w:b/>
        </w:rPr>
        <w:t>. In bid response should be stated YES or NO for the following</w:t>
      </w:r>
      <w:r w:rsidRPr="006104F1">
        <w:rPr>
          <w:rFonts w:asciiTheme="majorHAnsi" w:eastAsia="Calibri" w:hAnsiTheme="majorHAnsi" w:cstheme="minorHAnsi"/>
          <w:b/>
        </w:rPr>
        <w:t>:</w:t>
      </w:r>
    </w:p>
    <w:p w14:paraId="21BAFE50" w14:textId="77777777" w:rsidR="00244C0B" w:rsidRPr="006104F1" w:rsidRDefault="00244C0B" w:rsidP="00244C0B">
      <w:pPr>
        <w:rPr>
          <w:rFonts w:asciiTheme="majorHAnsi" w:eastAsia="Calibri" w:hAnsiTheme="majorHAnsi" w:cstheme="minorHAnsi"/>
        </w:rPr>
      </w:pPr>
    </w:p>
    <w:p w14:paraId="1DBAFE68" w14:textId="77777777" w:rsidR="00244C0B" w:rsidRPr="006104F1" w:rsidRDefault="00244C0B" w:rsidP="00244C0B">
      <w:pPr>
        <w:pStyle w:val="ListParagraph"/>
        <w:numPr>
          <w:ilvl w:val="0"/>
          <w:numId w:val="9"/>
        </w:numPr>
        <w:rPr>
          <w:rFonts w:asciiTheme="majorHAnsi" w:eastAsia="Calibri" w:hAnsiTheme="majorHAnsi" w:cstheme="minorHAnsi"/>
        </w:rPr>
      </w:pPr>
      <w:r w:rsidRPr="006104F1">
        <w:rPr>
          <w:rFonts w:asciiTheme="majorHAnsi" w:eastAsia="Calibri" w:hAnsiTheme="majorHAnsi" w:cstheme="minorHAnsi"/>
        </w:rPr>
        <w:t>Each vehicle should have the minimum Safety equipment as listed below:</w:t>
      </w:r>
    </w:p>
    <w:p w14:paraId="29BEB03A" w14:textId="77777777" w:rsidR="00244C0B" w:rsidRPr="006104F1" w:rsidRDefault="00244C0B" w:rsidP="00244C0B">
      <w:pPr>
        <w:pStyle w:val="ListParagraph"/>
        <w:numPr>
          <w:ilvl w:val="0"/>
          <w:numId w:val="9"/>
        </w:numPr>
        <w:rPr>
          <w:rFonts w:asciiTheme="majorHAnsi" w:eastAsia="Calibri" w:hAnsiTheme="majorHAnsi" w:cstheme="minorHAnsi"/>
        </w:rPr>
      </w:pPr>
      <w:r w:rsidRPr="006104F1">
        <w:rPr>
          <w:rFonts w:asciiTheme="majorHAnsi" w:eastAsia="Calibri" w:hAnsiTheme="majorHAnsi" w:cstheme="minorHAnsi"/>
        </w:rPr>
        <w:t xml:space="preserve">Spare wheel / </w:t>
      </w:r>
      <w:proofErr w:type="gramStart"/>
      <w:r w:rsidRPr="006104F1">
        <w:rPr>
          <w:rFonts w:asciiTheme="majorHAnsi" w:eastAsia="Calibri" w:hAnsiTheme="majorHAnsi" w:cstheme="minorHAnsi"/>
        </w:rPr>
        <w:t>tire;</w:t>
      </w:r>
      <w:proofErr w:type="gramEnd"/>
    </w:p>
    <w:p w14:paraId="137B6FC0" w14:textId="77777777" w:rsidR="00244C0B" w:rsidRPr="006104F1" w:rsidRDefault="00244C0B" w:rsidP="00244C0B">
      <w:pPr>
        <w:pStyle w:val="ListParagraph"/>
        <w:numPr>
          <w:ilvl w:val="0"/>
          <w:numId w:val="9"/>
        </w:numPr>
        <w:rPr>
          <w:rFonts w:asciiTheme="majorHAnsi" w:eastAsia="Calibri" w:hAnsiTheme="majorHAnsi" w:cstheme="minorHAnsi"/>
        </w:rPr>
      </w:pPr>
      <w:r w:rsidRPr="006104F1">
        <w:rPr>
          <w:rFonts w:asciiTheme="majorHAnsi" w:eastAsia="Calibri" w:hAnsiTheme="majorHAnsi" w:cstheme="minorHAnsi"/>
        </w:rPr>
        <w:t xml:space="preserve">Jack and tools to </w:t>
      </w:r>
      <w:proofErr w:type="gramStart"/>
      <w:r w:rsidRPr="006104F1">
        <w:rPr>
          <w:rFonts w:asciiTheme="majorHAnsi" w:eastAsia="Calibri" w:hAnsiTheme="majorHAnsi" w:cstheme="minorHAnsi"/>
        </w:rPr>
        <w:t>change;</w:t>
      </w:r>
      <w:proofErr w:type="gramEnd"/>
    </w:p>
    <w:p w14:paraId="017AC197" w14:textId="77777777" w:rsidR="00244C0B" w:rsidRPr="006104F1" w:rsidRDefault="00244C0B" w:rsidP="00244C0B">
      <w:pPr>
        <w:pStyle w:val="ListParagraph"/>
        <w:numPr>
          <w:ilvl w:val="0"/>
          <w:numId w:val="9"/>
        </w:numPr>
        <w:rPr>
          <w:rFonts w:asciiTheme="majorHAnsi" w:eastAsia="Calibri" w:hAnsiTheme="majorHAnsi" w:cstheme="minorHAnsi"/>
        </w:rPr>
      </w:pPr>
      <w:r w:rsidRPr="006104F1">
        <w:rPr>
          <w:rFonts w:asciiTheme="majorHAnsi" w:eastAsia="Calibri" w:hAnsiTheme="majorHAnsi" w:cstheme="minorHAnsi"/>
        </w:rPr>
        <w:t xml:space="preserve">Warning / Hazard </w:t>
      </w:r>
      <w:proofErr w:type="gramStart"/>
      <w:r w:rsidRPr="006104F1">
        <w:rPr>
          <w:rFonts w:asciiTheme="majorHAnsi" w:eastAsia="Calibri" w:hAnsiTheme="majorHAnsi" w:cstheme="minorHAnsi"/>
        </w:rPr>
        <w:t>Triangle;</w:t>
      </w:r>
      <w:proofErr w:type="gramEnd"/>
    </w:p>
    <w:p w14:paraId="5D61711B" w14:textId="77777777" w:rsidR="00244C0B" w:rsidRPr="006104F1" w:rsidRDefault="00244C0B" w:rsidP="00244C0B">
      <w:pPr>
        <w:pStyle w:val="ListParagraph"/>
        <w:numPr>
          <w:ilvl w:val="0"/>
          <w:numId w:val="9"/>
        </w:numPr>
        <w:rPr>
          <w:rFonts w:asciiTheme="majorHAnsi" w:eastAsia="Calibri" w:hAnsiTheme="majorHAnsi" w:cstheme="minorHAnsi"/>
        </w:rPr>
      </w:pPr>
      <w:r w:rsidRPr="006104F1">
        <w:rPr>
          <w:rFonts w:asciiTheme="majorHAnsi" w:eastAsia="Calibri" w:hAnsiTheme="majorHAnsi" w:cstheme="minorHAnsi"/>
        </w:rPr>
        <w:t xml:space="preserve">Tow </w:t>
      </w:r>
      <w:proofErr w:type="gramStart"/>
      <w:r w:rsidRPr="006104F1">
        <w:rPr>
          <w:rFonts w:asciiTheme="majorHAnsi" w:eastAsia="Calibri" w:hAnsiTheme="majorHAnsi" w:cstheme="minorHAnsi"/>
        </w:rPr>
        <w:t>rope;</w:t>
      </w:r>
      <w:proofErr w:type="gramEnd"/>
    </w:p>
    <w:p w14:paraId="7E3CFBF0" w14:textId="77777777" w:rsidR="00244C0B" w:rsidRPr="006104F1" w:rsidRDefault="00244C0B" w:rsidP="00893982">
      <w:pPr>
        <w:pStyle w:val="ListParagraph"/>
        <w:numPr>
          <w:ilvl w:val="0"/>
          <w:numId w:val="9"/>
        </w:numPr>
        <w:rPr>
          <w:rFonts w:asciiTheme="majorHAnsi" w:eastAsia="Calibri" w:hAnsiTheme="majorHAnsi" w:cstheme="minorHAnsi"/>
        </w:rPr>
      </w:pPr>
      <w:r w:rsidRPr="006104F1">
        <w:rPr>
          <w:rFonts w:asciiTheme="majorHAnsi" w:eastAsia="Calibri" w:hAnsiTheme="majorHAnsi" w:cstheme="minorHAnsi"/>
        </w:rPr>
        <w:t>Fire extinguisher;</w:t>
      </w:r>
      <w:r w:rsidR="00893982" w:rsidRPr="006104F1">
        <w:rPr>
          <w:rFonts w:asciiTheme="majorHAnsi" w:eastAsia="Calibri" w:hAnsiTheme="majorHAnsi" w:cstheme="minorHAnsi"/>
          <w:bCs/>
          <w:lang w:val="nb-NO"/>
        </w:rPr>
        <w:t xml:space="preserve"> Dry powder fire extinguishers (1kg),</w:t>
      </w:r>
    </w:p>
    <w:p w14:paraId="049A1768" w14:textId="77777777" w:rsidR="00244C0B" w:rsidRPr="006104F1" w:rsidRDefault="00244C0B" w:rsidP="00244C0B">
      <w:pPr>
        <w:pStyle w:val="ListParagraph"/>
        <w:numPr>
          <w:ilvl w:val="0"/>
          <w:numId w:val="9"/>
        </w:numPr>
        <w:rPr>
          <w:rFonts w:asciiTheme="majorHAnsi" w:eastAsia="Calibri" w:hAnsiTheme="majorHAnsi" w:cstheme="minorHAnsi"/>
        </w:rPr>
      </w:pPr>
      <w:r w:rsidRPr="006104F1">
        <w:rPr>
          <w:rFonts w:asciiTheme="majorHAnsi" w:eastAsia="Calibri" w:hAnsiTheme="majorHAnsi" w:cstheme="minorHAnsi"/>
        </w:rPr>
        <w:t xml:space="preserve">Small first aid kit. </w:t>
      </w:r>
    </w:p>
    <w:p w14:paraId="2680B5F1" w14:textId="77777777" w:rsidR="00893982" w:rsidRPr="006104F1" w:rsidRDefault="004E4741" w:rsidP="00893982">
      <w:pPr>
        <w:numPr>
          <w:ilvl w:val="0"/>
          <w:numId w:val="9"/>
        </w:numPr>
        <w:rPr>
          <w:rFonts w:asciiTheme="majorHAnsi" w:eastAsia="Calibri" w:hAnsiTheme="majorHAnsi" w:cstheme="minorHAnsi"/>
          <w:bCs/>
          <w:lang w:val="nb-NO"/>
        </w:rPr>
      </w:pPr>
      <w:r w:rsidRPr="006104F1">
        <w:rPr>
          <w:rFonts w:asciiTheme="majorHAnsi" w:eastAsia="Calibri" w:hAnsiTheme="majorHAnsi" w:cstheme="minorHAnsi"/>
          <w:bCs/>
          <w:lang w:val="nb-NO"/>
        </w:rPr>
        <w:t>M</w:t>
      </w:r>
      <w:r w:rsidR="00893982" w:rsidRPr="006104F1">
        <w:rPr>
          <w:rFonts w:asciiTheme="majorHAnsi" w:eastAsia="Calibri" w:hAnsiTheme="majorHAnsi" w:cstheme="minorHAnsi"/>
          <w:bCs/>
          <w:lang w:val="nb-NO"/>
        </w:rPr>
        <w:t>inimum two airbags, ABS breaking system.</w:t>
      </w:r>
    </w:p>
    <w:p w14:paraId="32D0AB21" w14:textId="049CE4DA" w:rsidR="00893982" w:rsidRPr="006104F1" w:rsidRDefault="004E4741" w:rsidP="00244C0B">
      <w:pPr>
        <w:pStyle w:val="ListParagraph"/>
        <w:numPr>
          <w:ilvl w:val="0"/>
          <w:numId w:val="9"/>
        </w:numPr>
        <w:rPr>
          <w:rFonts w:asciiTheme="majorHAnsi" w:eastAsia="Calibri" w:hAnsiTheme="majorHAnsi" w:cstheme="minorHAnsi"/>
        </w:rPr>
      </w:pPr>
      <w:r w:rsidRPr="006104F1">
        <w:rPr>
          <w:rFonts w:asciiTheme="majorHAnsi" w:eastAsia="Calibri" w:hAnsiTheme="majorHAnsi" w:cstheme="minorHAnsi"/>
          <w:bCs/>
          <w:lang w:val="nb-NO"/>
        </w:rPr>
        <w:t>All vehicles must be fully fitted with functioning seat belts.</w:t>
      </w:r>
    </w:p>
    <w:p w14:paraId="12042650" w14:textId="77777777" w:rsidR="003001F0" w:rsidRPr="006104F1" w:rsidRDefault="003001F0" w:rsidP="003001F0">
      <w:pPr>
        <w:pStyle w:val="ListParagraph"/>
        <w:rPr>
          <w:rFonts w:asciiTheme="majorHAnsi" w:eastAsia="Calibri" w:hAnsiTheme="majorHAnsi" w:cstheme="minorHAnsi"/>
        </w:rPr>
      </w:pPr>
    </w:p>
    <w:p w14:paraId="0A41DCE5" w14:textId="77777777" w:rsidR="00244C0B" w:rsidRPr="006104F1" w:rsidRDefault="00244C0B" w:rsidP="00244C0B">
      <w:pPr>
        <w:rPr>
          <w:rFonts w:asciiTheme="majorHAnsi" w:eastAsia="Calibri" w:hAnsiTheme="majorHAnsi" w:cstheme="minorHAnsi"/>
          <w:b/>
        </w:rPr>
      </w:pPr>
    </w:p>
    <w:p w14:paraId="1BC3F0BF" w14:textId="7ED7E9B2" w:rsidR="00244C0B" w:rsidRPr="006104F1" w:rsidRDefault="00244C0B" w:rsidP="00244C0B">
      <w:pPr>
        <w:rPr>
          <w:rFonts w:asciiTheme="majorHAnsi" w:eastAsia="Calibri" w:hAnsiTheme="majorHAnsi" w:cstheme="minorHAnsi"/>
          <w:b/>
        </w:rPr>
      </w:pPr>
      <w:r w:rsidRPr="006104F1">
        <w:rPr>
          <w:rFonts w:asciiTheme="majorHAnsi" w:eastAsia="Calibri" w:hAnsiTheme="majorHAnsi" w:cstheme="minorHAnsi"/>
          <w:b/>
        </w:rPr>
        <w:t>Service Coverage</w:t>
      </w:r>
      <w:r w:rsidR="00D629A9" w:rsidRPr="006104F1">
        <w:rPr>
          <w:rFonts w:asciiTheme="majorHAnsi" w:eastAsia="Calibri" w:hAnsiTheme="majorHAnsi" w:cstheme="minorHAnsi"/>
          <w:b/>
        </w:rPr>
        <w:t>. In bid response should be stated YES or NO for the following</w:t>
      </w:r>
      <w:r w:rsidRPr="006104F1">
        <w:rPr>
          <w:rFonts w:asciiTheme="majorHAnsi" w:eastAsia="Calibri" w:hAnsiTheme="majorHAnsi" w:cstheme="minorHAnsi"/>
          <w:b/>
        </w:rPr>
        <w:t>:</w:t>
      </w:r>
    </w:p>
    <w:p w14:paraId="46F781AA" w14:textId="77777777" w:rsidR="00244C0B" w:rsidRPr="006104F1" w:rsidRDefault="00244C0B" w:rsidP="00244C0B">
      <w:pPr>
        <w:rPr>
          <w:rFonts w:asciiTheme="majorHAnsi" w:eastAsia="Calibri" w:hAnsiTheme="majorHAnsi" w:cstheme="minorHAnsi"/>
        </w:rPr>
      </w:pPr>
    </w:p>
    <w:p w14:paraId="20362C07" w14:textId="5475A1FF" w:rsidR="00244C0B" w:rsidRPr="006104F1" w:rsidRDefault="00244C0B" w:rsidP="000D52F8">
      <w:pPr>
        <w:pStyle w:val="ListParagraph"/>
        <w:numPr>
          <w:ilvl w:val="0"/>
          <w:numId w:val="12"/>
        </w:numPr>
        <w:rPr>
          <w:rFonts w:asciiTheme="majorHAnsi" w:eastAsia="Calibri" w:hAnsiTheme="majorHAnsi" w:cstheme="minorHAnsi"/>
        </w:rPr>
      </w:pPr>
      <w:r w:rsidRPr="006104F1">
        <w:rPr>
          <w:rFonts w:asciiTheme="majorHAnsi" w:eastAsia="Calibri" w:hAnsiTheme="majorHAnsi" w:cstheme="minorHAnsi"/>
        </w:rPr>
        <w:t xml:space="preserve">Selected bidder/s </w:t>
      </w:r>
      <w:proofErr w:type="gramStart"/>
      <w:r w:rsidRPr="006104F1">
        <w:rPr>
          <w:rFonts w:asciiTheme="majorHAnsi" w:eastAsia="Calibri" w:hAnsiTheme="majorHAnsi" w:cstheme="minorHAnsi"/>
        </w:rPr>
        <w:t>has to</w:t>
      </w:r>
      <w:proofErr w:type="gramEnd"/>
      <w:r w:rsidRPr="006104F1">
        <w:rPr>
          <w:rFonts w:asciiTheme="majorHAnsi" w:eastAsia="Calibri" w:hAnsiTheme="majorHAnsi" w:cstheme="minorHAnsi"/>
        </w:rPr>
        <w:t xml:space="preserve"> provide </w:t>
      </w:r>
      <w:r w:rsidR="00EC0012" w:rsidRPr="006104F1">
        <w:rPr>
          <w:rFonts w:asciiTheme="majorHAnsi" w:eastAsia="Calibri" w:hAnsiTheme="majorHAnsi" w:cstheme="minorHAnsi"/>
        </w:rPr>
        <w:t>fuel for type of vehicle as stated in the specifications.</w:t>
      </w:r>
    </w:p>
    <w:p w14:paraId="5943D724" w14:textId="77777777" w:rsidR="00244C0B" w:rsidRPr="006104F1" w:rsidRDefault="00244C0B" w:rsidP="00244C0B">
      <w:pPr>
        <w:rPr>
          <w:rFonts w:asciiTheme="majorHAnsi" w:eastAsia="Calibri" w:hAnsiTheme="majorHAnsi" w:cstheme="minorHAnsi"/>
        </w:rPr>
      </w:pPr>
    </w:p>
    <w:p w14:paraId="072EAAFC" w14:textId="77777777" w:rsidR="00244C0B" w:rsidRPr="006104F1" w:rsidRDefault="00244C0B" w:rsidP="00244C0B">
      <w:pPr>
        <w:pStyle w:val="ListParagraph"/>
        <w:numPr>
          <w:ilvl w:val="0"/>
          <w:numId w:val="14"/>
        </w:numPr>
        <w:rPr>
          <w:rFonts w:asciiTheme="majorHAnsi" w:eastAsia="Calibri" w:hAnsiTheme="majorHAnsi" w:cstheme="minorHAnsi"/>
        </w:rPr>
      </w:pPr>
      <w:r w:rsidRPr="006104F1">
        <w:rPr>
          <w:rFonts w:asciiTheme="majorHAnsi" w:eastAsia="Calibri" w:hAnsiTheme="majorHAnsi" w:cstheme="minorHAnsi"/>
        </w:rPr>
        <w:t xml:space="preserve">Supplier </w:t>
      </w:r>
      <w:proofErr w:type="gramStart"/>
      <w:r w:rsidRPr="006104F1">
        <w:rPr>
          <w:rFonts w:asciiTheme="majorHAnsi" w:eastAsia="Calibri" w:hAnsiTheme="majorHAnsi" w:cstheme="minorHAnsi"/>
        </w:rPr>
        <w:t>has to</w:t>
      </w:r>
      <w:proofErr w:type="gramEnd"/>
      <w:r w:rsidRPr="006104F1">
        <w:rPr>
          <w:rFonts w:asciiTheme="majorHAnsi" w:eastAsia="Calibri" w:hAnsiTheme="majorHAnsi" w:cstheme="minorHAnsi"/>
        </w:rPr>
        <w:t xml:space="preserve"> provide regular technical maintenance for each vehicle which include, but not limited to, full technical service with regular change of air filters, oil change, </w:t>
      </w:r>
      <w:r w:rsidR="00314767" w:rsidRPr="006104F1">
        <w:rPr>
          <w:rFonts w:asciiTheme="majorHAnsi" w:eastAsia="Calibri" w:hAnsiTheme="majorHAnsi" w:cstheme="minorHAnsi"/>
        </w:rPr>
        <w:t>and any</w:t>
      </w:r>
      <w:r w:rsidRPr="006104F1">
        <w:rPr>
          <w:rFonts w:asciiTheme="majorHAnsi" w:eastAsia="Calibri" w:hAnsiTheme="majorHAnsi" w:cstheme="minorHAnsi"/>
        </w:rPr>
        <w:t xml:space="preserve"> other spare part replacement on demand.  </w:t>
      </w:r>
    </w:p>
    <w:p w14:paraId="0D0AF389" w14:textId="77777777" w:rsidR="00D43B8E" w:rsidRPr="006104F1" w:rsidRDefault="00D43B8E" w:rsidP="00D43B8E">
      <w:pPr>
        <w:rPr>
          <w:rFonts w:asciiTheme="majorHAnsi" w:eastAsia="Calibri" w:hAnsiTheme="majorHAnsi" w:cstheme="minorHAnsi"/>
        </w:rPr>
      </w:pPr>
    </w:p>
    <w:p w14:paraId="30FD8D85" w14:textId="0641D074" w:rsidR="00D43B8E" w:rsidRPr="006104F1" w:rsidRDefault="00EC0012" w:rsidP="00D43B8E">
      <w:pPr>
        <w:rPr>
          <w:rFonts w:asciiTheme="majorHAnsi" w:eastAsia="Calibri" w:hAnsiTheme="majorHAnsi" w:cstheme="minorHAnsi"/>
          <w:b/>
        </w:rPr>
      </w:pPr>
      <w:r w:rsidRPr="006104F1">
        <w:rPr>
          <w:rFonts w:asciiTheme="majorHAnsi" w:eastAsia="Calibri" w:hAnsiTheme="majorHAnsi" w:cstheme="minorHAnsi"/>
          <w:b/>
        </w:rPr>
        <w:t>Location Coverage. In bid response should be stated YES or NO for the following:</w:t>
      </w:r>
    </w:p>
    <w:p w14:paraId="50F9DE59" w14:textId="77777777" w:rsidR="00EC0012" w:rsidRPr="006104F1" w:rsidRDefault="00EC0012" w:rsidP="00D43B8E">
      <w:pPr>
        <w:rPr>
          <w:rFonts w:asciiTheme="majorHAnsi" w:eastAsia="Calibri" w:hAnsiTheme="majorHAnsi" w:cstheme="minorHAnsi"/>
          <w:b/>
        </w:rPr>
      </w:pPr>
    </w:p>
    <w:p w14:paraId="2F663283" w14:textId="10D939B4" w:rsidR="00827043" w:rsidRPr="006104F1" w:rsidRDefault="00EC0012" w:rsidP="00E374D0">
      <w:pPr>
        <w:pStyle w:val="ListParagraph"/>
        <w:numPr>
          <w:ilvl w:val="0"/>
          <w:numId w:val="14"/>
        </w:numPr>
        <w:rPr>
          <w:rFonts w:asciiTheme="majorHAnsi" w:eastAsia="Calibri" w:hAnsiTheme="majorHAnsi" w:cstheme="minorHAnsi"/>
        </w:rPr>
      </w:pPr>
      <w:r w:rsidRPr="006104F1">
        <w:rPr>
          <w:rFonts w:asciiTheme="majorHAnsi" w:eastAsia="Calibri" w:hAnsiTheme="majorHAnsi" w:cstheme="minorHAnsi"/>
        </w:rPr>
        <w:t xml:space="preserve">Selected bidder/s </w:t>
      </w:r>
      <w:proofErr w:type="gramStart"/>
      <w:r w:rsidRPr="006104F1">
        <w:rPr>
          <w:rFonts w:asciiTheme="majorHAnsi" w:eastAsia="Calibri" w:hAnsiTheme="majorHAnsi" w:cstheme="minorHAnsi"/>
        </w:rPr>
        <w:t>has to</w:t>
      </w:r>
      <w:proofErr w:type="gramEnd"/>
      <w:r w:rsidRPr="006104F1">
        <w:rPr>
          <w:rFonts w:asciiTheme="majorHAnsi" w:eastAsia="Calibri" w:hAnsiTheme="majorHAnsi" w:cstheme="minorHAnsi"/>
        </w:rPr>
        <w:t xml:space="preserve"> provide transportation services to all indicated areas (locations/governorates) as stated in the specifications.</w:t>
      </w:r>
    </w:p>
    <w:p w14:paraId="35EC38F1" w14:textId="77777777" w:rsidR="00597997" w:rsidRPr="006104F1" w:rsidRDefault="00597997" w:rsidP="6D63B4F1">
      <w:pPr>
        <w:rPr>
          <w:rFonts w:asciiTheme="majorHAnsi" w:eastAsia="Calibri" w:hAnsiTheme="majorHAnsi" w:cstheme="minorHAnsi"/>
          <w:b/>
          <w:bCs/>
          <w:u w:val="single"/>
        </w:rPr>
      </w:pPr>
    </w:p>
    <w:p w14:paraId="4217FB41" w14:textId="1C95474F" w:rsidR="00597997" w:rsidRPr="006104F1" w:rsidRDefault="00512320" w:rsidP="6D63B4F1">
      <w:pPr>
        <w:rPr>
          <w:rFonts w:asciiTheme="majorHAnsi" w:eastAsia="Calibri" w:hAnsiTheme="majorHAnsi" w:cstheme="minorHAnsi"/>
          <w:b/>
        </w:rPr>
      </w:pPr>
      <w:r w:rsidRPr="006104F1">
        <w:rPr>
          <w:rFonts w:asciiTheme="majorHAnsi" w:eastAsia="Calibri" w:hAnsiTheme="majorHAnsi" w:cstheme="minorHAnsi"/>
          <w:b/>
        </w:rPr>
        <w:t xml:space="preserve">Insurance (Each car should be insured with a full coverage which includes the following minimum requirements). Respective copy of valid insurance </w:t>
      </w:r>
      <w:proofErr w:type="gramStart"/>
      <w:r w:rsidRPr="006104F1">
        <w:rPr>
          <w:rFonts w:asciiTheme="majorHAnsi" w:eastAsia="Calibri" w:hAnsiTheme="majorHAnsi" w:cstheme="minorHAnsi"/>
          <w:b/>
        </w:rPr>
        <w:t>has to</w:t>
      </w:r>
      <w:proofErr w:type="gramEnd"/>
      <w:r w:rsidRPr="006104F1">
        <w:rPr>
          <w:rFonts w:asciiTheme="majorHAnsi" w:eastAsia="Calibri" w:hAnsiTheme="majorHAnsi" w:cstheme="minorHAnsi"/>
          <w:b/>
        </w:rPr>
        <w:t xml:space="preserve"> be submitted at the contracting stage. In bid response should be stated YES or NO for the following:</w:t>
      </w:r>
    </w:p>
    <w:p w14:paraId="25DD6908" w14:textId="77777777" w:rsidR="00A2095B" w:rsidRPr="006104F1" w:rsidRDefault="00A2095B" w:rsidP="6D63B4F1">
      <w:pPr>
        <w:rPr>
          <w:rFonts w:asciiTheme="majorHAnsi" w:eastAsia="Calibri" w:hAnsiTheme="majorHAnsi" w:cstheme="minorHAnsi"/>
          <w:b/>
        </w:rPr>
      </w:pPr>
    </w:p>
    <w:p w14:paraId="1F4C8FD7" w14:textId="11759BFA" w:rsidR="00512320" w:rsidRPr="006104F1" w:rsidRDefault="00512320" w:rsidP="00512320">
      <w:pPr>
        <w:pStyle w:val="ListParagraph"/>
        <w:numPr>
          <w:ilvl w:val="0"/>
          <w:numId w:val="14"/>
        </w:numPr>
        <w:rPr>
          <w:rFonts w:asciiTheme="majorHAnsi" w:eastAsia="Calibri" w:hAnsiTheme="majorHAnsi" w:cstheme="minorHAnsi"/>
        </w:rPr>
      </w:pPr>
      <w:r w:rsidRPr="006104F1">
        <w:rPr>
          <w:rFonts w:asciiTheme="majorHAnsi" w:eastAsia="Calibri" w:hAnsiTheme="majorHAnsi" w:cstheme="minorHAnsi"/>
        </w:rPr>
        <w:t>Will you provide Full comprehensive insurance coverage in case you have been awarded?</w:t>
      </w:r>
    </w:p>
    <w:p w14:paraId="67ED7B04" w14:textId="77777777" w:rsidR="00A2095B" w:rsidRPr="006104F1" w:rsidRDefault="00A2095B" w:rsidP="00A2095B">
      <w:pPr>
        <w:pStyle w:val="ListParagraph"/>
        <w:rPr>
          <w:rFonts w:asciiTheme="majorHAnsi" w:eastAsia="Calibri" w:hAnsiTheme="majorHAnsi" w:cstheme="minorHAnsi"/>
        </w:rPr>
      </w:pPr>
    </w:p>
    <w:p w14:paraId="5221C3C6" w14:textId="77777777" w:rsidR="00512320" w:rsidRPr="006104F1" w:rsidRDefault="00512320" w:rsidP="00512320">
      <w:pPr>
        <w:pStyle w:val="ListParagraph"/>
        <w:rPr>
          <w:rFonts w:asciiTheme="majorHAnsi" w:eastAsia="Calibri" w:hAnsiTheme="majorHAnsi" w:cstheme="minorHAnsi"/>
        </w:rPr>
      </w:pPr>
    </w:p>
    <w:p w14:paraId="25159333" w14:textId="056E04E4" w:rsidR="00597997" w:rsidRPr="005F3E04" w:rsidRDefault="00512320" w:rsidP="00297CC1">
      <w:pPr>
        <w:rPr>
          <w:rFonts w:asciiTheme="majorHAnsi" w:eastAsia="Calibri" w:hAnsiTheme="majorHAnsi" w:cstheme="minorBidi"/>
          <w:b/>
          <w:bCs/>
          <w:u w:val="single"/>
        </w:rPr>
      </w:pPr>
      <w:r w:rsidRPr="006104F1">
        <w:rPr>
          <w:rFonts w:asciiTheme="majorHAnsi" w:eastAsia="Calibri" w:hAnsiTheme="majorHAnsi" w:cstheme="minorBidi"/>
          <w:b/>
          <w:bCs/>
        </w:rPr>
        <w:t>Driver Qualifications. In bid response should be stated YES or NO for the following:</w:t>
      </w:r>
    </w:p>
    <w:p w14:paraId="3170BE96" w14:textId="77777777" w:rsidR="00597997" w:rsidRPr="005F3E04" w:rsidRDefault="00597997" w:rsidP="60BA954C">
      <w:pPr>
        <w:rPr>
          <w:rFonts w:asciiTheme="majorHAnsi" w:eastAsia="Calibri" w:hAnsiTheme="majorHAnsi" w:cstheme="minorBidi"/>
          <w:b/>
          <w:bCs/>
          <w:u w:val="single"/>
        </w:rPr>
      </w:pPr>
    </w:p>
    <w:p w14:paraId="4E1AC5A8" w14:textId="0CD88392" w:rsidR="24CAF67D" w:rsidRPr="006104F1" w:rsidRDefault="24CAF67D">
      <w:pPr>
        <w:rPr>
          <w:rFonts w:asciiTheme="majorHAnsi" w:hAnsiTheme="majorHAnsi"/>
        </w:rPr>
      </w:pPr>
      <w:r w:rsidRPr="006104F1">
        <w:rPr>
          <w:rFonts w:asciiTheme="majorHAnsi" w:hAnsiTheme="majorHAnsi"/>
        </w:rPr>
        <w:br w:type="page"/>
      </w:r>
    </w:p>
    <w:p w14:paraId="0556C967" w14:textId="06773B85" w:rsidR="6D63B4F1" w:rsidRPr="006104F1" w:rsidRDefault="00597997" w:rsidP="6D63B4F1">
      <w:pPr>
        <w:rPr>
          <w:rFonts w:asciiTheme="majorHAnsi" w:eastAsia="Calibri" w:hAnsiTheme="majorHAnsi" w:cstheme="minorHAnsi"/>
          <w:b/>
          <w:bCs/>
          <w:u w:val="single"/>
        </w:rPr>
      </w:pPr>
      <w:r w:rsidRPr="006104F1">
        <w:rPr>
          <w:rFonts w:asciiTheme="majorHAnsi" w:eastAsia="Calibri" w:hAnsiTheme="majorHAnsi" w:cstheme="minorHAnsi"/>
          <w:b/>
          <w:bCs/>
          <w:u w:val="single"/>
        </w:rPr>
        <w:lastRenderedPageBreak/>
        <w:t>Bidder to fill</w:t>
      </w:r>
      <w:r w:rsidR="00BC5536" w:rsidRPr="006104F1">
        <w:rPr>
          <w:rFonts w:asciiTheme="majorHAnsi" w:eastAsia="Calibri" w:hAnsiTheme="majorHAnsi" w:cstheme="minorHAnsi"/>
          <w:b/>
          <w:bCs/>
          <w:u w:val="single"/>
        </w:rPr>
        <w:t xml:space="preserve"> and submit</w:t>
      </w:r>
    </w:p>
    <w:p w14:paraId="27331CC8" w14:textId="77777777" w:rsidR="006B2F70" w:rsidRPr="006104F1" w:rsidRDefault="006B2F70" w:rsidP="6D63B4F1">
      <w:pPr>
        <w:rPr>
          <w:rFonts w:asciiTheme="majorHAnsi" w:hAnsiTheme="majorHAnsi" w:cstheme="minorBidi"/>
          <w:b/>
          <w:bCs/>
          <w:u w:val="single"/>
        </w:rPr>
      </w:pPr>
    </w:p>
    <w:p w14:paraId="6C24E14B" w14:textId="1F882401" w:rsidR="003B3A00" w:rsidRPr="006104F1" w:rsidRDefault="00AB3FB6" w:rsidP="71C0E93B">
      <w:pPr>
        <w:rPr>
          <w:rFonts w:asciiTheme="majorHAnsi" w:hAnsiTheme="majorHAnsi" w:cstheme="minorBidi"/>
          <w:b/>
          <w:bCs/>
          <w:u w:val="single"/>
        </w:rPr>
      </w:pPr>
      <w:r w:rsidRPr="71C0E93B">
        <w:rPr>
          <w:rFonts w:asciiTheme="majorHAnsi" w:hAnsiTheme="majorHAnsi" w:cstheme="minorBidi"/>
          <w:b/>
          <w:bCs/>
          <w:u w:val="single"/>
        </w:rPr>
        <w:t xml:space="preserve">Item# </w:t>
      </w:r>
      <w:r w:rsidR="005A14B0" w:rsidRPr="71C0E93B">
        <w:rPr>
          <w:rFonts w:asciiTheme="majorHAnsi" w:hAnsiTheme="majorHAnsi" w:cstheme="minorBidi"/>
          <w:b/>
          <w:bCs/>
          <w:u w:val="single"/>
        </w:rPr>
        <w:t xml:space="preserve">1: </w:t>
      </w:r>
      <w:r w:rsidR="00657AAF" w:rsidRPr="71C0E93B">
        <w:rPr>
          <w:rFonts w:asciiTheme="majorHAnsi" w:hAnsiTheme="majorHAnsi" w:cstheme="minorBidi"/>
          <w:b/>
          <w:bCs/>
          <w:u w:val="single"/>
        </w:rPr>
        <w:t>Double Cabin Pickups</w:t>
      </w:r>
      <w:r w:rsidR="00213841" w:rsidRPr="71C0E93B">
        <w:rPr>
          <w:rFonts w:asciiTheme="majorHAnsi" w:hAnsiTheme="majorHAnsi" w:cstheme="minorBidi"/>
          <w:b/>
          <w:bCs/>
          <w:u w:val="single"/>
        </w:rPr>
        <w:t>-Monthly</w:t>
      </w:r>
      <w:r w:rsidR="00563CDB">
        <w:rPr>
          <w:rFonts w:asciiTheme="majorHAnsi" w:hAnsiTheme="majorHAnsi" w:cstheme="minorBidi"/>
          <w:b/>
          <w:bCs/>
          <w:u w:val="single"/>
        </w:rPr>
        <w:t>.</w:t>
      </w:r>
      <w:r w:rsidR="00563CDB" w:rsidRPr="006104F1">
        <w:rPr>
          <w:rFonts w:asciiTheme="majorHAnsi" w:hAnsiTheme="majorHAnsi" w:cstheme="minorBidi"/>
          <w:b/>
          <w:bCs/>
          <w:u w:val="single"/>
        </w:rPr>
        <w:t xml:space="preserve"> </w:t>
      </w:r>
    </w:p>
    <w:p w14:paraId="2EDF4E00" w14:textId="77777777" w:rsidR="00647137" w:rsidRPr="006104F1" w:rsidRDefault="00647137" w:rsidP="00647137">
      <w:pPr>
        <w:rPr>
          <w:rFonts w:asciiTheme="majorHAnsi" w:eastAsia="Calibri" w:hAnsiTheme="majorHAnsi" w:cstheme="minorHAnsi"/>
          <w:i/>
        </w:rPr>
      </w:pPr>
    </w:p>
    <w:tbl>
      <w:tblPr>
        <w:tblStyle w:val="TableGrid"/>
        <w:tblW w:w="12765" w:type="dxa"/>
        <w:tblInd w:w="85" w:type="dxa"/>
        <w:tblLook w:val="04A0" w:firstRow="1" w:lastRow="0" w:firstColumn="1" w:lastColumn="0" w:noHBand="0" w:noVBand="1"/>
      </w:tblPr>
      <w:tblGrid>
        <w:gridCol w:w="8640"/>
        <w:gridCol w:w="4125"/>
      </w:tblGrid>
      <w:tr w:rsidR="00647137" w:rsidRPr="005F3E04" w14:paraId="6275F036" w14:textId="77777777" w:rsidTr="0087215E">
        <w:trPr>
          <w:trHeight w:val="375"/>
        </w:trPr>
        <w:tc>
          <w:tcPr>
            <w:tcW w:w="8640" w:type="dxa"/>
            <w:hideMark/>
          </w:tcPr>
          <w:p w14:paraId="47C012B1" w14:textId="77777777" w:rsidR="00647137" w:rsidRPr="006104F1" w:rsidRDefault="00647137" w:rsidP="00E76D67">
            <w:pPr>
              <w:rPr>
                <w:rFonts w:asciiTheme="majorHAnsi" w:eastAsia="Calibri" w:hAnsiTheme="majorHAnsi" w:cstheme="minorHAnsi"/>
                <w:b/>
                <w:bCs/>
                <w:i/>
                <w:iCs/>
              </w:rPr>
            </w:pPr>
            <w:r w:rsidRPr="006104F1">
              <w:rPr>
                <w:rFonts w:asciiTheme="majorHAnsi" w:eastAsia="Calibri" w:hAnsiTheme="majorHAnsi" w:cstheme="minorHAnsi"/>
                <w:b/>
                <w:bCs/>
                <w:i/>
                <w:iCs/>
              </w:rPr>
              <w:t>DRC to complete</w:t>
            </w:r>
          </w:p>
        </w:tc>
        <w:tc>
          <w:tcPr>
            <w:tcW w:w="4125" w:type="dxa"/>
            <w:hideMark/>
          </w:tcPr>
          <w:p w14:paraId="2E99EF16" w14:textId="692F02DD" w:rsidR="00647137" w:rsidRPr="006104F1" w:rsidRDefault="00647137" w:rsidP="00E76D67">
            <w:pPr>
              <w:rPr>
                <w:rFonts w:asciiTheme="majorHAnsi" w:eastAsia="Calibri" w:hAnsiTheme="majorHAnsi" w:cstheme="minorHAnsi"/>
                <w:b/>
                <w:bCs/>
                <w:i/>
                <w:iCs/>
              </w:rPr>
            </w:pPr>
            <w:r w:rsidRPr="006104F1">
              <w:rPr>
                <w:rFonts w:asciiTheme="majorHAnsi" w:eastAsia="Calibri" w:hAnsiTheme="majorHAnsi" w:cstheme="minorHAnsi"/>
                <w:b/>
                <w:bCs/>
                <w:i/>
                <w:iCs/>
              </w:rPr>
              <w:t xml:space="preserve">                            Bidder to complete</w:t>
            </w:r>
          </w:p>
        </w:tc>
      </w:tr>
    </w:tbl>
    <w:tbl>
      <w:tblPr>
        <w:tblW w:w="1273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20"/>
        <w:gridCol w:w="2625"/>
        <w:gridCol w:w="3675"/>
        <w:gridCol w:w="1620"/>
        <w:gridCol w:w="2640"/>
        <w:gridCol w:w="1455"/>
      </w:tblGrid>
      <w:tr w:rsidR="004A24FE" w:rsidRPr="005F3E04" w14:paraId="7C64D750" w14:textId="41EF08C0" w:rsidTr="71C0E93B">
        <w:trPr>
          <w:trHeight w:val="67"/>
        </w:trPr>
        <w:tc>
          <w:tcPr>
            <w:tcW w:w="720" w:type="dxa"/>
            <w:shd w:val="clear" w:color="auto" w:fill="D9D9D9" w:themeFill="background1" w:themeFillShade="D9"/>
            <w:vAlign w:val="center"/>
          </w:tcPr>
          <w:p w14:paraId="5DE3F20E" w14:textId="3E72EA4B" w:rsidR="004A24FE" w:rsidRPr="006104F1" w:rsidRDefault="004A24FE" w:rsidP="004A24FE">
            <w:pPr>
              <w:jc w:val="center"/>
              <w:rPr>
                <w:rFonts w:asciiTheme="majorHAnsi" w:eastAsia="Calibri" w:hAnsiTheme="majorHAnsi" w:cstheme="minorHAnsi"/>
                <w:b/>
              </w:rPr>
            </w:pPr>
            <w:r w:rsidRPr="006104F1">
              <w:rPr>
                <w:rFonts w:asciiTheme="majorHAnsi" w:eastAsia="Calibri" w:hAnsiTheme="majorHAnsi" w:cstheme="minorHAnsi"/>
                <w:b/>
              </w:rPr>
              <w:t>Item#</w:t>
            </w:r>
          </w:p>
        </w:tc>
        <w:tc>
          <w:tcPr>
            <w:tcW w:w="2625" w:type="dxa"/>
            <w:shd w:val="clear" w:color="auto" w:fill="D9D9D9" w:themeFill="background1" w:themeFillShade="D9"/>
            <w:vAlign w:val="center"/>
          </w:tcPr>
          <w:p w14:paraId="0CC9EE03" w14:textId="77777777" w:rsidR="004A24FE" w:rsidRPr="006104F1" w:rsidRDefault="004A24FE" w:rsidP="004A24FE">
            <w:pPr>
              <w:jc w:val="center"/>
              <w:rPr>
                <w:rFonts w:asciiTheme="majorHAnsi" w:eastAsia="Calibri" w:hAnsiTheme="majorHAnsi" w:cstheme="minorHAnsi"/>
                <w:b/>
              </w:rPr>
            </w:pPr>
            <w:r w:rsidRPr="006104F1">
              <w:rPr>
                <w:rFonts w:asciiTheme="majorHAnsi" w:eastAsia="Calibri" w:hAnsiTheme="majorHAnsi" w:cstheme="minorHAnsi"/>
                <w:b/>
              </w:rPr>
              <w:t>Item Required</w:t>
            </w:r>
          </w:p>
        </w:tc>
        <w:tc>
          <w:tcPr>
            <w:tcW w:w="3675" w:type="dxa"/>
            <w:shd w:val="clear" w:color="auto" w:fill="D9D9D9" w:themeFill="background1" w:themeFillShade="D9"/>
            <w:vAlign w:val="center"/>
          </w:tcPr>
          <w:p w14:paraId="39BCA449" w14:textId="77777777" w:rsidR="004A24FE" w:rsidRPr="006104F1" w:rsidRDefault="004A24FE" w:rsidP="004A24FE">
            <w:pPr>
              <w:jc w:val="center"/>
              <w:rPr>
                <w:rFonts w:asciiTheme="majorHAnsi" w:eastAsia="Calibri" w:hAnsiTheme="majorHAnsi" w:cstheme="minorHAnsi"/>
                <w:b/>
              </w:rPr>
            </w:pPr>
            <w:r w:rsidRPr="006104F1">
              <w:rPr>
                <w:rFonts w:asciiTheme="majorHAnsi" w:eastAsia="Calibri" w:hAnsiTheme="majorHAnsi" w:cstheme="minorHAnsi"/>
                <w:b/>
              </w:rPr>
              <w:t>Specification</w:t>
            </w:r>
          </w:p>
        </w:tc>
        <w:tc>
          <w:tcPr>
            <w:tcW w:w="1620" w:type="dxa"/>
            <w:shd w:val="clear" w:color="auto" w:fill="D9D9D9" w:themeFill="background1" w:themeFillShade="D9"/>
          </w:tcPr>
          <w:p w14:paraId="0A642348" w14:textId="77777777" w:rsidR="004A24FE" w:rsidRDefault="06C148AB" w:rsidP="24CAF67D">
            <w:pPr>
              <w:rPr>
                <w:rFonts w:asciiTheme="majorHAnsi" w:eastAsia="Calibri" w:hAnsiTheme="majorHAnsi" w:cstheme="minorBidi"/>
                <w:b/>
                <w:bCs/>
              </w:rPr>
            </w:pPr>
            <w:r w:rsidRPr="006104F1">
              <w:rPr>
                <w:rFonts w:asciiTheme="majorHAnsi" w:eastAsia="Calibri" w:hAnsiTheme="majorHAnsi" w:cstheme="minorBidi"/>
                <w:b/>
                <w:bCs/>
              </w:rPr>
              <w:t xml:space="preserve">      Qty Required</w:t>
            </w:r>
          </w:p>
          <w:p w14:paraId="5DA6C29D" w14:textId="7D8027A5" w:rsidR="0087215E" w:rsidRPr="006104F1" w:rsidRDefault="0087215E" w:rsidP="24CAF67D">
            <w:pPr>
              <w:rPr>
                <w:rFonts w:asciiTheme="majorHAnsi" w:eastAsia="Calibri" w:hAnsiTheme="majorHAnsi" w:cstheme="minorBidi"/>
                <w:b/>
                <w:bCs/>
              </w:rPr>
            </w:pPr>
            <w:r>
              <w:rPr>
                <w:rFonts w:asciiTheme="majorHAnsi" w:eastAsia="Calibri" w:hAnsiTheme="majorHAnsi" w:cstheme="minorBidi"/>
                <w:b/>
                <w:bCs/>
              </w:rPr>
              <w:t>Unit</w:t>
            </w:r>
          </w:p>
        </w:tc>
        <w:tc>
          <w:tcPr>
            <w:tcW w:w="2640" w:type="dxa"/>
            <w:shd w:val="clear" w:color="auto" w:fill="D9D9D9" w:themeFill="background1" w:themeFillShade="D9"/>
            <w:vAlign w:val="center"/>
          </w:tcPr>
          <w:p w14:paraId="6E062275" w14:textId="2DD02F9C" w:rsidR="004A24FE" w:rsidRPr="006104F1" w:rsidRDefault="004A24FE" w:rsidP="004A24FE">
            <w:pPr>
              <w:jc w:val="center"/>
              <w:rPr>
                <w:rFonts w:asciiTheme="majorHAnsi" w:eastAsia="Calibri" w:hAnsiTheme="majorHAnsi" w:cstheme="minorHAnsi"/>
                <w:b/>
              </w:rPr>
            </w:pPr>
            <w:r w:rsidRPr="006104F1">
              <w:rPr>
                <w:rFonts w:asciiTheme="majorHAnsi" w:eastAsia="Calibri" w:hAnsiTheme="majorHAnsi" w:cstheme="minorHAnsi"/>
                <w:b/>
              </w:rPr>
              <w:t>Offered specification (if different from required)</w:t>
            </w:r>
          </w:p>
        </w:tc>
        <w:tc>
          <w:tcPr>
            <w:tcW w:w="1455" w:type="dxa"/>
            <w:shd w:val="clear" w:color="auto" w:fill="D9D9D9" w:themeFill="background1" w:themeFillShade="D9"/>
          </w:tcPr>
          <w:p w14:paraId="322D7BC8" w14:textId="77777777" w:rsidR="004A24FE" w:rsidRPr="006104F1" w:rsidRDefault="004A24FE" w:rsidP="004A24FE">
            <w:pPr>
              <w:jc w:val="center"/>
              <w:rPr>
                <w:rFonts w:asciiTheme="majorHAnsi" w:eastAsia="Calibri" w:hAnsiTheme="majorHAnsi" w:cstheme="minorHAnsi"/>
                <w:b/>
              </w:rPr>
            </w:pPr>
            <w:r w:rsidRPr="006104F1">
              <w:rPr>
                <w:rFonts w:asciiTheme="majorHAnsi" w:eastAsia="Calibri" w:hAnsiTheme="majorHAnsi" w:cstheme="minorHAnsi"/>
                <w:b/>
              </w:rPr>
              <w:t xml:space="preserve">  </w:t>
            </w:r>
          </w:p>
          <w:p w14:paraId="15DD5C1D" w14:textId="15F273C9" w:rsidR="004A24FE" w:rsidRPr="006104F1" w:rsidRDefault="004A24FE" w:rsidP="004A24FE">
            <w:pPr>
              <w:jc w:val="center"/>
              <w:rPr>
                <w:rFonts w:asciiTheme="majorHAnsi" w:eastAsia="Calibri" w:hAnsiTheme="majorHAnsi" w:cstheme="minorHAnsi"/>
                <w:b/>
              </w:rPr>
            </w:pPr>
            <w:r w:rsidRPr="006104F1">
              <w:rPr>
                <w:rFonts w:asciiTheme="majorHAnsi" w:eastAsia="Calibri" w:hAnsiTheme="majorHAnsi" w:cstheme="minorHAnsi"/>
                <w:b/>
              </w:rPr>
              <w:t>Offered Qty</w:t>
            </w:r>
          </w:p>
        </w:tc>
      </w:tr>
      <w:tr w:rsidR="00657AAF" w:rsidRPr="005F3E04" w14:paraId="5DEE0F4A" w14:textId="7698E8F0" w:rsidTr="71C0E93B">
        <w:trPr>
          <w:trHeight w:val="2767"/>
        </w:trPr>
        <w:tc>
          <w:tcPr>
            <w:tcW w:w="720" w:type="dxa"/>
            <w:vAlign w:val="center"/>
          </w:tcPr>
          <w:p w14:paraId="43A51F29" w14:textId="729BF993" w:rsidR="00657AAF" w:rsidRPr="006104F1" w:rsidRDefault="00D65C4B" w:rsidP="5966BEC4">
            <w:pPr>
              <w:jc w:val="center"/>
              <w:rPr>
                <w:rFonts w:asciiTheme="majorHAnsi" w:eastAsia="Calibri" w:hAnsiTheme="majorHAnsi" w:cstheme="minorBidi"/>
                <w:b/>
                <w:bCs/>
              </w:rPr>
            </w:pPr>
            <w:r>
              <w:rPr>
                <w:rFonts w:asciiTheme="majorHAnsi" w:hAnsiTheme="majorHAnsi" w:cstheme="minorBidi"/>
                <w:b/>
                <w:bCs/>
              </w:rPr>
              <w:t>1</w:t>
            </w:r>
          </w:p>
        </w:tc>
        <w:tc>
          <w:tcPr>
            <w:tcW w:w="2625" w:type="dxa"/>
            <w:vAlign w:val="center"/>
          </w:tcPr>
          <w:p w14:paraId="3A8BA0C3" w14:textId="41BF2FC4" w:rsidR="00657AAF" w:rsidRPr="006104F1" w:rsidRDefault="00657AAF" w:rsidP="002B46E1">
            <w:pPr>
              <w:rPr>
                <w:rFonts w:asciiTheme="majorHAnsi" w:eastAsia="Arial" w:hAnsiTheme="majorHAnsi" w:cstheme="minorBidi"/>
              </w:rPr>
            </w:pPr>
            <w:r w:rsidRPr="0598E498">
              <w:rPr>
                <w:rFonts w:asciiTheme="majorHAnsi" w:eastAsia="Arial" w:hAnsiTheme="majorHAnsi" w:cstheme="minorBidi"/>
                <w:b/>
                <w:bCs/>
              </w:rPr>
              <w:t>Rental of Double Cabin Pickups</w:t>
            </w:r>
            <w:r w:rsidR="00933564" w:rsidRPr="0598E498">
              <w:rPr>
                <w:rFonts w:asciiTheme="majorHAnsi" w:eastAsia="Arial" w:hAnsiTheme="majorHAnsi" w:cstheme="minorBidi"/>
                <w:b/>
                <w:bCs/>
              </w:rPr>
              <w:t xml:space="preserve"> with </w:t>
            </w:r>
            <w:proofErr w:type="gramStart"/>
            <w:r w:rsidR="00933564" w:rsidRPr="0598E498">
              <w:rPr>
                <w:rFonts w:asciiTheme="majorHAnsi" w:eastAsia="Arial" w:hAnsiTheme="majorHAnsi" w:cstheme="minorBidi"/>
                <w:b/>
                <w:bCs/>
              </w:rPr>
              <w:t>driver</w:t>
            </w:r>
            <w:r w:rsidRPr="0598E498">
              <w:rPr>
                <w:rFonts w:asciiTheme="majorHAnsi" w:eastAsia="Arial" w:hAnsiTheme="majorHAnsi" w:cstheme="minorBidi"/>
                <w:b/>
                <w:bCs/>
              </w:rPr>
              <w:t xml:space="preserve"> </w:t>
            </w:r>
            <w:r w:rsidR="002B46E1">
              <w:rPr>
                <w:rFonts w:asciiTheme="majorHAnsi" w:eastAsia="Arial" w:hAnsiTheme="majorHAnsi" w:cstheme="minorBidi"/>
                <w:b/>
                <w:bCs/>
              </w:rPr>
              <w:t xml:space="preserve"> for</w:t>
            </w:r>
            <w:proofErr w:type="gramEnd"/>
            <w:r w:rsidR="002B46E1">
              <w:rPr>
                <w:rFonts w:asciiTheme="majorHAnsi" w:eastAsia="Arial" w:hAnsiTheme="majorHAnsi" w:cstheme="minorBidi"/>
                <w:b/>
                <w:bCs/>
              </w:rPr>
              <w:t xml:space="preserve"> </w:t>
            </w:r>
            <w:r w:rsidR="002B46E1" w:rsidRPr="002B46E1">
              <w:rPr>
                <w:rFonts w:asciiTheme="majorHAnsi" w:eastAsia="Arial" w:hAnsiTheme="majorHAnsi" w:cstheme="minorBidi"/>
                <w:b/>
                <w:bCs/>
              </w:rPr>
              <w:t>monthly service basis</w:t>
            </w:r>
            <w:r w:rsidR="00054BA7">
              <w:rPr>
                <w:rFonts w:asciiTheme="majorHAnsi" w:eastAsia="Arial" w:hAnsiTheme="majorHAnsi" w:cstheme="minorBidi"/>
                <w:b/>
                <w:bCs/>
              </w:rPr>
              <w:t>.</w:t>
            </w:r>
            <w:r w:rsidR="00813E72">
              <w:rPr>
                <w:rFonts w:asciiTheme="majorHAnsi" w:eastAsia="Arial" w:hAnsiTheme="majorHAnsi" w:cstheme="minorBidi"/>
                <w:b/>
                <w:bCs/>
              </w:rPr>
              <w:t xml:space="preserve"> </w:t>
            </w:r>
            <w:r w:rsidRPr="0598E498">
              <w:rPr>
                <w:rFonts w:asciiTheme="majorHAnsi" w:eastAsia="Arial" w:hAnsiTheme="majorHAnsi" w:cstheme="minorBidi"/>
              </w:rPr>
              <w:t>(</w:t>
            </w:r>
            <w:r w:rsidR="00D132B7">
              <w:rPr>
                <w:rFonts w:asciiTheme="majorHAnsi" w:eastAsia="Arial" w:hAnsiTheme="majorHAnsi" w:cstheme="minorBidi"/>
              </w:rPr>
              <w:t xml:space="preserve">Similar to </w:t>
            </w:r>
            <w:r w:rsidRPr="0598E498">
              <w:rPr>
                <w:rFonts w:asciiTheme="majorHAnsi" w:eastAsia="Arial" w:hAnsiTheme="majorHAnsi" w:cstheme="minorBidi"/>
              </w:rPr>
              <w:t>Toyota, Hilux)</w:t>
            </w:r>
          </w:p>
          <w:p w14:paraId="5FBF86BE" w14:textId="77777777" w:rsidR="00F91193" w:rsidRDefault="5E23EF1C" w:rsidP="0598E498">
            <w:pPr>
              <w:rPr>
                <w:rFonts w:asciiTheme="majorHAnsi" w:hAnsiTheme="majorHAnsi" w:cs="Arial"/>
                <w:color w:val="222222"/>
                <w:lang w:val="en-GB"/>
              </w:rPr>
            </w:pPr>
            <w:r w:rsidRPr="0598E498">
              <w:rPr>
                <w:rFonts w:asciiTheme="majorHAnsi" w:hAnsiTheme="majorHAnsi" w:cs="Arial"/>
                <w:color w:val="222222"/>
                <w:lang w:val="en-GB"/>
              </w:rPr>
              <w:t>Operating in Diyala, Anbar governorates with travels around Kirkuk, Baghdad, and Tikrit. to work during daytime</w:t>
            </w:r>
            <w:r w:rsidR="2274DDA9" w:rsidRPr="0598E498">
              <w:rPr>
                <w:rFonts w:asciiTheme="majorHAnsi" w:hAnsiTheme="majorHAnsi" w:cs="Arial"/>
                <w:color w:val="222222"/>
                <w:lang w:val="en-GB"/>
              </w:rPr>
              <w:t xml:space="preserve"> monthly</w:t>
            </w:r>
            <w:r w:rsidRPr="0598E498">
              <w:rPr>
                <w:rFonts w:asciiTheme="majorHAnsi" w:hAnsiTheme="majorHAnsi" w:cs="Arial"/>
                <w:color w:val="222222"/>
                <w:lang w:val="en-GB"/>
              </w:rPr>
              <w:t>, 5 days a week</w:t>
            </w:r>
            <w:r w:rsidR="192343FD" w:rsidRPr="0598E498">
              <w:rPr>
                <w:rFonts w:asciiTheme="majorHAnsi" w:hAnsiTheme="majorHAnsi" w:cs="Arial"/>
                <w:color w:val="222222"/>
                <w:lang w:val="en-GB"/>
              </w:rPr>
              <w:t>, 8 hours a day</w:t>
            </w:r>
            <w:r w:rsidRPr="0598E498">
              <w:rPr>
                <w:rFonts w:asciiTheme="majorHAnsi" w:hAnsiTheme="majorHAnsi" w:cs="Arial"/>
                <w:color w:val="222222"/>
                <w:lang w:val="en-GB"/>
              </w:rPr>
              <w:t xml:space="preserve"> and sometimes also traveling to Erbil.</w:t>
            </w:r>
          </w:p>
          <w:p w14:paraId="656BBC13" w14:textId="6C46F289" w:rsidR="001A55C8" w:rsidRPr="006104F1" w:rsidRDefault="001A55C8" w:rsidP="0598E498">
            <w:pPr>
              <w:rPr>
                <w:rFonts w:asciiTheme="majorHAnsi" w:hAnsiTheme="majorHAnsi" w:cs="Arial"/>
                <w:color w:val="222222"/>
                <w:lang w:val="en-GB"/>
              </w:rPr>
            </w:pPr>
            <w:r>
              <w:rPr>
                <w:rFonts w:asciiTheme="majorHAnsi" w:hAnsiTheme="majorHAnsi" w:cs="Arial"/>
                <w:color w:val="222222"/>
                <w:lang w:val="en-GB"/>
              </w:rPr>
              <w:t xml:space="preserve">The expected </w:t>
            </w:r>
            <w:r w:rsidR="00F52F38">
              <w:rPr>
                <w:rFonts w:asciiTheme="majorHAnsi" w:hAnsiTheme="majorHAnsi" w:cs="Arial"/>
                <w:color w:val="222222"/>
                <w:lang w:val="en-GB"/>
              </w:rPr>
              <w:t>estimated monthly KM</w:t>
            </w:r>
            <w:r w:rsidR="00363104">
              <w:rPr>
                <w:rFonts w:asciiTheme="majorHAnsi" w:hAnsiTheme="majorHAnsi" w:cs="Arial"/>
                <w:color w:val="222222"/>
                <w:lang w:val="en-GB"/>
              </w:rPr>
              <w:t xml:space="preserve"> that each vehicle that may cut</w:t>
            </w:r>
            <w:r w:rsidR="00F52F38">
              <w:rPr>
                <w:rFonts w:asciiTheme="majorHAnsi" w:hAnsiTheme="majorHAnsi" w:cs="Arial"/>
                <w:color w:val="222222"/>
                <w:lang w:val="en-GB"/>
              </w:rPr>
              <w:t xml:space="preserve"> is </w:t>
            </w:r>
            <w:r w:rsidR="006C3781">
              <w:rPr>
                <w:rFonts w:asciiTheme="majorHAnsi" w:hAnsiTheme="majorHAnsi" w:cs="Arial"/>
                <w:color w:val="222222"/>
                <w:lang w:val="en-GB"/>
              </w:rPr>
              <w:t>2000 km.</w:t>
            </w:r>
          </w:p>
        </w:tc>
        <w:tc>
          <w:tcPr>
            <w:tcW w:w="3675" w:type="dxa"/>
            <w:vAlign w:val="center"/>
          </w:tcPr>
          <w:p w14:paraId="367A305D" w14:textId="7CEC21DC" w:rsidR="00657AAF" w:rsidRPr="006104F1" w:rsidRDefault="00657AAF">
            <w:pPr>
              <w:rPr>
                <w:rFonts w:asciiTheme="majorHAnsi" w:eastAsia="Arial" w:hAnsiTheme="majorHAnsi" w:cstheme="minorHAnsi"/>
              </w:rPr>
            </w:pPr>
            <w:r w:rsidRPr="006104F1">
              <w:rPr>
                <w:rFonts w:asciiTheme="majorHAnsi" w:eastAsia="Arial" w:hAnsiTheme="majorHAnsi" w:cstheme="minorHAnsi"/>
              </w:rPr>
              <w:t>1. Engine 2</w:t>
            </w:r>
            <w:r w:rsidR="00F02FD9" w:rsidRPr="006104F1">
              <w:rPr>
                <w:rFonts w:asciiTheme="majorHAnsi" w:eastAsia="Arial" w:hAnsiTheme="majorHAnsi" w:cstheme="minorHAnsi"/>
              </w:rPr>
              <w:t>4</w:t>
            </w:r>
            <w:r w:rsidRPr="006104F1">
              <w:rPr>
                <w:rFonts w:asciiTheme="majorHAnsi" w:eastAsia="Arial" w:hAnsiTheme="majorHAnsi" w:cstheme="minorHAnsi"/>
              </w:rPr>
              <w:t>00cc</w:t>
            </w:r>
            <w:r w:rsidR="00F02FD9" w:rsidRPr="006104F1">
              <w:rPr>
                <w:rFonts w:asciiTheme="majorHAnsi" w:eastAsia="Arial" w:hAnsiTheme="majorHAnsi" w:cstheme="minorHAnsi"/>
              </w:rPr>
              <w:t xml:space="preserve"> above</w:t>
            </w:r>
          </w:p>
          <w:p w14:paraId="089E3EB9" w14:textId="2008356B" w:rsidR="00657AAF" w:rsidRPr="006104F1" w:rsidRDefault="0DD7EB7F" w:rsidP="6D63B4F1">
            <w:pPr>
              <w:rPr>
                <w:rFonts w:asciiTheme="majorHAnsi" w:eastAsia="Arial" w:hAnsiTheme="majorHAnsi" w:cstheme="minorBidi"/>
              </w:rPr>
            </w:pPr>
            <w:r w:rsidRPr="006104F1">
              <w:rPr>
                <w:rFonts w:asciiTheme="majorHAnsi" w:eastAsia="Arial" w:hAnsiTheme="majorHAnsi" w:cstheme="minorBidi"/>
              </w:rPr>
              <w:t>2. Either Manual or Automatic transmission</w:t>
            </w:r>
          </w:p>
          <w:p w14:paraId="39D8F801" w14:textId="57BEEE21" w:rsidR="00657AAF" w:rsidRPr="006104F1" w:rsidRDefault="00657AAF" w:rsidP="00AF34B0">
            <w:pPr>
              <w:rPr>
                <w:rFonts w:asciiTheme="majorHAnsi" w:eastAsia="Arial" w:hAnsiTheme="majorHAnsi" w:cstheme="minorHAnsi"/>
              </w:rPr>
            </w:pPr>
            <w:r w:rsidRPr="006104F1">
              <w:rPr>
                <w:rFonts w:asciiTheme="majorHAnsi" w:eastAsia="Arial" w:hAnsiTheme="majorHAnsi" w:cstheme="minorHAnsi"/>
              </w:rPr>
              <w:t>3. Minimum 1+</w:t>
            </w:r>
            <w:r w:rsidR="00F02FD9" w:rsidRPr="006104F1">
              <w:rPr>
                <w:rFonts w:asciiTheme="majorHAnsi" w:eastAsia="Arial" w:hAnsiTheme="majorHAnsi" w:cstheme="minorHAnsi"/>
              </w:rPr>
              <w:t>4</w:t>
            </w:r>
            <w:r w:rsidRPr="006104F1">
              <w:rPr>
                <w:rFonts w:asciiTheme="majorHAnsi" w:eastAsia="Arial" w:hAnsiTheme="majorHAnsi" w:cstheme="minorHAnsi"/>
              </w:rPr>
              <w:t xml:space="preserve"> Passengers</w:t>
            </w:r>
          </w:p>
          <w:p w14:paraId="53AF0C10" w14:textId="1BB00EF0" w:rsidR="00657AAF" w:rsidRPr="006104F1" w:rsidRDefault="00657AAF">
            <w:pPr>
              <w:rPr>
                <w:rFonts w:asciiTheme="majorHAnsi" w:eastAsia="Arial" w:hAnsiTheme="majorHAnsi" w:cstheme="minorHAnsi"/>
              </w:rPr>
            </w:pPr>
            <w:r w:rsidRPr="006104F1">
              <w:rPr>
                <w:rFonts w:asciiTheme="majorHAnsi" w:eastAsia="Arial" w:hAnsiTheme="majorHAnsi" w:cstheme="minorHAnsi"/>
              </w:rPr>
              <w:t xml:space="preserve">4. </w:t>
            </w:r>
            <w:r w:rsidR="00F02FD9" w:rsidRPr="006104F1">
              <w:rPr>
                <w:rFonts w:asciiTheme="majorHAnsi" w:eastAsia="Arial" w:hAnsiTheme="majorHAnsi" w:cstheme="minorHAnsi"/>
              </w:rPr>
              <w:t>4</w:t>
            </w:r>
            <w:r w:rsidRPr="006104F1">
              <w:rPr>
                <w:rFonts w:asciiTheme="majorHAnsi" w:eastAsia="Arial" w:hAnsiTheme="majorHAnsi" w:cstheme="minorHAnsi"/>
              </w:rPr>
              <w:t xml:space="preserve"> Doors</w:t>
            </w:r>
          </w:p>
          <w:p w14:paraId="101293D9" w14:textId="2A6AB665" w:rsidR="00657AAF" w:rsidRPr="006104F1" w:rsidRDefault="0DD7EB7F" w:rsidP="6D63B4F1">
            <w:pPr>
              <w:rPr>
                <w:rFonts w:asciiTheme="majorHAnsi" w:eastAsia="Arial" w:hAnsiTheme="majorHAnsi" w:cstheme="minorBidi"/>
              </w:rPr>
            </w:pPr>
            <w:r w:rsidRPr="006104F1">
              <w:rPr>
                <w:rFonts w:asciiTheme="majorHAnsi" w:eastAsia="Arial" w:hAnsiTheme="majorHAnsi" w:cstheme="minorBidi"/>
              </w:rPr>
              <w:t>5. A/C installed</w:t>
            </w:r>
          </w:p>
          <w:p w14:paraId="042A750D" w14:textId="1B083E1F" w:rsidR="00657AAF" w:rsidRPr="006104F1" w:rsidRDefault="4C7CD0B0" w:rsidP="6D63B4F1">
            <w:pPr>
              <w:rPr>
                <w:rFonts w:asciiTheme="majorHAnsi" w:eastAsia="Arial" w:hAnsiTheme="majorHAnsi" w:cstheme="minorBidi"/>
              </w:rPr>
            </w:pPr>
            <w:r w:rsidRPr="006104F1">
              <w:rPr>
                <w:rFonts w:asciiTheme="majorHAnsi" w:eastAsia="Arial" w:hAnsiTheme="majorHAnsi" w:cstheme="minorBidi"/>
              </w:rPr>
              <w:t>6</w:t>
            </w:r>
            <w:r w:rsidR="0DD7EB7F" w:rsidRPr="006104F1">
              <w:rPr>
                <w:rFonts w:asciiTheme="majorHAnsi" w:eastAsia="Arial" w:hAnsiTheme="majorHAnsi" w:cstheme="minorBidi"/>
              </w:rPr>
              <w:t>.ABS/ESP installed</w:t>
            </w:r>
          </w:p>
          <w:p w14:paraId="26BF5023" w14:textId="649A59DF" w:rsidR="00657AAF" w:rsidRPr="006104F1" w:rsidRDefault="09D26DCD" w:rsidP="6D63B4F1">
            <w:pPr>
              <w:rPr>
                <w:rFonts w:asciiTheme="majorHAnsi" w:eastAsia="Arial" w:hAnsiTheme="majorHAnsi" w:cstheme="minorBidi"/>
              </w:rPr>
            </w:pPr>
            <w:r w:rsidRPr="006104F1">
              <w:rPr>
                <w:rFonts w:asciiTheme="majorHAnsi" w:eastAsia="Arial" w:hAnsiTheme="majorHAnsi" w:cstheme="minorBidi"/>
              </w:rPr>
              <w:t>7</w:t>
            </w:r>
            <w:r w:rsidR="0DD7EB7F" w:rsidRPr="006104F1">
              <w:rPr>
                <w:rFonts w:asciiTheme="majorHAnsi" w:eastAsia="Arial" w:hAnsiTheme="majorHAnsi" w:cstheme="minorBidi"/>
              </w:rPr>
              <w:t>.Min 2 airbag (driver and passenger)</w:t>
            </w:r>
          </w:p>
          <w:p w14:paraId="30525C70" w14:textId="77777777" w:rsidR="00657AAF" w:rsidRPr="006104F1" w:rsidRDefault="38183DEF" w:rsidP="6D63B4F1">
            <w:pPr>
              <w:rPr>
                <w:rFonts w:asciiTheme="majorHAnsi" w:eastAsia="Arial" w:hAnsiTheme="majorHAnsi" w:cstheme="minorBidi"/>
              </w:rPr>
            </w:pPr>
            <w:r w:rsidRPr="006104F1">
              <w:rPr>
                <w:rFonts w:asciiTheme="majorHAnsi" w:eastAsia="Arial" w:hAnsiTheme="majorHAnsi" w:cstheme="minorBidi"/>
              </w:rPr>
              <w:t>8</w:t>
            </w:r>
            <w:r w:rsidR="0DD7EB7F" w:rsidRPr="006104F1">
              <w:rPr>
                <w:rFonts w:asciiTheme="majorHAnsi" w:eastAsia="Arial" w:hAnsiTheme="majorHAnsi" w:cstheme="minorBidi"/>
              </w:rPr>
              <w:t xml:space="preserve">. Type of Fuel </w:t>
            </w:r>
            <w:proofErr w:type="gramStart"/>
            <w:r w:rsidR="0DD7EB7F" w:rsidRPr="006104F1">
              <w:rPr>
                <w:rFonts w:asciiTheme="majorHAnsi" w:eastAsia="Arial" w:hAnsiTheme="majorHAnsi" w:cstheme="minorBidi"/>
              </w:rPr>
              <w:t>( Diesel</w:t>
            </w:r>
            <w:proofErr w:type="gramEnd"/>
            <w:r w:rsidR="0DD7EB7F" w:rsidRPr="006104F1">
              <w:rPr>
                <w:rFonts w:asciiTheme="majorHAnsi" w:eastAsia="Arial" w:hAnsiTheme="majorHAnsi" w:cstheme="minorBidi"/>
              </w:rPr>
              <w:t xml:space="preserve"> or Gasoline) </w:t>
            </w:r>
          </w:p>
          <w:p w14:paraId="10356135" w14:textId="5ED9BB28" w:rsidR="0077739D" w:rsidRPr="007C1C88" w:rsidRDefault="370F1E4D" w:rsidP="00D94022">
            <w:pPr>
              <w:rPr>
                <w:rFonts w:asciiTheme="majorHAnsi" w:eastAsia="Arial" w:hAnsiTheme="majorHAnsi" w:cstheme="minorBidi"/>
              </w:rPr>
            </w:pPr>
            <w:r w:rsidRPr="0598E498">
              <w:rPr>
                <w:rFonts w:asciiTheme="majorHAnsi" w:eastAsia="Arial" w:hAnsiTheme="majorHAnsi" w:cstheme="minorBidi"/>
              </w:rPr>
              <w:t>9. Year of manufacture not older than 201</w:t>
            </w:r>
            <w:r w:rsidR="6DBFFBBC" w:rsidRPr="0598E498">
              <w:rPr>
                <w:rFonts w:asciiTheme="majorHAnsi" w:eastAsia="Arial" w:hAnsiTheme="majorHAnsi" w:cstheme="minorBidi"/>
              </w:rPr>
              <w:t>8</w:t>
            </w:r>
            <w:r w:rsidR="41C698CC" w:rsidRPr="0598E498">
              <w:rPr>
                <w:rFonts w:asciiTheme="majorHAnsi" w:eastAsia="Arial" w:hAnsiTheme="majorHAnsi" w:cstheme="minorBidi"/>
              </w:rPr>
              <w:t>.</w:t>
            </w:r>
          </w:p>
        </w:tc>
        <w:tc>
          <w:tcPr>
            <w:tcW w:w="1620" w:type="dxa"/>
          </w:tcPr>
          <w:p w14:paraId="5F071339" w14:textId="77777777" w:rsidR="00657AAF" w:rsidRPr="006104F1" w:rsidRDefault="00657AAF" w:rsidP="009B2ABB">
            <w:pPr>
              <w:rPr>
                <w:rFonts w:asciiTheme="majorHAnsi" w:hAnsiTheme="majorHAnsi" w:cstheme="minorHAnsi"/>
              </w:rPr>
            </w:pPr>
          </w:p>
          <w:p w14:paraId="2D7963D3" w14:textId="77777777" w:rsidR="00657AAF" w:rsidRPr="006104F1" w:rsidRDefault="00657AAF" w:rsidP="009B2ABB">
            <w:pPr>
              <w:rPr>
                <w:rFonts w:asciiTheme="majorHAnsi" w:hAnsiTheme="majorHAnsi" w:cstheme="minorHAnsi"/>
              </w:rPr>
            </w:pPr>
          </w:p>
          <w:p w14:paraId="10B66361" w14:textId="746C6D05" w:rsidR="00657AAF" w:rsidRPr="006104F1" w:rsidRDefault="001B120F" w:rsidP="009B2ABB">
            <w:pPr>
              <w:rPr>
                <w:rFonts w:asciiTheme="majorHAnsi" w:hAnsiTheme="majorHAnsi" w:cstheme="minorHAnsi"/>
              </w:rPr>
            </w:pPr>
            <w:r>
              <w:rPr>
                <w:rFonts w:asciiTheme="majorHAnsi" w:hAnsiTheme="majorHAnsi" w:cstheme="minorHAnsi"/>
              </w:rPr>
              <w:t>4 Vehicles in total</w:t>
            </w:r>
          </w:p>
          <w:p w14:paraId="400F3AD5" w14:textId="77777777" w:rsidR="00657AAF" w:rsidRPr="006104F1" w:rsidRDefault="00657AAF" w:rsidP="00DF684F">
            <w:pPr>
              <w:jc w:val="center"/>
              <w:rPr>
                <w:rFonts w:asciiTheme="majorHAnsi" w:hAnsiTheme="majorHAnsi" w:cstheme="minorHAnsi"/>
              </w:rPr>
            </w:pPr>
          </w:p>
          <w:p w14:paraId="00D3025A" w14:textId="2559E2CE" w:rsidR="00657AAF" w:rsidRPr="00751FA1" w:rsidRDefault="00751FA1" w:rsidP="00DF684F">
            <w:pPr>
              <w:jc w:val="center"/>
              <w:rPr>
                <w:rFonts w:asciiTheme="majorHAnsi" w:hAnsiTheme="majorHAnsi" w:cstheme="minorHAnsi"/>
              </w:rPr>
            </w:pPr>
            <w:r w:rsidRPr="00751FA1">
              <w:rPr>
                <w:rFonts w:asciiTheme="majorHAnsi" w:hAnsiTheme="majorHAnsi" w:cstheme="minorHAnsi"/>
              </w:rPr>
              <w:t xml:space="preserve"> (</w:t>
            </w:r>
            <w:r w:rsidR="008918B2" w:rsidRPr="00751FA1">
              <w:rPr>
                <w:rFonts w:asciiTheme="majorHAnsi" w:hAnsiTheme="majorHAnsi" w:cstheme="minorHAnsi"/>
              </w:rPr>
              <w:t>3</w:t>
            </w:r>
            <w:r w:rsidR="50598310" w:rsidRPr="00751FA1">
              <w:rPr>
                <w:rFonts w:asciiTheme="majorHAnsi" w:hAnsiTheme="majorHAnsi" w:cstheme="minorHAnsi"/>
              </w:rPr>
              <w:t xml:space="preserve"> </w:t>
            </w:r>
            <w:r w:rsidR="0BA77567" w:rsidRPr="00751FA1">
              <w:rPr>
                <w:rFonts w:asciiTheme="majorHAnsi" w:hAnsiTheme="majorHAnsi" w:cstheme="minorHAnsi"/>
              </w:rPr>
              <w:t>Vehicles</w:t>
            </w:r>
            <w:r w:rsidR="00DF684F" w:rsidRPr="00751FA1">
              <w:rPr>
                <w:rFonts w:asciiTheme="majorHAnsi" w:hAnsiTheme="majorHAnsi" w:cstheme="minorHAnsi"/>
              </w:rPr>
              <w:t xml:space="preserve"> </w:t>
            </w:r>
            <w:r w:rsidR="008918B2" w:rsidRPr="00751FA1">
              <w:rPr>
                <w:rFonts w:asciiTheme="majorHAnsi" w:hAnsiTheme="majorHAnsi" w:cstheme="minorHAnsi"/>
              </w:rPr>
              <w:t>for Diyala.</w:t>
            </w:r>
          </w:p>
          <w:p w14:paraId="41071276" w14:textId="045ECDA9" w:rsidR="008918B2" w:rsidRPr="00751FA1" w:rsidRDefault="00DF684F" w:rsidP="00DF684F">
            <w:pPr>
              <w:jc w:val="center"/>
              <w:rPr>
                <w:rFonts w:asciiTheme="majorHAnsi" w:hAnsiTheme="majorHAnsi" w:cstheme="minorHAnsi"/>
              </w:rPr>
            </w:pPr>
            <w:r w:rsidRPr="00751FA1">
              <w:rPr>
                <w:rFonts w:asciiTheme="majorHAnsi" w:hAnsiTheme="majorHAnsi" w:cstheme="minorHAnsi"/>
              </w:rPr>
              <w:t>1 Vehicle for Anbar</w:t>
            </w:r>
            <w:r w:rsidR="00751FA1" w:rsidRPr="00751FA1">
              <w:rPr>
                <w:rFonts w:asciiTheme="majorHAnsi" w:hAnsiTheme="majorHAnsi" w:cstheme="minorHAnsi"/>
              </w:rPr>
              <w:t>)</w:t>
            </w:r>
          </w:p>
        </w:tc>
        <w:tc>
          <w:tcPr>
            <w:tcW w:w="2640" w:type="dxa"/>
            <w:vAlign w:val="center"/>
          </w:tcPr>
          <w:p w14:paraId="44DF7F78" w14:textId="7889B7CF" w:rsidR="24CAF67D" w:rsidRPr="006104F1" w:rsidRDefault="24CAF67D" w:rsidP="24CAF67D">
            <w:pPr>
              <w:jc w:val="center"/>
              <w:rPr>
                <w:rFonts w:asciiTheme="majorHAnsi" w:hAnsiTheme="majorHAnsi" w:cstheme="minorBidi"/>
                <w:b/>
                <w:bCs/>
                <w:i/>
                <w:iCs/>
              </w:rPr>
            </w:pPr>
          </w:p>
        </w:tc>
        <w:tc>
          <w:tcPr>
            <w:tcW w:w="1455" w:type="dxa"/>
          </w:tcPr>
          <w:p w14:paraId="6C1DCF5D" w14:textId="77777777" w:rsidR="00657AAF" w:rsidRPr="006104F1" w:rsidRDefault="00657AAF" w:rsidP="00734B24">
            <w:pPr>
              <w:jc w:val="center"/>
              <w:rPr>
                <w:rFonts w:asciiTheme="majorHAnsi" w:hAnsiTheme="majorHAnsi" w:cstheme="minorHAnsi"/>
                <w:b/>
                <w:i/>
              </w:rPr>
            </w:pPr>
          </w:p>
        </w:tc>
      </w:tr>
    </w:tbl>
    <w:tbl>
      <w:tblPr>
        <w:tblStyle w:val="TableGrid"/>
        <w:tblW w:w="0" w:type="auto"/>
        <w:tblLayout w:type="fixed"/>
        <w:tblLook w:val="06A0" w:firstRow="1" w:lastRow="0" w:firstColumn="1" w:lastColumn="0" w:noHBand="1" w:noVBand="1"/>
      </w:tblPr>
      <w:tblGrid>
        <w:gridCol w:w="1888"/>
        <w:gridCol w:w="1888"/>
        <w:gridCol w:w="1888"/>
        <w:gridCol w:w="1888"/>
        <w:gridCol w:w="1888"/>
      </w:tblGrid>
      <w:tr w:rsidR="008E2803" w:rsidRPr="005F3E04" w14:paraId="37D767A6" w14:textId="02097425" w:rsidTr="006F4D4F">
        <w:tc>
          <w:tcPr>
            <w:tcW w:w="1888" w:type="dxa"/>
            <w:shd w:val="clear" w:color="auto" w:fill="BFBFBF" w:themeFill="background1" w:themeFillShade="BF"/>
          </w:tcPr>
          <w:p w14:paraId="15E557C8" w14:textId="499A4D1D" w:rsidR="008E2803" w:rsidRPr="006104F1" w:rsidRDefault="008E2803" w:rsidP="24CAF67D">
            <w:pPr>
              <w:spacing w:line="259" w:lineRule="auto"/>
              <w:jc w:val="center"/>
              <w:rPr>
                <w:rFonts w:asciiTheme="majorHAnsi" w:eastAsia="Calibri" w:hAnsiTheme="majorHAnsi" w:cstheme="minorBidi"/>
                <w:b/>
                <w:bCs/>
              </w:rPr>
            </w:pPr>
          </w:p>
        </w:tc>
        <w:tc>
          <w:tcPr>
            <w:tcW w:w="1888" w:type="dxa"/>
            <w:shd w:val="clear" w:color="auto" w:fill="BFBFBF" w:themeFill="background1" w:themeFillShade="BF"/>
          </w:tcPr>
          <w:p w14:paraId="5662382B" w14:textId="34BEAA9D" w:rsidR="008E2803" w:rsidRPr="006104F1" w:rsidRDefault="008E2803" w:rsidP="24CAF67D">
            <w:pPr>
              <w:spacing w:line="259" w:lineRule="auto"/>
              <w:jc w:val="center"/>
              <w:rPr>
                <w:rFonts w:asciiTheme="majorHAnsi" w:eastAsia="Calibri" w:hAnsiTheme="majorHAnsi" w:cstheme="minorBidi"/>
                <w:b/>
                <w:bCs/>
              </w:rPr>
            </w:pPr>
            <w:r>
              <w:rPr>
                <w:rFonts w:asciiTheme="majorHAnsi" w:eastAsia="Calibri" w:hAnsiTheme="majorHAnsi" w:cstheme="minorBidi"/>
                <w:b/>
                <w:bCs/>
              </w:rPr>
              <w:t>Vehicle</w:t>
            </w:r>
            <w:r w:rsidRPr="006104F1">
              <w:rPr>
                <w:rFonts w:asciiTheme="majorHAnsi" w:eastAsia="Calibri" w:hAnsiTheme="majorHAnsi" w:cstheme="minorBidi"/>
                <w:b/>
                <w:bCs/>
              </w:rPr>
              <w:t xml:space="preserve"> 1</w:t>
            </w:r>
          </w:p>
        </w:tc>
        <w:tc>
          <w:tcPr>
            <w:tcW w:w="1888" w:type="dxa"/>
            <w:shd w:val="clear" w:color="auto" w:fill="BFBFBF" w:themeFill="background1" w:themeFillShade="BF"/>
          </w:tcPr>
          <w:p w14:paraId="0F2E4A43" w14:textId="2AB306FF" w:rsidR="008E2803" w:rsidRPr="006104F1" w:rsidRDefault="008E2803" w:rsidP="24CAF67D">
            <w:pPr>
              <w:spacing w:line="259" w:lineRule="auto"/>
              <w:jc w:val="center"/>
              <w:rPr>
                <w:rFonts w:asciiTheme="majorHAnsi" w:eastAsia="Calibri" w:hAnsiTheme="majorHAnsi" w:cstheme="minorBidi"/>
                <w:b/>
                <w:bCs/>
              </w:rPr>
            </w:pPr>
            <w:r>
              <w:rPr>
                <w:rFonts w:asciiTheme="majorHAnsi" w:eastAsia="Calibri" w:hAnsiTheme="majorHAnsi" w:cstheme="minorBidi"/>
                <w:b/>
                <w:bCs/>
              </w:rPr>
              <w:t>Vehicle</w:t>
            </w:r>
            <w:r w:rsidRPr="006104F1">
              <w:rPr>
                <w:rFonts w:asciiTheme="majorHAnsi" w:eastAsia="Calibri" w:hAnsiTheme="majorHAnsi" w:cstheme="minorBidi"/>
                <w:b/>
                <w:bCs/>
              </w:rPr>
              <w:t xml:space="preserve"> 2</w:t>
            </w:r>
          </w:p>
        </w:tc>
        <w:tc>
          <w:tcPr>
            <w:tcW w:w="1888" w:type="dxa"/>
            <w:shd w:val="clear" w:color="auto" w:fill="BFBFBF" w:themeFill="background1" w:themeFillShade="BF"/>
          </w:tcPr>
          <w:p w14:paraId="50F3F55F" w14:textId="0A59B976" w:rsidR="008E2803" w:rsidRPr="006104F1" w:rsidRDefault="008E2803" w:rsidP="24CAF67D">
            <w:pPr>
              <w:spacing w:line="259" w:lineRule="auto"/>
              <w:jc w:val="center"/>
              <w:rPr>
                <w:rFonts w:asciiTheme="majorHAnsi" w:eastAsia="Calibri" w:hAnsiTheme="majorHAnsi" w:cstheme="minorBidi"/>
                <w:b/>
                <w:bCs/>
              </w:rPr>
            </w:pPr>
            <w:r>
              <w:rPr>
                <w:rFonts w:asciiTheme="majorHAnsi" w:eastAsia="Calibri" w:hAnsiTheme="majorHAnsi" w:cstheme="minorBidi"/>
                <w:b/>
                <w:bCs/>
              </w:rPr>
              <w:t>Vehicle</w:t>
            </w:r>
            <w:r w:rsidRPr="006104F1">
              <w:rPr>
                <w:rFonts w:asciiTheme="majorHAnsi" w:eastAsia="Calibri" w:hAnsiTheme="majorHAnsi" w:cstheme="minorBidi"/>
                <w:b/>
                <w:bCs/>
              </w:rPr>
              <w:t xml:space="preserve"> 3</w:t>
            </w:r>
          </w:p>
        </w:tc>
        <w:tc>
          <w:tcPr>
            <w:tcW w:w="1888" w:type="dxa"/>
            <w:shd w:val="clear" w:color="auto" w:fill="BFBFBF" w:themeFill="background1" w:themeFillShade="BF"/>
          </w:tcPr>
          <w:p w14:paraId="3FB96BFC" w14:textId="197E98D1" w:rsidR="008E2803" w:rsidRDefault="008E2803" w:rsidP="24CAF67D">
            <w:pPr>
              <w:spacing w:line="259" w:lineRule="auto"/>
              <w:jc w:val="center"/>
              <w:rPr>
                <w:rFonts w:asciiTheme="majorHAnsi" w:eastAsia="Calibri" w:hAnsiTheme="majorHAnsi" w:cstheme="minorBidi"/>
                <w:b/>
                <w:bCs/>
              </w:rPr>
            </w:pPr>
            <w:r>
              <w:rPr>
                <w:rFonts w:asciiTheme="majorHAnsi" w:eastAsia="Calibri" w:hAnsiTheme="majorHAnsi" w:cstheme="minorBidi"/>
                <w:b/>
                <w:bCs/>
              </w:rPr>
              <w:t>Vehicle</w:t>
            </w:r>
            <w:r w:rsidRPr="006104F1">
              <w:rPr>
                <w:rFonts w:asciiTheme="majorHAnsi" w:eastAsia="Calibri" w:hAnsiTheme="majorHAnsi" w:cstheme="minorBidi"/>
                <w:b/>
                <w:bCs/>
              </w:rPr>
              <w:t xml:space="preserve"> </w:t>
            </w:r>
            <w:r>
              <w:rPr>
                <w:rFonts w:asciiTheme="majorHAnsi" w:eastAsia="Calibri" w:hAnsiTheme="majorHAnsi" w:cstheme="minorBidi"/>
                <w:b/>
                <w:bCs/>
              </w:rPr>
              <w:t>4</w:t>
            </w:r>
          </w:p>
        </w:tc>
      </w:tr>
      <w:tr w:rsidR="008E2803" w:rsidRPr="005F3E04" w14:paraId="52E14184" w14:textId="08492307" w:rsidTr="006F4D4F">
        <w:tc>
          <w:tcPr>
            <w:tcW w:w="1888" w:type="dxa"/>
            <w:shd w:val="clear" w:color="auto" w:fill="BFBFBF" w:themeFill="background1" w:themeFillShade="BF"/>
          </w:tcPr>
          <w:p w14:paraId="70979FD7" w14:textId="0C2CC210" w:rsidR="008E2803" w:rsidRPr="006104F1" w:rsidRDefault="008E2803" w:rsidP="24CAF67D">
            <w:pPr>
              <w:jc w:val="center"/>
              <w:rPr>
                <w:rFonts w:asciiTheme="majorHAnsi" w:eastAsia="Arial" w:hAnsiTheme="majorHAnsi" w:cstheme="minorBidi"/>
                <w:b/>
                <w:bCs/>
              </w:rPr>
            </w:pPr>
            <w:r w:rsidRPr="006104F1">
              <w:rPr>
                <w:rFonts w:asciiTheme="majorHAnsi" w:eastAsia="Calibri" w:hAnsiTheme="majorHAnsi" w:cstheme="minorBidi"/>
                <w:b/>
                <w:bCs/>
              </w:rPr>
              <w:t>Total mileage of offered vehicle</w:t>
            </w:r>
          </w:p>
        </w:tc>
        <w:tc>
          <w:tcPr>
            <w:tcW w:w="1888" w:type="dxa"/>
          </w:tcPr>
          <w:p w14:paraId="4671DB94" w14:textId="1264919E" w:rsidR="008E2803" w:rsidRPr="006104F1" w:rsidRDefault="008E2803" w:rsidP="24CAF67D">
            <w:pPr>
              <w:rPr>
                <w:rFonts w:asciiTheme="majorHAnsi" w:hAnsiTheme="majorHAnsi"/>
              </w:rPr>
            </w:pPr>
          </w:p>
        </w:tc>
        <w:tc>
          <w:tcPr>
            <w:tcW w:w="1888" w:type="dxa"/>
          </w:tcPr>
          <w:p w14:paraId="0E668971" w14:textId="1264919E" w:rsidR="008E2803" w:rsidRPr="006104F1" w:rsidRDefault="008E2803" w:rsidP="24CAF67D">
            <w:pPr>
              <w:rPr>
                <w:rFonts w:asciiTheme="majorHAnsi" w:hAnsiTheme="majorHAnsi"/>
              </w:rPr>
            </w:pPr>
          </w:p>
        </w:tc>
        <w:tc>
          <w:tcPr>
            <w:tcW w:w="1888" w:type="dxa"/>
          </w:tcPr>
          <w:p w14:paraId="74B65679" w14:textId="1264919E" w:rsidR="008E2803" w:rsidRPr="006104F1" w:rsidRDefault="008E2803" w:rsidP="24CAF67D">
            <w:pPr>
              <w:rPr>
                <w:rFonts w:asciiTheme="majorHAnsi" w:hAnsiTheme="majorHAnsi"/>
              </w:rPr>
            </w:pPr>
          </w:p>
        </w:tc>
        <w:tc>
          <w:tcPr>
            <w:tcW w:w="1888" w:type="dxa"/>
          </w:tcPr>
          <w:p w14:paraId="78D165A2" w14:textId="77777777" w:rsidR="008E2803" w:rsidRPr="006104F1" w:rsidRDefault="008E2803" w:rsidP="24CAF67D">
            <w:pPr>
              <w:rPr>
                <w:rFonts w:asciiTheme="majorHAnsi" w:hAnsiTheme="majorHAnsi"/>
              </w:rPr>
            </w:pPr>
          </w:p>
        </w:tc>
      </w:tr>
    </w:tbl>
    <w:p w14:paraId="2BCC2D23" w14:textId="782CF2A3" w:rsidR="24CAF67D" w:rsidRPr="006104F1" w:rsidRDefault="24CAF67D" w:rsidP="24CAF67D">
      <w:pPr>
        <w:rPr>
          <w:rFonts w:asciiTheme="majorHAnsi" w:hAnsiTheme="majorHAnsi"/>
        </w:rPr>
      </w:pPr>
    </w:p>
    <w:tbl>
      <w:tblPr>
        <w:tblStyle w:val="TableGrid"/>
        <w:tblW w:w="12510" w:type="dxa"/>
        <w:tblInd w:w="85" w:type="dxa"/>
        <w:tblLayout w:type="fixed"/>
        <w:tblLook w:val="04A0" w:firstRow="1" w:lastRow="0" w:firstColumn="1" w:lastColumn="0" w:noHBand="0" w:noVBand="1"/>
      </w:tblPr>
      <w:tblGrid>
        <w:gridCol w:w="2775"/>
        <w:gridCol w:w="3525"/>
        <w:gridCol w:w="2775"/>
        <w:gridCol w:w="3435"/>
      </w:tblGrid>
      <w:tr w:rsidR="00B341C4" w:rsidRPr="005F3E04" w14:paraId="20C30483" w14:textId="77777777" w:rsidTr="0598E498">
        <w:trPr>
          <w:trHeight w:val="360"/>
        </w:trPr>
        <w:tc>
          <w:tcPr>
            <w:tcW w:w="6300" w:type="dxa"/>
            <w:gridSpan w:val="2"/>
            <w:hideMark/>
          </w:tcPr>
          <w:p w14:paraId="7C23EB85" w14:textId="77777777" w:rsidR="00B341C4" w:rsidRPr="006104F1" w:rsidRDefault="00B341C4" w:rsidP="00143EE1">
            <w:pPr>
              <w:rPr>
                <w:rFonts w:asciiTheme="majorHAnsi" w:eastAsia="Calibri" w:hAnsiTheme="majorHAnsi" w:cstheme="minorHAnsi"/>
                <w:b/>
                <w:bCs/>
                <w:i/>
                <w:iCs/>
              </w:rPr>
            </w:pPr>
            <w:r w:rsidRPr="006104F1">
              <w:rPr>
                <w:rFonts w:asciiTheme="majorHAnsi" w:eastAsia="Calibri" w:hAnsiTheme="majorHAnsi" w:cstheme="minorHAnsi"/>
                <w:b/>
                <w:bCs/>
                <w:i/>
                <w:iCs/>
              </w:rPr>
              <w:t>DRC to complete</w:t>
            </w:r>
          </w:p>
        </w:tc>
        <w:tc>
          <w:tcPr>
            <w:tcW w:w="6210" w:type="dxa"/>
            <w:gridSpan w:val="2"/>
            <w:hideMark/>
          </w:tcPr>
          <w:p w14:paraId="29BF08D8" w14:textId="77777777" w:rsidR="00B341C4" w:rsidRPr="006104F1" w:rsidRDefault="00B341C4" w:rsidP="00143EE1">
            <w:pPr>
              <w:rPr>
                <w:rFonts w:asciiTheme="majorHAnsi" w:eastAsia="Calibri" w:hAnsiTheme="majorHAnsi" w:cstheme="minorHAnsi"/>
                <w:b/>
                <w:bCs/>
                <w:i/>
                <w:iCs/>
              </w:rPr>
            </w:pPr>
            <w:r w:rsidRPr="006104F1">
              <w:rPr>
                <w:rFonts w:asciiTheme="majorHAnsi" w:eastAsia="Calibri" w:hAnsiTheme="majorHAnsi" w:cstheme="minorHAnsi"/>
                <w:b/>
                <w:bCs/>
                <w:i/>
                <w:iCs/>
              </w:rPr>
              <w:t>Bidder to complete</w:t>
            </w:r>
          </w:p>
        </w:tc>
      </w:tr>
      <w:tr w:rsidR="00B341C4" w:rsidRPr="005F3E04" w14:paraId="72C99F93" w14:textId="77777777" w:rsidTr="0598E498">
        <w:trPr>
          <w:trHeight w:val="733"/>
        </w:trPr>
        <w:tc>
          <w:tcPr>
            <w:tcW w:w="2775" w:type="dxa"/>
            <w:hideMark/>
          </w:tcPr>
          <w:p w14:paraId="7490D859" w14:textId="54705309" w:rsidR="00B341C4" w:rsidRPr="006104F1" w:rsidRDefault="00F32A24" w:rsidP="00143EE1">
            <w:pPr>
              <w:rPr>
                <w:rFonts w:asciiTheme="majorHAnsi" w:eastAsia="Calibri" w:hAnsiTheme="majorHAnsi" w:cstheme="minorHAnsi"/>
                <w:b/>
                <w:bCs/>
                <w:i/>
              </w:rPr>
            </w:pPr>
            <w:r w:rsidRPr="006104F1">
              <w:rPr>
                <w:rFonts w:asciiTheme="majorHAnsi" w:eastAsia="Calibri" w:hAnsiTheme="majorHAnsi" w:cstheme="minorHAnsi"/>
                <w:b/>
                <w:bCs/>
                <w:i/>
              </w:rPr>
              <w:t>Required lead time for Vehicle and Driver availability to commence the service:</w:t>
            </w:r>
          </w:p>
        </w:tc>
        <w:tc>
          <w:tcPr>
            <w:tcW w:w="3525" w:type="dxa"/>
            <w:hideMark/>
          </w:tcPr>
          <w:p w14:paraId="73C8C876" w14:textId="00283A5C" w:rsidR="00B341C4" w:rsidRPr="006104F1" w:rsidRDefault="00C36741" w:rsidP="00143EE1">
            <w:pPr>
              <w:rPr>
                <w:rFonts w:asciiTheme="majorHAnsi" w:eastAsia="Calibri" w:hAnsiTheme="majorHAnsi" w:cstheme="minorHAnsi"/>
                <w:i/>
              </w:rPr>
            </w:pPr>
            <w:r w:rsidRPr="006104F1">
              <w:rPr>
                <w:rFonts w:asciiTheme="majorHAnsi" w:eastAsia="Calibri" w:hAnsiTheme="majorHAnsi" w:cstheme="minorHAnsi"/>
                <w:i/>
              </w:rPr>
              <w:t>within 3 days from Contract signing date</w:t>
            </w:r>
          </w:p>
        </w:tc>
        <w:tc>
          <w:tcPr>
            <w:tcW w:w="2775" w:type="dxa"/>
            <w:hideMark/>
          </w:tcPr>
          <w:p w14:paraId="78BF5A10" w14:textId="0ADE0695" w:rsidR="00B341C4" w:rsidRPr="006104F1" w:rsidRDefault="00F32A24" w:rsidP="00143EE1">
            <w:pPr>
              <w:rPr>
                <w:rFonts w:asciiTheme="majorHAnsi" w:eastAsia="Calibri" w:hAnsiTheme="majorHAnsi" w:cstheme="minorHAnsi"/>
                <w:b/>
                <w:bCs/>
                <w:i/>
              </w:rPr>
            </w:pPr>
            <w:r w:rsidRPr="006104F1">
              <w:rPr>
                <w:rFonts w:asciiTheme="majorHAnsi" w:eastAsia="Calibri" w:hAnsiTheme="majorHAnsi" w:cstheme="minorHAnsi"/>
                <w:b/>
                <w:bCs/>
                <w:i/>
              </w:rPr>
              <w:t>offered lead time for Vehicle and Driver availability to commence the service:</w:t>
            </w:r>
          </w:p>
        </w:tc>
        <w:tc>
          <w:tcPr>
            <w:tcW w:w="3435" w:type="dxa"/>
            <w:hideMark/>
          </w:tcPr>
          <w:p w14:paraId="5FEF1A1C" w14:textId="77777777" w:rsidR="00B341C4" w:rsidRPr="006104F1" w:rsidRDefault="00B341C4" w:rsidP="00143EE1">
            <w:pPr>
              <w:rPr>
                <w:rFonts w:asciiTheme="majorHAnsi" w:eastAsia="Calibri" w:hAnsiTheme="majorHAnsi" w:cstheme="minorHAnsi"/>
                <w:i/>
              </w:rPr>
            </w:pPr>
            <w:r w:rsidRPr="006104F1">
              <w:rPr>
                <w:rFonts w:asciiTheme="majorHAnsi" w:eastAsia="Calibri" w:hAnsiTheme="majorHAnsi" w:cstheme="minorHAnsi"/>
                <w:i/>
              </w:rPr>
              <w:t> </w:t>
            </w:r>
          </w:p>
        </w:tc>
      </w:tr>
      <w:tr w:rsidR="00B341C4" w:rsidRPr="005F3E04" w14:paraId="3D078846" w14:textId="77777777" w:rsidTr="0598E498">
        <w:trPr>
          <w:trHeight w:val="256"/>
        </w:trPr>
        <w:tc>
          <w:tcPr>
            <w:tcW w:w="2775" w:type="dxa"/>
            <w:hideMark/>
          </w:tcPr>
          <w:p w14:paraId="3BFBD0D3" w14:textId="77777777" w:rsidR="00B341C4" w:rsidRPr="006104F1" w:rsidRDefault="00B341C4" w:rsidP="00143EE1">
            <w:pPr>
              <w:rPr>
                <w:rFonts w:asciiTheme="majorHAnsi" w:eastAsia="Calibri" w:hAnsiTheme="majorHAnsi" w:cstheme="minorHAnsi"/>
                <w:b/>
                <w:bCs/>
                <w:i/>
              </w:rPr>
            </w:pPr>
            <w:r w:rsidRPr="006104F1">
              <w:rPr>
                <w:rFonts w:asciiTheme="majorHAnsi" w:eastAsia="Calibri" w:hAnsiTheme="majorHAnsi" w:cstheme="minorHAnsi"/>
                <w:b/>
                <w:bCs/>
                <w:i/>
              </w:rPr>
              <w:t>Destination (if applicable):</w:t>
            </w:r>
          </w:p>
        </w:tc>
        <w:tc>
          <w:tcPr>
            <w:tcW w:w="3525" w:type="dxa"/>
            <w:hideMark/>
          </w:tcPr>
          <w:p w14:paraId="46870365" w14:textId="4AF9D8AF" w:rsidR="00B341C4" w:rsidRPr="00DF382C" w:rsidRDefault="75E5EBD5" w:rsidP="00DF382C">
            <w:pPr>
              <w:rPr>
                <w:rFonts w:asciiTheme="majorHAnsi" w:hAnsiTheme="majorHAnsi" w:cs="Arial"/>
                <w:color w:val="222222"/>
                <w:highlight w:val="yellow"/>
                <w:lang w:val="en-GB"/>
              </w:rPr>
            </w:pPr>
            <w:r w:rsidRPr="00212E5A">
              <w:rPr>
                <w:rFonts w:asciiTheme="majorHAnsi" w:hAnsiTheme="majorHAnsi" w:cs="Arial"/>
                <w:color w:val="222222"/>
                <w:lang w:val="en-GB"/>
              </w:rPr>
              <w:t>Operating</w:t>
            </w:r>
            <w:r w:rsidR="00D6159A" w:rsidRPr="00212E5A">
              <w:rPr>
                <w:rFonts w:asciiTheme="majorHAnsi" w:hAnsiTheme="majorHAnsi" w:cs="Arial"/>
                <w:color w:val="222222"/>
                <w:lang w:val="en-GB"/>
              </w:rPr>
              <w:t xml:space="preserve"> mainly</w:t>
            </w:r>
            <w:r w:rsidRPr="00212E5A">
              <w:rPr>
                <w:rFonts w:asciiTheme="majorHAnsi" w:hAnsiTheme="majorHAnsi" w:cs="Arial"/>
                <w:color w:val="222222"/>
                <w:lang w:val="en-GB"/>
              </w:rPr>
              <w:t xml:space="preserve"> in </w:t>
            </w:r>
            <w:r w:rsidR="5E23EF1C" w:rsidRPr="00212E5A">
              <w:rPr>
                <w:rFonts w:asciiTheme="majorHAnsi" w:hAnsiTheme="majorHAnsi" w:cs="Arial"/>
                <w:color w:val="222222"/>
                <w:lang w:val="en-GB"/>
              </w:rPr>
              <w:t>Diyala, Anbar governorates</w:t>
            </w:r>
            <w:r w:rsidR="00340AFE">
              <w:rPr>
                <w:rFonts w:asciiTheme="majorHAnsi" w:hAnsiTheme="majorHAnsi" w:cs="Arial"/>
                <w:color w:val="222222"/>
                <w:lang w:val="en-GB"/>
              </w:rPr>
              <w:t xml:space="preserve"> </w:t>
            </w:r>
            <w:proofErr w:type="gramStart"/>
            <w:r w:rsidR="00340AFE">
              <w:rPr>
                <w:rFonts w:asciiTheme="majorHAnsi" w:hAnsiTheme="majorHAnsi" w:cs="Arial"/>
                <w:color w:val="222222"/>
                <w:lang w:val="en-GB"/>
              </w:rPr>
              <w:t>(</w:t>
            </w:r>
            <w:r w:rsidR="5E23EF1C" w:rsidRPr="00212E5A">
              <w:rPr>
                <w:rFonts w:asciiTheme="majorHAnsi" w:hAnsiTheme="majorHAnsi" w:cs="Arial"/>
                <w:color w:val="222222"/>
                <w:lang w:val="en-GB"/>
              </w:rPr>
              <w:t xml:space="preserve"> with</w:t>
            </w:r>
            <w:proofErr w:type="gramEnd"/>
            <w:r w:rsidR="5E23EF1C" w:rsidRPr="00212E5A">
              <w:rPr>
                <w:rFonts w:asciiTheme="majorHAnsi" w:hAnsiTheme="majorHAnsi" w:cs="Arial"/>
                <w:color w:val="222222"/>
                <w:lang w:val="en-GB"/>
              </w:rPr>
              <w:t xml:space="preserve"> travels around </w:t>
            </w:r>
            <w:r w:rsidR="5E23EF1C" w:rsidRPr="007446B8">
              <w:rPr>
                <w:rFonts w:asciiTheme="majorHAnsi" w:hAnsiTheme="majorHAnsi" w:cs="Arial"/>
                <w:color w:val="222222"/>
                <w:lang w:val="en-GB"/>
              </w:rPr>
              <w:t xml:space="preserve">Kirkuk, Baghdad, and </w:t>
            </w:r>
            <w:r w:rsidR="00A6512D" w:rsidRPr="007446B8">
              <w:rPr>
                <w:rFonts w:asciiTheme="majorHAnsi" w:hAnsiTheme="majorHAnsi" w:cs="Arial"/>
                <w:color w:val="222222"/>
                <w:lang w:val="en-GB"/>
              </w:rPr>
              <w:t xml:space="preserve">Balad </w:t>
            </w:r>
            <w:r w:rsidR="00933564" w:rsidRPr="007446B8">
              <w:rPr>
                <w:rFonts w:asciiTheme="majorHAnsi" w:hAnsiTheme="majorHAnsi" w:cs="Arial"/>
                <w:color w:val="222222"/>
                <w:lang w:val="en-GB"/>
              </w:rPr>
              <w:t>sometimes traveling to Erbil.</w:t>
            </w:r>
            <w:r w:rsidR="00A6512D" w:rsidRPr="007446B8">
              <w:rPr>
                <w:rFonts w:asciiTheme="majorHAnsi" w:hAnsiTheme="majorHAnsi" w:cs="Arial"/>
                <w:color w:val="222222"/>
                <w:lang w:val="en-GB"/>
              </w:rPr>
              <w:t xml:space="preserve"> </w:t>
            </w:r>
            <w:r w:rsidR="00340AFE" w:rsidRPr="007446B8">
              <w:rPr>
                <w:rFonts w:asciiTheme="majorHAnsi" w:hAnsiTheme="majorHAnsi" w:cs="Arial"/>
                <w:color w:val="222222"/>
                <w:lang w:val="en-GB"/>
              </w:rPr>
              <w:t xml:space="preserve">The estimation is around three </w:t>
            </w:r>
            <w:r w:rsidR="00575E52" w:rsidRPr="007446B8">
              <w:rPr>
                <w:rFonts w:asciiTheme="majorHAnsi" w:hAnsiTheme="majorHAnsi" w:cs="Arial"/>
                <w:color w:val="222222"/>
                <w:lang w:val="en-GB"/>
              </w:rPr>
              <w:t>trips</w:t>
            </w:r>
            <w:r w:rsidR="004C34E2">
              <w:rPr>
                <w:rFonts w:asciiTheme="majorHAnsi" w:hAnsiTheme="majorHAnsi" w:cs="Arial"/>
                <w:color w:val="222222"/>
                <w:lang w:val="en-GB"/>
              </w:rPr>
              <w:t xml:space="preserve"> out of the </w:t>
            </w:r>
            <w:r w:rsidR="005A09C1">
              <w:rPr>
                <w:rFonts w:asciiTheme="majorHAnsi" w:hAnsiTheme="majorHAnsi" w:cs="Arial"/>
                <w:color w:val="222222"/>
                <w:lang w:val="en-GB"/>
              </w:rPr>
              <w:t>governorate</w:t>
            </w:r>
            <w:r w:rsidR="00575E52">
              <w:rPr>
                <w:rFonts w:asciiTheme="majorHAnsi" w:hAnsiTheme="majorHAnsi" w:cs="Arial"/>
                <w:color w:val="222222"/>
                <w:lang w:val="en-GB"/>
              </w:rPr>
              <w:t xml:space="preserve"> for each vehicle</w:t>
            </w:r>
            <w:r w:rsidR="00340AFE" w:rsidRPr="00340AFE">
              <w:rPr>
                <w:rFonts w:asciiTheme="majorHAnsi" w:hAnsiTheme="majorHAnsi" w:cs="Arial"/>
                <w:color w:val="222222"/>
                <w:lang w:val="en-GB"/>
              </w:rPr>
              <w:t xml:space="preserve">, but it </w:t>
            </w:r>
            <w:r w:rsidR="00340AFE" w:rsidRPr="00340AFE">
              <w:rPr>
                <w:rFonts w:asciiTheme="majorHAnsi" w:hAnsiTheme="majorHAnsi" w:cs="Arial"/>
                <w:color w:val="222222"/>
                <w:lang w:val="en-GB"/>
              </w:rPr>
              <w:lastRenderedPageBreak/>
              <w:t xml:space="preserve">can be </w:t>
            </w:r>
            <w:proofErr w:type="gramStart"/>
            <w:r w:rsidR="00340AFE" w:rsidRPr="00340AFE">
              <w:rPr>
                <w:rFonts w:asciiTheme="majorHAnsi" w:hAnsiTheme="majorHAnsi" w:cs="Arial"/>
                <w:color w:val="222222"/>
                <w:lang w:val="en-GB"/>
              </w:rPr>
              <w:t>more or less depending</w:t>
            </w:r>
            <w:proofErr w:type="gramEnd"/>
            <w:r w:rsidR="00340AFE" w:rsidRPr="00340AFE">
              <w:rPr>
                <w:rFonts w:asciiTheme="majorHAnsi" w:hAnsiTheme="majorHAnsi" w:cs="Arial"/>
                <w:color w:val="222222"/>
                <w:lang w:val="en-GB"/>
              </w:rPr>
              <w:t xml:space="preserve"> on the operational needs</w:t>
            </w:r>
            <w:r w:rsidR="00340AFE">
              <w:rPr>
                <w:rFonts w:asciiTheme="majorHAnsi" w:hAnsiTheme="majorHAnsi" w:cs="Arial"/>
                <w:color w:val="222222"/>
                <w:lang w:val="en-GB"/>
              </w:rPr>
              <w:t>)</w:t>
            </w:r>
            <w:r w:rsidR="00340AFE" w:rsidRPr="00340AFE">
              <w:rPr>
                <w:rFonts w:asciiTheme="majorHAnsi" w:hAnsiTheme="majorHAnsi" w:cs="Arial"/>
                <w:color w:val="222222"/>
                <w:lang w:val="en-GB"/>
              </w:rPr>
              <w:t>.</w:t>
            </w:r>
          </w:p>
        </w:tc>
        <w:tc>
          <w:tcPr>
            <w:tcW w:w="2775" w:type="dxa"/>
            <w:hideMark/>
          </w:tcPr>
          <w:p w14:paraId="449A243D" w14:textId="5DE9CC47" w:rsidR="00B341C4" w:rsidRPr="006104F1" w:rsidRDefault="00B341C4" w:rsidP="00143EE1">
            <w:pPr>
              <w:rPr>
                <w:rFonts w:asciiTheme="majorHAnsi" w:eastAsia="Calibri" w:hAnsiTheme="majorHAnsi" w:cstheme="minorHAnsi"/>
                <w:b/>
                <w:bCs/>
                <w:i/>
              </w:rPr>
            </w:pPr>
            <w:r w:rsidRPr="006104F1">
              <w:rPr>
                <w:rFonts w:asciiTheme="majorHAnsi" w:eastAsia="Calibri" w:hAnsiTheme="majorHAnsi" w:cstheme="minorHAnsi"/>
                <w:b/>
                <w:bCs/>
                <w:i/>
              </w:rPr>
              <w:lastRenderedPageBreak/>
              <w:t>Destination offered:</w:t>
            </w:r>
          </w:p>
        </w:tc>
        <w:tc>
          <w:tcPr>
            <w:tcW w:w="3435" w:type="dxa"/>
            <w:hideMark/>
          </w:tcPr>
          <w:p w14:paraId="686D1D3C" w14:textId="77777777" w:rsidR="00B341C4" w:rsidRPr="006104F1" w:rsidRDefault="00B341C4" w:rsidP="00143EE1">
            <w:pPr>
              <w:rPr>
                <w:rFonts w:asciiTheme="majorHAnsi" w:eastAsia="Calibri" w:hAnsiTheme="majorHAnsi" w:cstheme="minorHAnsi"/>
                <w:i/>
              </w:rPr>
            </w:pPr>
            <w:r w:rsidRPr="006104F1">
              <w:rPr>
                <w:rFonts w:asciiTheme="majorHAnsi" w:eastAsia="Calibri" w:hAnsiTheme="majorHAnsi" w:cstheme="minorHAnsi"/>
                <w:i/>
              </w:rPr>
              <w:t> </w:t>
            </w:r>
          </w:p>
        </w:tc>
      </w:tr>
      <w:tr w:rsidR="00B341C4" w:rsidRPr="005F3E04" w14:paraId="75426169" w14:textId="77777777" w:rsidTr="0598E498">
        <w:trPr>
          <w:trHeight w:val="571"/>
        </w:trPr>
        <w:tc>
          <w:tcPr>
            <w:tcW w:w="2775" w:type="dxa"/>
            <w:hideMark/>
          </w:tcPr>
          <w:p w14:paraId="6503BA79" w14:textId="77777777" w:rsidR="00B341C4" w:rsidRPr="006104F1" w:rsidRDefault="00B341C4" w:rsidP="00143EE1">
            <w:pPr>
              <w:rPr>
                <w:rFonts w:asciiTheme="majorHAnsi" w:eastAsia="Calibri" w:hAnsiTheme="majorHAnsi" w:cstheme="minorHAnsi"/>
                <w:b/>
                <w:bCs/>
                <w:i/>
              </w:rPr>
            </w:pPr>
            <w:r w:rsidRPr="006104F1">
              <w:rPr>
                <w:rFonts w:asciiTheme="majorHAnsi" w:eastAsia="Calibri" w:hAnsiTheme="majorHAnsi" w:cstheme="minorHAnsi"/>
                <w:b/>
                <w:bCs/>
                <w:i/>
              </w:rPr>
              <w:t>Minimum bid validity period required:</w:t>
            </w:r>
          </w:p>
        </w:tc>
        <w:tc>
          <w:tcPr>
            <w:tcW w:w="3525" w:type="dxa"/>
            <w:hideMark/>
          </w:tcPr>
          <w:p w14:paraId="5B159404" w14:textId="77777777" w:rsidR="00B341C4" w:rsidRPr="006104F1" w:rsidRDefault="00B341C4" w:rsidP="00143EE1">
            <w:pPr>
              <w:rPr>
                <w:rFonts w:asciiTheme="majorHAnsi" w:eastAsia="Calibri" w:hAnsiTheme="majorHAnsi" w:cstheme="minorHAnsi"/>
                <w:i/>
              </w:rPr>
            </w:pPr>
            <w:r w:rsidRPr="006104F1">
              <w:rPr>
                <w:rFonts w:asciiTheme="majorHAnsi" w:eastAsia="Calibri" w:hAnsiTheme="majorHAnsi" w:cstheme="minorHAnsi"/>
                <w:i/>
              </w:rPr>
              <w:t>90 days</w:t>
            </w:r>
          </w:p>
        </w:tc>
        <w:tc>
          <w:tcPr>
            <w:tcW w:w="2775" w:type="dxa"/>
            <w:hideMark/>
          </w:tcPr>
          <w:p w14:paraId="65DC320C" w14:textId="77777777" w:rsidR="00B341C4" w:rsidRPr="006104F1" w:rsidRDefault="00B341C4" w:rsidP="00143EE1">
            <w:pPr>
              <w:rPr>
                <w:rFonts w:asciiTheme="majorHAnsi" w:eastAsia="Calibri" w:hAnsiTheme="majorHAnsi" w:cstheme="minorHAnsi"/>
                <w:b/>
                <w:bCs/>
                <w:i/>
              </w:rPr>
            </w:pPr>
            <w:r w:rsidRPr="006104F1">
              <w:rPr>
                <w:rFonts w:asciiTheme="majorHAnsi" w:eastAsia="Calibri" w:hAnsiTheme="majorHAnsi" w:cstheme="minorHAnsi"/>
                <w:b/>
                <w:bCs/>
                <w:i/>
              </w:rPr>
              <w:t>Bid validity period offered:</w:t>
            </w:r>
          </w:p>
        </w:tc>
        <w:tc>
          <w:tcPr>
            <w:tcW w:w="3435" w:type="dxa"/>
            <w:hideMark/>
          </w:tcPr>
          <w:p w14:paraId="4B78D2F8" w14:textId="77777777" w:rsidR="00B341C4" w:rsidRPr="006104F1" w:rsidRDefault="00B341C4" w:rsidP="00143EE1">
            <w:pPr>
              <w:rPr>
                <w:rFonts w:asciiTheme="majorHAnsi" w:eastAsia="Calibri" w:hAnsiTheme="majorHAnsi" w:cstheme="minorHAnsi"/>
                <w:i/>
              </w:rPr>
            </w:pPr>
            <w:r w:rsidRPr="006104F1">
              <w:rPr>
                <w:rFonts w:asciiTheme="majorHAnsi" w:eastAsia="Calibri" w:hAnsiTheme="majorHAnsi" w:cstheme="minorHAnsi"/>
                <w:i/>
              </w:rPr>
              <w:t> </w:t>
            </w:r>
          </w:p>
        </w:tc>
      </w:tr>
    </w:tbl>
    <w:p w14:paraId="03674AD9" w14:textId="77777777" w:rsidR="00DF06B6" w:rsidRPr="006104F1" w:rsidRDefault="00DF06B6" w:rsidP="000D2828">
      <w:pPr>
        <w:rPr>
          <w:rFonts w:asciiTheme="majorHAnsi" w:eastAsia="Calibri" w:hAnsiTheme="majorHAnsi" w:cstheme="minorHAnsi"/>
          <w:i/>
        </w:rPr>
      </w:pPr>
    </w:p>
    <w:p w14:paraId="73086547" w14:textId="2C930673" w:rsidR="00E374D0" w:rsidRPr="006104F1" w:rsidRDefault="00E374D0" w:rsidP="24CAF67D">
      <w:pPr>
        <w:rPr>
          <w:rFonts w:asciiTheme="majorHAnsi" w:eastAsia="Calibri" w:hAnsiTheme="majorHAnsi" w:cstheme="minorBidi"/>
          <w:i/>
          <w:iCs/>
        </w:rPr>
      </w:pPr>
    </w:p>
    <w:p w14:paraId="49526403" w14:textId="30FD217A" w:rsidR="0BCD0243" w:rsidRPr="00E40BC8" w:rsidRDefault="00933564" w:rsidP="00E40BC8">
      <w:pPr>
        <w:rPr>
          <w:rFonts w:asciiTheme="majorHAnsi" w:eastAsia="Calibri" w:hAnsiTheme="majorHAnsi" w:cstheme="minorBidi"/>
          <w:i/>
          <w:iCs/>
        </w:rPr>
      </w:pPr>
      <w:r w:rsidRPr="006104F1">
        <w:rPr>
          <w:rFonts w:asciiTheme="majorHAnsi" w:eastAsia="Calibri" w:hAnsiTheme="majorHAnsi" w:cstheme="minorBidi"/>
          <w:i/>
          <w:iCs/>
        </w:rPr>
        <w:t>*Model names above are meant as examples of size and style only, actual make and model offered can vary.</w:t>
      </w:r>
    </w:p>
    <w:p w14:paraId="7B405CB0" w14:textId="59D693FE" w:rsidR="00987ECF" w:rsidRPr="006104F1" w:rsidRDefault="00DF06B6" w:rsidP="24CAF67D">
      <w:pPr>
        <w:rPr>
          <w:rFonts w:asciiTheme="majorHAnsi" w:hAnsiTheme="majorHAnsi" w:cstheme="minorBidi"/>
          <w:b/>
          <w:bCs/>
          <w:u w:val="single"/>
        </w:rPr>
      </w:pPr>
      <w:r w:rsidRPr="006104F1">
        <w:rPr>
          <w:rFonts w:asciiTheme="majorHAnsi" w:hAnsiTheme="majorHAnsi" w:cstheme="minorBidi"/>
          <w:b/>
          <w:bCs/>
          <w:u w:val="single"/>
        </w:rPr>
        <w:t>Item#</w:t>
      </w:r>
      <w:r w:rsidR="00657AAF" w:rsidRPr="006104F1">
        <w:rPr>
          <w:rFonts w:asciiTheme="majorHAnsi" w:hAnsiTheme="majorHAnsi" w:cstheme="minorBidi"/>
          <w:b/>
          <w:bCs/>
          <w:u w:val="single"/>
        </w:rPr>
        <w:t xml:space="preserve"> </w:t>
      </w:r>
      <w:r w:rsidR="00D65C4B">
        <w:rPr>
          <w:rFonts w:asciiTheme="majorHAnsi" w:hAnsiTheme="majorHAnsi" w:cstheme="minorBidi"/>
          <w:b/>
          <w:bCs/>
          <w:u w:val="single"/>
        </w:rPr>
        <w:t>2</w:t>
      </w:r>
      <w:r w:rsidR="00657AAF" w:rsidRPr="006104F1">
        <w:rPr>
          <w:rFonts w:asciiTheme="majorHAnsi" w:hAnsiTheme="majorHAnsi" w:cstheme="minorBidi"/>
          <w:b/>
          <w:bCs/>
          <w:u w:val="single"/>
        </w:rPr>
        <w:t xml:space="preserve">: </w:t>
      </w:r>
      <w:r w:rsidR="00987ECF" w:rsidRPr="006104F1">
        <w:rPr>
          <w:rFonts w:asciiTheme="majorHAnsi" w:hAnsiTheme="majorHAnsi" w:cstheme="minorBidi"/>
          <w:b/>
          <w:bCs/>
          <w:u w:val="single"/>
        </w:rPr>
        <w:t>Rental of Minivan</w:t>
      </w:r>
      <w:r w:rsidR="00213841" w:rsidRPr="006104F1">
        <w:rPr>
          <w:rFonts w:asciiTheme="majorHAnsi" w:hAnsiTheme="majorHAnsi" w:cstheme="minorBidi"/>
          <w:b/>
          <w:bCs/>
          <w:u w:val="single"/>
        </w:rPr>
        <w:t>-Monthly</w:t>
      </w:r>
      <w:r w:rsidR="000917C6">
        <w:rPr>
          <w:rFonts w:asciiTheme="majorHAnsi" w:hAnsiTheme="majorHAnsi" w:cstheme="minorBidi"/>
          <w:b/>
          <w:bCs/>
          <w:u w:val="single"/>
        </w:rPr>
        <w:t>.</w:t>
      </w:r>
    </w:p>
    <w:p w14:paraId="616D9589" w14:textId="77777777" w:rsidR="00657AAF" w:rsidRPr="006104F1" w:rsidRDefault="00657AAF" w:rsidP="00657AAF">
      <w:pPr>
        <w:rPr>
          <w:rFonts w:asciiTheme="majorHAnsi" w:eastAsia="Arial" w:hAnsiTheme="majorHAnsi" w:cstheme="minorHAnsi"/>
          <w:b/>
        </w:rPr>
      </w:pPr>
    </w:p>
    <w:tbl>
      <w:tblPr>
        <w:tblStyle w:val="TableGrid"/>
        <w:tblW w:w="13140" w:type="dxa"/>
        <w:tblInd w:w="85" w:type="dxa"/>
        <w:tblLook w:val="04A0" w:firstRow="1" w:lastRow="0" w:firstColumn="1" w:lastColumn="0" w:noHBand="0" w:noVBand="1"/>
      </w:tblPr>
      <w:tblGrid>
        <w:gridCol w:w="9180"/>
        <w:gridCol w:w="3960"/>
      </w:tblGrid>
      <w:tr w:rsidR="00657AAF" w:rsidRPr="005F3E04" w14:paraId="13A301C0" w14:textId="77777777" w:rsidTr="000024E5">
        <w:trPr>
          <w:trHeight w:val="375"/>
        </w:trPr>
        <w:tc>
          <w:tcPr>
            <w:tcW w:w="9180" w:type="dxa"/>
            <w:hideMark/>
          </w:tcPr>
          <w:p w14:paraId="0EA22A79" w14:textId="77777777" w:rsidR="00657AAF" w:rsidRPr="006104F1" w:rsidRDefault="00657AAF" w:rsidP="000512D1">
            <w:pPr>
              <w:rPr>
                <w:rFonts w:asciiTheme="majorHAnsi" w:eastAsia="Calibri" w:hAnsiTheme="majorHAnsi" w:cstheme="minorHAnsi"/>
                <w:b/>
                <w:bCs/>
                <w:i/>
                <w:iCs/>
              </w:rPr>
            </w:pPr>
            <w:r w:rsidRPr="006104F1">
              <w:rPr>
                <w:rFonts w:asciiTheme="majorHAnsi" w:eastAsia="Calibri" w:hAnsiTheme="majorHAnsi" w:cstheme="minorHAnsi"/>
                <w:b/>
                <w:bCs/>
                <w:i/>
                <w:iCs/>
              </w:rPr>
              <w:t>DRC to complete</w:t>
            </w:r>
          </w:p>
        </w:tc>
        <w:tc>
          <w:tcPr>
            <w:tcW w:w="3960" w:type="dxa"/>
            <w:hideMark/>
          </w:tcPr>
          <w:p w14:paraId="7E440C91" w14:textId="77777777" w:rsidR="00657AAF" w:rsidRPr="006104F1" w:rsidRDefault="00657AAF" w:rsidP="000512D1">
            <w:pPr>
              <w:rPr>
                <w:rFonts w:asciiTheme="majorHAnsi" w:eastAsia="Calibri" w:hAnsiTheme="majorHAnsi" w:cstheme="minorHAnsi"/>
                <w:b/>
                <w:bCs/>
                <w:i/>
                <w:iCs/>
              </w:rPr>
            </w:pPr>
            <w:r w:rsidRPr="006104F1">
              <w:rPr>
                <w:rFonts w:asciiTheme="majorHAnsi" w:eastAsia="Calibri" w:hAnsiTheme="majorHAnsi" w:cstheme="minorHAnsi"/>
                <w:b/>
                <w:bCs/>
                <w:i/>
                <w:iCs/>
              </w:rPr>
              <w:t xml:space="preserve">                            Bidder to complete</w:t>
            </w:r>
          </w:p>
        </w:tc>
      </w:tr>
    </w:tbl>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7"/>
        <w:gridCol w:w="2650"/>
        <w:gridCol w:w="3814"/>
        <w:gridCol w:w="1949"/>
        <w:gridCol w:w="3035"/>
        <w:gridCol w:w="910"/>
      </w:tblGrid>
      <w:tr w:rsidR="24CAF67D" w:rsidRPr="005F3E04" w14:paraId="6CF05600" w14:textId="77777777" w:rsidTr="0598E498">
        <w:trPr>
          <w:trHeight w:val="67"/>
        </w:trPr>
        <w:tc>
          <w:tcPr>
            <w:tcW w:w="767" w:type="dxa"/>
            <w:shd w:val="clear" w:color="auto" w:fill="D9D9D9" w:themeFill="background1" w:themeFillShade="D9"/>
            <w:vAlign w:val="center"/>
          </w:tcPr>
          <w:p w14:paraId="1CE75286" w14:textId="3E72EA4B" w:rsidR="06C148AB" w:rsidRPr="006104F1" w:rsidRDefault="06C148AB" w:rsidP="24CAF67D">
            <w:pPr>
              <w:jc w:val="center"/>
              <w:rPr>
                <w:rFonts w:asciiTheme="majorHAnsi" w:eastAsia="Calibri" w:hAnsiTheme="majorHAnsi" w:cstheme="minorBidi"/>
                <w:b/>
                <w:bCs/>
              </w:rPr>
            </w:pPr>
            <w:r w:rsidRPr="006104F1">
              <w:rPr>
                <w:rFonts w:asciiTheme="majorHAnsi" w:eastAsia="Calibri" w:hAnsiTheme="majorHAnsi" w:cstheme="minorBidi"/>
                <w:b/>
                <w:bCs/>
              </w:rPr>
              <w:t>Item#</w:t>
            </w:r>
          </w:p>
        </w:tc>
        <w:tc>
          <w:tcPr>
            <w:tcW w:w="2650" w:type="dxa"/>
            <w:shd w:val="clear" w:color="auto" w:fill="D9D9D9" w:themeFill="background1" w:themeFillShade="D9"/>
            <w:vAlign w:val="center"/>
          </w:tcPr>
          <w:p w14:paraId="2A7CCF13" w14:textId="77777777" w:rsidR="06C148AB" w:rsidRPr="006104F1" w:rsidRDefault="06C148AB" w:rsidP="24CAF67D">
            <w:pPr>
              <w:jc w:val="center"/>
              <w:rPr>
                <w:rFonts w:asciiTheme="majorHAnsi" w:eastAsia="Calibri" w:hAnsiTheme="majorHAnsi" w:cstheme="minorBidi"/>
                <w:b/>
                <w:bCs/>
              </w:rPr>
            </w:pPr>
            <w:r w:rsidRPr="006104F1">
              <w:rPr>
                <w:rFonts w:asciiTheme="majorHAnsi" w:eastAsia="Calibri" w:hAnsiTheme="majorHAnsi" w:cstheme="minorBidi"/>
                <w:b/>
                <w:bCs/>
              </w:rPr>
              <w:t>Item Required</w:t>
            </w:r>
          </w:p>
        </w:tc>
        <w:tc>
          <w:tcPr>
            <w:tcW w:w="3814" w:type="dxa"/>
            <w:shd w:val="clear" w:color="auto" w:fill="D9D9D9" w:themeFill="background1" w:themeFillShade="D9"/>
            <w:vAlign w:val="center"/>
          </w:tcPr>
          <w:p w14:paraId="42AEBBD9" w14:textId="77777777" w:rsidR="06C148AB" w:rsidRPr="006104F1" w:rsidRDefault="06C148AB" w:rsidP="24CAF67D">
            <w:pPr>
              <w:jc w:val="center"/>
              <w:rPr>
                <w:rFonts w:asciiTheme="majorHAnsi" w:eastAsia="Calibri" w:hAnsiTheme="majorHAnsi" w:cstheme="minorBidi"/>
                <w:b/>
                <w:bCs/>
              </w:rPr>
            </w:pPr>
            <w:r w:rsidRPr="006104F1">
              <w:rPr>
                <w:rFonts w:asciiTheme="majorHAnsi" w:eastAsia="Calibri" w:hAnsiTheme="majorHAnsi" w:cstheme="minorBidi"/>
                <w:b/>
                <w:bCs/>
              </w:rPr>
              <w:t>Specification</w:t>
            </w:r>
          </w:p>
        </w:tc>
        <w:tc>
          <w:tcPr>
            <w:tcW w:w="1949" w:type="dxa"/>
            <w:shd w:val="clear" w:color="auto" w:fill="D9D9D9" w:themeFill="background1" w:themeFillShade="D9"/>
          </w:tcPr>
          <w:p w14:paraId="511BDCB5" w14:textId="5C4E65EE" w:rsidR="06C148AB" w:rsidRDefault="06C148AB" w:rsidP="24CAF67D">
            <w:pPr>
              <w:rPr>
                <w:rFonts w:asciiTheme="majorHAnsi" w:eastAsia="Calibri" w:hAnsiTheme="majorHAnsi" w:cstheme="minorBidi"/>
                <w:b/>
                <w:bCs/>
              </w:rPr>
            </w:pPr>
            <w:r w:rsidRPr="006104F1">
              <w:rPr>
                <w:rFonts w:asciiTheme="majorHAnsi" w:eastAsia="Calibri" w:hAnsiTheme="majorHAnsi" w:cstheme="minorBidi"/>
                <w:b/>
                <w:bCs/>
              </w:rPr>
              <w:t xml:space="preserve">      Qty Required</w:t>
            </w:r>
            <w:r w:rsidR="005872FC">
              <w:rPr>
                <w:rFonts w:asciiTheme="majorHAnsi" w:eastAsia="Calibri" w:hAnsiTheme="majorHAnsi" w:cstheme="minorBidi"/>
                <w:b/>
                <w:bCs/>
              </w:rPr>
              <w:t>/</w:t>
            </w:r>
          </w:p>
          <w:p w14:paraId="537CD445" w14:textId="0534F958" w:rsidR="000024E5" w:rsidRPr="006104F1" w:rsidRDefault="005872FC" w:rsidP="005872FC">
            <w:pPr>
              <w:jc w:val="center"/>
              <w:rPr>
                <w:rFonts w:asciiTheme="majorHAnsi" w:eastAsia="Calibri" w:hAnsiTheme="majorHAnsi" w:cstheme="minorBidi"/>
                <w:b/>
                <w:bCs/>
              </w:rPr>
            </w:pPr>
            <w:r>
              <w:rPr>
                <w:rFonts w:asciiTheme="majorHAnsi" w:eastAsia="Calibri" w:hAnsiTheme="majorHAnsi" w:cstheme="minorBidi"/>
                <w:b/>
                <w:bCs/>
              </w:rPr>
              <w:t>Unit</w:t>
            </w:r>
          </w:p>
        </w:tc>
        <w:tc>
          <w:tcPr>
            <w:tcW w:w="3035" w:type="dxa"/>
            <w:shd w:val="clear" w:color="auto" w:fill="D9D9D9" w:themeFill="background1" w:themeFillShade="D9"/>
            <w:vAlign w:val="center"/>
          </w:tcPr>
          <w:p w14:paraId="636CE27A" w14:textId="2DD02F9C" w:rsidR="06C148AB" w:rsidRPr="006104F1" w:rsidRDefault="06C148AB" w:rsidP="24CAF67D">
            <w:pPr>
              <w:jc w:val="center"/>
              <w:rPr>
                <w:rFonts w:asciiTheme="majorHAnsi" w:eastAsia="Calibri" w:hAnsiTheme="majorHAnsi" w:cstheme="minorBidi"/>
                <w:b/>
                <w:bCs/>
              </w:rPr>
            </w:pPr>
            <w:r w:rsidRPr="006104F1">
              <w:rPr>
                <w:rFonts w:asciiTheme="majorHAnsi" w:eastAsia="Calibri" w:hAnsiTheme="majorHAnsi" w:cstheme="minorBidi"/>
                <w:b/>
                <w:bCs/>
              </w:rPr>
              <w:t>Offered specification (if different from required)</w:t>
            </w:r>
          </w:p>
        </w:tc>
        <w:tc>
          <w:tcPr>
            <w:tcW w:w="910" w:type="dxa"/>
            <w:shd w:val="clear" w:color="auto" w:fill="D9D9D9" w:themeFill="background1" w:themeFillShade="D9"/>
          </w:tcPr>
          <w:p w14:paraId="0407EE20" w14:textId="552F739D" w:rsidR="06C148AB" w:rsidRPr="006104F1" w:rsidRDefault="06C148AB" w:rsidP="24CAF67D">
            <w:pPr>
              <w:jc w:val="center"/>
              <w:rPr>
                <w:rFonts w:asciiTheme="majorHAnsi" w:eastAsia="Calibri" w:hAnsiTheme="majorHAnsi" w:cstheme="minorBidi"/>
                <w:b/>
                <w:bCs/>
              </w:rPr>
            </w:pPr>
            <w:r w:rsidRPr="006104F1">
              <w:rPr>
                <w:rFonts w:asciiTheme="majorHAnsi" w:eastAsia="Calibri" w:hAnsiTheme="majorHAnsi" w:cstheme="minorBidi"/>
                <w:b/>
                <w:bCs/>
              </w:rPr>
              <w:t xml:space="preserve"> </w:t>
            </w:r>
          </w:p>
          <w:p w14:paraId="0E3120F7" w14:textId="15F273C9" w:rsidR="06C148AB" w:rsidRPr="006104F1" w:rsidRDefault="06C148AB" w:rsidP="24CAF67D">
            <w:pPr>
              <w:jc w:val="center"/>
              <w:rPr>
                <w:rFonts w:asciiTheme="majorHAnsi" w:eastAsia="Calibri" w:hAnsiTheme="majorHAnsi" w:cstheme="minorBidi"/>
                <w:b/>
                <w:bCs/>
              </w:rPr>
            </w:pPr>
            <w:r w:rsidRPr="006104F1">
              <w:rPr>
                <w:rFonts w:asciiTheme="majorHAnsi" w:eastAsia="Calibri" w:hAnsiTheme="majorHAnsi" w:cstheme="minorBidi"/>
                <w:b/>
                <w:bCs/>
              </w:rPr>
              <w:t>Offered Qty</w:t>
            </w:r>
          </w:p>
        </w:tc>
      </w:tr>
      <w:tr w:rsidR="24CAF67D" w:rsidRPr="005F3E04" w14:paraId="2923D22F" w14:textId="77777777" w:rsidTr="0598E498">
        <w:trPr>
          <w:trHeight w:val="2767"/>
        </w:trPr>
        <w:tc>
          <w:tcPr>
            <w:tcW w:w="767" w:type="dxa"/>
            <w:vAlign w:val="center"/>
          </w:tcPr>
          <w:p w14:paraId="373502AD" w14:textId="113C3A33" w:rsidR="24CAF67D" w:rsidRPr="006104F1" w:rsidRDefault="00D65C4B" w:rsidP="5966BEC4">
            <w:pPr>
              <w:spacing w:line="259" w:lineRule="auto"/>
              <w:jc w:val="center"/>
              <w:rPr>
                <w:rFonts w:asciiTheme="majorHAnsi" w:hAnsiTheme="majorHAnsi"/>
              </w:rPr>
            </w:pPr>
            <w:r>
              <w:rPr>
                <w:rFonts w:asciiTheme="majorHAnsi" w:hAnsiTheme="majorHAnsi" w:cstheme="minorBidi"/>
                <w:b/>
                <w:bCs/>
              </w:rPr>
              <w:t>2</w:t>
            </w:r>
          </w:p>
        </w:tc>
        <w:tc>
          <w:tcPr>
            <w:tcW w:w="2650" w:type="dxa"/>
            <w:vAlign w:val="center"/>
          </w:tcPr>
          <w:p w14:paraId="115EB7F5" w14:textId="77777777" w:rsidR="24CAF67D" w:rsidRPr="006104F1" w:rsidRDefault="24CAF67D" w:rsidP="24CAF67D">
            <w:pPr>
              <w:rPr>
                <w:rFonts w:asciiTheme="majorHAnsi" w:eastAsia="Arial" w:hAnsiTheme="majorHAnsi" w:cstheme="minorBidi"/>
                <w:b/>
                <w:bCs/>
              </w:rPr>
            </w:pPr>
          </w:p>
          <w:p w14:paraId="003EEE00" w14:textId="0FD66BC4" w:rsidR="0F49EDD5" w:rsidRPr="006104F1" w:rsidRDefault="0F49EDD5" w:rsidP="24CAF67D">
            <w:pPr>
              <w:rPr>
                <w:rFonts w:asciiTheme="majorHAnsi" w:eastAsia="Arial" w:hAnsiTheme="majorHAnsi" w:cstheme="minorBidi"/>
                <w:b/>
                <w:bCs/>
              </w:rPr>
            </w:pPr>
            <w:r w:rsidRPr="006104F1">
              <w:rPr>
                <w:rFonts w:asciiTheme="majorHAnsi" w:eastAsia="Arial" w:hAnsiTheme="majorHAnsi" w:cstheme="minorBidi"/>
                <w:b/>
                <w:bCs/>
              </w:rPr>
              <w:t>Rental of Minivan with Driver</w:t>
            </w:r>
            <w:r w:rsidR="00B529EA">
              <w:rPr>
                <w:rFonts w:asciiTheme="majorHAnsi" w:eastAsia="Arial" w:hAnsiTheme="majorHAnsi" w:cstheme="minorBidi"/>
                <w:b/>
                <w:bCs/>
              </w:rPr>
              <w:t xml:space="preserve"> </w:t>
            </w:r>
            <w:proofErr w:type="spellStart"/>
            <w:proofErr w:type="gramStart"/>
            <w:r w:rsidR="00B529EA" w:rsidRPr="0598E498">
              <w:rPr>
                <w:rFonts w:asciiTheme="majorHAnsi" w:eastAsia="Arial" w:hAnsiTheme="majorHAnsi" w:cstheme="minorBidi"/>
                <w:b/>
                <w:bCs/>
              </w:rPr>
              <w:t>driver</w:t>
            </w:r>
            <w:proofErr w:type="spellEnd"/>
            <w:r w:rsidR="00B529EA" w:rsidRPr="0598E498">
              <w:rPr>
                <w:rFonts w:asciiTheme="majorHAnsi" w:eastAsia="Arial" w:hAnsiTheme="majorHAnsi" w:cstheme="minorBidi"/>
                <w:b/>
                <w:bCs/>
              </w:rPr>
              <w:t xml:space="preserve"> </w:t>
            </w:r>
            <w:r w:rsidR="00B529EA">
              <w:rPr>
                <w:rFonts w:asciiTheme="majorHAnsi" w:eastAsia="Arial" w:hAnsiTheme="majorHAnsi" w:cstheme="minorBidi"/>
                <w:b/>
                <w:bCs/>
              </w:rPr>
              <w:t xml:space="preserve"> for</w:t>
            </w:r>
            <w:proofErr w:type="gramEnd"/>
            <w:r w:rsidR="00B529EA">
              <w:rPr>
                <w:rFonts w:asciiTheme="majorHAnsi" w:eastAsia="Arial" w:hAnsiTheme="majorHAnsi" w:cstheme="minorBidi"/>
                <w:b/>
                <w:bCs/>
              </w:rPr>
              <w:t xml:space="preserve"> </w:t>
            </w:r>
            <w:r w:rsidR="00B529EA" w:rsidRPr="002B46E1">
              <w:rPr>
                <w:rFonts w:asciiTheme="majorHAnsi" w:eastAsia="Arial" w:hAnsiTheme="majorHAnsi" w:cstheme="minorBidi"/>
                <w:b/>
                <w:bCs/>
              </w:rPr>
              <w:t>monthly service basis</w:t>
            </w:r>
          </w:p>
          <w:p w14:paraId="47603A77" w14:textId="0FAEAA1C" w:rsidR="0F49EDD5" w:rsidRPr="006104F1" w:rsidRDefault="006474B1" w:rsidP="0598E498">
            <w:pPr>
              <w:rPr>
                <w:rFonts w:asciiTheme="majorHAnsi" w:eastAsia="Arial" w:hAnsiTheme="majorHAnsi" w:cstheme="minorBidi"/>
              </w:rPr>
            </w:pPr>
            <w:r w:rsidRPr="0598E498">
              <w:rPr>
                <w:rFonts w:asciiTheme="majorHAnsi" w:eastAsia="Arial" w:hAnsiTheme="majorHAnsi" w:cstheme="minorBidi"/>
              </w:rPr>
              <w:t>(</w:t>
            </w:r>
            <w:r>
              <w:rPr>
                <w:rFonts w:asciiTheme="majorHAnsi" w:eastAsia="Arial" w:hAnsiTheme="majorHAnsi" w:cstheme="minorBidi"/>
              </w:rPr>
              <w:t>similar to</w:t>
            </w:r>
            <w:r w:rsidR="6ECA63E5" w:rsidRPr="0598E498">
              <w:rPr>
                <w:rFonts w:asciiTheme="majorHAnsi" w:eastAsia="Arial" w:hAnsiTheme="majorHAnsi" w:cstheme="minorBidi"/>
              </w:rPr>
              <w:t xml:space="preserve"> </w:t>
            </w:r>
            <w:proofErr w:type="spellStart"/>
            <w:r w:rsidR="6ECA63E5" w:rsidRPr="0598E498">
              <w:rPr>
                <w:rFonts w:asciiTheme="majorHAnsi" w:eastAsia="Arial" w:hAnsiTheme="majorHAnsi" w:cstheme="minorBidi"/>
              </w:rPr>
              <w:t>Toyata</w:t>
            </w:r>
            <w:proofErr w:type="spellEnd"/>
            <w:r w:rsidR="6ECA63E5" w:rsidRPr="0598E498">
              <w:rPr>
                <w:rFonts w:asciiTheme="majorHAnsi" w:eastAsia="Arial" w:hAnsiTheme="majorHAnsi" w:cstheme="minorBidi"/>
              </w:rPr>
              <w:t xml:space="preserve"> </w:t>
            </w:r>
            <w:proofErr w:type="spellStart"/>
            <w:r w:rsidR="6ECA63E5" w:rsidRPr="0598E498">
              <w:rPr>
                <w:rFonts w:asciiTheme="majorHAnsi" w:eastAsia="Arial" w:hAnsiTheme="majorHAnsi" w:cstheme="minorBidi"/>
              </w:rPr>
              <w:t>Hiace</w:t>
            </w:r>
            <w:proofErr w:type="spellEnd"/>
            <w:r w:rsidR="6ECA63E5" w:rsidRPr="0598E498">
              <w:rPr>
                <w:rFonts w:asciiTheme="majorHAnsi" w:eastAsia="Arial" w:hAnsiTheme="majorHAnsi" w:cstheme="minorBidi"/>
              </w:rPr>
              <w:t xml:space="preserve"> or Nissan </w:t>
            </w:r>
            <w:proofErr w:type="gramStart"/>
            <w:r w:rsidR="6ECA63E5" w:rsidRPr="0598E498">
              <w:rPr>
                <w:rFonts w:asciiTheme="majorHAnsi" w:eastAsia="Arial" w:hAnsiTheme="majorHAnsi" w:cstheme="minorBidi"/>
              </w:rPr>
              <w:t>Urvan )</w:t>
            </w:r>
            <w:proofErr w:type="gramEnd"/>
          </w:p>
          <w:p w14:paraId="156728BB" w14:textId="77777777" w:rsidR="0F49EDD5" w:rsidRDefault="3ED7EF99" w:rsidP="7C143EC6">
            <w:pPr>
              <w:rPr>
                <w:rFonts w:asciiTheme="majorHAnsi" w:hAnsiTheme="majorHAnsi" w:cs="Arial"/>
                <w:color w:val="222222"/>
                <w:lang w:val="en-GB"/>
              </w:rPr>
            </w:pPr>
            <w:r w:rsidRPr="006104F1">
              <w:rPr>
                <w:rFonts w:asciiTheme="majorHAnsi" w:hAnsiTheme="majorHAnsi" w:cs="Arial"/>
                <w:color w:val="222222"/>
                <w:lang w:val="en-GB"/>
              </w:rPr>
              <w:t xml:space="preserve">Operating in </w:t>
            </w:r>
            <w:r w:rsidR="3C1A899E" w:rsidRPr="006104F1">
              <w:rPr>
                <w:rFonts w:asciiTheme="majorHAnsi" w:hAnsiTheme="majorHAnsi" w:cs="Arial"/>
                <w:color w:val="222222"/>
                <w:lang w:val="en-GB"/>
              </w:rPr>
              <w:t>Diyala, Anbar governorates with travels around Kirkuk, Baghdad, and Tikrit</w:t>
            </w:r>
            <w:r w:rsidRPr="006104F1">
              <w:rPr>
                <w:rFonts w:asciiTheme="majorHAnsi" w:hAnsiTheme="majorHAnsi" w:cs="Arial"/>
                <w:color w:val="222222"/>
                <w:lang w:val="en-GB"/>
              </w:rPr>
              <w:t xml:space="preserve"> to work during daytime</w:t>
            </w:r>
            <w:r w:rsidR="68940FE7" w:rsidRPr="006104F1">
              <w:rPr>
                <w:rFonts w:asciiTheme="majorHAnsi" w:hAnsiTheme="majorHAnsi" w:cs="Arial"/>
                <w:color w:val="222222"/>
                <w:lang w:val="en-GB"/>
              </w:rPr>
              <w:t xml:space="preserve"> monthly</w:t>
            </w:r>
            <w:r w:rsidRPr="006104F1">
              <w:rPr>
                <w:rFonts w:asciiTheme="majorHAnsi" w:hAnsiTheme="majorHAnsi" w:cs="Arial"/>
                <w:color w:val="222222"/>
                <w:lang w:val="en-GB"/>
              </w:rPr>
              <w:t>, 5 days a week</w:t>
            </w:r>
            <w:r w:rsidR="665FB7C4" w:rsidRPr="006104F1">
              <w:rPr>
                <w:rFonts w:asciiTheme="majorHAnsi" w:hAnsiTheme="majorHAnsi" w:cs="Arial"/>
                <w:color w:val="222222"/>
                <w:lang w:val="en-GB"/>
              </w:rPr>
              <w:t>, 8 hours a day</w:t>
            </w:r>
            <w:r w:rsidRPr="006104F1">
              <w:rPr>
                <w:rFonts w:asciiTheme="majorHAnsi" w:hAnsiTheme="majorHAnsi" w:cs="Arial"/>
                <w:color w:val="222222"/>
                <w:lang w:val="en-GB"/>
              </w:rPr>
              <w:t xml:space="preserve"> and sometimes traveling to Erbil.</w:t>
            </w:r>
          </w:p>
          <w:p w14:paraId="573F410F" w14:textId="31923CB1" w:rsidR="00B529EA" w:rsidRPr="006104F1" w:rsidRDefault="00B529EA" w:rsidP="7C143EC6">
            <w:pPr>
              <w:rPr>
                <w:rFonts w:asciiTheme="majorHAnsi" w:hAnsiTheme="majorHAnsi" w:cs="Arial"/>
                <w:color w:val="222222"/>
                <w:lang w:val="en-GB"/>
              </w:rPr>
            </w:pPr>
            <w:r>
              <w:rPr>
                <w:rFonts w:asciiTheme="majorHAnsi" w:hAnsiTheme="majorHAnsi" w:cs="Arial"/>
                <w:color w:val="222222"/>
                <w:lang w:val="en-GB"/>
              </w:rPr>
              <w:t>The expected estimated monthly KM is 2000 km.</w:t>
            </w:r>
          </w:p>
        </w:tc>
        <w:tc>
          <w:tcPr>
            <w:tcW w:w="3814" w:type="dxa"/>
            <w:vAlign w:val="center"/>
          </w:tcPr>
          <w:p w14:paraId="3ED0F804" w14:textId="6047986B" w:rsidR="0F49EDD5" w:rsidRPr="006104F1" w:rsidRDefault="0F49EDD5" w:rsidP="24CAF67D">
            <w:pPr>
              <w:rPr>
                <w:rFonts w:asciiTheme="majorHAnsi" w:eastAsia="Arial" w:hAnsiTheme="majorHAnsi" w:cstheme="minorBidi"/>
              </w:rPr>
            </w:pPr>
            <w:r w:rsidRPr="006104F1">
              <w:rPr>
                <w:rFonts w:asciiTheme="majorHAnsi" w:eastAsia="Arial" w:hAnsiTheme="majorHAnsi" w:cstheme="minorBidi"/>
              </w:rPr>
              <w:t>1. Engine 2</w:t>
            </w:r>
            <w:r w:rsidR="20F84AF9" w:rsidRPr="006104F1">
              <w:rPr>
                <w:rFonts w:asciiTheme="majorHAnsi" w:eastAsia="Arial" w:hAnsiTheme="majorHAnsi" w:cstheme="minorBidi"/>
              </w:rPr>
              <w:t>4</w:t>
            </w:r>
            <w:r w:rsidRPr="006104F1">
              <w:rPr>
                <w:rFonts w:asciiTheme="majorHAnsi" w:eastAsia="Arial" w:hAnsiTheme="majorHAnsi" w:cstheme="minorBidi"/>
              </w:rPr>
              <w:t>00cc or above</w:t>
            </w:r>
          </w:p>
          <w:p w14:paraId="38242AAC" w14:textId="77777777" w:rsidR="0F49EDD5" w:rsidRPr="006104F1" w:rsidRDefault="0F49EDD5" w:rsidP="24CAF67D">
            <w:pPr>
              <w:rPr>
                <w:rFonts w:asciiTheme="majorHAnsi" w:eastAsia="Arial" w:hAnsiTheme="majorHAnsi" w:cstheme="minorBidi"/>
              </w:rPr>
            </w:pPr>
            <w:r w:rsidRPr="006104F1">
              <w:rPr>
                <w:rFonts w:asciiTheme="majorHAnsi" w:eastAsia="Arial" w:hAnsiTheme="majorHAnsi" w:cstheme="minorBidi"/>
              </w:rPr>
              <w:t>2. Either Automatic or Manual transmission</w:t>
            </w:r>
          </w:p>
          <w:p w14:paraId="03E0B9FA" w14:textId="1C2D471E" w:rsidR="0F49EDD5" w:rsidRPr="006104F1" w:rsidRDefault="0F49EDD5" w:rsidP="24CAF67D">
            <w:pPr>
              <w:rPr>
                <w:rFonts w:asciiTheme="majorHAnsi" w:eastAsia="Arial" w:hAnsiTheme="majorHAnsi" w:cstheme="minorBidi"/>
              </w:rPr>
            </w:pPr>
            <w:r w:rsidRPr="006104F1">
              <w:rPr>
                <w:rFonts w:asciiTheme="majorHAnsi" w:eastAsia="Arial" w:hAnsiTheme="majorHAnsi" w:cstheme="minorBidi"/>
              </w:rPr>
              <w:t>3. 1+</w:t>
            </w:r>
            <w:r w:rsidR="00B07DE1">
              <w:rPr>
                <w:rFonts w:asciiTheme="majorHAnsi" w:eastAsia="Arial" w:hAnsiTheme="majorHAnsi" w:cstheme="minorBidi"/>
              </w:rPr>
              <w:t>11</w:t>
            </w:r>
            <w:r w:rsidRPr="006104F1">
              <w:rPr>
                <w:rFonts w:asciiTheme="majorHAnsi" w:eastAsia="Arial" w:hAnsiTheme="majorHAnsi" w:cstheme="minorBidi"/>
              </w:rPr>
              <w:t>passengers</w:t>
            </w:r>
          </w:p>
          <w:p w14:paraId="45794D42" w14:textId="1621BD0D" w:rsidR="0F49EDD5" w:rsidRPr="006104F1" w:rsidRDefault="0F49EDD5" w:rsidP="24CAF67D">
            <w:pPr>
              <w:rPr>
                <w:rFonts w:asciiTheme="majorHAnsi" w:eastAsia="Arial" w:hAnsiTheme="majorHAnsi" w:cstheme="minorBidi"/>
              </w:rPr>
            </w:pPr>
            <w:r w:rsidRPr="006104F1">
              <w:rPr>
                <w:rFonts w:asciiTheme="majorHAnsi" w:eastAsia="Arial" w:hAnsiTheme="majorHAnsi" w:cstheme="minorBidi"/>
              </w:rPr>
              <w:t xml:space="preserve">4. </w:t>
            </w:r>
            <w:r w:rsidR="20F84AF9" w:rsidRPr="006104F1">
              <w:rPr>
                <w:rFonts w:asciiTheme="majorHAnsi" w:eastAsia="Arial" w:hAnsiTheme="majorHAnsi" w:cstheme="minorBidi"/>
              </w:rPr>
              <w:t>3</w:t>
            </w:r>
            <w:r w:rsidRPr="006104F1">
              <w:rPr>
                <w:rFonts w:asciiTheme="majorHAnsi" w:eastAsia="Arial" w:hAnsiTheme="majorHAnsi" w:cstheme="minorBidi"/>
              </w:rPr>
              <w:t xml:space="preserve"> Doors with one (1) sliding door</w:t>
            </w:r>
          </w:p>
          <w:p w14:paraId="353B2DE3" w14:textId="77777777" w:rsidR="0F49EDD5" w:rsidRPr="006104F1" w:rsidRDefault="0F49EDD5" w:rsidP="24CAF67D">
            <w:pPr>
              <w:rPr>
                <w:rFonts w:asciiTheme="majorHAnsi" w:eastAsia="Arial" w:hAnsiTheme="majorHAnsi" w:cstheme="minorBidi"/>
              </w:rPr>
            </w:pPr>
            <w:r w:rsidRPr="006104F1">
              <w:rPr>
                <w:rFonts w:asciiTheme="majorHAnsi" w:eastAsia="Arial" w:hAnsiTheme="majorHAnsi" w:cstheme="minorBidi"/>
              </w:rPr>
              <w:t>5. Double A/C – Air vents for behind and last rows</w:t>
            </w:r>
          </w:p>
          <w:p w14:paraId="1D2AC067" w14:textId="444293FF" w:rsidR="0F49EDD5" w:rsidRPr="006104F1" w:rsidRDefault="18F06649" w:rsidP="60BA954C">
            <w:pPr>
              <w:rPr>
                <w:rFonts w:asciiTheme="majorHAnsi" w:eastAsia="Arial" w:hAnsiTheme="majorHAnsi" w:cstheme="minorBidi"/>
              </w:rPr>
            </w:pPr>
            <w:r w:rsidRPr="006104F1">
              <w:rPr>
                <w:rFonts w:asciiTheme="majorHAnsi" w:eastAsia="Arial" w:hAnsiTheme="majorHAnsi" w:cstheme="minorBidi"/>
              </w:rPr>
              <w:t>6. Year of manufacture not older than 201</w:t>
            </w:r>
            <w:r w:rsidR="7AF74926" w:rsidRPr="60BA954C">
              <w:rPr>
                <w:rFonts w:asciiTheme="majorHAnsi" w:eastAsia="Arial" w:hAnsiTheme="majorHAnsi" w:cstheme="minorBidi"/>
              </w:rPr>
              <w:t>8</w:t>
            </w:r>
            <w:r w:rsidRPr="006104F1">
              <w:rPr>
                <w:rFonts w:asciiTheme="majorHAnsi" w:eastAsia="Arial" w:hAnsiTheme="majorHAnsi" w:cstheme="minorBidi"/>
              </w:rPr>
              <w:t>.</w:t>
            </w:r>
          </w:p>
          <w:p w14:paraId="13377C46" w14:textId="640B683B" w:rsidR="0F49EDD5" w:rsidRPr="00AB7118" w:rsidRDefault="008E2803" w:rsidP="24CAF67D">
            <w:pPr>
              <w:rPr>
                <w:rFonts w:asciiTheme="majorHAnsi" w:eastAsia="Arial" w:hAnsiTheme="majorHAnsi" w:cstheme="minorBidi"/>
                <w:lang w:val="da-DK"/>
              </w:rPr>
            </w:pPr>
            <w:r>
              <w:rPr>
                <w:rFonts w:asciiTheme="majorHAnsi" w:eastAsia="Arial" w:hAnsiTheme="majorHAnsi" w:cstheme="minorBidi"/>
                <w:lang w:val="da-DK"/>
              </w:rPr>
              <w:t>7</w:t>
            </w:r>
            <w:r w:rsidR="0F49EDD5" w:rsidRPr="00AB7118">
              <w:rPr>
                <w:rFonts w:asciiTheme="majorHAnsi" w:eastAsia="Arial" w:hAnsiTheme="majorHAnsi" w:cstheme="minorBidi"/>
                <w:lang w:val="da-DK"/>
              </w:rPr>
              <w:t>. Min 2 airbag for driver and front passenger</w:t>
            </w:r>
          </w:p>
          <w:p w14:paraId="23B3C3E3" w14:textId="4025889D" w:rsidR="0F49EDD5" w:rsidRPr="006104F1" w:rsidRDefault="008E2803" w:rsidP="24CAF67D">
            <w:pPr>
              <w:rPr>
                <w:rFonts w:asciiTheme="majorHAnsi" w:eastAsia="Arial" w:hAnsiTheme="majorHAnsi" w:cstheme="minorBidi"/>
              </w:rPr>
            </w:pPr>
            <w:r>
              <w:rPr>
                <w:rFonts w:asciiTheme="majorHAnsi" w:eastAsia="Arial" w:hAnsiTheme="majorHAnsi" w:cstheme="minorBidi"/>
              </w:rPr>
              <w:t>8</w:t>
            </w:r>
            <w:r w:rsidR="0F49EDD5" w:rsidRPr="006104F1">
              <w:rPr>
                <w:rFonts w:asciiTheme="majorHAnsi" w:eastAsia="Arial" w:hAnsiTheme="majorHAnsi" w:cstheme="minorBidi"/>
              </w:rPr>
              <w:t>. ABS/ESP Installed.</w:t>
            </w:r>
          </w:p>
          <w:p w14:paraId="10732BA5" w14:textId="44817456" w:rsidR="0F49EDD5" w:rsidRDefault="008E2803" w:rsidP="24CAF67D">
            <w:pPr>
              <w:rPr>
                <w:rFonts w:asciiTheme="majorHAnsi" w:eastAsia="Arial" w:hAnsiTheme="majorHAnsi" w:cstheme="minorBidi"/>
              </w:rPr>
            </w:pPr>
            <w:r>
              <w:rPr>
                <w:rFonts w:asciiTheme="majorHAnsi" w:eastAsia="Arial" w:hAnsiTheme="majorHAnsi" w:cstheme="minorBidi"/>
              </w:rPr>
              <w:t>9</w:t>
            </w:r>
            <w:r w:rsidR="0F49EDD5" w:rsidRPr="006104F1">
              <w:rPr>
                <w:rFonts w:asciiTheme="majorHAnsi" w:eastAsia="Arial" w:hAnsiTheme="majorHAnsi" w:cstheme="minorBidi"/>
              </w:rPr>
              <w:t xml:space="preserve">. Type of Fuel </w:t>
            </w:r>
            <w:proofErr w:type="gramStart"/>
            <w:r w:rsidR="0F49EDD5" w:rsidRPr="006104F1">
              <w:rPr>
                <w:rFonts w:asciiTheme="majorHAnsi" w:eastAsia="Arial" w:hAnsiTheme="majorHAnsi" w:cstheme="minorBidi"/>
              </w:rPr>
              <w:t>( Diesel</w:t>
            </w:r>
            <w:proofErr w:type="gramEnd"/>
            <w:r w:rsidR="0F49EDD5" w:rsidRPr="006104F1">
              <w:rPr>
                <w:rFonts w:asciiTheme="majorHAnsi" w:eastAsia="Arial" w:hAnsiTheme="majorHAnsi" w:cstheme="minorBidi"/>
              </w:rPr>
              <w:t xml:space="preserve"> or Gasoline)</w:t>
            </w:r>
            <w:r w:rsidR="000917C6">
              <w:rPr>
                <w:rFonts w:asciiTheme="majorHAnsi" w:eastAsia="Arial" w:hAnsiTheme="majorHAnsi" w:cstheme="minorBidi"/>
              </w:rPr>
              <w:t>.</w:t>
            </w:r>
          </w:p>
          <w:p w14:paraId="5413EE67" w14:textId="091202A5" w:rsidR="24CAF67D" w:rsidRPr="006104F1" w:rsidRDefault="24CAF67D" w:rsidP="006474B1">
            <w:pPr>
              <w:rPr>
                <w:rFonts w:asciiTheme="majorHAnsi" w:eastAsia="Arial" w:hAnsiTheme="majorHAnsi" w:cstheme="minorBidi"/>
                <w:highlight w:val="lightGray"/>
              </w:rPr>
            </w:pPr>
          </w:p>
        </w:tc>
        <w:tc>
          <w:tcPr>
            <w:tcW w:w="1949" w:type="dxa"/>
          </w:tcPr>
          <w:p w14:paraId="44B04E8A" w14:textId="77777777" w:rsidR="24CAF67D" w:rsidRPr="006104F1" w:rsidRDefault="24CAF67D" w:rsidP="24CAF67D">
            <w:pPr>
              <w:rPr>
                <w:rFonts w:asciiTheme="majorHAnsi" w:hAnsiTheme="majorHAnsi" w:cstheme="minorBidi"/>
              </w:rPr>
            </w:pPr>
          </w:p>
          <w:p w14:paraId="3A2D3B3B" w14:textId="77777777" w:rsidR="24CAF67D" w:rsidRPr="006104F1" w:rsidRDefault="24CAF67D" w:rsidP="24CAF67D">
            <w:pPr>
              <w:rPr>
                <w:rFonts w:asciiTheme="majorHAnsi" w:hAnsiTheme="majorHAnsi" w:cstheme="minorBidi"/>
              </w:rPr>
            </w:pPr>
          </w:p>
          <w:p w14:paraId="2363C7BD" w14:textId="6EAC7871" w:rsidR="24CAF67D" w:rsidRPr="006104F1" w:rsidRDefault="006474B1" w:rsidP="24CAF67D">
            <w:pPr>
              <w:rPr>
                <w:rFonts w:asciiTheme="majorHAnsi" w:hAnsiTheme="majorHAnsi" w:cstheme="minorBidi"/>
              </w:rPr>
            </w:pPr>
            <w:r>
              <w:rPr>
                <w:rFonts w:asciiTheme="majorHAnsi" w:hAnsiTheme="majorHAnsi" w:cstheme="minorBidi"/>
              </w:rPr>
              <w:t>6 Vehicles in total</w:t>
            </w:r>
          </w:p>
          <w:p w14:paraId="65CE424A" w14:textId="77777777" w:rsidR="24CAF67D" w:rsidRPr="006104F1" w:rsidRDefault="24CAF67D" w:rsidP="24CAF67D">
            <w:pPr>
              <w:rPr>
                <w:rFonts w:asciiTheme="majorHAnsi" w:hAnsiTheme="majorHAnsi" w:cstheme="minorBidi"/>
              </w:rPr>
            </w:pPr>
          </w:p>
          <w:p w14:paraId="5DD14D04" w14:textId="69957E69" w:rsidR="00657AAF" w:rsidRDefault="006474B1" w:rsidP="000917C6">
            <w:pPr>
              <w:jc w:val="center"/>
              <w:rPr>
                <w:rFonts w:asciiTheme="majorHAnsi" w:eastAsia="Calibri" w:hAnsiTheme="majorHAnsi" w:cstheme="minorBidi"/>
                <w:b/>
                <w:bCs/>
              </w:rPr>
            </w:pPr>
            <w:r>
              <w:rPr>
                <w:rFonts w:asciiTheme="majorHAnsi" w:eastAsia="Calibri" w:hAnsiTheme="majorHAnsi" w:cstheme="minorBidi"/>
                <w:b/>
                <w:bCs/>
              </w:rPr>
              <w:t>(</w:t>
            </w:r>
            <w:r w:rsidR="000917C6">
              <w:rPr>
                <w:rFonts w:asciiTheme="majorHAnsi" w:eastAsia="Calibri" w:hAnsiTheme="majorHAnsi" w:cstheme="minorBidi"/>
                <w:b/>
                <w:bCs/>
              </w:rPr>
              <w:t>5</w:t>
            </w:r>
            <w:r w:rsidR="005872FC" w:rsidRPr="0038639B">
              <w:rPr>
                <w:rFonts w:asciiTheme="majorHAnsi" w:eastAsia="Calibri" w:hAnsiTheme="majorHAnsi" w:cstheme="minorBidi"/>
                <w:b/>
                <w:bCs/>
              </w:rPr>
              <w:t xml:space="preserve"> Vehicles</w:t>
            </w:r>
            <w:r w:rsidR="000917C6">
              <w:rPr>
                <w:rFonts w:asciiTheme="majorHAnsi" w:eastAsia="Calibri" w:hAnsiTheme="majorHAnsi" w:cstheme="minorBidi"/>
                <w:b/>
                <w:bCs/>
              </w:rPr>
              <w:t xml:space="preserve"> for Diyala</w:t>
            </w:r>
          </w:p>
          <w:p w14:paraId="6CCEB7A0" w14:textId="271F699F" w:rsidR="000917C6" w:rsidRPr="006104F1" w:rsidRDefault="000917C6" w:rsidP="000917C6">
            <w:pPr>
              <w:jc w:val="center"/>
              <w:rPr>
                <w:rFonts w:asciiTheme="majorHAnsi" w:eastAsia="Calibri" w:hAnsiTheme="majorHAnsi" w:cstheme="minorBidi"/>
                <w:b/>
                <w:bCs/>
              </w:rPr>
            </w:pPr>
            <w:r>
              <w:rPr>
                <w:rFonts w:asciiTheme="majorHAnsi" w:eastAsia="Calibri" w:hAnsiTheme="majorHAnsi" w:cstheme="minorBidi"/>
                <w:b/>
                <w:bCs/>
              </w:rPr>
              <w:t>1 Vehicle for Anbar</w:t>
            </w:r>
            <w:r w:rsidR="006474B1">
              <w:rPr>
                <w:rFonts w:asciiTheme="majorHAnsi" w:eastAsia="Calibri" w:hAnsiTheme="majorHAnsi" w:cstheme="minorBidi"/>
                <w:b/>
                <w:bCs/>
              </w:rPr>
              <w:t>)</w:t>
            </w:r>
          </w:p>
        </w:tc>
        <w:tc>
          <w:tcPr>
            <w:tcW w:w="3035" w:type="dxa"/>
            <w:vAlign w:val="center"/>
          </w:tcPr>
          <w:p w14:paraId="7E2409D9" w14:textId="7889B7CF" w:rsidR="24CAF67D" w:rsidRPr="006104F1" w:rsidRDefault="24CAF67D" w:rsidP="24CAF67D">
            <w:pPr>
              <w:jc w:val="center"/>
              <w:rPr>
                <w:rFonts w:asciiTheme="majorHAnsi" w:hAnsiTheme="majorHAnsi" w:cstheme="minorBidi"/>
                <w:b/>
                <w:bCs/>
                <w:i/>
                <w:iCs/>
              </w:rPr>
            </w:pPr>
          </w:p>
        </w:tc>
        <w:tc>
          <w:tcPr>
            <w:tcW w:w="910" w:type="dxa"/>
          </w:tcPr>
          <w:p w14:paraId="2B285F60" w14:textId="77777777" w:rsidR="24CAF67D" w:rsidRPr="006104F1" w:rsidRDefault="24CAF67D" w:rsidP="24CAF67D">
            <w:pPr>
              <w:jc w:val="center"/>
              <w:rPr>
                <w:rFonts w:asciiTheme="majorHAnsi" w:hAnsiTheme="majorHAnsi" w:cstheme="minorBidi"/>
                <w:b/>
                <w:bCs/>
                <w:i/>
                <w:iCs/>
              </w:rPr>
            </w:pPr>
          </w:p>
        </w:tc>
      </w:tr>
    </w:tbl>
    <w:tbl>
      <w:tblPr>
        <w:tblStyle w:val="TableGrid"/>
        <w:tblW w:w="14093" w:type="dxa"/>
        <w:tblLayout w:type="fixed"/>
        <w:tblLook w:val="06A0" w:firstRow="1" w:lastRow="0" w:firstColumn="1" w:lastColumn="0" w:noHBand="1" w:noVBand="1"/>
      </w:tblPr>
      <w:tblGrid>
        <w:gridCol w:w="1760"/>
        <w:gridCol w:w="422"/>
        <w:gridCol w:w="1338"/>
        <w:gridCol w:w="1760"/>
        <w:gridCol w:w="1760"/>
        <w:gridCol w:w="345"/>
        <w:gridCol w:w="1415"/>
        <w:gridCol w:w="345"/>
        <w:gridCol w:w="925"/>
        <w:gridCol w:w="490"/>
        <w:gridCol w:w="1270"/>
        <w:gridCol w:w="490"/>
        <w:gridCol w:w="1773"/>
      </w:tblGrid>
      <w:tr w:rsidR="008E2803" w:rsidRPr="005F3E04" w14:paraId="4B7B8C3C" w14:textId="036B26F4" w:rsidTr="008E2803">
        <w:trPr>
          <w:gridAfter w:val="1"/>
          <w:wAfter w:w="1773" w:type="dxa"/>
          <w:trHeight w:val="253"/>
        </w:trPr>
        <w:tc>
          <w:tcPr>
            <w:tcW w:w="1760" w:type="dxa"/>
            <w:shd w:val="clear" w:color="auto" w:fill="BFBFBF" w:themeFill="background1" w:themeFillShade="BF"/>
          </w:tcPr>
          <w:p w14:paraId="3CE69FAB" w14:textId="499A4D1D" w:rsidR="008E2803" w:rsidRPr="006104F1" w:rsidRDefault="008E2803" w:rsidP="24CAF67D">
            <w:pPr>
              <w:spacing w:line="259" w:lineRule="auto"/>
              <w:jc w:val="center"/>
              <w:rPr>
                <w:rFonts w:asciiTheme="majorHAnsi" w:eastAsia="Calibri" w:hAnsiTheme="majorHAnsi" w:cstheme="minorBidi"/>
                <w:b/>
                <w:bCs/>
              </w:rPr>
            </w:pPr>
          </w:p>
        </w:tc>
        <w:tc>
          <w:tcPr>
            <w:tcW w:w="1760" w:type="dxa"/>
            <w:gridSpan w:val="2"/>
            <w:shd w:val="clear" w:color="auto" w:fill="BFBFBF" w:themeFill="background1" w:themeFillShade="BF"/>
          </w:tcPr>
          <w:p w14:paraId="5F15934C" w14:textId="392651D2" w:rsidR="008E2803" w:rsidRPr="006104F1" w:rsidRDefault="008E2803" w:rsidP="24CAF67D">
            <w:pPr>
              <w:spacing w:line="259" w:lineRule="auto"/>
              <w:jc w:val="center"/>
              <w:rPr>
                <w:rFonts w:asciiTheme="majorHAnsi" w:eastAsia="Calibri" w:hAnsiTheme="majorHAnsi" w:cstheme="minorBidi"/>
                <w:b/>
                <w:bCs/>
              </w:rPr>
            </w:pPr>
            <w:r>
              <w:rPr>
                <w:rFonts w:asciiTheme="majorHAnsi" w:eastAsia="Calibri" w:hAnsiTheme="majorHAnsi" w:cstheme="minorBidi"/>
                <w:b/>
                <w:bCs/>
              </w:rPr>
              <w:t>Vehicle</w:t>
            </w:r>
            <w:r w:rsidRPr="006104F1">
              <w:rPr>
                <w:rFonts w:asciiTheme="majorHAnsi" w:eastAsia="Calibri" w:hAnsiTheme="majorHAnsi" w:cstheme="minorBidi"/>
                <w:b/>
                <w:bCs/>
              </w:rPr>
              <w:t xml:space="preserve"> 1</w:t>
            </w:r>
          </w:p>
        </w:tc>
        <w:tc>
          <w:tcPr>
            <w:tcW w:w="1760" w:type="dxa"/>
            <w:shd w:val="clear" w:color="auto" w:fill="BFBFBF" w:themeFill="background1" w:themeFillShade="BF"/>
          </w:tcPr>
          <w:p w14:paraId="2FD9FC13" w14:textId="761FCF77" w:rsidR="008E2803" w:rsidRPr="006104F1" w:rsidRDefault="008E2803" w:rsidP="24CAF67D">
            <w:pPr>
              <w:spacing w:line="259" w:lineRule="auto"/>
              <w:jc w:val="center"/>
              <w:rPr>
                <w:rFonts w:asciiTheme="majorHAnsi" w:eastAsia="Calibri" w:hAnsiTheme="majorHAnsi" w:cstheme="minorBidi"/>
                <w:b/>
                <w:bCs/>
              </w:rPr>
            </w:pPr>
            <w:r>
              <w:rPr>
                <w:rFonts w:asciiTheme="majorHAnsi" w:eastAsia="Calibri" w:hAnsiTheme="majorHAnsi" w:cstheme="minorBidi"/>
                <w:b/>
                <w:bCs/>
              </w:rPr>
              <w:t>Vehicle</w:t>
            </w:r>
            <w:r w:rsidRPr="006104F1">
              <w:rPr>
                <w:rFonts w:asciiTheme="majorHAnsi" w:eastAsia="Calibri" w:hAnsiTheme="majorHAnsi" w:cstheme="minorBidi"/>
                <w:b/>
                <w:bCs/>
              </w:rPr>
              <w:t xml:space="preserve"> 2</w:t>
            </w:r>
          </w:p>
        </w:tc>
        <w:tc>
          <w:tcPr>
            <w:tcW w:w="1760" w:type="dxa"/>
            <w:shd w:val="clear" w:color="auto" w:fill="BFBFBF" w:themeFill="background1" w:themeFillShade="BF"/>
          </w:tcPr>
          <w:p w14:paraId="78C2C26D" w14:textId="333BF667" w:rsidR="008E2803" w:rsidRPr="006104F1" w:rsidRDefault="008E2803" w:rsidP="24CAF67D">
            <w:pPr>
              <w:spacing w:line="259" w:lineRule="auto"/>
              <w:jc w:val="center"/>
              <w:rPr>
                <w:rFonts w:asciiTheme="majorHAnsi" w:eastAsia="Calibri" w:hAnsiTheme="majorHAnsi" w:cstheme="minorBidi"/>
                <w:b/>
                <w:bCs/>
              </w:rPr>
            </w:pPr>
            <w:r>
              <w:rPr>
                <w:rFonts w:asciiTheme="majorHAnsi" w:eastAsia="Calibri" w:hAnsiTheme="majorHAnsi" w:cstheme="minorBidi"/>
                <w:b/>
                <w:bCs/>
              </w:rPr>
              <w:t>Vehicle</w:t>
            </w:r>
            <w:r w:rsidRPr="006104F1">
              <w:rPr>
                <w:rFonts w:asciiTheme="majorHAnsi" w:eastAsia="Calibri" w:hAnsiTheme="majorHAnsi" w:cstheme="minorBidi"/>
                <w:b/>
                <w:bCs/>
              </w:rPr>
              <w:t xml:space="preserve"> 3</w:t>
            </w:r>
          </w:p>
        </w:tc>
        <w:tc>
          <w:tcPr>
            <w:tcW w:w="1760" w:type="dxa"/>
            <w:gridSpan w:val="2"/>
            <w:shd w:val="clear" w:color="auto" w:fill="BFBFBF" w:themeFill="background1" w:themeFillShade="BF"/>
          </w:tcPr>
          <w:p w14:paraId="0E34AFD0" w14:textId="4D25899E" w:rsidR="008E2803" w:rsidRPr="006104F1" w:rsidRDefault="008E2803" w:rsidP="24CAF67D">
            <w:pPr>
              <w:spacing w:line="259" w:lineRule="auto"/>
              <w:jc w:val="center"/>
              <w:rPr>
                <w:rFonts w:asciiTheme="majorHAnsi" w:eastAsia="Calibri" w:hAnsiTheme="majorHAnsi" w:cstheme="minorBidi"/>
                <w:b/>
                <w:bCs/>
              </w:rPr>
            </w:pPr>
            <w:r>
              <w:rPr>
                <w:rFonts w:asciiTheme="majorHAnsi" w:eastAsia="Calibri" w:hAnsiTheme="majorHAnsi" w:cstheme="minorBidi"/>
                <w:b/>
                <w:bCs/>
              </w:rPr>
              <w:t>Vehicle</w:t>
            </w:r>
            <w:r w:rsidRPr="006104F1">
              <w:rPr>
                <w:rFonts w:asciiTheme="majorHAnsi" w:eastAsia="Calibri" w:hAnsiTheme="majorHAnsi" w:cstheme="minorBidi"/>
                <w:b/>
                <w:bCs/>
              </w:rPr>
              <w:t xml:space="preserve"> 4</w:t>
            </w:r>
          </w:p>
        </w:tc>
        <w:tc>
          <w:tcPr>
            <w:tcW w:w="1760" w:type="dxa"/>
            <w:gridSpan w:val="3"/>
            <w:shd w:val="clear" w:color="auto" w:fill="BFBFBF" w:themeFill="background1" w:themeFillShade="BF"/>
          </w:tcPr>
          <w:p w14:paraId="5C0FCDFF" w14:textId="0211634E" w:rsidR="008E2803" w:rsidRPr="006104F1" w:rsidRDefault="008E2803" w:rsidP="24CAF67D">
            <w:pPr>
              <w:spacing w:line="259" w:lineRule="auto"/>
              <w:jc w:val="center"/>
              <w:rPr>
                <w:rFonts w:asciiTheme="majorHAnsi" w:eastAsia="Calibri" w:hAnsiTheme="majorHAnsi" w:cstheme="minorBidi"/>
                <w:b/>
                <w:bCs/>
              </w:rPr>
            </w:pPr>
            <w:r>
              <w:rPr>
                <w:rFonts w:asciiTheme="majorHAnsi" w:eastAsia="Calibri" w:hAnsiTheme="majorHAnsi" w:cstheme="minorBidi"/>
                <w:b/>
                <w:bCs/>
              </w:rPr>
              <w:t>Vehicle</w:t>
            </w:r>
            <w:r w:rsidRPr="006104F1">
              <w:rPr>
                <w:rFonts w:asciiTheme="majorHAnsi" w:eastAsia="Calibri" w:hAnsiTheme="majorHAnsi" w:cstheme="minorBidi"/>
                <w:b/>
                <w:bCs/>
              </w:rPr>
              <w:t xml:space="preserve"> 5</w:t>
            </w:r>
          </w:p>
        </w:tc>
        <w:tc>
          <w:tcPr>
            <w:tcW w:w="1760" w:type="dxa"/>
            <w:gridSpan w:val="2"/>
            <w:shd w:val="clear" w:color="auto" w:fill="BFBFBF" w:themeFill="background1" w:themeFillShade="BF"/>
          </w:tcPr>
          <w:p w14:paraId="40C2181C" w14:textId="4585A088" w:rsidR="008E2803" w:rsidRDefault="008E2803" w:rsidP="24CAF67D">
            <w:pPr>
              <w:spacing w:line="259" w:lineRule="auto"/>
              <w:jc w:val="center"/>
              <w:rPr>
                <w:rFonts w:asciiTheme="majorHAnsi" w:eastAsia="Calibri" w:hAnsiTheme="majorHAnsi" w:cstheme="minorBidi"/>
                <w:b/>
                <w:bCs/>
              </w:rPr>
            </w:pPr>
            <w:r>
              <w:rPr>
                <w:rFonts w:asciiTheme="majorHAnsi" w:eastAsia="Calibri" w:hAnsiTheme="majorHAnsi" w:cstheme="minorBidi"/>
                <w:b/>
                <w:bCs/>
              </w:rPr>
              <w:t>Vehicle</w:t>
            </w:r>
            <w:r w:rsidRPr="006104F1">
              <w:rPr>
                <w:rFonts w:asciiTheme="majorHAnsi" w:eastAsia="Calibri" w:hAnsiTheme="majorHAnsi" w:cstheme="minorBidi"/>
                <w:b/>
                <w:bCs/>
              </w:rPr>
              <w:t xml:space="preserve"> 5</w:t>
            </w:r>
          </w:p>
        </w:tc>
      </w:tr>
      <w:tr w:rsidR="008E2803" w:rsidRPr="005F3E04" w14:paraId="696EDB98" w14:textId="16B2167C" w:rsidTr="008E2803">
        <w:trPr>
          <w:gridAfter w:val="1"/>
          <w:wAfter w:w="1773" w:type="dxa"/>
          <w:trHeight w:val="476"/>
        </w:trPr>
        <w:tc>
          <w:tcPr>
            <w:tcW w:w="1760" w:type="dxa"/>
            <w:shd w:val="clear" w:color="auto" w:fill="BFBFBF" w:themeFill="background1" w:themeFillShade="BF"/>
          </w:tcPr>
          <w:p w14:paraId="12EABD7B" w14:textId="0C2CC210" w:rsidR="008E2803" w:rsidRPr="006104F1" w:rsidRDefault="008E2803" w:rsidP="24CAF67D">
            <w:pPr>
              <w:jc w:val="center"/>
              <w:rPr>
                <w:rFonts w:asciiTheme="majorHAnsi" w:eastAsia="Arial" w:hAnsiTheme="majorHAnsi" w:cstheme="minorBidi"/>
                <w:b/>
                <w:bCs/>
              </w:rPr>
            </w:pPr>
            <w:r w:rsidRPr="006104F1">
              <w:rPr>
                <w:rFonts w:asciiTheme="majorHAnsi" w:eastAsia="Calibri" w:hAnsiTheme="majorHAnsi" w:cstheme="minorBidi"/>
                <w:b/>
                <w:bCs/>
              </w:rPr>
              <w:t>Total mileage of offered vehicle</w:t>
            </w:r>
          </w:p>
        </w:tc>
        <w:tc>
          <w:tcPr>
            <w:tcW w:w="1760" w:type="dxa"/>
            <w:gridSpan w:val="2"/>
          </w:tcPr>
          <w:p w14:paraId="206047D9" w14:textId="1264919E" w:rsidR="008E2803" w:rsidRPr="006104F1" w:rsidRDefault="008E2803" w:rsidP="24CAF67D">
            <w:pPr>
              <w:rPr>
                <w:rFonts w:asciiTheme="majorHAnsi" w:hAnsiTheme="majorHAnsi"/>
              </w:rPr>
            </w:pPr>
          </w:p>
        </w:tc>
        <w:tc>
          <w:tcPr>
            <w:tcW w:w="1760" w:type="dxa"/>
          </w:tcPr>
          <w:p w14:paraId="22C16C22" w14:textId="1264919E" w:rsidR="008E2803" w:rsidRPr="006104F1" w:rsidRDefault="008E2803" w:rsidP="24CAF67D">
            <w:pPr>
              <w:rPr>
                <w:rFonts w:asciiTheme="majorHAnsi" w:hAnsiTheme="majorHAnsi"/>
              </w:rPr>
            </w:pPr>
          </w:p>
        </w:tc>
        <w:tc>
          <w:tcPr>
            <w:tcW w:w="1760" w:type="dxa"/>
          </w:tcPr>
          <w:p w14:paraId="2182797E" w14:textId="1264919E" w:rsidR="008E2803" w:rsidRPr="006104F1" w:rsidRDefault="008E2803" w:rsidP="24CAF67D">
            <w:pPr>
              <w:rPr>
                <w:rFonts w:asciiTheme="majorHAnsi" w:hAnsiTheme="majorHAnsi"/>
              </w:rPr>
            </w:pPr>
          </w:p>
        </w:tc>
        <w:tc>
          <w:tcPr>
            <w:tcW w:w="1760" w:type="dxa"/>
            <w:gridSpan w:val="2"/>
          </w:tcPr>
          <w:p w14:paraId="48FA38FA" w14:textId="1264919E" w:rsidR="008E2803" w:rsidRPr="006104F1" w:rsidRDefault="008E2803" w:rsidP="24CAF67D">
            <w:pPr>
              <w:rPr>
                <w:rFonts w:asciiTheme="majorHAnsi" w:hAnsiTheme="majorHAnsi"/>
              </w:rPr>
            </w:pPr>
          </w:p>
        </w:tc>
        <w:tc>
          <w:tcPr>
            <w:tcW w:w="1760" w:type="dxa"/>
            <w:gridSpan w:val="3"/>
          </w:tcPr>
          <w:p w14:paraId="16579132" w14:textId="1264919E" w:rsidR="008E2803" w:rsidRPr="006104F1" w:rsidRDefault="008E2803" w:rsidP="24CAF67D">
            <w:pPr>
              <w:rPr>
                <w:rFonts w:asciiTheme="majorHAnsi" w:hAnsiTheme="majorHAnsi"/>
              </w:rPr>
            </w:pPr>
          </w:p>
        </w:tc>
        <w:tc>
          <w:tcPr>
            <w:tcW w:w="1760" w:type="dxa"/>
            <w:gridSpan w:val="2"/>
          </w:tcPr>
          <w:p w14:paraId="49155895" w14:textId="77777777" w:rsidR="008E2803" w:rsidRPr="006104F1" w:rsidRDefault="008E2803" w:rsidP="24CAF67D">
            <w:pPr>
              <w:rPr>
                <w:rFonts w:asciiTheme="majorHAnsi" w:hAnsiTheme="majorHAnsi"/>
              </w:rPr>
            </w:pPr>
          </w:p>
        </w:tc>
      </w:tr>
      <w:tr w:rsidR="008E2803" w:rsidRPr="005F3E04" w14:paraId="3BE288EC" w14:textId="77777777" w:rsidTr="008E2803">
        <w:tblPrEx>
          <w:tblLook w:val="04A0" w:firstRow="1" w:lastRow="0" w:firstColumn="1" w:lastColumn="0" w:noHBand="0" w:noVBand="1"/>
        </w:tblPrEx>
        <w:trPr>
          <w:trHeight w:val="396"/>
        </w:trPr>
        <w:tc>
          <w:tcPr>
            <w:tcW w:w="7385" w:type="dxa"/>
            <w:gridSpan w:val="6"/>
            <w:hideMark/>
          </w:tcPr>
          <w:p w14:paraId="36CCA24D" w14:textId="77777777" w:rsidR="008E2803" w:rsidRPr="006104F1" w:rsidRDefault="008E2803" w:rsidP="00143EE1">
            <w:pPr>
              <w:rPr>
                <w:rFonts w:asciiTheme="majorHAnsi" w:eastAsia="Calibri" w:hAnsiTheme="majorHAnsi" w:cstheme="minorHAnsi"/>
                <w:b/>
                <w:bCs/>
                <w:i/>
                <w:iCs/>
              </w:rPr>
            </w:pPr>
          </w:p>
          <w:p w14:paraId="637B2F20" w14:textId="77777777" w:rsidR="008E2803" w:rsidRPr="006104F1" w:rsidRDefault="008E2803" w:rsidP="00143EE1">
            <w:pPr>
              <w:rPr>
                <w:rFonts w:asciiTheme="majorHAnsi" w:eastAsia="Calibri" w:hAnsiTheme="majorHAnsi" w:cstheme="minorHAnsi"/>
                <w:b/>
                <w:bCs/>
                <w:i/>
                <w:iCs/>
              </w:rPr>
            </w:pPr>
            <w:r w:rsidRPr="006104F1">
              <w:rPr>
                <w:rFonts w:asciiTheme="majorHAnsi" w:eastAsia="Calibri" w:hAnsiTheme="majorHAnsi" w:cstheme="minorHAnsi"/>
                <w:b/>
                <w:bCs/>
                <w:i/>
                <w:iCs/>
              </w:rPr>
              <w:t>DRC to complete</w:t>
            </w:r>
          </w:p>
        </w:tc>
        <w:tc>
          <w:tcPr>
            <w:tcW w:w="1760" w:type="dxa"/>
            <w:gridSpan w:val="2"/>
          </w:tcPr>
          <w:p w14:paraId="3B3D8C1A" w14:textId="77777777" w:rsidR="008E2803" w:rsidRPr="006104F1" w:rsidRDefault="008E2803" w:rsidP="00143EE1">
            <w:pPr>
              <w:rPr>
                <w:rFonts w:asciiTheme="majorHAnsi" w:eastAsia="Calibri" w:hAnsiTheme="majorHAnsi" w:cstheme="minorHAnsi"/>
                <w:b/>
                <w:bCs/>
                <w:i/>
                <w:iCs/>
              </w:rPr>
            </w:pPr>
          </w:p>
        </w:tc>
        <w:tc>
          <w:tcPr>
            <w:tcW w:w="4948" w:type="dxa"/>
            <w:gridSpan w:val="5"/>
            <w:hideMark/>
          </w:tcPr>
          <w:p w14:paraId="07CBBF96" w14:textId="65F9CD15" w:rsidR="008E2803" w:rsidRPr="006104F1" w:rsidRDefault="008E2803" w:rsidP="00143EE1">
            <w:pPr>
              <w:rPr>
                <w:rFonts w:asciiTheme="majorHAnsi" w:eastAsia="Calibri" w:hAnsiTheme="majorHAnsi" w:cstheme="minorHAnsi"/>
                <w:b/>
                <w:bCs/>
                <w:i/>
                <w:iCs/>
              </w:rPr>
            </w:pPr>
          </w:p>
          <w:p w14:paraId="2E81929E" w14:textId="77777777" w:rsidR="008E2803" w:rsidRPr="006104F1" w:rsidRDefault="008E2803" w:rsidP="00143EE1">
            <w:pPr>
              <w:rPr>
                <w:rFonts w:asciiTheme="majorHAnsi" w:eastAsia="Calibri" w:hAnsiTheme="majorHAnsi" w:cstheme="minorHAnsi"/>
                <w:b/>
                <w:bCs/>
                <w:i/>
                <w:iCs/>
              </w:rPr>
            </w:pPr>
            <w:r w:rsidRPr="006104F1">
              <w:rPr>
                <w:rFonts w:asciiTheme="majorHAnsi" w:eastAsia="Calibri" w:hAnsiTheme="majorHAnsi" w:cstheme="minorHAnsi"/>
                <w:b/>
                <w:bCs/>
                <w:i/>
                <w:iCs/>
              </w:rPr>
              <w:t>Bidder to complete</w:t>
            </w:r>
          </w:p>
        </w:tc>
      </w:tr>
      <w:tr w:rsidR="008E2803" w:rsidRPr="005F3E04" w14:paraId="5D7107A4" w14:textId="77777777" w:rsidTr="008E2803">
        <w:tblPrEx>
          <w:tblLook w:val="04A0" w:firstRow="1" w:lastRow="0" w:firstColumn="1" w:lastColumn="0" w:noHBand="0" w:noVBand="1"/>
        </w:tblPrEx>
        <w:trPr>
          <w:trHeight w:val="743"/>
        </w:trPr>
        <w:tc>
          <w:tcPr>
            <w:tcW w:w="2182" w:type="dxa"/>
            <w:gridSpan w:val="2"/>
            <w:hideMark/>
          </w:tcPr>
          <w:p w14:paraId="7CAB912F" w14:textId="0FD16D1C" w:rsidR="008E2803" w:rsidRPr="006104F1" w:rsidRDefault="008E2803" w:rsidP="00143EE1">
            <w:pPr>
              <w:rPr>
                <w:rFonts w:asciiTheme="majorHAnsi" w:eastAsia="Calibri" w:hAnsiTheme="majorHAnsi" w:cstheme="minorHAnsi"/>
                <w:b/>
                <w:bCs/>
                <w:i/>
              </w:rPr>
            </w:pPr>
            <w:r w:rsidRPr="006104F1">
              <w:rPr>
                <w:rFonts w:asciiTheme="majorHAnsi" w:eastAsia="Calibri" w:hAnsiTheme="majorHAnsi" w:cstheme="minorHAnsi"/>
                <w:b/>
                <w:bCs/>
                <w:i/>
              </w:rPr>
              <w:t xml:space="preserve">Required lead time for Vehicle and Driver availability to </w:t>
            </w:r>
            <w:r w:rsidRPr="006104F1">
              <w:rPr>
                <w:rFonts w:asciiTheme="majorHAnsi" w:eastAsia="Calibri" w:hAnsiTheme="majorHAnsi" w:cstheme="minorHAnsi"/>
                <w:b/>
                <w:bCs/>
                <w:i/>
              </w:rPr>
              <w:lastRenderedPageBreak/>
              <w:t>commence the service:</w:t>
            </w:r>
          </w:p>
        </w:tc>
        <w:tc>
          <w:tcPr>
            <w:tcW w:w="5203" w:type="dxa"/>
            <w:gridSpan w:val="4"/>
            <w:hideMark/>
          </w:tcPr>
          <w:p w14:paraId="5CEDB4E7" w14:textId="40CA2E62" w:rsidR="008E2803" w:rsidRPr="006104F1" w:rsidRDefault="008E2803" w:rsidP="00143EE1">
            <w:pPr>
              <w:rPr>
                <w:rFonts w:asciiTheme="majorHAnsi" w:eastAsia="Calibri" w:hAnsiTheme="majorHAnsi" w:cstheme="minorHAnsi"/>
                <w:i/>
              </w:rPr>
            </w:pPr>
            <w:r w:rsidRPr="006104F1">
              <w:rPr>
                <w:rFonts w:asciiTheme="majorHAnsi" w:eastAsia="Calibri" w:hAnsiTheme="majorHAnsi" w:cstheme="minorHAnsi"/>
                <w:i/>
              </w:rPr>
              <w:lastRenderedPageBreak/>
              <w:t>within 3 days from Contract signing date</w:t>
            </w:r>
          </w:p>
        </w:tc>
        <w:tc>
          <w:tcPr>
            <w:tcW w:w="2685" w:type="dxa"/>
            <w:gridSpan w:val="3"/>
            <w:hideMark/>
          </w:tcPr>
          <w:p w14:paraId="2641F370" w14:textId="08F7FA80" w:rsidR="008E2803" w:rsidRPr="006104F1" w:rsidRDefault="008E2803" w:rsidP="00143EE1">
            <w:pPr>
              <w:rPr>
                <w:rFonts w:asciiTheme="majorHAnsi" w:eastAsia="Calibri" w:hAnsiTheme="majorHAnsi" w:cstheme="minorHAnsi"/>
                <w:b/>
                <w:bCs/>
                <w:i/>
              </w:rPr>
            </w:pPr>
            <w:r w:rsidRPr="006104F1">
              <w:rPr>
                <w:rFonts w:asciiTheme="majorHAnsi" w:eastAsia="Calibri" w:hAnsiTheme="majorHAnsi" w:cstheme="minorHAnsi"/>
                <w:b/>
                <w:bCs/>
                <w:i/>
              </w:rPr>
              <w:t xml:space="preserve">offered lead time for Vehicle and Driver </w:t>
            </w:r>
            <w:r w:rsidRPr="006104F1">
              <w:rPr>
                <w:rFonts w:asciiTheme="majorHAnsi" w:eastAsia="Calibri" w:hAnsiTheme="majorHAnsi" w:cstheme="minorHAnsi"/>
                <w:b/>
                <w:bCs/>
                <w:i/>
              </w:rPr>
              <w:lastRenderedPageBreak/>
              <w:t>availability to commence the service:</w:t>
            </w:r>
          </w:p>
        </w:tc>
        <w:tc>
          <w:tcPr>
            <w:tcW w:w="1760" w:type="dxa"/>
            <w:gridSpan w:val="2"/>
          </w:tcPr>
          <w:p w14:paraId="0C985B59" w14:textId="77777777" w:rsidR="008E2803" w:rsidRPr="006104F1" w:rsidRDefault="008E2803" w:rsidP="00143EE1">
            <w:pPr>
              <w:rPr>
                <w:rFonts w:asciiTheme="majorHAnsi" w:eastAsia="Calibri" w:hAnsiTheme="majorHAnsi" w:cstheme="minorHAnsi"/>
                <w:i/>
              </w:rPr>
            </w:pPr>
          </w:p>
        </w:tc>
        <w:tc>
          <w:tcPr>
            <w:tcW w:w="2263" w:type="dxa"/>
            <w:gridSpan w:val="2"/>
            <w:hideMark/>
          </w:tcPr>
          <w:p w14:paraId="4B24CA48" w14:textId="4F806B11" w:rsidR="008E2803" w:rsidRPr="006104F1" w:rsidRDefault="008E2803" w:rsidP="00143EE1">
            <w:pPr>
              <w:rPr>
                <w:rFonts w:asciiTheme="majorHAnsi" w:eastAsia="Calibri" w:hAnsiTheme="majorHAnsi" w:cstheme="minorHAnsi"/>
                <w:i/>
              </w:rPr>
            </w:pPr>
            <w:r w:rsidRPr="006104F1">
              <w:rPr>
                <w:rFonts w:asciiTheme="majorHAnsi" w:eastAsia="Calibri" w:hAnsiTheme="majorHAnsi" w:cstheme="minorHAnsi"/>
                <w:i/>
              </w:rPr>
              <w:t> </w:t>
            </w:r>
          </w:p>
        </w:tc>
      </w:tr>
      <w:tr w:rsidR="009210CA" w:rsidRPr="005F3E04" w14:paraId="6A818605" w14:textId="77777777" w:rsidTr="008E2803">
        <w:tblPrEx>
          <w:tblLook w:val="04A0" w:firstRow="1" w:lastRow="0" w:firstColumn="1" w:lastColumn="0" w:noHBand="0" w:noVBand="1"/>
        </w:tblPrEx>
        <w:trPr>
          <w:trHeight w:val="552"/>
        </w:trPr>
        <w:tc>
          <w:tcPr>
            <w:tcW w:w="2182" w:type="dxa"/>
            <w:gridSpan w:val="2"/>
            <w:hideMark/>
          </w:tcPr>
          <w:p w14:paraId="543F1676" w14:textId="77777777" w:rsidR="009210CA" w:rsidRPr="006104F1" w:rsidRDefault="009210CA" w:rsidP="009210CA">
            <w:pPr>
              <w:rPr>
                <w:rFonts w:asciiTheme="majorHAnsi" w:eastAsia="Calibri" w:hAnsiTheme="majorHAnsi" w:cstheme="minorHAnsi"/>
                <w:b/>
                <w:bCs/>
                <w:i/>
              </w:rPr>
            </w:pPr>
            <w:r w:rsidRPr="006104F1">
              <w:rPr>
                <w:rFonts w:asciiTheme="majorHAnsi" w:eastAsia="Calibri" w:hAnsiTheme="majorHAnsi" w:cstheme="minorHAnsi"/>
                <w:b/>
                <w:bCs/>
                <w:i/>
              </w:rPr>
              <w:t>Destination (if applicable):</w:t>
            </w:r>
          </w:p>
        </w:tc>
        <w:tc>
          <w:tcPr>
            <w:tcW w:w="5203" w:type="dxa"/>
            <w:gridSpan w:val="4"/>
            <w:hideMark/>
          </w:tcPr>
          <w:p w14:paraId="134D9EB0" w14:textId="65B351F9" w:rsidR="009210CA" w:rsidRPr="006104F1" w:rsidRDefault="009210CA" w:rsidP="009210CA">
            <w:pPr>
              <w:rPr>
                <w:rFonts w:asciiTheme="majorHAnsi" w:hAnsiTheme="majorHAnsi" w:cs="Arial"/>
                <w:color w:val="222222"/>
                <w:lang w:val="en-GB"/>
              </w:rPr>
            </w:pPr>
            <w:r w:rsidRPr="00212E5A">
              <w:rPr>
                <w:rFonts w:asciiTheme="majorHAnsi" w:hAnsiTheme="majorHAnsi" w:cs="Arial"/>
                <w:color w:val="222222"/>
                <w:lang w:val="en-GB"/>
              </w:rPr>
              <w:t>Operating mainly in Diyala, Anbar governorates</w:t>
            </w:r>
            <w:r>
              <w:rPr>
                <w:rFonts w:asciiTheme="majorHAnsi" w:hAnsiTheme="majorHAnsi" w:cs="Arial"/>
                <w:color w:val="222222"/>
                <w:lang w:val="en-GB"/>
              </w:rPr>
              <w:t xml:space="preserve"> </w:t>
            </w:r>
            <w:proofErr w:type="gramStart"/>
            <w:r>
              <w:rPr>
                <w:rFonts w:asciiTheme="majorHAnsi" w:hAnsiTheme="majorHAnsi" w:cs="Arial"/>
                <w:color w:val="222222"/>
                <w:lang w:val="en-GB"/>
              </w:rPr>
              <w:t>(</w:t>
            </w:r>
            <w:r w:rsidRPr="00212E5A">
              <w:rPr>
                <w:rFonts w:asciiTheme="majorHAnsi" w:hAnsiTheme="majorHAnsi" w:cs="Arial"/>
                <w:color w:val="222222"/>
                <w:lang w:val="en-GB"/>
              </w:rPr>
              <w:t xml:space="preserve"> with</w:t>
            </w:r>
            <w:proofErr w:type="gramEnd"/>
            <w:r w:rsidRPr="00212E5A">
              <w:rPr>
                <w:rFonts w:asciiTheme="majorHAnsi" w:hAnsiTheme="majorHAnsi" w:cs="Arial"/>
                <w:color w:val="222222"/>
                <w:lang w:val="en-GB"/>
              </w:rPr>
              <w:t xml:space="preserve"> </w:t>
            </w:r>
            <w:r w:rsidRPr="00B63B9C">
              <w:rPr>
                <w:rFonts w:asciiTheme="majorHAnsi" w:hAnsiTheme="majorHAnsi" w:cs="Arial"/>
                <w:color w:val="222222"/>
                <w:lang w:val="en-GB"/>
              </w:rPr>
              <w:t>travels around Kirkuk, Baghdad, and Balad sometimes traveling to Erbil. The estimation is around three trips out of the governorate</w:t>
            </w:r>
            <w:r>
              <w:rPr>
                <w:rFonts w:asciiTheme="majorHAnsi" w:hAnsiTheme="majorHAnsi" w:cs="Arial"/>
                <w:color w:val="222222"/>
                <w:lang w:val="en-GB"/>
              </w:rPr>
              <w:t xml:space="preserve"> for each vehicle</w:t>
            </w:r>
            <w:r w:rsidRPr="00340AFE">
              <w:rPr>
                <w:rFonts w:asciiTheme="majorHAnsi" w:hAnsiTheme="majorHAnsi" w:cs="Arial"/>
                <w:color w:val="222222"/>
                <w:lang w:val="en-GB"/>
              </w:rPr>
              <w:t xml:space="preserve">, but it can be </w:t>
            </w:r>
            <w:proofErr w:type="gramStart"/>
            <w:r w:rsidRPr="00340AFE">
              <w:rPr>
                <w:rFonts w:asciiTheme="majorHAnsi" w:hAnsiTheme="majorHAnsi" w:cs="Arial"/>
                <w:color w:val="222222"/>
                <w:lang w:val="en-GB"/>
              </w:rPr>
              <w:t>more or less depending</w:t>
            </w:r>
            <w:proofErr w:type="gramEnd"/>
            <w:r w:rsidRPr="00340AFE">
              <w:rPr>
                <w:rFonts w:asciiTheme="majorHAnsi" w:hAnsiTheme="majorHAnsi" w:cs="Arial"/>
                <w:color w:val="222222"/>
                <w:lang w:val="en-GB"/>
              </w:rPr>
              <w:t xml:space="preserve"> on the operational needs</w:t>
            </w:r>
            <w:r>
              <w:rPr>
                <w:rFonts w:asciiTheme="majorHAnsi" w:hAnsiTheme="majorHAnsi" w:cs="Arial"/>
                <w:color w:val="222222"/>
                <w:lang w:val="en-GB"/>
              </w:rPr>
              <w:t>)</w:t>
            </w:r>
            <w:r w:rsidRPr="00340AFE">
              <w:rPr>
                <w:rFonts w:asciiTheme="majorHAnsi" w:hAnsiTheme="majorHAnsi" w:cs="Arial"/>
                <w:color w:val="222222"/>
                <w:lang w:val="en-GB"/>
              </w:rPr>
              <w:t>.</w:t>
            </w:r>
          </w:p>
        </w:tc>
        <w:tc>
          <w:tcPr>
            <w:tcW w:w="2685" w:type="dxa"/>
            <w:gridSpan w:val="3"/>
            <w:hideMark/>
          </w:tcPr>
          <w:p w14:paraId="23CD760B" w14:textId="72791082" w:rsidR="009210CA" w:rsidRPr="006104F1" w:rsidRDefault="009210CA" w:rsidP="009210CA">
            <w:pPr>
              <w:rPr>
                <w:rFonts w:asciiTheme="majorHAnsi" w:eastAsia="Calibri" w:hAnsiTheme="majorHAnsi" w:cstheme="minorHAnsi"/>
                <w:b/>
                <w:bCs/>
                <w:i/>
              </w:rPr>
            </w:pPr>
            <w:r w:rsidRPr="006104F1">
              <w:rPr>
                <w:rFonts w:asciiTheme="majorHAnsi" w:eastAsia="Calibri" w:hAnsiTheme="majorHAnsi" w:cstheme="minorHAnsi"/>
                <w:b/>
                <w:bCs/>
                <w:i/>
              </w:rPr>
              <w:t>Destination offered:</w:t>
            </w:r>
          </w:p>
        </w:tc>
        <w:tc>
          <w:tcPr>
            <w:tcW w:w="1760" w:type="dxa"/>
            <w:gridSpan w:val="2"/>
          </w:tcPr>
          <w:p w14:paraId="6623F6EC" w14:textId="77777777" w:rsidR="009210CA" w:rsidRPr="006104F1" w:rsidRDefault="009210CA" w:rsidP="009210CA">
            <w:pPr>
              <w:rPr>
                <w:rFonts w:asciiTheme="majorHAnsi" w:eastAsia="Calibri" w:hAnsiTheme="majorHAnsi" w:cstheme="minorHAnsi"/>
                <w:i/>
              </w:rPr>
            </w:pPr>
          </w:p>
        </w:tc>
        <w:tc>
          <w:tcPr>
            <w:tcW w:w="2263" w:type="dxa"/>
            <w:gridSpan w:val="2"/>
            <w:hideMark/>
          </w:tcPr>
          <w:p w14:paraId="1C364F00" w14:textId="7433111A" w:rsidR="009210CA" w:rsidRPr="006104F1" w:rsidRDefault="009210CA" w:rsidP="009210CA">
            <w:pPr>
              <w:rPr>
                <w:rFonts w:asciiTheme="majorHAnsi" w:eastAsia="Calibri" w:hAnsiTheme="majorHAnsi" w:cstheme="minorHAnsi"/>
                <w:i/>
              </w:rPr>
            </w:pPr>
            <w:r w:rsidRPr="006104F1">
              <w:rPr>
                <w:rFonts w:asciiTheme="majorHAnsi" w:eastAsia="Calibri" w:hAnsiTheme="majorHAnsi" w:cstheme="minorHAnsi"/>
                <w:i/>
              </w:rPr>
              <w:t> </w:t>
            </w:r>
          </w:p>
        </w:tc>
      </w:tr>
      <w:tr w:rsidR="009210CA" w:rsidRPr="005F3E04" w14:paraId="2F817390" w14:textId="77777777" w:rsidTr="008E2803">
        <w:tblPrEx>
          <w:tblLook w:val="04A0" w:firstRow="1" w:lastRow="0" w:firstColumn="1" w:lastColumn="0" w:noHBand="0" w:noVBand="1"/>
        </w:tblPrEx>
        <w:trPr>
          <w:trHeight w:val="259"/>
        </w:trPr>
        <w:tc>
          <w:tcPr>
            <w:tcW w:w="2182" w:type="dxa"/>
            <w:gridSpan w:val="2"/>
            <w:hideMark/>
          </w:tcPr>
          <w:p w14:paraId="05FF518D" w14:textId="77777777" w:rsidR="009210CA" w:rsidRPr="006104F1" w:rsidRDefault="009210CA" w:rsidP="009210CA">
            <w:pPr>
              <w:rPr>
                <w:rFonts w:asciiTheme="majorHAnsi" w:eastAsia="Calibri" w:hAnsiTheme="majorHAnsi" w:cstheme="minorHAnsi"/>
                <w:b/>
                <w:bCs/>
                <w:i/>
              </w:rPr>
            </w:pPr>
            <w:r w:rsidRPr="006104F1">
              <w:rPr>
                <w:rFonts w:asciiTheme="majorHAnsi" w:eastAsia="Calibri" w:hAnsiTheme="majorHAnsi" w:cstheme="minorHAnsi"/>
                <w:b/>
                <w:bCs/>
                <w:i/>
              </w:rPr>
              <w:t>Minimum bid validity period required:</w:t>
            </w:r>
          </w:p>
        </w:tc>
        <w:tc>
          <w:tcPr>
            <w:tcW w:w="5203" w:type="dxa"/>
            <w:gridSpan w:val="4"/>
            <w:hideMark/>
          </w:tcPr>
          <w:p w14:paraId="2EE838A2" w14:textId="77777777" w:rsidR="009210CA" w:rsidRPr="006104F1" w:rsidRDefault="009210CA" w:rsidP="009210CA">
            <w:pPr>
              <w:rPr>
                <w:rFonts w:asciiTheme="majorHAnsi" w:eastAsia="Calibri" w:hAnsiTheme="majorHAnsi" w:cstheme="minorHAnsi"/>
                <w:i/>
              </w:rPr>
            </w:pPr>
            <w:r w:rsidRPr="006104F1">
              <w:rPr>
                <w:rFonts w:asciiTheme="majorHAnsi" w:eastAsia="Calibri" w:hAnsiTheme="majorHAnsi" w:cstheme="minorHAnsi"/>
                <w:i/>
              </w:rPr>
              <w:t>90 days</w:t>
            </w:r>
          </w:p>
        </w:tc>
        <w:tc>
          <w:tcPr>
            <w:tcW w:w="2685" w:type="dxa"/>
            <w:gridSpan w:val="3"/>
            <w:hideMark/>
          </w:tcPr>
          <w:p w14:paraId="1DD1715A" w14:textId="77777777" w:rsidR="009210CA" w:rsidRPr="006104F1" w:rsidRDefault="009210CA" w:rsidP="009210CA">
            <w:pPr>
              <w:rPr>
                <w:rFonts w:asciiTheme="majorHAnsi" w:eastAsia="Calibri" w:hAnsiTheme="majorHAnsi" w:cstheme="minorHAnsi"/>
                <w:b/>
                <w:bCs/>
                <w:i/>
              </w:rPr>
            </w:pPr>
            <w:r w:rsidRPr="006104F1">
              <w:rPr>
                <w:rFonts w:asciiTheme="majorHAnsi" w:eastAsia="Calibri" w:hAnsiTheme="majorHAnsi" w:cstheme="minorHAnsi"/>
                <w:b/>
                <w:bCs/>
                <w:i/>
              </w:rPr>
              <w:t>Bid validity period offered:</w:t>
            </w:r>
          </w:p>
        </w:tc>
        <w:tc>
          <w:tcPr>
            <w:tcW w:w="1760" w:type="dxa"/>
            <w:gridSpan w:val="2"/>
          </w:tcPr>
          <w:p w14:paraId="2DDD5BF9" w14:textId="77777777" w:rsidR="009210CA" w:rsidRPr="006104F1" w:rsidRDefault="009210CA" w:rsidP="009210CA">
            <w:pPr>
              <w:rPr>
                <w:rFonts w:asciiTheme="majorHAnsi" w:eastAsia="Calibri" w:hAnsiTheme="majorHAnsi" w:cstheme="minorHAnsi"/>
                <w:i/>
              </w:rPr>
            </w:pPr>
          </w:p>
        </w:tc>
        <w:tc>
          <w:tcPr>
            <w:tcW w:w="2263" w:type="dxa"/>
            <w:gridSpan w:val="2"/>
            <w:hideMark/>
          </w:tcPr>
          <w:p w14:paraId="06F63CA6" w14:textId="543FC7B5" w:rsidR="009210CA" w:rsidRPr="006104F1" w:rsidRDefault="009210CA" w:rsidP="009210CA">
            <w:pPr>
              <w:rPr>
                <w:rFonts w:asciiTheme="majorHAnsi" w:eastAsia="Calibri" w:hAnsiTheme="majorHAnsi" w:cstheme="minorHAnsi"/>
                <w:i/>
              </w:rPr>
            </w:pPr>
            <w:r w:rsidRPr="006104F1">
              <w:rPr>
                <w:rFonts w:asciiTheme="majorHAnsi" w:eastAsia="Calibri" w:hAnsiTheme="majorHAnsi" w:cstheme="minorHAnsi"/>
                <w:i/>
              </w:rPr>
              <w:t> </w:t>
            </w:r>
          </w:p>
        </w:tc>
      </w:tr>
    </w:tbl>
    <w:p w14:paraId="1D484997" w14:textId="4E1EC9A4" w:rsidR="00987ECF" w:rsidRPr="006104F1" w:rsidRDefault="00987ECF" w:rsidP="24CAF67D">
      <w:pPr>
        <w:rPr>
          <w:rFonts w:asciiTheme="majorHAnsi" w:hAnsiTheme="majorHAnsi" w:cstheme="minorBidi"/>
          <w:b/>
          <w:bCs/>
        </w:rPr>
      </w:pPr>
    </w:p>
    <w:p w14:paraId="7BC6AB90" w14:textId="5F8ACA63" w:rsidR="00657AAF" w:rsidRPr="006104F1" w:rsidRDefault="008D5CAC" w:rsidP="24CAF67D">
      <w:pPr>
        <w:rPr>
          <w:rFonts w:asciiTheme="majorHAnsi" w:hAnsiTheme="majorHAnsi" w:cstheme="minorBidi"/>
          <w:b/>
          <w:bCs/>
          <w:u w:val="single"/>
        </w:rPr>
      </w:pPr>
      <w:r w:rsidRPr="006104F1">
        <w:rPr>
          <w:rFonts w:asciiTheme="majorHAnsi" w:hAnsiTheme="majorHAnsi"/>
        </w:rPr>
        <w:br w:type="page"/>
      </w:r>
      <w:r w:rsidRPr="006104F1">
        <w:rPr>
          <w:rFonts w:asciiTheme="majorHAnsi" w:hAnsiTheme="majorHAnsi" w:cstheme="minorBidi"/>
          <w:b/>
          <w:bCs/>
          <w:u w:val="single"/>
        </w:rPr>
        <w:lastRenderedPageBreak/>
        <w:t>Item#</w:t>
      </w:r>
      <w:proofErr w:type="gramStart"/>
      <w:r w:rsidR="00917541">
        <w:rPr>
          <w:rFonts w:asciiTheme="majorHAnsi" w:hAnsiTheme="majorHAnsi" w:cstheme="minorBidi" w:hint="cs"/>
          <w:b/>
          <w:bCs/>
          <w:u w:val="single"/>
          <w:rtl/>
        </w:rPr>
        <w:t>3</w:t>
      </w:r>
      <w:r w:rsidR="005F67EE">
        <w:rPr>
          <w:rFonts w:asciiTheme="majorHAnsi" w:hAnsiTheme="majorHAnsi" w:cstheme="minorBidi"/>
          <w:b/>
          <w:bCs/>
          <w:u w:val="single"/>
        </w:rPr>
        <w:t xml:space="preserve"> </w:t>
      </w:r>
      <w:r w:rsidR="00657AAF" w:rsidRPr="006104F1">
        <w:rPr>
          <w:rFonts w:asciiTheme="majorHAnsi" w:hAnsiTheme="majorHAnsi" w:cstheme="minorBidi"/>
          <w:b/>
          <w:bCs/>
          <w:u w:val="single"/>
        </w:rPr>
        <w:t>:</w:t>
      </w:r>
      <w:proofErr w:type="gramEnd"/>
      <w:r w:rsidR="00657AAF" w:rsidRPr="006104F1">
        <w:rPr>
          <w:rFonts w:asciiTheme="majorHAnsi" w:hAnsiTheme="majorHAnsi" w:cstheme="minorBidi"/>
          <w:b/>
          <w:bCs/>
          <w:u w:val="single"/>
        </w:rPr>
        <w:t xml:space="preserve"> Rental of SUV –</w:t>
      </w:r>
      <w:r w:rsidR="00712AEE" w:rsidRPr="006104F1">
        <w:rPr>
          <w:rFonts w:asciiTheme="majorHAnsi" w:hAnsiTheme="majorHAnsi" w:cstheme="minorBidi"/>
          <w:b/>
          <w:bCs/>
          <w:u w:val="single"/>
        </w:rPr>
        <w:t>Monthly</w:t>
      </w:r>
      <w:r w:rsidR="00FC037F">
        <w:rPr>
          <w:rFonts w:asciiTheme="majorHAnsi" w:hAnsiTheme="majorHAnsi" w:cstheme="minorBidi"/>
          <w:b/>
          <w:bCs/>
          <w:u w:val="single"/>
        </w:rPr>
        <w:t>.</w:t>
      </w:r>
    </w:p>
    <w:p w14:paraId="75D63C1E" w14:textId="77777777" w:rsidR="00657AAF" w:rsidRPr="006104F1" w:rsidRDefault="00657AAF" w:rsidP="00657AAF">
      <w:pPr>
        <w:rPr>
          <w:rFonts w:asciiTheme="majorHAnsi" w:eastAsia="Arial" w:hAnsiTheme="majorHAnsi" w:cstheme="minorHAnsi"/>
          <w:b/>
        </w:rPr>
      </w:pPr>
    </w:p>
    <w:tbl>
      <w:tblPr>
        <w:tblStyle w:val="TableGrid"/>
        <w:tblW w:w="13290" w:type="dxa"/>
        <w:tblInd w:w="85" w:type="dxa"/>
        <w:tblLook w:val="04A0" w:firstRow="1" w:lastRow="0" w:firstColumn="1" w:lastColumn="0" w:noHBand="0" w:noVBand="1"/>
      </w:tblPr>
      <w:tblGrid>
        <w:gridCol w:w="9450"/>
        <w:gridCol w:w="3840"/>
      </w:tblGrid>
      <w:tr w:rsidR="00657AAF" w:rsidRPr="005F3E04" w14:paraId="2C14B0AF" w14:textId="77777777" w:rsidTr="00955334">
        <w:trPr>
          <w:trHeight w:val="375"/>
        </w:trPr>
        <w:tc>
          <w:tcPr>
            <w:tcW w:w="9450" w:type="dxa"/>
            <w:hideMark/>
          </w:tcPr>
          <w:p w14:paraId="3AAF03ED" w14:textId="77777777" w:rsidR="00657AAF" w:rsidRPr="006104F1" w:rsidRDefault="00657AAF" w:rsidP="000512D1">
            <w:pPr>
              <w:rPr>
                <w:rFonts w:asciiTheme="majorHAnsi" w:eastAsia="Calibri" w:hAnsiTheme="majorHAnsi" w:cstheme="minorHAnsi"/>
                <w:b/>
                <w:bCs/>
                <w:i/>
                <w:iCs/>
              </w:rPr>
            </w:pPr>
            <w:r w:rsidRPr="006104F1">
              <w:rPr>
                <w:rFonts w:asciiTheme="majorHAnsi" w:eastAsia="Calibri" w:hAnsiTheme="majorHAnsi" w:cstheme="minorHAnsi"/>
                <w:b/>
                <w:bCs/>
                <w:i/>
                <w:iCs/>
              </w:rPr>
              <w:t>DRC to complete</w:t>
            </w:r>
          </w:p>
        </w:tc>
        <w:tc>
          <w:tcPr>
            <w:tcW w:w="3840" w:type="dxa"/>
            <w:hideMark/>
          </w:tcPr>
          <w:p w14:paraId="6736602E" w14:textId="7FC5ACD7" w:rsidR="00657AAF" w:rsidRPr="006104F1" w:rsidRDefault="00657AAF" w:rsidP="24CAF67D">
            <w:pPr>
              <w:rPr>
                <w:rFonts w:asciiTheme="majorHAnsi" w:eastAsia="Calibri" w:hAnsiTheme="majorHAnsi" w:cstheme="minorBidi"/>
                <w:b/>
                <w:bCs/>
                <w:i/>
                <w:iCs/>
              </w:rPr>
            </w:pPr>
            <w:r w:rsidRPr="006104F1">
              <w:rPr>
                <w:rFonts w:asciiTheme="majorHAnsi" w:eastAsia="Calibri" w:hAnsiTheme="majorHAnsi" w:cstheme="minorBidi"/>
                <w:b/>
                <w:bCs/>
                <w:i/>
                <w:iCs/>
              </w:rPr>
              <w:t xml:space="preserve">                            Bidder to complete</w:t>
            </w:r>
          </w:p>
        </w:tc>
      </w:tr>
    </w:tbl>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7"/>
        <w:gridCol w:w="2904"/>
        <w:gridCol w:w="3491"/>
        <w:gridCol w:w="2288"/>
        <w:gridCol w:w="2746"/>
        <w:gridCol w:w="929"/>
      </w:tblGrid>
      <w:tr w:rsidR="24CAF67D" w:rsidRPr="005F3E04" w14:paraId="6410A8EB" w14:textId="77777777" w:rsidTr="00955334">
        <w:trPr>
          <w:trHeight w:val="67"/>
        </w:trPr>
        <w:tc>
          <w:tcPr>
            <w:tcW w:w="767" w:type="dxa"/>
            <w:shd w:val="clear" w:color="auto" w:fill="D9D9D9" w:themeFill="background1" w:themeFillShade="D9"/>
            <w:vAlign w:val="center"/>
          </w:tcPr>
          <w:p w14:paraId="0CD0B089" w14:textId="3E72EA4B" w:rsidR="06C148AB" w:rsidRPr="006104F1" w:rsidRDefault="06C148AB" w:rsidP="24CAF67D">
            <w:pPr>
              <w:jc w:val="center"/>
              <w:rPr>
                <w:rFonts w:asciiTheme="majorHAnsi" w:eastAsia="Calibri" w:hAnsiTheme="majorHAnsi" w:cstheme="minorBidi"/>
                <w:b/>
                <w:bCs/>
              </w:rPr>
            </w:pPr>
            <w:r w:rsidRPr="006104F1">
              <w:rPr>
                <w:rFonts w:asciiTheme="majorHAnsi" w:eastAsia="Calibri" w:hAnsiTheme="majorHAnsi" w:cstheme="minorBidi"/>
                <w:b/>
                <w:bCs/>
              </w:rPr>
              <w:t>Item#</w:t>
            </w:r>
          </w:p>
        </w:tc>
        <w:tc>
          <w:tcPr>
            <w:tcW w:w="2904" w:type="dxa"/>
            <w:shd w:val="clear" w:color="auto" w:fill="D9D9D9" w:themeFill="background1" w:themeFillShade="D9"/>
            <w:vAlign w:val="center"/>
          </w:tcPr>
          <w:p w14:paraId="4DB36536" w14:textId="77777777" w:rsidR="06C148AB" w:rsidRPr="006104F1" w:rsidRDefault="06C148AB" w:rsidP="24CAF67D">
            <w:pPr>
              <w:jc w:val="center"/>
              <w:rPr>
                <w:rFonts w:asciiTheme="majorHAnsi" w:eastAsia="Calibri" w:hAnsiTheme="majorHAnsi" w:cstheme="minorBidi"/>
                <w:b/>
                <w:bCs/>
              </w:rPr>
            </w:pPr>
            <w:r w:rsidRPr="006104F1">
              <w:rPr>
                <w:rFonts w:asciiTheme="majorHAnsi" w:eastAsia="Calibri" w:hAnsiTheme="majorHAnsi" w:cstheme="minorBidi"/>
                <w:b/>
                <w:bCs/>
              </w:rPr>
              <w:t>Item Required</w:t>
            </w:r>
          </w:p>
        </w:tc>
        <w:tc>
          <w:tcPr>
            <w:tcW w:w="3491" w:type="dxa"/>
            <w:shd w:val="clear" w:color="auto" w:fill="D9D9D9" w:themeFill="background1" w:themeFillShade="D9"/>
            <w:vAlign w:val="center"/>
          </w:tcPr>
          <w:p w14:paraId="4D5DBFAE" w14:textId="77777777" w:rsidR="06C148AB" w:rsidRPr="006104F1" w:rsidRDefault="06C148AB" w:rsidP="24CAF67D">
            <w:pPr>
              <w:jc w:val="center"/>
              <w:rPr>
                <w:rFonts w:asciiTheme="majorHAnsi" w:eastAsia="Calibri" w:hAnsiTheme="majorHAnsi" w:cstheme="minorBidi"/>
                <w:b/>
                <w:bCs/>
              </w:rPr>
            </w:pPr>
            <w:r w:rsidRPr="006104F1">
              <w:rPr>
                <w:rFonts w:asciiTheme="majorHAnsi" w:eastAsia="Calibri" w:hAnsiTheme="majorHAnsi" w:cstheme="minorBidi"/>
                <w:b/>
                <w:bCs/>
              </w:rPr>
              <w:t>Specification</w:t>
            </w:r>
          </w:p>
        </w:tc>
        <w:tc>
          <w:tcPr>
            <w:tcW w:w="2288" w:type="dxa"/>
            <w:shd w:val="clear" w:color="auto" w:fill="D9D9D9" w:themeFill="background1" w:themeFillShade="D9"/>
          </w:tcPr>
          <w:p w14:paraId="67E8599B" w14:textId="77777777" w:rsidR="06C148AB" w:rsidRDefault="06C148AB" w:rsidP="24CAF67D">
            <w:pPr>
              <w:rPr>
                <w:rFonts w:asciiTheme="majorHAnsi" w:eastAsia="Calibri" w:hAnsiTheme="majorHAnsi" w:cstheme="minorBidi"/>
                <w:b/>
                <w:bCs/>
              </w:rPr>
            </w:pPr>
            <w:r w:rsidRPr="006104F1">
              <w:rPr>
                <w:rFonts w:asciiTheme="majorHAnsi" w:eastAsia="Calibri" w:hAnsiTheme="majorHAnsi" w:cstheme="minorBidi"/>
                <w:b/>
                <w:bCs/>
              </w:rPr>
              <w:t xml:space="preserve">      Qty Required</w:t>
            </w:r>
            <w:r w:rsidR="00955334">
              <w:rPr>
                <w:rFonts w:asciiTheme="majorHAnsi" w:eastAsia="Calibri" w:hAnsiTheme="majorHAnsi" w:cstheme="minorBidi"/>
                <w:b/>
                <w:bCs/>
              </w:rPr>
              <w:t>/</w:t>
            </w:r>
          </w:p>
          <w:p w14:paraId="770E04C3" w14:textId="0F4539BA" w:rsidR="00955334" w:rsidRPr="006104F1" w:rsidRDefault="00955334" w:rsidP="24CAF67D">
            <w:pPr>
              <w:rPr>
                <w:rFonts w:asciiTheme="majorHAnsi" w:eastAsia="Calibri" w:hAnsiTheme="majorHAnsi" w:cstheme="minorBidi"/>
                <w:b/>
                <w:bCs/>
              </w:rPr>
            </w:pPr>
            <w:r>
              <w:rPr>
                <w:rFonts w:asciiTheme="majorHAnsi" w:eastAsia="Calibri" w:hAnsiTheme="majorHAnsi" w:cstheme="minorBidi"/>
                <w:b/>
                <w:bCs/>
              </w:rPr>
              <w:t>Unit</w:t>
            </w:r>
          </w:p>
        </w:tc>
        <w:tc>
          <w:tcPr>
            <w:tcW w:w="2746" w:type="dxa"/>
            <w:shd w:val="clear" w:color="auto" w:fill="D9D9D9" w:themeFill="background1" w:themeFillShade="D9"/>
            <w:vAlign w:val="center"/>
          </w:tcPr>
          <w:p w14:paraId="29DA1C1E" w14:textId="2DD02F9C" w:rsidR="06C148AB" w:rsidRPr="006104F1" w:rsidRDefault="06C148AB" w:rsidP="24CAF67D">
            <w:pPr>
              <w:jc w:val="center"/>
              <w:rPr>
                <w:rFonts w:asciiTheme="majorHAnsi" w:eastAsia="Calibri" w:hAnsiTheme="majorHAnsi" w:cstheme="minorBidi"/>
                <w:b/>
                <w:bCs/>
              </w:rPr>
            </w:pPr>
            <w:r w:rsidRPr="006104F1">
              <w:rPr>
                <w:rFonts w:asciiTheme="majorHAnsi" w:eastAsia="Calibri" w:hAnsiTheme="majorHAnsi" w:cstheme="minorBidi"/>
                <w:b/>
                <w:bCs/>
              </w:rPr>
              <w:t>Offered specification (if different from required)</w:t>
            </w:r>
          </w:p>
        </w:tc>
        <w:tc>
          <w:tcPr>
            <w:tcW w:w="929" w:type="dxa"/>
            <w:shd w:val="clear" w:color="auto" w:fill="D9D9D9" w:themeFill="background1" w:themeFillShade="D9"/>
          </w:tcPr>
          <w:p w14:paraId="1D22E49F" w14:textId="552F739D" w:rsidR="06C148AB" w:rsidRPr="006104F1" w:rsidRDefault="06C148AB" w:rsidP="24CAF67D">
            <w:pPr>
              <w:jc w:val="center"/>
              <w:rPr>
                <w:rFonts w:asciiTheme="majorHAnsi" w:eastAsia="Calibri" w:hAnsiTheme="majorHAnsi" w:cstheme="minorBidi"/>
                <w:b/>
                <w:bCs/>
              </w:rPr>
            </w:pPr>
            <w:r w:rsidRPr="006104F1">
              <w:rPr>
                <w:rFonts w:asciiTheme="majorHAnsi" w:eastAsia="Calibri" w:hAnsiTheme="majorHAnsi" w:cstheme="minorBidi"/>
                <w:b/>
                <w:bCs/>
              </w:rPr>
              <w:t xml:space="preserve"> </w:t>
            </w:r>
          </w:p>
          <w:p w14:paraId="2997F0B7" w14:textId="15F273C9" w:rsidR="06C148AB" w:rsidRPr="006104F1" w:rsidRDefault="06C148AB" w:rsidP="24CAF67D">
            <w:pPr>
              <w:jc w:val="center"/>
              <w:rPr>
                <w:rFonts w:asciiTheme="majorHAnsi" w:eastAsia="Calibri" w:hAnsiTheme="majorHAnsi" w:cstheme="minorBidi"/>
                <w:b/>
                <w:bCs/>
              </w:rPr>
            </w:pPr>
            <w:r w:rsidRPr="006104F1">
              <w:rPr>
                <w:rFonts w:asciiTheme="majorHAnsi" w:eastAsia="Calibri" w:hAnsiTheme="majorHAnsi" w:cstheme="minorBidi"/>
                <w:b/>
                <w:bCs/>
              </w:rPr>
              <w:t>Offered Qty</w:t>
            </w:r>
          </w:p>
        </w:tc>
      </w:tr>
      <w:tr w:rsidR="24CAF67D" w:rsidRPr="005F3E04" w14:paraId="2C9209E8" w14:textId="77777777" w:rsidTr="00955334">
        <w:trPr>
          <w:trHeight w:val="2767"/>
        </w:trPr>
        <w:tc>
          <w:tcPr>
            <w:tcW w:w="767" w:type="dxa"/>
            <w:vAlign w:val="center"/>
          </w:tcPr>
          <w:p w14:paraId="269CF4BC" w14:textId="3EA776FD" w:rsidR="24CAF67D" w:rsidRPr="006104F1" w:rsidRDefault="00D65C4B" w:rsidP="5966BEC4">
            <w:pPr>
              <w:spacing w:line="259" w:lineRule="auto"/>
              <w:jc w:val="center"/>
              <w:rPr>
                <w:rFonts w:asciiTheme="majorHAnsi" w:hAnsiTheme="majorHAnsi"/>
              </w:rPr>
            </w:pPr>
            <w:r>
              <w:rPr>
                <w:rFonts w:asciiTheme="majorHAnsi" w:hAnsiTheme="majorHAnsi" w:cstheme="minorBidi"/>
                <w:b/>
                <w:bCs/>
              </w:rPr>
              <w:t>3</w:t>
            </w:r>
          </w:p>
        </w:tc>
        <w:tc>
          <w:tcPr>
            <w:tcW w:w="2904" w:type="dxa"/>
            <w:vAlign w:val="center"/>
          </w:tcPr>
          <w:p w14:paraId="1EA396B3" w14:textId="77777777" w:rsidR="24CAF67D" w:rsidRPr="006104F1" w:rsidRDefault="24CAF67D" w:rsidP="24CAF67D">
            <w:pPr>
              <w:rPr>
                <w:rFonts w:asciiTheme="majorHAnsi" w:eastAsia="Arial" w:hAnsiTheme="majorHAnsi" w:cstheme="minorBidi"/>
                <w:b/>
                <w:bCs/>
              </w:rPr>
            </w:pPr>
          </w:p>
          <w:p w14:paraId="73C821BD" w14:textId="6C4A3CC6" w:rsidR="008D5CAC" w:rsidRPr="006104F1" w:rsidRDefault="008D5CAC" w:rsidP="24CAF67D">
            <w:pPr>
              <w:rPr>
                <w:rFonts w:asciiTheme="majorHAnsi" w:eastAsia="Arial" w:hAnsiTheme="majorHAnsi" w:cstheme="minorBidi"/>
                <w:b/>
                <w:bCs/>
              </w:rPr>
            </w:pPr>
            <w:r w:rsidRPr="006104F1">
              <w:rPr>
                <w:rFonts w:asciiTheme="majorHAnsi" w:eastAsia="Arial" w:hAnsiTheme="majorHAnsi" w:cstheme="minorBidi"/>
                <w:b/>
                <w:bCs/>
              </w:rPr>
              <w:t xml:space="preserve">Rental of SUV with </w:t>
            </w:r>
            <w:proofErr w:type="gramStart"/>
            <w:r w:rsidRPr="006104F1">
              <w:rPr>
                <w:rFonts w:asciiTheme="majorHAnsi" w:eastAsia="Arial" w:hAnsiTheme="majorHAnsi" w:cstheme="minorBidi"/>
                <w:b/>
                <w:bCs/>
              </w:rPr>
              <w:t>driver</w:t>
            </w:r>
            <w:r w:rsidR="00BE2CA2" w:rsidRPr="0598E498">
              <w:rPr>
                <w:rFonts w:asciiTheme="majorHAnsi" w:eastAsia="Arial" w:hAnsiTheme="majorHAnsi" w:cstheme="minorBidi"/>
                <w:b/>
                <w:bCs/>
              </w:rPr>
              <w:t xml:space="preserve"> </w:t>
            </w:r>
            <w:r w:rsidR="00BE2CA2">
              <w:rPr>
                <w:rFonts w:asciiTheme="majorHAnsi" w:eastAsia="Arial" w:hAnsiTheme="majorHAnsi" w:cstheme="minorBidi"/>
                <w:b/>
                <w:bCs/>
              </w:rPr>
              <w:t xml:space="preserve"> for</w:t>
            </w:r>
            <w:proofErr w:type="gramEnd"/>
            <w:r w:rsidR="00BE2CA2">
              <w:rPr>
                <w:rFonts w:asciiTheme="majorHAnsi" w:eastAsia="Arial" w:hAnsiTheme="majorHAnsi" w:cstheme="minorBidi"/>
                <w:b/>
                <w:bCs/>
              </w:rPr>
              <w:t xml:space="preserve"> </w:t>
            </w:r>
            <w:r w:rsidR="00BE2CA2" w:rsidRPr="002B46E1">
              <w:rPr>
                <w:rFonts w:asciiTheme="majorHAnsi" w:eastAsia="Arial" w:hAnsiTheme="majorHAnsi" w:cstheme="minorBidi"/>
                <w:b/>
                <w:bCs/>
              </w:rPr>
              <w:t>monthly service basis</w:t>
            </w:r>
          </w:p>
          <w:p w14:paraId="122359DB" w14:textId="66B613E8" w:rsidR="008D5CAC" w:rsidRPr="006104F1" w:rsidRDefault="3ED7EF99" w:rsidP="7C143EC6">
            <w:pPr>
              <w:rPr>
                <w:rFonts w:asciiTheme="majorHAnsi" w:hAnsiTheme="majorHAnsi" w:cs="Arial"/>
                <w:color w:val="222222"/>
                <w:lang w:val="en-GB"/>
              </w:rPr>
            </w:pPr>
            <w:r w:rsidRPr="006104F1">
              <w:rPr>
                <w:rFonts w:asciiTheme="majorHAnsi" w:hAnsiTheme="majorHAnsi" w:cs="Arial"/>
                <w:color w:val="222222"/>
                <w:lang w:val="en-GB"/>
              </w:rPr>
              <w:t xml:space="preserve">Operating in </w:t>
            </w:r>
            <w:r w:rsidR="3C1A899E" w:rsidRPr="006104F1">
              <w:rPr>
                <w:rFonts w:asciiTheme="majorHAnsi" w:hAnsiTheme="majorHAnsi" w:cs="Arial"/>
                <w:color w:val="222222"/>
                <w:lang w:val="en-GB"/>
              </w:rPr>
              <w:t>Diyala, Anbar governorates with travels around Kirkuk, Baghdad, and Tikrit</w:t>
            </w:r>
            <w:r w:rsidRPr="006104F1">
              <w:rPr>
                <w:rFonts w:asciiTheme="majorHAnsi" w:hAnsiTheme="majorHAnsi" w:cs="Arial"/>
                <w:color w:val="222222"/>
                <w:lang w:val="en-GB"/>
              </w:rPr>
              <w:t xml:space="preserve"> to work during daytime</w:t>
            </w:r>
            <w:r w:rsidR="68940FE7" w:rsidRPr="006104F1">
              <w:rPr>
                <w:rFonts w:asciiTheme="majorHAnsi" w:hAnsiTheme="majorHAnsi" w:cs="Arial"/>
                <w:color w:val="222222"/>
                <w:lang w:val="en-GB"/>
              </w:rPr>
              <w:t xml:space="preserve"> monthly</w:t>
            </w:r>
            <w:r w:rsidRPr="006104F1">
              <w:rPr>
                <w:rFonts w:asciiTheme="majorHAnsi" w:hAnsiTheme="majorHAnsi" w:cs="Arial"/>
                <w:color w:val="222222"/>
                <w:lang w:val="en-GB"/>
              </w:rPr>
              <w:t>, 5 days a week</w:t>
            </w:r>
            <w:r w:rsidR="665FB7C4" w:rsidRPr="006104F1">
              <w:rPr>
                <w:rFonts w:asciiTheme="majorHAnsi" w:hAnsiTheme="majorHAnsi" w:cs="Arial"/>
                <w:color w:val="222222"/>
                <w:lang w:val="en-GB"/>
              </w:rPr>
              <w:t>, 8 hours a day</w:t>
            </w:r>
            <w:r w:rsidRPr="006104F1">
              <w:rPr>
                <w:rFonts w:asciiTheme="majorHAnsi" w:hAnsiTheme="majorHAnsi" w:cs="Arial"/>
                <w:color w:val="222222"/>
                <w:lang w:val="en-GB"/>
              </w:rPr>
              <w:t xml:space="preserve"> and sometimes traveling to Erbil.</w:t>
            </w:r>
          </w:p>
          <w:p w14:paraId="63972B2D" w14:textId="347011B8" w:rsidR="008D5CAC" w:rsidRPr="006104F1" w:rsidRDefault="00BE2CA2" w:rsidP="7C143EC6">
            <w:pPr>
              <w:rPr>
                <w:rFonts w:asciiTheme="majorHAnsi" w:hAnsiTheme="majorHAnsi" w:cs="Arial"/>
                <w:color w:val="222222"/>
                <w:highlight w:val="yellow"/>
                <w:lang w:val="en-GB"/>
              </w:rPr>
            </w:pPr>
            <w:r w:rsidRPr="00BE2CA2">
              <w:rPr>
                <w:rFonts w:asciiTheme="majorHAnsi" w:hAnsiTheme="majorHAnsi" w:cs="Arial"/>
                <w:color w:val="222222"/>
                <w:lang w:val="en-GB"/>
              </w:rPr>
              <w:t>The expected estimated monthly KM is 2000 km.</w:t>
            </w:r>
          </w:p>
          <w:p w14:paraId="0E18AD2B" w14:textId="54F4F530" w:rsidR="24CAF67D" w:rsidRPr="006104F1" w:rsidRDefault="24CAF67D" w:rsidP="24CAF67D">
            <w:pPr>
              <w:rPr>
                <w:rFonts w:asciiTheme="majorHAnsi" w:hAnsiTheme="majorHAnsi" w:cs="Arial"/>
                <w:color w:val="222222"/>
                <w:highlight w:val="yellow"/>
                <w:lang w:val="en-GB"/>
              </w:rPr>
            </w:pPr>
          </w:p>
          <w:p w14:paraId="5FBD3353" w14:textId="69B11D82" w:rsidR="24CAF67D" w:rsidRPr="006104F1" w:rsidRDefault="24CAF67D" w:rsidP="24CAF67D">
            <w:pPr>
              <w:rPr>
                <w:rFonts w:asciiTheme="majorHAnsi" w:hAnsiTheme="majorHAnsi" w:cs="Arial"/>
                <w:color w:val="222222"/>
                <w:lang w:val="en-GB"/>
              </w:rPr>
            </w:pPr>
          </w:p>
        </w:tc>
        <w:tc>
          <w:tcPr>
            <w:tcW w:w="3491" w:type="dxa"/>
            <w:vAlign w:val="center"/>
          </w:tcPr>
          <w:p w14:paraId="0254C9D4" w14:textId="6A9D0829" w:rsidR="008D5CAC" w:rsidRPr="006104F1" w:rsidRDefault="008D5CAC" w:rsidP="24CAF67D">
            <w:pPr>
              <w:rPr>
                <w:rFonts w:asciiTheme="majorHAnsi" w:eastAsia="Arial" w:hAnsiTheme="majorHAnsi" w:cstheme="minorBidi"/>
              </w:rPr>
            </w:pPr>
            <w:r w:rsidRPr="006104F1">
              <w:rPr>
                <w:rFonts w:asciiTheme="majorHAnsi" w:eastAsia="Arial" w:hAnsiTheme="majorHAnsi" w:cstheme="minorBidi"/>
              </w:rPr>
              <w:t xml:space="preserve">1. Engine Size </w:t>
            </w:r>
            <w:r w:rsidR="00B82146">
              <w:rPr>
                <w:rFonts w:asciiTheme="majorHAnsi" w:eastAsia="Arial" w:hAnsiTheme="majorHAnsi" w:cstheme="minorBidi"/>
              </w:rPr>
              <w:t>2000</w:t>
            </w:r>
            <w:r w:rsidRPr="006104F1">
              <w:rPr>
                <w:rFonts w:asciiTheme="majorHAnsi" w:eastAsia="Arial" w:hAnsiTheme="majorHAnsi" w:cstheme="minorBidi"/>
              </w:rPr>
              <w:t>cc and above</w:t>
            </w:r>
            <w:r w:rsidR="20F84AF9" w:rsidRPr="006104F1">
              <w:rPr>
                <w:rFonts w:asciiTheme="majorHAnsi" w:eastAsia="Arial" w:hAnsiTheme="majorHAnsi" w:cstheme="minorBidi"/>
              </w:rPr>
              <w:t xml:space="preserve"> or 2.5L capacity</w:t>
            </w:r>
          </w:p>
          <w:p w14:paraId="12DCEBAE" w14:textId="2ED409CB" w:rsidR="008D5CAC" w:rsidRPr="006104F1" w:rsidRDefault="008D5CAC" w:rsidP="24CAF67D">
            <w:pPr>
              <w:rPr>
                <w:rFonts w:asciiTheme="majorHAnsi" w:eastAsia="Arial" w:hAnsiTheme="majorHAnsi" w:cstheme="minorBidi"/>
              </w:rPr>
            </w:pPr>
            <w:r w:rsidRPr="006104F1">
              <w:rPr>
                <w:rFonts w:asciiTheme="majorHAnsi" w:eastAsia="Arial" w:hAnsiTheme="majorHAnsi" w:cstheme="minorBidi"/>
              </w:rPr>
              <w:t xml:space="preserve">2. </w:t>
            </w:r>
            <w:r w:rsidR="00A34ACC" w:rsidRPr="006104F1">
              <w:rPr>
                <w:rFonts w:asciiTheme="majorHAnsi" w:eastAsia="Arial" w:hAnsiTheme="majorHAnsi" w:cstheme="minorBidi"/>
              </w:rPr>
              <w:t>Automatic</w:t>
            </w:r>
            <w:r w:rsidRPr="006104F1">
              <w:rPr>
                <w:rFonts w:asciiTheme="majorHAnsi" w:eastAsia="Arial" w:hAnsiTheme="majorHAnsi" w:cstheme="minorBidi"/>
              </w:rPr>
              <w:t xml:space="preserve"> transmission</w:t>
            </w:r>
            <w:r w:rsidR="00A34ACC">
              <w:rPr>
                <w:rFonts w:asciiTheme="majorHAnsi" w:eastAsia="Arial" w:hAnsiTheme="majorHAnsi" w:cstheme="minorBidi"/>
              </w:rPr>
              <w:t>.</w:t>
            </w:r>
          </w:p>
          <w:p w14:paraId="490FD0DE" w14:textId="05C70E15" w:rsidR="008D5CAC" w:rsidRPr="006104F1" w:rsidRDefault="008D5CAC" w:rsidP="24CAF67D">
            <w:pPr>
              <w:rPr>
                <w:rFonts w:asciiTheme="majorHAnsi" w:eastAsia="Arial" w:hAnsiTheme="majorHAnsi" w:cstheme="minorBidi"/>
              </w:rPr>
            </w:pPr>
            <w:r w:rsidRPr="006104F1">
              <w:rPr>
                <w:rFonts w:asciiTheme="majorHAnsi" w:eastAsia="Arial" w:hAnsiTheme="majorHAnsi" w:cstheme="minorBidi"/>
              </w:rPr>
              <w:t>3.1+</w:t>
            </w:r>
            <w:r w:rsidR="20F84AF9" w:rsidRPr="006104F1">
              <w:rPr>
                <w:rFonts w:asciiTheme="majorHAnsi" w:eastAsia="Arial" w:hAnsiTheme="majorHAnsi" w:cstheme="minorBidi"/>
              </w:rPr>
              <w:t>4</w:t>
            </w:r>
            <w:r w:rsidRPr="006104F1">
              <w:rPr>
                <w:rFonts w:asciiTheme="majorHAnsi" w:eastAsia="Arial" w:hAnsiTheme="majorHAnsi" w:cstheme="minorBidi"/>
              </w:rPr>
              <w:t xml:space="preserve"> passengers and </w:t>
            </w:r>
          </w:p>
          <w:p w14:paraId="71A7A731" w14:textId="77777777" w:rsidR="008D5CAC" w:rsidRPr="006104F1" w:rsidRDefault="008D5CAC" w:rsidP="24CAF67D">
            <w:pPr>
              <w:rPr>
                <w:rFonts w:asciiTheme="majorHAnsi" w:eastAsia="Arial" w:hAnsiTheme="majorHAnsi" w:cstheme="minorBidi"/>
              </w:rPr>
            </w:pPr>
            <w:r w:rsidRPr="006104F1">
              <w:rPr>
                <w:rFonts w:asciiTheme="majorHAnsi" w:eastAsia="Arial" w:hAnsiTheme="majorHAnsi" w:cstheme="minorBidi"/>
              </w:rPr>
              <w:t xml:space="preserve">4. 5 Doors  </w:t>
            </w:r>
          </w:p>
          <w:p w14:paraId="7B0B90BE" w14:textId="77777777" w:rsidR="008D5CAC" w:rsidRPr="006104F1" w:rsidRDefault="008D5CAC" w:rsidP="24CAF67D">
            <w:pPr>
              <w:rPr>
                <w:rFonts w:asciiTheme="majorHAnsi" w:eastAsia="Arial" w:hAnsiTheme="majorHAnsi" w:cstheme="minorBidi"/>
              </w:rPr>
            </w:pPr>
            <w:r w:rsidRPr="006104F1">
              <w:rPr>
                <w:rFonts w:asciiTheme="majorHAnsi" w:eastAsia="Arial" w:hAnsiTheme="majorHAnsi" w:cstheme="minorBidi"/>
              </w:rPr>
              <w:t>5. A/C installed</w:t>
            </w:r>
          </w:p>
          <w:p w14:paraId="1B7614F3" w14:textId="577EC1BD" w:rsidR="008D5CAC" w:rsidRPr="006104F1" w:rsidRDefault="008D5CAC" w:rsidP="00E40BC8">
            <w:pPr>
              <w:rPr>
                <w:rFonts w:asciiTheme="majorHAnsi" w:eastAsia="Arial" w:hAnsiTheme="majorHAnsi" w:cstheme="minorBidi"/>
              </w:rPr>
            </w:pPr>
            <w:r w:rsidRPr="006104F1">
              <w:rPr>
                <w:rFonts w:asciiTheme="majorHAnsi" w:eastAsia="Arial" w:hAnsiTheme="majorHAnsi" w:cstheme="minorBidi"/>
              </w:rPr>
              <w:t>6. Year of manufacture not older than 201</w:t>
            </w:r>
            <w:r w:rsidR="0048665B">
              <w:rPr>
                <w:rFonts w:asciiTheme="majorHAnsi" w:eastAsia="Arial" w:hAnsiTheme="majorHAnsi" w:cstheme="minorBidi"/>
              </w:rPr>
              <w:t>8</w:t>
            </w:r>
            <w:r w:rsidR="640E885B" w:rsidRPr="006104F1">
              <w:rPr>
                <w:rFonts w:asciiTheme="majorHAnsi" w:eastAsia="Arial" w:hAnsiTheme="majorHAnsi" w:cstheme="minorBidi"/>
              </w:rPr>
              <w:t>.</w:t>
            </w:r>
          </w:p>
          <w:p w14:paraId="1690058F" w14:textId="5CF875A7" w:rsidR="008D5CAC" w:rsidRPr="006104F1" w:rsidRDefault="00E40BC8" w:rsidP="24CAF67D">
            <w:pPr>
              <w:rPr>
                <w:rFonts w:asciiTheme="majorHAnsi" w:eastAsia="Arial" w:hAnsiTheme="majorHAnsi" w:cstheme="minorBidi"/>
              </w:rPr>
            </w:pPr>
            <w:r>
              <w:rPr>
                <w:rFonts w:asciiTheme="majorHAnsi" w:eastAsia="Arial" w:hAnsiTheme="majorHAnsi" w:cstheme="minorBidi"/>
              </w:rPr>
              <w:t>7</w:t>
            </w:r>
            <w:r w:rsidR="008D5CAC" w:rsidRPr="006104F1">
              <w:rPr>
                <w:rFonts w:asciiTheme="majorHAnsi" w:eastAsia="Arial" w:hAnsiTheme="majorHAnsi" w:cstheme="minorBidi"/>
              </w:rPr>
              <w:t>. ABS/ESP Installed.</w:t>
            </w:r>
          </w:p>
          <w:p w14:paraId="368C37C8" w14:textId="5027436E" w:rsidR="008D5CAC" w:rsidRPr="006104F1" w:rsidRDefault="00E40BC8" w:rsidP="24CAF67D">
            <w:pPr>
              <w:rPr>
                <w:rFonts w:asciiTheme="majorHAnsi" w:eastAsia="Arial" w:hAnsiTheme="majorHAnsi" w:cstheme="minorBidi"/>
              </w:rPr>
            </w:pPr>
            <w:r>
              <w:rPr>
                <w:rFonts w:asciiTheme="majorHAnsi" w:eastAsia="Arial" w:hAnsiTheme="majorHAnsi" w:cstheme="minorBidi"/>
              </w:rPr>
              <w:t>8</w:t>
            </w:r>
            <w:r w:rsidR="008D5CAC" w:rsidRPr="006104F1">
              <w:rPr>
                <w:rFonts w:asciiTheme="majorHAnsi" w:eastAsia="Arial" w:hAnsiTheme="majorHAnsi" w:cstheme="minorBidi"/>
              </w:rPr>
              <w:t>.Min 2 airbags for driver and passenger</w:t>
            </w:r>
          </w:p>
          <w:p w14:paraId="75C1F804" w14:textId="614DFC37" w:rsidR="24CAF67D" w:rsidRDefault="00E40BC8" w:rsidP="5966BEC4">
            <w:pPr>
              <w:rPr>
                <w:rFonts w:asciiTheme="majorHAnsi" w:eastAsia="Arial" w:hAnsiTheme="majorHAnsi" w:cstheme="minorBidi"/>
              </w:rPr>
            </w:pPr>
            <w:r>
              <w:rPr>
                <w:rFonts w:asciiTheme="majorHAnsi" w:eastAsia="Arial" w:hAnsiTheme="majorHAnsi" w:cstheme="minorBidi"/>
              </w:rPr>
              <w:t>9</w:t>
            </w:r>
            <w:r w:rsidR="008D5CAC" w:rsidRPr="006104F1">
              <w:rPr>
                <w:rFonts w:asciiTheme="majorHAnsi" w:eastAsia="Arial" w:hAnsiTheme="majorHAnsi" w:cstheme="minorBidi"/>
              </w:rPr>
              <w:t>. Type of Fuel (Diesel or Gasoline)</w:t>
            </w:r>
            <w:r w:rsidR="005F67EE">
              <w:rPr>
                <w:rFonts w:asciiTheme="majorHAnsi" w:eastAsia="Arial" w:hAnsiTheme="majorHAnsi" w:cstheme="minorBidi"/>
              </w:rPr>
              <w:t>.</w:t>
            </w:r>
          </w:p>
          <w:p w14:paraId="4E85EF55" w14:textId="3B485D47" w:rsidR="00BE2CA2" w:rsidRPr="006104F1" w:rsidRDefault="00BE2CA2" w:rsidP="006474B1">
            <w:pPr>
              <w:rPr>
                <w:rFonts w:asciiTheme="majorHAnsi" w:eastAsia="Arial" w:hAnsiTheme="majorHAnsi" w:cstheme="minorBidi"/>
              </w:rPr>
            </w:pPr>
          </w:p>
        </w:tc>
        <w:tc>
          <w:tcPr>
            <w:tcW w:w="2288" w:type="dxa"/>
          </w:tcPr>
          <w:p w14:paraId="4EA447E5" w14:textId="77777777" w:rsidR="24CAF67D" w:rsidRPr="006104F1" w:rsidRDefault="24CAF67D" w:rsidP="24CAF67D">
            <w:pPr>
              <w:rPr>
                <w:rFonts w:asciiTheme="majorHAnsi" w:hAnsiTheme="majorHAnsi" w:cstheme="minorBidi"/>
              </w:rPr>
            </w:pPr>
          </w:p>
          <w:p w14:paraId="7E7508C0" w14:textId="77777777" w:rsidR="24CAF67D" w:rsidRPr="006104F1" w:rsidRDefault="24CAF67D" w:rsidP="24CAF67D">
            <w:pPr>
              <w:rPr>
                <w:rFonts w:asciiTheme="majorHAnsi" w:hAnsiTheme="majorHAnsi" w:cstheme="minorBidi"/>
              </w:rPr>
            </w:pPr>
          </w:p>
          <w:p w14:paraId="0AC98C73" w14:textId="77777777" w:rsidR="24CAF67D" w:rsidRPr="006104F1" w:rsidRDefault="24CAF67D" w:rsidP="24CAF67D">
            <w:pPr>
              <w:rPr>
                <w:rFonts w:asciiTheme="majorHAnsi" w:hAnsiTheme="majorHAnsi" w:cstheme="minorBidi"/>
              </w:rPr>
            </w:pPr>
          </w:p>
          <w:p w14:paraId="3F10CB70" w14:textId="77777777" w:rsidR="24CAF67D" w:rsidRPr="006104F1" w:rsidRDefault="24CAF67D" w:rsidP="24CAF67D">
            <w:pPr>
              <w:rPr>
                <w:rFonts w:asciiTheme="majorHAnsi" w:hAnsiTheme="majorHAnsi" w:cstheme="minorBidi"/>
              </w:rPr>
            </w:pPr>
          </w:p>
          <w:p w14:paraId="1DEE3CF8" w14:textId="4F8DC5CC" w:rsidR="00657AAF" w:rsidRPr="006104F1" w:rsidRDefault="00657AAF" w:rsidP="24CAF67D">
            <w:pPr>
              <w:rPr>
                <w:rFonts w:asciiTheme="majorHAnsi" w:eastAsia="Calibri" w:hAnsiTheme="majorHAnsi" w:cstheme="minorBidi"/>
                <w:b/>
                <w:bCs/>
              </w:rPr>
            </w:pPr>
            <w:r w:rsidRPr="006104F1">
              <w:rPr>
                <w:rFonts w:asciiTheme="majorHAnsi" w:hAnsiTheme="majorHAnsi" w:cstheme="minorBidi"/>
                <w:b/>
                <w:bCs/>
              </w:rPr>
              <w:t xml:space="preserve"> </w:t>
            </w:r>
            <w:r w:rsidR="00933564" w:rsidRPr="006104F1">
              <w:rPr>
                <w:rFonts w:asciiTheme="majorHAnsi" w:hAnsiTheme="majorHAnsi" w:cstheme="minorBidi"/>
                <w:b/>
                <w:bCs/>
              </w:rPr>
              <w:t xml:space="preserve">    </w:t>
            </w:r>
            <w:r w:rsidR="007D19F3">
              <w:rPr>
                <w:rFonts w:asciiTheme="majorHAnsi" w:eastAsia="Calibri" w:hAnsiTheme="majorHAnsi" w:cstheme="minorBidi"/>
                <w:b/>
                <w:bCs/>
              </w:rPr>
              <w:t>4</w:t>
            </w:r>
            <w:r w:rsidR="00955334">
              <w:rPr>
                <w:rFonts w:asciiTheme="majorHAnsi" w:eastAsia="Calibri" w:hAnsiTheme="majorHAnsi" w:cstheme="minorBidi"/>
                <w:b/>
                <w:bCs/>
              </w:rPr>
              <w:t xml:space="preserve"> Vehicle</w:t>
            </w:r>
            <w:r w:rsidR="006474B1">
              <w:rPr>
                <w:rFonts w:asciiTheme="majorHAnsi" w:eastAsia="Calibri" w:hAnsiTheme="majorHAnsi" w:cstheme="minorBidi"/>
                <w:b/>
                <w:bCs/>
              </w:rPr>
              <w:t xml:space="preserve"> in total (</w:t>
            </w:r>
            <w:r w:rsidR="00D65C4B">
              <w:rPr>
                <w:rFonts w:asciiTheme="majorHAnsi" w:eastAsia="Calibri" w:hAnsiTheme="majorHAnsi" w:cstheme="minorBidi"/>
                <w:b/>
                <w:bCs/>
              </w:rPr>
              <w:t xml:space="preserve">3 Vehicles </w:t>
            </w:r>
            <w:r w:rsidR="00646681">
              <w:rPr>
                <w:rFonts w:asciiTheme="majorHAnsi" w:eastAsia="Calibri" w:hAnsiTheme="majorHAnsi" w:cstheme="minorBidi"/>
                <w:b/>
                <w:bCs/>
              </w:rPr>
              <w:t xml:space="preserve">in Diyala, and </w:t>
            </w:r>
            <w:r w:rsidR="00640D73">
              <w:rPr>
                <w:rFonts w:asciiTheme="majorHAnsi" w:eastAsia="Calibri" w:hAnsiTheme="majorHAnsi" w:cstheme="minorBidi"/>
                <w:b/>
                <w:bCs/>
              </w:rPr>
              <w:t xml:space="preserve">1 Vehicles in Anbar) </w:t>
            </w:r>
          </w:p>
        </w:tc>
        <w:tc>
          <w:tcPr>
            <w:tcW w:w="2746" w:type="dxa"/>
            <w:vAlign w:val="center"/>
          </w:tcPr>
          <w:p w14:paraId="7308C355" w14:textId="4E972878" w:rsidR="24CAF67D" w:rsidRPr="006104F1" w:rsidRDefault="24CAF67D" w:rsidP="24CAF67D">
            <w:pPr>
              <w:jc w:val="center"/>
              <w:rPr>
                <w:rFonts w:asciiTheme="majorHAnsi" w:hAnsiTheme="majorHAnsi" w:cstheme="minorBidi"/>
                <w:b/>
                <w:bCs/>
                <w:i/>
                <w:iCs/>
              </w:rPr>
            </w:pPr>
          </w:p>
        </w:tc>
        <w:tc>
          <w:tcPr>
            <w:tcW w:w="929" w:type="dxa"/>
          </w:tcPr>
          <w:p w14:paraId="77C0CBE2" w14:textId="77777777" w:rsidR="24CAF67D" w:rsidRPr="006104F1" w:rsidRDefault="24CAF67D" w:rsidP="24CAF67D">
            <w:pPr>
              <w:jc w:val="center"/>
              <w:rPr>
                <w:rFonts w:asciiTheme="majorHAnsi" w:hAnsiTheme="majorHAnsi" w:cstheme="minorBidi"/>
                <w:b/>
                <w:bCs/>
                <w:i/>
                <w:iCs/>
              </w:rPr>
            </w:pPr>
          </w:p>
        </w:tc>
      </w:tr>
    </w:tbl>
    <w:tbl>
      <w:tblPr>
        <w:tblStyle w:val="TableGrid"/>
        <w:tblW w:w="0" w:type="auto"/>
        <w:tblLayout w:type="fixed"/>
        <w:tblLook w:val="06A0" w:firstRow="1" w:lastRow="0" w:firstColumn="1" w:lastColumn="0" w:noHBand="1" w:noVBand="1"/>
      </w:tblPr>
      <w:tblGrid>
        <w:gridCol w:w="2670"/>
        <w:gridCol w:w="1875"/>
        <w:gridCol w:w="2070"/>
        <w:gridCol w:w="2010"/>
        <w:gridCol w:w="1920"/>
      </w:tblGrid>
      <w:tr w:rsidR="006E2C44" w:rsidRPr="005F3E04" w14:paraId="7F575E21" w14:textId="77777777" w:rsidTr="3729269D">
        <w:tc>
          <w:tcPr>
            <w:tcW w:w="2670" w:type="dxa"/>
            <w:shd w:val="clear" w:color="auto" w:fill="BFBFBF" w:themeFill="background1" w:themeFillShade="BF"/>
          </w:tcPr>
          <w:p w14:paraId="0E93084E" w14:textId="499A4D1D" w:rsidR="006E2C44" w:rsidRPr="006104F1" w:rsidRDefault="006E2C44" w:rsidP="24CAF67D">
            <w:pPr>
              <w:spacing w:line="259" w:lineRule="auto"/>
              <w:jc w:val="center"/>
              <w:rPr>
                <w:rFonts w:asciiTheme="majorHAnsi" w:eastAsia="Calibri" w:hAnsiTheme="majorHAnsi" w:cstheme="minorBidi"/>
                <w:b/>
                <w:bCs/>
              </w:rPr>
            </w:pPr>
          </w:p>
        </w:tc>
        <w:tc>
          <w:tcPr>
            <w:tcW w:w="1875" w:type="dxa"/>
            <w:shd w:val="clear" w:color="auto" w:fill="BFBFBF" w:themeFill="background1" w:themeFillShade="BF"/>
          </w:tcPr>
          <w:p w14:paraId="68ED865D" w14:textId="0C508DC9" w:rsidR="006E2C44" w:rsidRPr="006104F1" w:rsidRDefault="006E2C44" w:rsidP="24CAF67D">
            <w:pPr>
              <w:spacing w:line="259" w:lineRule="auto"/>
              <w:jc w:val="center"/>
              <w:rPr>
                <w:rFonts w:asciiTheme="majorHAnsi" w:eastAsia="Calibri" w:hAnsiTheme="majorHAnsi" w:cstheme="minorBidi"/>
                <w:b/>
                <w:bCs/>
              </w:rPr>
            </w:pPr>
            <w:r>
              <w:rPr>
                <w:rFonts w:asciiTheme="majorHAnsi" w:eastAsia="Calibri" w:hAnsiTheme="majorHAnsi" w:cstheme="minorBidi"/>
                <w:b/>
                <w:bCs/>
              </w:rPr>
              <w:t>Vehicle</w:t>
            </w:r>
            <w:r w:rsidRPr="006104F1">
              <w:rPr>
                <w:rFonts w:asciiTheme="majorHAnsi" w:eastAsia="Calibri" w:hAnsiTheme="majorHAnsi" w:cstheme="minorBidi"/>
                <w:b/>
                <w:bCs/>
              </w:rPr>
              <w:t xml:space="preserve"> 1</w:t>
            </w:r>
          </w:p>
        </w:tc>
        <w:tc>
          <w:tcPr>
            <w:tcW w:w="2070" w:type="dxa"/>
            <w:shd w:val="clear" w:color="auto" w:fill="BFBFBF" w:themeFill="background1" w:themeFillShade="BF"/>
          </w:tcPr>
          <w:p w14:paraId="4D293583" w14:textId="64E665C7" w:rsidR="006E2C44" w:rsidRPr="006104F1" w:rsidRDefault="006E2C44" w:rsidP="24CAF67D">
            <w:pPr>
              <w:spacing w:line="259" w:lineRule="auto"/>
              <w:jc w:val="center"/>
              <w:rPr>
                <w:rFonts w:asciiTheme="majorHAnsi" w:eastAsia="Calibri" w:hAnsiTheme="majorHAnsi" w:cstheme="minorBidi"/>
                <w:b/>
                <w:bCs/>
              </w:rPr>
            </w:pPr>
            <w:r>
              <w:rPr>
                <w:rFonts w:asciiTheme="majorHAnsi" w:eastAsia="Calibri" w:hAnsiTheme="majorHAnsi" w:cstheme="minorBidi"/>
                <w:b/>
                <w:bCs/>
              </w:rPr>
              <w:t>Vehicle</w:t>
            </w:r>
            <w:r w:rsidRPr="006104F1">
              <w:rPr>
                <w:rFonts w:asciiTheme="majorHAnsi" w:eastAsia="Calibri" w:hAnsiTheme="majorHAnsi" w:cstheme="minorBidi"/>
                <w:b/>
                <w:bCs/>
              </w:rPr>
              <w:t xml:space="preserve"> 2</w:t>
            </w:r>
          </w:p>
        </w:tc>
        <w:tc>
          <w:tcPr>
            <w:tcW w:w="2010" w:type="dxa"/>
            <w:shd w:val="clear" w:color="auto" w:fill="BFBFBF" w:themeFill="background1" w:themeFillShade="BF"/>
          </w:tcPr>
          <w:p w14:paraId="5F835A6B" w14:textId="2EC360BD" w:rsidR="006E2C44" w:rsidRPr="006104F1" w:rsidRDefault="006E2C44" w:rsidP="24CAF67D">
            <w:pPr>
              <w:spacing w:line="259" w:lineRule="auto"/>
              <w:jc w:val="center"/>
              <w:rPr>
                <w:rFonts w:asciiTheme="majorHAnsi" w:eastAsia="Calibri" w:hAnsiTheme="majorHAnsi" w:cstheme="minorBidi"/>
                <w:b/>
                <w:bCs/>
              </w:rPr>
            </w:pPr>
            <w:r>
              <w:rPr>
                <w:rFonts w:asciiTheme="majorHAnsi" w:eastAsia="Calibri" w:hAnsiTheme="majorHAnsi" w:cstheme="minorBidi"/>
                <w:b/>
                <w:bCs/>
              </w:rPr>
              <w:t>Vehicle</w:t>
            </w:r>
            <w:r w:rsidRPr="006104F1">
              <w:rPr>
                <w:rFonts w:asciiTheme="majorHAnsi" w:eastAsia="Calibri" w:hAnsiTheme="majorHAnsi" w:cstheme="minorBidi"/>
                <w:b/>
                <w:bCs/>
              </w:rPr>
              <w:t xml:space="preserve"> 3</w:t>
            </w:r>
          </w:p>
        </w:tc>
        <w:tc>
          <w:tcPr>
            <w:tcW w:w="1920" w:type="dxa"/>
            <w:shd w:val="clear" w:color="auto" w:fill="BFBFBF" w:themeFill="background1" w:themeFillShade="BF"/>
          </w:tcPr>
          <w:p w14:paraId="558F3EC2" w14:textId="4AA2C9D9" w:rsidR="006E2C44" w:rsidRPr="006104F1" w:rsidRDefault="006E2C44" w:rsidP="24CAF67D">
            <w:pPr>
              <w:spacing w:line="259" w:lineRule="auto"/>
              <w:jc w:val="center"/>
              <w:rPr>
                <w:rFonts w:asciiTheme="majorHAnsi" w:eastAsia="Calibri" w:hAnsiTheme="majorHAnsi" w:cstheme="minorBidi"/>
                <w:b/>
                <w:bCs/>
              </w:rPr>
            </w:pPr>
            <w:r>
              <w:rPr>
                <w:rFonts w:asciiTheme="majorHAnsi" w:eastAsia="Calibri" w:hAnsiTheme="majorHAnsi" w:cstheme="minorBidi"/>
                <w:b/>
                <w:bCs/>
              </w:rPr>
              <w:t>Vehicle</w:t>
            </w:r>
            <w:r w:rsidRPr="006104F1">
              <w:rPr>
                <w:rFonts w:asciiTheme="majorHAnsi" w:eastAsia="Calibri" w:hAnsiTheme="majorHAnsi" w:cstheme="minorBidi"/>
                <w:b/>
                <w:bCs/>
              </w:rPr>
              <w:t xml:space="preserve"> 4</w:t>
            </w:r>
          </w:p>
        </w:tc>
      </w:tr>
      <w:tr w:rsidR="006E2C44" w:rsidRPr="005F3E04" w14:paraId="3EE73A50" w14:textId="77777777" w:rsidTr="3729269D">
        <w:tc>
          <w:tcPr>
            <w:tcW w:w="2670" w:type="dxa"/>
            <w:shd w:val="clear" w:color="auto" w:fill="BFBFBF" w:themeFill="background1" w:themeFillShade="BF"/>
          </w:tcPr>
          <w:p w14:paraId="0D830528" w14:textId="0C2CC210" w:rsidR="006E2C44" w:rsidRPr="006104F1" w:rsidRDefault="006E2C44" w:rsidP="24CAF67D">
            <w:pPr>
              <w:jc w:val="center"/>
              <w:rPr>
                <w:rFonts w:asciiTheme="majorHAnsi" w:eastAsia="Arial" w:hAnsiTheme="majorHAnsi" w:cstheme="minorBidi"/>
                <w:b/>
                <w:bCs/>
              </w:rPr>
            </w:pPr>
            <w:r w:rsidRPr="006104F1">
              <w:rPr>
                <w:rFonts w:asciiTheme="majorHAnsi" w:eastAsia="Calibri" w:hAnsiTheme="majorHAnsi" w:cstheme="minorBidi"/>
                <w:b/>
                <w:bCs/>
              </w:rPr>
              <w:t>Total mileage of offered vehicle</w:t>
            </w:r>
          </w:p>
        </w:tc>
        <w:tc>
          <w:tcPr>
            <w:tcW w:w="1875" w:type="dxa"/>
          </w:tcPr>
          <w:p w14:paraId="16752105" w14:textId="1264919E" w:rsidR="006E2C44" w:rsidRPr="006104F1" w:rsidRDefault="006E2C44" w:rsidP="24CAF67D">
            <w:pPr>
              <w:rPr>
                <w:rFonts w:asciiTheme="majorHAnsi" w:hAnsiTheme="majorHAnsi"/>
              </w:rPr>
            </w:pPr>
          </w:p>
        </w:tc>
        <w:tc>
          <w:tcPr>
            <w:tcW w:w="2070" w:type="dxa"/>
          </w:tcPr>
          <w:p w14:paraId="749297CC" w14:textId="1264919E" w:rsidR="006E2C44" w:rsidRPr="006104F1" w:rsidRDefault="006E2C44" w:rsidP="24CAF67D">
            <w:pPr>
              <w:rPr>
                <w:rFonts w:asciiTheme="majorHAnsi" w:hAnsiTheme="majorHAnsi"/>
              </w:rPr>
            </w:pPr>
          </w:p>
        </w:tc>
        <w:tc>
          <w:tcPr>
            <w:tcW w:w="2010" w:type="dxa"/>
          </w:tcPr>
          <w:p w14:paraId="4BEF0114" w14:textId="1264919E" w:rsidR="006E2C44" w:rsidRPr="006104F1" w:rsidRDefault="006E2C44" w:rsidP="24CAF67D">
            <w:pPr>
              <w:rPr>
                <w:rFonts w:asciiTheme="majorHAnsi" w:hAnsiTheme="majorHAnsi"/>
              </w:rPr>
            </w:pPr>
          </w:p>
        </w:tc>
        <w:tc>
          <w:tcPr>
            <w:tcW w:w="1920" w:type="dxa"/>
          </w:tcPr>
          <w:p w14:paraId="5D119D29" w14:textId="1264919E" w:rsidR="006E2C44" w:rsidRPr="006104F1" w:rsidRDefault="006E2C44" w:rsidP="24CAF67D">
            <w:pPr>
              <w:rPr>
                <w:rFonts w:asciiTheme="majorHAnsi" w:hAnsiTheme="majorHAnsi"/>
              </w:rPr>
            </w:pPr>
          </w:p>
        </w:tc>
      </w:tr>
    </w:tbl>
    <w:p w14:paraId="4893BFFF" w14:textId="2E4BAA39" w:rsidR="24CAF67D" w:rsidRPr="006104F1" w:rsidRDefault="24CAF67D" w:rsidP="24CAF67D">
      <w:pPr>
        <w:rPr>
          <w:rFonts w:asciiTheme="majorHAnsi" w:hAnsiTheme="majorHAnsi"/>
        </w:rPr>
      </w:pPr>
    </w:p>
    <w:tbl>
      <w:tblPr>
        <w:tblStyle w:val="TableGrid"/>
        <w:tblW w:w="13500" w:type="dxa"/>
        <w:tblInd w:w="85" w:type="dxa"/>
        <w:tblLayout w:type="fixed"/>
        <w:tblLook w:val="04A0" w:firstRow="1" w:lastRow="0" w:firstColumn="1" w:lastColumn="0" w:noHBand="0" w:noVBand="1"/>
      </w:tblPr>
      <w:tblGrid>
        <w:gridCol w:w="2340"/>
        <w:gridCol w:w="5130"/>
        <w:gridCol w:w="2070"/>
        <w:gridCol w:w="3960"/>
      </w:tblGrid>
      <w:tr w:rsidR="00B341C4" w:rsidRPr="005F3E04" w14:paraId="52E3994E" w14:textId="77777777" w:rsidTr="7C143EC6">
        <w:trPr>
          <w:trHeight w:val="391"/>
        </w:trPr>
        <w:tc>
          <w:tcPr>
            <w:tcW w:w="7470" w:type="dxa"/>
            <w:gridSpan w:val="2"/>
            <w:hideMark/>
          </w:tcPr>
          <w:p w14:paraId="4E03B93A" w14:textId="77777777" w:rsidR="00B341C4" w:rsidRPr="006104F1" w:rsidRDefault="00B341C4" w:rsidP="00143EE1">
            <w:pPr>
              <w:rPr>
                <w:rFonts w:asciiTheme="majorHAnsi" w:eastAsia="Calibri" w:hAnsiTheme="majorHAnsi" w:cstheme="minorHAnsi"/>
                <w:b/>
                <w:bCs/>
                <w:i/>
                <w:iCs/>
              </w:rPr>
            </w:pPr>
          </w:p>
          <w:p w14:paraId="7FE5C23B" w14:textId="77777777" w:rsidR="00B341C4" w:rsidRPr="006104F1" w:rsidRDefault="00B341C4" w:rsidP="00143EE1">
            <w:pPr>
              <w:rPr>
                <w:rFonts w:asciiTheme="majorHAnsi" w:eastAsia="Calibri" w:hAnsiTheme="majorHAnsi" w:cstheme="minorHAnsi"/>
                <w:b/>
                <w:bCs/>
                <w:i/>
                <w:iCs/>
              </w:rPr>
            </w:pPr>
            <w:r w:rsidRPr="006104F1">
              <w:rPr>
                <w:rFonts w:asciiTheme="majorHAnsi" w:eastAsia="Calibri" w:hAnsiTheme="majorHAnsi" w:cstheme="minorHAnsi"/>
                <w:b/>
                <w:bCs/>
                <w:i/>
                <w:iCs/>
              </w:rPr>
              <w:t>DRC to complete</w:t>
            </w:r>
          </w:p>
        </w:tc>
        <w:tc>
          <w:tcPr>
            <w:tcW w:w="6030" w:type="dxa"/>
            <w:gridSpan w:val="2"/>
            <w:hideMark/>
          </w:tcPr>
          <w:p w14:paraId="2C593B4F" w14:textId="77777777" w:rsidR="00B341C4" w:rsidRPr="006104F1" w:rsidRDefault="00B341C4" w:rsidP="00143EE1">
            <w:pPr>
              <w:rPr>
                <w:rFonts w:asciiTheme="majorHAnsi" w:eastAsia="Calibri" w:hAnsiTheme="majorHAnsi" w:cstheme="minorHAnsi"/>
                <w:b/>
                <w:bCs/>
                <w:i/>
                <w:iCs/>
              </w:rPr>
            </w:pPr>
          </w:p>
          <w:p w14:paraId="7645127F" w14:textId="77777777" w:rsidR="00B341C4" w:rsidRPr="006104F1" w:rsidRDefault="00B341C4" w:rsidP="00143EE1">
            <w:pPr>
              <w:rPr>
                <w:rFonts w:asciiTheme="majorHAnsi" w:eastAsia="Calibri" w:hAnsiTheme="majorHAnsi" w:cstheme="minorHAnsi"/>
                <w:b/>
                <w:bCs/>
                <w:i/>
                <w:iCs/>
              </w:rPr>
            </w:pPr>
            <w:r w:rsidRPr="006104F1">
              <w:rPr>
                <w:rFonts w:asciiTheme="majorHAnsi" w:eastAsia="Calibri" w:hAnsiTheme="majorHAnsi" w:cstheme="minorHAnsi"/>
                <w:b/>
                <w:bCs/>
                <w:i/>
                <w:iCs/>
              </w:rPr>
              <w:t>Bidder to complete</w:t>
            </w:r>
          </w:p>
        </w:tc>
      </w:tr>
      <w:tr w:rsidR="00B341C4" w:rsidRPr="005F3E04" w14:paraId="16826E10" w14:textId="77777777" w:rsidTr="7C143EC6">
        <w:trPr>
          <w:trHeight w:val="733"/>
        </w:trPr>
        <w:tc>
          <w:tcPr>
            <w:tcW w:w="2340" w:type="dxa"/>
            <w:hideMark/>
          </w:tcPr>
          <w:p w14:paraId="007D3941" w14:textId="280CF651" w:rsidR="00B341C4" w:rsidRPr="006104F1" w:rsidRDefault="00F32A24" w:rsidP="00143EE1">
            <w:pPr>
              <w:rPr>
                <w:rFonts w:asciiTheme="majorHAnsi" w:eastAsia="Calibri" w:hAnsiTheme="majorHAnsi" w:cstheme="minorHAnsi"/>
                <w:b/>
                <w:bCs/>
                <w:i/>
              </w:rPr>
            </w:pPr>
            <w:r w:rsidRPr="006104F1">
              <w:rPr>
                <w:rFonts w:asciiTheme="majorHAnsi" w:eastAsia="Calibri" w:hAnsiTheme="majorHAnsi" w:cstheme="minorHAnsi"/>
                <w:b/>
                <w:bCs/>
                <w:i/>
              </w:rPr>
              <w:t>Required lead time for Vehicle and Driver availability to commence the service:</w:t>
            </w:r>
          </w:p>
        </w:tc>
        <w:tc>
          <w:tcPr>
            <w:tcW w:w="5130" w:type="dxa"/>
            <w:hideMark/>
          </w:tcPr>
          <w:p w14:paraId="5F0A2603" w14:textId="0392F537" w:rsidR="00B341C4" w:rsidRPr="006104F1" w:rsidRDefault="00C36741" w:rsidP="00143EE1">
            <w:pPr>
              <w:rPr>
                <w:rFonts w:asciiTheme="majorHAnsi" w:eastAsia="Calibri" w:hAnsiTheme="majorHAnsi" w:cstheme="minorHAnsi"/>
                <w:i/>
              </w:rPr>
            </w:pPr>
            <w:r w:rsidRPr="006104F1">
              <w:rPr>
                <w:rFonts w:asciiTheme="majorHAnsi" w:eastAsia="Calibri" w:hAnsiTheme="majorHAnsi" w:cstheme="minorHAnsi"/>
                <w:i/>
              </w:rPr>
              <w:t>within 3 days from Contract signing date</w:t>
            </w:r>
          </w:p>
        </w:tc>
        <w:tc>
          <w:tcPr>
            <w:tcW w:w="2070" w:type="dxa"/>
            <w:hideMark/>
          </w:tcPr>
          <w:p w14:paraId="23613229" w14:textId="73068F0A" w:rsidR="00B341C4" w:rsidRPr="006104F1" w:rsidRDefault="00F32A24" w:rsidP="00143EE1">
            <w:pPr>
              <w:rPr>
                <w:rFonts w:asciiTheme="majorHAnsi" w:eastAsia="Calibri" w:hAnsiTheme="majorHAnsi" w:cstheme="minorHAnsi"/>
                <w:b/>
                <w:bCs/>
                <w:i/>
              </w:rPr>
            </w:pPr>
            <w:r w:rsidRPr="006104F1">
              <w:rPr>
                <w:rFonts w:asciiTheme="majorHAnsi" w:eastAsia="Calibri" w:hAnsiTheme="majorHAnsi" w:cstheme="minorHAnsi"/>
                <w:b/>
                <w:bCs/>
                <w:i/>
              </w:rPr>
              <w:t>offered lead time for Vehicle and Driver availability to commence the service:</w:t>
            </w:r>
          </w:p>
        </w:tc>
        <w:tc>
          <w:tcPr>
            <w:tcW w:w="3960" w:type="dxa"/>
            <w:hideMark/>
          </w:tcPr>
          <w:p w14:paraId="62CE1181" w14:textId="77777777" w:rsidR="00B341C4" w:rsidRPr="006104F1" w:rsidRDefault="00B341C4" w:rsidP="00143EE1">
            <w:pPr>
              <w:rPr>
                <w:rFonts w:asciiTheme="majorHAnsi" w:eastAsia="Calibri" w:hAnsiTheme="majorHAnsi" w:cstheme="minorHAnsi"/>
                <w:i/>
              </w:rPr>
            </w:pPr>
            <w:r w:rsidRPr="006104F1">
              <w:rPr>
                <w:rFonts w:asciiTheme="majorHAnsi" w:eastAsia="Calibri" w:hAnsiTheme="majorHAnsi" w:cstheme="minorHAnsi"/>
                <w:i/>
              </w:rPr>
              <w:t> </w:t>
            </w:r>
          </w:p>
        </w:tc>
      </w:tr>
      <w:tr w:rsidR="009210CA" w:rsidRPr="005F3E04" w14:paraId="419912B9" w14:textId="77777777" w:rsidTr="7C143EC6">
        <w:trPr>
          <w:trHeight w:val="256"/>
        </w:trPr>
        <w:tc>
          <w:tcPr>
            <w:tcW w:w="2340" w:type="dxa"/>
            <w:hideMark/>
          </w:tcPr>
          <w:p w14:paraId="24C51A61" w14:textId="77777777" w:rsidR="009210CA" w:rsidRPr="006104F1" w:rsidRDefault="009210CA" w:rsidP="009210CA">
            <w:pPr>
              <w:rPr>
                <w:rFonts w:asciiTheme="majorHAnsi" w:eastAsia="Calibri" w:hAnsiTheme="majorHAnsi" w:cstheme="minorHAnsi"/>
                <w:b/>
                <w:bCs/>
                <w:i/>
              </w:rPr>
            </w:pPr>
            <w:r w:rsidRPr="006104F1">
              <w:rPr>
                <w:rFonts w:asciiTheme="majorHAnsi" w:eastAsia="Calibri" w:hAnsiTheme="majorHAnsi" w:cstheme="minorHAnsi"/>
                <w:b/>
                <w:bCs/>
                <w:i/>
              </w:rPr>
              <w:t>Destination (if applicable):</w:t>
            </w:r>
          </w:p>
        </w:tc>
        <w:tc>
          <w:tcPr>
            <w:tcW w:w="5130" w:type="dxa"/>
            <w:hideMark/>
          </w:tcPr>
          <w:p w14:paraId="3891C86A" w14:textId="2D6C997F" w:rsidR="009210CA" w:rsidRPr="006104F1" w:rsidRDefault="009210CA" w:rsidP="009210CA">
            <w:pPr>
              <w:rPr>
                <w:rFonts w:asciiTheme="majorHAnsi" w:hAnsiTheme="majorHAnsi" w:cs="Arial"/>
                <w:color w:val="222222"/>
                <w:lang w:val="en-GB"/>
              </w:rPr>
            </w:pPr>
            <w:r w:rsidRPr="00212E5A">
              <w:rPr>
                <w:rFonts w:asciiTheme="majorHAnsi" w:hAnsiTheme="majorHAnsi" w:cs="Arial"/>
                <w:color w:val="222222"/>
                <w:lang w:val="en-GB"/>
              </w:rPr>
              <w:t>Operating mainly in Diyala, Anbar governorates</w:t>
            </w:r>
            <w:r>
              <w:rPr>
                <w:rFonts w:asciiTheme="majorHAnsi" w:hAnsiTheme="majorHAnsi" w:cs="Arial"/>
                <w:color w:val="222222"/>
                <w:lang w:val="en-GB"/>
              </w:rPr>
              <w:t xml:space="preserve"> </w:t>
            </w:r>
            <w:proofErr w:type="gramStart"/>
            <w:r>
              <w:rPr>
                <w:rFonts w:asciiTheme="majorHAnsi" w:hAnsiTheme="majorHAnsi" w:cs="Arial"/>
                <w:color w:val="222222"/>
                <w:lang w:val="en-GB"/>
              </w:rPr>
              <w:t>(</w:t>
            </w:r>
            <w:r w:rsidRPr="00212E5A">
              <w:rPr>
                <w:rFonts w:asciiTheme="majorHAnsi" w:hAnsiTheme="majorHAnsi" w:cs="Arial"/>
                <w:color w:val="222222"/>
                <w:lang w:val="en-GB"/>
              </w:rPr>
              <w:t xml:space="preserve"> with</w:t>
            </w:r>
            <w:proofErr w:type="gramEnd"/>
            <w:r w:rsidRPr="00212E5A">
              <w:rPr>
                <w:rFonts w:asciiTheme="majorHAnsi" w:hAnsiTheme="majorHAnsi" w:cs="Arial"/>
                <w:color w:val="222222"/>
                <w:lang w:val="en-GB"/>
              </w:rPr>
              <w:t xml:space="preserve"> </w:t>
            </w:r>
            <w:r w:rsidRPr="00E67597">
              <w:rPr>
                <w:rFonts w:asciiTheme="majorHAnsi" w:hAnsiTheme="majorHAnsi" w:cs="Arial"/>
                <w:color w:val="222222"/>
                <w:lang w:val="en-GB"/>
              </w:rPr>
              <w:t>travels around Kirkuk, Baghdad, and Balad sometimes traveling to Erbil. The estimation is around three trips out of the governorate</w:t>
            </w:r>
            <w:r>
              <w:rPr>
                <w:rFonts w:asciiTheme="majorHAnsi" w:hAnsiTheme="majorHAnsi" w:cs="Arial"/>
                <w:color w:val="222222"/>
                <w:lang w:val="en-GB"/>
              </w:rPr>
              <w:t xml:space="preserve"> for each vehicle</w:t>
            </w:r>
            <w:r w:rsidRPr="00340AFE">
              <w:rPr>
                <w:rFonts w:asciiTheme="majorHAnsi" w:hAnsiTheme="majorHAnsi" w:cs="Arial"/>
                <w:color w:val="222222"/>
                <w:lang w:val="en-GB"/>
              </w:rPr>
              <w:t xml:space="preserve">, but it can be </w:t>
            </w:r>
            <w:proofErr w:type="gramStart"/>
            <w:r w:rsidRPr="00340AFE">
              <w:rPr>
                <w:rFonts w:asciiTheme="majorHAnsi" w:hAnsiTheme="majorHAnsi" w:cs="Arial"/>
                <w:color w:val="222222"/>
                <w:lang w:val="en-GB"/>
              </w:rPr>
              <w:t>more or less depending</w:t>
            </w:r>
            <w:proofErr w:type="gramEnd"/>
            <w:r w:rsidRPr="00340AFE">
              <w:rPr>
                <w:rFonts w:asciiTheme="majorHAnsi" w:hAnsiTheme="majorHAnsi" w:cs="Arial"/>
                <w:color w:val="222222"/>
                <w:lang w:val="en-GB"/>
              </w:rPr>
              <w:t xml:space="preserve"> on the operational needs</w:t>
            </w:r>
            <w:r>
              <w:rPr>
                <w:rFonts w:asciiTheme="majorHAnsi" w:hAnsiTheme="majorHAnsi" w:cs="Arial"/>
                <w:color w:val="222222"/>
                <w:lang w:val="en-GB"/>
              </w:rPr>
              <w:t>)</w:t>
            </w:r>
            <w:r w:rsidRPr="00340AFE">
              <w:rPr>
                <w:rFonts w:asciiTheme="majorHAnsi" w:hAnsiTheme="majorHAnsi" w:cs="Arial"/>
                <w:color w:val="222222"/>
                <w:lang w:val="en-GB"/>
              </w:rPr>
              <w:t>.</w:t>
            </w:r>
          </w:p>
        </w:tc>
        <w:tc>
          <w:tcPr>
            <w:tcW w:w="2070" w:type="dxa"/>
            <w:hideMark/>
          </w:tcPr>
          <w:p w14:paraId="4BC267CB" w14:textId="05DCB1B7" w:rsidR="009210CA" w:rsidRPr="006104F1" w:rsidRDefault="009210CA" w:rsidP="009210CA">
            <w:pPr>
              <w:rPr>
                <w:rFonts w:asciiTheme="majorHAnsi" w:eastAsia="Calibri" w:hAnsiTheme="majorHAnsi" w:cstheme="minorHAnsi"/>
                <w:b/>
                <w:bCs/>
                <w:i/>
              </w:rPr>
            </w:pPr>
            <w:r w:rsidRPr="006104F1">
              <w:rPr>
                <w:rFonts w:asciiTheme="majorHAnsi" w:eastAsia="Calibri" w:hAnsiTheme="majorHAnsi" w:cstheme="minorHAnsi"/>
                <w:b/>
                <w:bCs/>
                <w:i/>
              </w:rPr>
              <w:t xml:space="preserve">Destination </w:t>
            </w:r>
            <w:proofErr w:type="gramStart"/>
            <w:r w:rsidRPr="006104F1">
              <w:rPr>
                <w:rFonts w:asciiTheme="majorHAnsi" w:eastAsia="Calibri" w:hAnsiTheme="majorHAnsi" w:cstheme="minorHAnsi"/>
                <w:b/>
                <w:bCs/>
                <w:i/>
              </w:rPr>
              <w:t>offered :</w:t>
            </w:r>
            <w:proofErr w:type="gramEnd"/>
          </w:p>
        </w:tc>
        <w:tc>
          <w:tcPr>
            <w:tcW w:w="3960" w:type="dxa"/>
            <w:hideMark/>
          </w:tcPr>
          <w:p w14:paraId="7C14B60D" w14:textId="77777777" w:rsidR="009210CA" w:rsidRPr="006104F1" w:rsidRDefault="009210CA" w:rsidP="009210CA">
            <w:pPr>
              <w:rPr>
                <w:rFonts w:asciiTheme="majorHAnsi" w:eastAsia="Calibri" w:hAnsiTheme="majorHAnsi" w:cstheme="minorHAnsi"/>
                <w:i/>
              </w:rPr>
            </w:pPr>
            <w:r w:rsidRPr="006104F1">
              <w:rPr>
                <w:rFonts w:asciiTheme="majorHAnsi" w:eastAsia="Calibri" w:hAnsiTheme="majorHAnsi" w:cstheme="minorHAnsi"/>
                <w:i/>
              </w:rPr>
              <w:t> </w:t>
            </w:r>
          </w:p>
        </w:tc>
      </w:tr>
      <w:tr w:rsidR="009210CA" w:rsidRPr="005F3E04" w14:paraId="7ECEA968" w14:textId="77777777" w:rsidTr="7C143EC6">
        <w:trPr>
          <w:trHeight w:val="571"/>
        </w:trPr>
        <w:tc>
          <w:tcPr>
            <w:tcW w:w="2340" w:type="dxa"/>
            <w:hideMark/>
          </w:tcPr>
          <w:p w14:paraId="287022BE" w14:textId="77777777" w:rsidR="009210CA" w:rsidRPr="006104F1" w:rsidRDefault="009210CA" w:rsidP="009210CA">
            <w:pPr>
              <w:rPr>
                <w:rFonts w:asciiTheme="majorHAnsi" w:eastAsia="Calibri" w:hAnsiTheme="majorHAnsi" w:cstheme="minorHAnsi"/>
                <w:b/>
                <w:bCs/>
                <w:i/>
              </w:rPr>
            </w:pPr>
            <w:r w:rsidRPr="006104F1">
              <w:rPr>
                <w:rFonts w:asciiTheme="majorHAnsi" w:eastAsia="Calibri" w:hAnsiTheme="majorHAnsi" w:cstheme="minorHAnsi"/>
                <w:b/>
                <w:bCs/>
                <w:i/>
              </w:rPr>
              <w:lastRenderedPageBreak/>
              <w:t>Minimum bid validity period required:</w:t>
            </w:r>
          </w:p>
        </w:tc>
        <w:tc>
          <w:tcPr>
            <w:tcW w:w="5130" w:type="dxa"/>
            <w:hideMark/>
          </w:tcPr>
          <w:p w14:paraId="70F19D33" w14:textId="77777777" w:rsidR="009210CA" w:rsidRPr="006104F1" w:rsidRDefault="009210CA" w:rsidP="009210CA">
            <w:pPr>
              <w:rPr>
                <w:rFonts w:asciiTheme="majorHAnsi" w:eastAsia="Calibri" w:hAnsiTheme="majorHAnsi" w:cstheme="minorHAnsi"/>
                <w:i/>
              </w:rPr>
            </w:pPr>
            <w:r w:rsidRPr="006104F1">
              <w:rPr>
                <w:rFonts w:asciiTheme="majorHAnsi" w:eastAsia="Calibri" w:hAnsiTheme="majorHAnsi" w:cstheme="minorHAnsi"/>
                <w:i/>
              </w:rPr>
              <w:t>90 days</w:t>
            </w:r>
          </w:p>
        </w:tc>
        <w:tc>
          <w:tcPr>
            <w:tcW w:w="2070" w:type="dxa"/>
            <w:hideMark/>
          </w:tcPr>
          <w:p w14:paraId="0028A6FE" w14:textId="77777777" w:rsidR="009210CA" w:rsidRPr="006104F1" w:rsidRDefault="009210CA" w:rsidP="009210CA">
            <w:pPr>
              <w:rPr>
                <w:rFonts w:asciiTheme="majorHAnsi" w:eastAsia="Calibri" w:hAnsiTheme="majorHAnsi" w:cstheme="minorHAnsi"/>
                <w:b/>
                <w:bCs/>
                <w:i/>
              </w:rPr>
            </w:pPr>
            <w:r w:rsidRPr="006104F1">
              <w:rPr>
                <w:rFonts w:asciiTheme="majorHAnsi" w:eastAsia="Calibri" w:hAnsiTheme="majorHAnsi" w:cstheme="minorHAnsi"/>
                <w:b/>
                <w:bCs/>
                <w:i/>
              </w:rPr>
              <w:t>Bid validity period offered:</w:t>
            </w:r>
          </w:p>
        </w:tc>
        <w:tc>
          <w:tcPr>
            <w:tcW w:w="3960" w:type="dxa"/>
            <w:hideMark/>
          </w:tcPr>
          <w:p w14:paraId="329AFC52" w14:textId="77777777" w:rsidR="009210CA" w:rsidRPr="006104F1" w:rsidRDefault="009210CA" w:rsidP="009210CA">
            <w:pPr>
              <w:rPr>
                <w:rFonts w:asciiTheme="majorHAnsi" w:eastAsia="Calibri" w:hAnsiTheme="majorHAnsi" w:cstheme="minorHAnsi"/>
                <w:i/>
              </w:rPr>
            </w:pPr>
            <w:r w:rsidRPr="006104F1">
              <w:rPr>
                <w:rFonts w:asciiTheme="majorHAnsi" w:eastAsia="Calibri" w:hAnsiTheme="majorHAnsi" w:cstheme="minorHAnsi"/>
                <w:i/>
              </w:rPr>
              <w:t> </w:t>
            </w:r>
          </w:p>
        </w:tc>
      </w:tr>
    </w:tbl>
    <w:p w14:paraId="64812EF8" w14:textId="6C785DD7" w:rsidR="00933564" w:rsidRPr="006104F1" w:rsidRDefault="00933564" w:rsidP="24CAF67D">
      <w:pPr>
        <w:rPr>
          <w:rFonts w:asciiTheme="majorHAnsi" w:hAnsiTheme="majorHAnsi" w:cstheme="minorBidi"/>
          <w:b/>
          <w:bCs/>
        </w:rPr>
      </w:pPr>
    </w:p>
    <w:p w14:paraId="2A3E4DF4" w14:textId="287776C2" w:rsidR="00994760" w:rsidRPr="006104F1" w:rsidRDefault="00933564" w:rsidP="24CAF67D">
      <w:pPr>
        <w:rPr>
          <w:rFonts w:asciiTheme="majorHAnsi" w:eastAsia="Calibri" w:hAnsiTheme="majorHAnsi" w:cstheme="minorBidi"/>
          <w:i/>
          <w:iCs/>
        </w:rPr>
      </w:pPr>
      <w:r w:rsidRPr="006104F1">
        <w:rPr>
          <w:rFonts w:asciiTheme="majorHAnsi" w:eastAsia="Calibri" w:hAnsiTheme="majorHAnsi" w:cstheme="minorBidi"/>
          <w:i/>
          <w:iCs/>
        </w:rPr>
        <w:t>*Model names above are meant as examples of size and style only, actual make and model offered can vary.</w:t>
      </w:r>
    </w:p>
    <w:p w14:paraId="04457C35" w14:textId="3B4B1DB6" w:rsidR="00657AAF" w:rsidRPr="006104F1" w:rsidRDefault="5966BEC4" w:rsidP="0598E498">
      <w:pPr>
        <w:rPr>
          <w:rFonts w:asciiTheme="majorHAnsi" w:hAnsiTheme="majorHAnsi" w:cstheme="minorBidi"/>
          <w:b/>
          <w:bCs/>
          <w:u w:val="single"/>
        </w:rPr>
      </w:pPr>
      <w:r w:rsidRPr="0598E498">
        <w:rPr>
          <w:rFonts w:asciiTheme="majorHAnsi" w:hAnsiTheme="majorHAnsi"/>
        </w:rPr>
        <w:br w:type="page"/>
      </w:r>
      <w:r w:rsidR="001A5AB7" w:rsidRPr="0598E498">
        <w:rPr>
          <w:rFonts w:asciiTheme="majorHAnsi" w:hAnsiTheme="majorHAnsi" w:cstheme="minorBidi"/>
          <w:b/>
          <w:bCs/>
          <w:u w:val="single"/>
        </w:rPr>
        <w:lastRenderedPageBreak/>
        <w:t>Item#</w:t>
      </w:r>
      <w:r w:rsidR="00657AAF" w:rsidRPr="0598E498">
        <w:rPr>
          <w:rFonts w:asciiTheme="majorHAnsi" w:hAnsiTheme="majorHAnsi" w:cstheme="minorBidi"/>
          <w:b/>
          <w:bCs/>
          <w:u w:val="single"/>
        </w:rPr>
        <w:t xml:space="preserve"> 4: Rental of Small Vehicle Sedan or Saloon – Monthly/Weekly/Daily</w:t>
      </w:r>
    </w:p>
    <w:p w14:paraId="7D201241" w14:textId="04A52EA1" w:rsidR="00657AAF" w:rsidRPr="006104F1" w:rsidRDefault="00657AAF" w:rsidP="24CAF67D">
      <w:pPr>
        <w:rPr>
          <w:rFonts w:asciiTheme="majorHAnsi" w:eastAsia="Arial" w:hAnsiTheme="majorHAnsi" w:cstheme="minorBidi"/>
        </w:rPr>
      </w:pPr>
      <w:r w:rsidRPr="006104F1">
        <w:rPr>
          <w:rFonts w:asciiTheme="majorHAnsi" w:eastAsia="Arial" w:hAnsiTheme="majorHAnsi" w:cstheme="minorBidi"/>
        </w:rPr>
        <w:t>(</w:t>
      </w:r>
      <w:r w:rsidRPr="006104F1">
        <w:rPr>
          <w:rFonts w:asciiTheme="majorHAnsi" w:hAnsiTheme="majorHAnsi" w:cstheme="minorBidi"/>
          <w:b/>
          <w:bCs/>
          <w:u w:val="single"/>
        </w:rPr>
        <w:t>Saloon or Sedan Car)</w:t>
      </w:r>
    </w:p>
    <w:p w14:paraId="0DBE8EF3" w14:textId="7888A76F" w:rsidR="5966BEC4" w:rsidRPr="006104F1" w:rsidRDefault="5966BEC4" w:rsidP="5966BEC4">
      <w:pPr>
        <w:rPr>
          <w:rFonts w:asciiTheme="majorHAnsi" w:hAnsiTheme="majorHAnsi" w:cstheme="minorBidi"/>
          <w:b/>
          <w:bCs/>
          <w:u w:val="single"/>
        </w:rPr>
      </w:pPr>
    </w:p>
    <w:tbl>
      <w:tblPr>
        <w:tblStyle w:val="TableGrid"/>
        <w:tblW w:w="13320" w:type="dxa"/>
        <w:tblInd w:w="-5" w:type="dxa"/>
        <w:tblLook w:val="04A0" w:firstRow="1" w:lastRow="0" w:firstColumn="1" w:lastColumn="0" w:noHBand="0" w:noVBand="1"/>
      </w:tblPr>
      <w:tblGrid>
        <w:gridCol w:w="9180"/>
        <w:gridCol w:w="4140"/>
      </w:tblGrid>
      <w:tr w:rsidR="00657AAF" w:rsidRPr="005F3E04" w14:paraId="5A7515F7" w14:textId="77777777" w:rsidTr="00DA46AD">
        <w:trPr>
          <w:trHeight w:val="391"/>
        </w:trPr>
        <w:tc>
          <w:tcPr>
            <w:tcW w:w="9180" w:type="dxa"/>
            <w:hideMark/>
          </w:tcPr>
          <w:p w14:paraId="39FB0478" w14:textId="77777777" w:rsidR="00657AAF" w:rsidRPr="006104F1" w:rsidRDefault="00657AAF" w:rsidP="000512D1">
            <w:pPr>
              <w:rPr>
                <w:rFonts w:asciiTheme="majorHAnsi" w:eastAsia="Calibri" w:hAnsiTheme="majorHAnsi" w:cstheme="minorHAnsi"/>
                <w:b/>
                <w:bCs/>
                <w:i/>
                <w:iCs/>
              </w:rPr>
            </w:pPr>
            <w:r w:rsidRPr="006104F1">
              <w:rPr>
                <w:rFonts w:asciiTheme="majorHAnsi" w:eastAsia="Calibri" w:hAnsiTheme="majorHAnsi" w:cstheme="minorHAnsi"/>
                <w:b/>
                <w:bCs/>
                <w:i/>
                <w:iCs/>
              </w:rPr>
              <w:t>DRC to complete</w:t>
            </w:r>
          </w:p>
        </w:tc>
        <w:tc>
          <w:tcPr>
            <w:tcW w:w="4140" w:type="dxa"/>
            <w:hideMark/>
          </w:tcPr>
          <w:p w14:paraId="6DE738A5" w14:textId="77777777" w:rsidR="00657AAF" w:rsidRPr="006104F1" w:rsidRDefault="00657AAF" w:rsidP="000512D1">
            <w:pPr>
              <w:rPr>
                <w:rFonts w:asciiTheme="majorHAnsi" w:eastAsia="Calibri" w:hAnsiTheme="majorHAnsi" w:cstheme="minorHAnsi"/>
                <w:b/>
                <w:bCs/>
                <w:i/>
                <w:iCs/>
              </w:rPr>
            </w:pPr>
            <w:r w:rsidRPr="006104F1">
              <w:rPr>
                <w:rFonts w:asciiTheme="majorHAnsi" w:eastAsia="Calibri" w:hAnsiTheme="majorHAnsi" w:cstheme="minorHAnsi"/>
                <w:b/>
                <w:bCs/>
                <w:i/>
                <w:iCs/>
              </w:rPr>
              <w:t xml:space="preserve">                            Bidder to complete</w:t>
            </w:r>
          </w:p>
        </w:tc>
      </w:tr>
    </w:tbl>
    <w:tbl>
      <w:tblPr>
        <w:tblW w:w="1324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7"/>
        <w:gridCol w:w="2609"/>
        <w:gridCol w:w="3838"/>
        <w:gridCol w:w="1876"/>
        <w:gridCol w:w="3225"/>
        <w:gridCol w:w="930"/>
      </w:tblGrid>
      <w:tr w:rsidR="24CAF67D" w:rsidRPr="005F3E04" w14:paraId="7E952C3F" w14:textId="77777777" w:rsidTr="00DA46AD">
        <w:trPr>
          <w:trHeight w:val="840"/>
        </w:trPr>
        <w:tc>
          <w:tcPr>
            <w:tcW w:w="767" w:type="dxa"/>
            <w:shd w:val="clear" w:color="auto" w:fill="D9D9D9" w:themeFill="background1" w:themeFillShade="D9"/>
            <w:vAlign w:val="center"/>
          </w:tcPr>
          <w:p w14:paraId="59ADC6E4" w14:textId="3E72EA4B" w:rsidR="06C148AB" w:rsidRPr="006104F1" w:rsidRDefault="06C148AB" w:rsidP="24CAF67D">
            <w:pPr>
              <w:jc w:val="center"/>
              <w:rPr>
                <w:rFonts w:asciiTheme="majorHAnsi" w:eastAsia="Calibri" w:hAnsiTheme="majorHAnsi" w:cstheme="minorBidi"/>
                <w:b/>
                <w:bCs/>
              </w:rPr>
            </w:pPr>
            <w:r w:rsidRPr="006104F1">
              <w:rPr>
                <w:rFonts w:asciiTheme="majorHAnsi" w:eastAsia="Calibri" w:hAnsiTheme="majorHAnsi" w:cstheme="minorBidi"/>
                <w:b/>
                <w:bCs/>
              </w:rPr>
              <w:t>Item#</w:t>
            </w:r>
          </w:p>
        </w:tc>
        <w:tc>
          <w:tcPr>
            <w:tcW w:w="2609" w:type="dxa"/>
            <w:shd w:val="clear" w:color="auto" w:fill="D9D9D9" w:themeFill="background1" w:themeFillShade="D9"/>
            <w:vAlign w:val="center"/>
          </w:tcPr>
          <w:p w14:paraId="3608F2FE" w14:textId="77777777" w:rsidR="06C148AB" w:rsidRPr="006104F1" w:rsidRDefault="06C148AB" w:rsidP="24CAF67D">
            <w:pPr>
              <w:jc w:val="center"/>
              <w:rPr>
                <w:rFonts w:asciiTheme="majorHAnsi" w:eastAsia="Calibri" w:hAnsiTheme="majorHAnsi" w:cstheme="minorBidi"/>
                <w:b/>
                <w:bCs/>
              </w:rPr>
            </w:pPr>
            <w:r w:rsidRPr="006104F1">
              <w:rPr>
                <w:rFonts w:asciiTheme="majorHAnsi" w:eastAsia="Calibri" w:hAnsiTheme="majorHAnsi" w:cstheme="minorBidi"/>
                <w:b/>
                <w:bCs/>
              </w:rPr>
              <w:t>Item Required</w:t>
            </w:r>
          </w:p>
        </w:tc>
        <w:tc>
          <w:tcPr>
            <w:tcW w:w="3838" w:type="dxa"/>
            <w:shd w:val="clear" w:color="auto" w:fill="D9D9D9" w:themeFill="background1" w:themeFillShade="D9"/>
            <w:vAlign w:val="center"/>
          </w:tcPr>
          <w:p w14:paraId="4F863366" w14:textId="77777777" w:rsidR="06C148AB" w:rsidRPr="006104F1" w:rsidRDefault="06C148AB" w:rsidP="24CAF67D">
            <w:pPr>
              <w:jc w:val="center"/>
              <w:rPr>
                <w:rFonts w:asciiTheme="majorHAnsi" w:eastAsia="Calibri" w:hAnsiTheme="majorHAnsi" w:cstheme="minorBidi"/>
                <w:b/>
                <w:bCs/>
              </w:rPr>
            </w:pPr>
            <w:r w:rsidRPr="006104F1">
              <w:rPr>
                <w:rFonts w:asciiTheme="majorHAnsi" w:eastAsia="Calibri" w:hAnsiTheme="majorHAnsi" w:cstheme="minorBidi"/>
                <w:b/>
                <w:bCs/>
              </w:rPr>
              <w:t>Specification</w:t>
            </w:r>
          </w:p>
        </w:tc>
        <w:tc>
          <w:tcPr>
            <w:tcW w:w="1876" w:type="dxa"/>
            <w:shd w:val="clear" w:color="auto" w:fill="D9D9D9" w:themeFill="background1" w:themeFillShade="D9"/>
          </w:tcPr>
          <w:p w14:paraId="205480F3" w14:textId="77777777" w:rsidR="06C148AB" w:rsidRDefault="06C148AB" w:rsidP="24CAF67D">
            <w:pPr>
              <w:rPr>
                <w:rFonts w:asciiTheme="majorHAnsi" w:eastAsia="Calibri" w:hAnsiTheme="majorHAnsi" w:cstheme="minorBidi"/>
                <w:b/>
                <w:bCs/>
              </w:rPr>
            </w:pPr>
            <w:r w:rsidRPr="006104F1">
              <w:rPr>
                <w:rFonts w:asciiTheme="majorHAnsi" w:eastAsia="Calibri" w:hAnsiTheme="majorHAnsi" w:cstheme="minorBidi"/>
                <w:b/>
                <w:bCs/>
              </w:rPr>
              <w:t xml:space="preserve">      Qty Required</w:t>
            </w:r>
            <w:r w:rsidR="00DA46AD">
              <w:rPr>
                <w:rFonts w:asciiTheme="majorHAnsi" w:eastAsia="Calibri" w:hAnsiTheme="majorHAnsi" w:cstheme="minorBidi"/>
                <w:b/>
                <w:bCs/>
              </w:rPr>
              <w:t>/</w:t>
            </w:r>
          </w:p>
          <w:p w14:paraId="2DE7ECBE" w14:textId="576D1A07" w:rsidR="00DA46AD" w:rsidRPr="006104F1" w:rsidRDefault="00DA46AD" w:rsidP="00DA46AD">
            <w:pPr>
              <w:jc w:val="center"/>
              <w:rPr>
                <w:rFonts w:asciiTheme="majorHAnsi" w:eastAsia="Calibri" w:hAnsiTheme="majorHAnsi" w:cstheme="minorBidi"/>
                <w:b/>
                <w:bCs/>
              </w:rPr>
            </w:pPr>
            <w:r>
              <w:rPr>
                <w:rFonts w:asciiTheme="majorHAnsi" w:eastAsia="Calibri" w:hAnsiTheme="majorHAnsi" w:cstheme="minorBidi"/>
                <w:b/>
                <w:bCs/>
              </w:rPr>
              <w:t>Unit</w:t>
            </w:r>
          </w:p>
        </w:tc>
        <w:tc>
          <w:tcPr>
            <w:tcW w:w="3225" w:type="dxa"/>
            <w:shd w:val="clear" w:color="auto" w:fill="D9D9D9" w:themeFill="background1" w:themeFillShade="D9"/>
            <w:vAlign w:val="center"/>
          </w:tcPr>
          <w:p w14:paraId="3A948B5B" w14:textId="7DA3494D" w:rsidR="06C148AB" w:rsidRPr="006104F1" w:rsidRDefault="06C148AB" w:rsidP="24CAF67D">
            <w:pPr>
              <w:jc w:val="center"/>
              <w:rPr>
                <w:rFonts w:asciiTheme="majorHAnsi" w:eastAsia="Calibri" w:hAnsiTheme="majorHAnsi" w:cstheme="minorBidi"/>
                <w:b/>
                <w:bCs/>
              </w:rPr>
            </w:pPr>
            <w:r w:rsidRPr="006104F1">
              <w:rPr>
                <w:rFonts w:asciiTheme="majorHAnsi" w:eastAsia="Calibri" w:hAnsiTheme="majorHAnsi" w:cstheme="minorBidi"/>
                <w:b/>
                <w:bCs/>
              </w:rPr>
              <w:t>Offered specification (if different from required)</w:t>
            </w:r>
          </w:p>
        </w:tc>
        <w:tc>
          <w:tcPr>
            <w:tcW w:w="930" w:type="dxa"/>
            <w:shd w:val="clear" w:color="auto" w:fill="D9D9D9" w:themeFill="background1" w:themeFillShade="D9"/>
          </w:tcPr>
          <w:p w14:paraId="45903541" w14:textId="346A4A7A" w:rsidR="06C148AB" w:rsidRPr="006104F1" w:rsidRDefault="06C148AB" w:rsidP="24CAF67D">
            <w:pPr>
              <w:jc w:val="center"/>
              <w:rPr>
                <w:rFonts w:asciiTheme="majorHAnsi" w:eastAsia="Calibri" w:hAnsiTheme="majorHAnsi" w:cstheme="minorBidi"/>
                <w:b/>
                <w:bCs/>
              </w:rPr>
            </w:pPr>
            <w:r w:rsidRPr="006104F1">
              <w:rPr>
                <w:rFonts w:asciiTheme="majorHAnsi" w:eastAsia="Calibri" w:hAnsiTheme="majorHAnsi" w:cstheme="minorBidi"/>
                <w:b/>
                <w:bCs/>
              </w:rPr>
              <w:t>Offered Qty</w:t>
            </w:r>
          </w:p>
        </w:tc>
      </w:tr>
      <w:tr w:rsidR="24CAF67D" w:rsidRPr="005F3E04" w14:paraId="518D800D" w14:textId="77777777" w:rsidTr="00DA46AD">
        <w:trPr>
          <w:trHeight w:val="2767"/>
        </w:trPr>
        <w:tc>
          <w:tcPr>
            <w:tcW w:w="767" w:type="dxa"/>
            <w:vAlign w:val="center"/>
          </w:tcPr>
          <w:p w14:paraId="6DF04087" w14:textId="6270FC91" w:rsidR="24CAF67D" w:rsidRPr="006104F1" w:rsidRDefault="00D65C4B" w:rsidP="5966BEC4">
            <w:pPr>
              <w:spacing w:line="259" w:lineRule="auto"/>
              <w:jc w:val="center"/>
              <w:rPr>
                <w:rFonts w:asciiTheme="majorHAnsi" w:hAnsiTheme="majorHAnsi"/>
              </w:rPr>
            </w:pPr>
            <w:r>
              <w:rPr>
                <w:rFonts w:asciiTheme="majorHAnsi" w:hAnsiTheme="majorHAnsi" w:cstheme="minorBidi"/>
                <w:b/>
                <w:bCs/>
              </w:rPr>
              <w:t>4</w:t>
            </w:r>
          </w:p>
        </w:tc>
        <w:tc>
          <w:tcPr>
            <w:tcW w:w="2609" w:type="dxa"/>
            <w:vAlign w:val="center"/>
          </w:tcPr>
          <w:p w14:paraId="6AD039B3" w14:textId="77777777" w:rsidR="24CAF67D" w:rsidRPr="006104F1" w:rsidRDefault="24CAF67D" w:rsidP="24CAF67D">
            <w:pPr>
              <w:rPr>
                <w:rFonts w:asciiTheme="majorHAnsi" w:eastAsia="Arial" w:hAnsiTheme="majorHAnsi" w:cstheme="minorBidi"/>
                <w:b/>
                <w:bCs/>
              </w:rPr>
            </w:pPr>
          </w:p>
          <w:p w14:paraId="50A213A6" w14:textId="5E4CB016" w:rsidR="70F1FFA7" w:rsidRPr="006104F1" w:rsidRDefault="70F1FFA7" w:rsidP="00E941F3">
            <w:pPr>
              <w:rPr>
                <w:rFonts w:asciiTheme="majorHAnsi" w:eastAsia="Arial" w:hAnsiTheme="majorHAnsi" w:cstheme="minorBidi"/>
                <w:b/>
                <w:bCs/>
              </w:rPr>
            </w:pPr>
            <w:r w:rsidRPr="006104F1">
              <w:rPr>
                <w:rFonts w:asciiTheme="majorHAnsi" w:eastAsia="Arial" w:hAnsiTheme="majorHAnsi" w:cstheme="minorBidi"/>
                <w:b/>
                <w:bCs/>
              </w:rPr>
              <w:t xml:space="preserve">Rental of Small Vehicle with driver </w:t>
            </w:r>
            <w:r w:rsidR="00E941F3">
              <w:rPr>
                <w:rFonts w:asciiTheme="majorHAnsi" w:eastAsia="Arial" w:hAnsiTheme="majorHAnsi" w:cstheme="minorBidi"/>
                <w:b/>
                <w:bCs/>
              </w:rPr>
              <w:t xml:space="preserve">for </w:t>
            </w:r>
            <w:r w:rsidR="00E941F3" w:rsidRPr="002B46E1">
              <w:rPr>
                <w:rFonts w:asciiTheme="majorHAnsi" w:eastAsia="Arial" w:hAnsiTheme="majorHAnsi" w:cstheme="minorBidi"/>
                <w:b/>
                <w:bCs/>
              </w:rPr>
              <w:t>monthly service basis</w:t>
            </w:r>
          </w:p>
          <w:p w14:paraId="21E4B16B" w14:textId="451B3B6E" w:rsidR="70F1FFA7" w:rsidRPr="006104F1" w:rsidRDefault="7D72193B" w:rsidP="24CAF67D">
            <w:pPr>
              <w:rPr>
                <w:rFonts w:asciiTheme="majorHAnsi" w:eastAsia="Arial" w:hAnsiTheme="majorHAnsi" w:cstheme="minorBidi"/>
              </w:rPr>
            </w:pPr>
            <w:r w:rsidRPr="006104F1">
              <w:rPr>
                <w:rFonts w:asciiTheme="majorHAnsi" w:eastAsia="Arial" w:hAnsiTheme="majorHAnsi" w:cstheme="minorBidi"/>
              </w:rPr>
              <w:t xml:space="preserve">(Saloon or Sedan Cars) </w:t>
            </w:r>
          </w:p>
          <w:p w14:paraId="078DA80B" w14:textId="4DBBCB7B" w:rsidR="70F1FFA7" w:rsidRDefault="36EA290C" w:rsidP="3729269D">
            <w:pPr>
              <w:rPr>
                <w:rFonts w:asciiTheme="majorHAnsi" w:hAnsiTheme="majorHAnsi" w:cs="Arial"/>
                <w:color w:val="222222"/>
                <w:lang w:val="en-GB"/>
              </w:rPr>
            </w:pPr>
            <w:r w:rsidRPr="006104F1">
              <w:rPr>
                <w:rFonts w:asciiTheme="majorHAnsi" w:hAnsiTheme="majorHAnsi" w:cs="Arial"/>
                <w:color w:val="222222"/>
                <w:lang w:val="en-GB"/>
              </w:rPr>
              <w:t xml:space="preserve">Operating in </w:t>
            </w:r>
            <w:r w:rsidR="4999BA16" w:rsidRPr="3729269D">
              <w:rPr>
                <w:rFonts w:asciiTheme="majorHAnsi" w:hAnsiTheme="majorHAnsi" w:cs="Arial"/>
                <w:color w:val="222222"/>
                <w:lang w:val="en-GB"/>
              </w:rPr>
              <w:t>Diyala governorate</w:t>
            </w:r>
            <w:r w:rsidR="55137B8A" w:rsidRPr="006104F1">
              <w:rPr>
                <w:rFonts w:asciiTheme="majorHAnsi" w:hAnsiTheme="majorHAnsi" w:cs="Arial"/>
                <w:color w:val="222222"/>
                <w:lang w:val="en-GB"/>
              </w:rPr>
              <w:t xml:space="preserve"> with travels around Kirkuk, Baghdad, and Tikrit</w:t>
            </w:r>
            <w:r w:rsidRPr="006104F1">
              <w:rPr>
                <w:rFonts w:asciiTheme="majorHAnsi" w:hAnsiTheme="majorHAnsi" w:cs="Arial"/>
                <w:color w:val="222222"/>
                <w:lang w:val="en-GB"/>
              </w:rPr>
              <w:t xml:space="preserve"> to work during daytime</w:t>
            </w:r>
            <w:r w:rsidR="24863848" w:rsidRPr="006104F1">
              <w:rPr>
                <w:rFonts w:asciiTheme="majorHAnsi" w:hAnsiTheme="majorHAnsi" w:cs="Arial"/>
                <w:color w:val="222222"/>
                <w:lang w:val="en-GB"/>
              </w:rPr>
              <w:t xml:space="preserve"> monthly</w:t>
            </w:r>
            <w:r w:rsidRPr="006104F1">
              <w:rPr>
                <w:rFonts w:asciiTheme="majorHAnsi" w:hAnsiTheme="majorHAnsi" w:cs="Arial"/>
                <w:color w:val="222222"/>
                <w:lang w:val="en-GB"/>
              </w:rPr>
              <w:t>, 5 days a week</w:t>
            </w:r>
            <w:r w:rsidR="0B658457" w:rsidRPr="006104F1">
              <w:rPr>
                <w:rFonts w:asciiTheme="majorHAnsi" w:hAnsiTheme="majorHAnsi" w:cs="Arial"/>
                <w:color w:val="222222"/>
                <w:lang w:val="en-GB"/>
              </w:rPr>
              <w:t>, 8 hours a day</w:t>
            </w:r>
            <w:r w:rsidRPr="006104F1">
              <w:rPr>
                <w:rFonts w:asciiTheme="majorHAnsi" w:hAnsiTheme="majorHAnsi" w:cs="Arial"/>
                <w:color w:val="222222"/>
                <w:lang w:val="en-GB"/>
              </w:rPr>
              <w:t xml:space="preserve"> and sometimes traveling to Erbil.</w:t>
            </w:r>
          </w:p>
          <w:p w14:paraId="0D2E3073" w14:textId="63CF7DC3" w:rsidR="00E941F3" w:rsidRPr="00E941F3" w:rsidRDefault="00E941F3" w:rsidP="00E941F3">
            <w:pPr>
              <w:rPr>
                <w:rFonts w:asciiTheme="majorHAnsi" w:hAnsiTheme="majorHAnsi" w:cs="Arial"/>
                <w:color w:val="222222"/>
                <w:highlight w:val="yellow"/>
                <w:lang w:val="en-GB"/>
              </w:rPr>
            </w:pPr>
            <w:r w:rsidRPr="00BE2CA2">
              <w:rPr>
                <w:rFonts w:asciiTheme="majorHAnsi" w:hAnsiTheme="majorHAnsi" w:cs="Arial"/>
                <w:color w:val="222222"/>
                <w:lang w:val="en-GB"/>
              </w:rPr>
              <w:t>The expected estimated monthly KM is 2000 km.</w:t>
            </w:r>
          </w:p>
          <w:p w14:paraId="0B5BB8FF" w14:textId="3B17E606" w:rsidR="70F1FFA7" w:rsidRPr="006104F1" w:rsidRDefault="62888647" w:rsidP="5966BEC4">
            <w:pPr>
              <w:rPr>
                <w:rFonts w:asciiTheme="majorHAnsi" w:hAnsiTheme="majorHAnsi" w:cs="Arial"/>
                <w:color w:val="222222"/>
                <w:lang w:val="en-GB"/>
              </w:rPr>
            </w:pPr>
            <w:r w:rsidRPr="006104F1">
              <w:rPr>
                <w:rFonts w:asciiTheme="majorHAnsi" w:hAnsiTheme="majorHAnsi" w:cs="Arial"/>
                <w:color w:val="222222"/>
                <w:lang w:val="en-GB"/>
              </w:rPr>
              <w:t xml:space="preserve"> </w:t>
            </w:r>
          </w:p>
        </w:tc>
        <w:tc>
          <w:tcPr>
            <w:tcW w:w="3838" w:type="dxa"/>
            <w:vAlign w:val="center"/>
          </w:tcPr>
          <w:p w14:paraId="376E48F3" w14:textId="48B41CEF" w:rsidR="70F1FFA7" w:rsidRPr="006104F1" w:rsidRDefault="7D72193B" w:rsidP="12FBBE8E">
            <w:pPr>
              <w:rPr>
                <w:rFonts w:asciiTheme="majorHAnsi" w:eastAsia="Arial" w:hAnsiTheme="majorHAnsi" w:cstheme="minorBidi"/>
              </w:rPr>
            </w:pPr>
            <w:r w:rsidRPr="12FBBE8E">
              <w:rPr>
                <w:rFonts w:asciiTheme="minorHAnsi" w:eastAsia="Arial" w:hAnsiTheme="minorHAnsi" w:cstheme="minorBidi"/>
              </w:rPr>
              <w:t>1. Engine 1</w:t>
            </w:r>
            <w:r w:rsidR="00B60AA9">
              <w:rPr>
                <w:rFonts w:asciiTheme="minorHAnsi" w:eastAsia="Arial" w:hAnsiTheme="minorHAnsi" w:cstheme="minorBidi"/>
              </w:rPr>
              <w:t>8</w:t>
            </w:r>
            <w:r w:rsidRPr="12FBBE8E">
              <w:rPr>
                <w:rFonts w:asciiTheme="minorHAnsi" w:eastAsia="Arial" w:hAnsiTheme="minorHAnsi" w:cstheme="minorBidi"/>
              </w:rPr>
              <w:t>00cc and above</w:t>
            </w:r>
          </w:p>
          <w:p w14:paraId="46116086" w14:textId="77777777" w:rsidR="70F1FFA7" w:rsidRPr="006104F1" w:rsidRDefault="7D72193B" w:rsidP="7C143EC6">
            <w:pPr>
              <w:rPr>
                <w:rFonts w:asciiTheme="majorHAnsi" w:eastAsia="Arial" w:hAnsiTheme="majorHAnsi" w:cstheme="minorBidi"/>
              </w:rPr>
            </w:pPr>
            <w:r w:rsidRPr="006104F1">
              <w:rPr>
                <w:rFonts w:asciiTheme="majorHAnsi" w:eastAsia="Arial" w:hAnsiTheme="majorHAnsi" w:cstheme="minorBidi"/>
              </w:rPr>
              <w:t>2. Manual transmission/Automatic</w:t>
            </w:r>
          </w:p>
          <w:p w14:paraId="13FDFAA9" w14:textId="5484B62E" w:rsidR="70F1FFA7" w:rsidRPr="006104F1" w:rsidRDefault="7D72193B" w:rsidP="7C143EC6">
            <w:pPr>
              <w:rPr>
                <w:rFonts w:asciiTheme="majorHAnsi" w:eastAsia="Arial" w:hAnsiTheme="majorHAnsi" w:cstheme="minorBidi"/>
              </w:rPr>
            </w:pPr>
            <w:r w:rsidRPr="006104F1">
              <w:rPr>
                <w:rFonts w:asciiTheme="majorHAnsi" w:eastAsia="Arial" w:hAnsiTheme="majorHAnsi" w:cstheme="minorBidi"/>
              </w:rPr>
              <w:t>3. Minimum 1+</w:t>
            </w:r>
            <w:r w:rsidR="737320CA" w:rsidRPr="006104F1">
              <w:rPr>
                <w:rFonts w:asciiTheme="majorHAnsi" w:eastAsia="Arial" w:hAnsiTheme="majorHAnsi" w:cstheme="minorBidi"/>
              </w:rPr>
              <w:t>4</w:t>
            </w:r>
            <w:r w:rsidRPr="006104F1">
              <w:rPr>
                <w:rFonts w:asciiTheme="majorHAnsi" w:eastAsia="Arial" w:hAnsiTheme="majorHAnsi" w:cstheme="minorBidi"/>
              </w:rPr>
              <w:t xml:space="preserve"> Passengers</w:t>
            </w:r>
          </w:p>
          <w:p w14:paraId="196C8A23" w14:textId="77777777" w:rsidR="70F1FFA7" w:rsidRPr="006104F1" w:rsidRDefault="7D72193B" w:rsidP="7C143EC6">
            <w:pPr>
              <w:rPr>
                <w:rFonts w:asciiTheme="majorHAnsi" w:eastAsia="Arial" w:hAnsiTheme="majorHAnsi" w:cstheme="minorBidi"/>
              </w:rPr>
            </w:pPr>
            <w:r w:rsidRPr="006104F1">
              <w:rPr>
                <w:rFonts w:asciiTheme="majorHAnsi" w:eastAsia="Arial" w:hAnsiTheme="majorHAnsi" w:cstheme="minorBidi"/>
              </w:rPr>
              <w:t>4. 4 Doors</w:t>
            </w:r>
          </w:p>
          <w:p w14:paraId="2AFA2A6C" w14:textId="77777777" w:rsidR="70F1FFA7" w:rsidRPr="006104F1" w:rsidRDefault="7D72193B" w:rsidP="7C143EC6">
            <w:pPr>
              <w:rPr>
                <w:rFonts w:asciiTheme="majorHAnsi" w:eastAsia="Arial" w:hAnsiTheme="majorHAnsi" w:cstheme="minorBidi"/>
              </w:rPr>
            </w:pPr>
            <w:r w:rsidRPr="006104F1">
              <w:rPr>
                <w:rFonts w:asciiTheme="majorHAnsi" w:eastAsia="Arial" w:hAnsiTheme="majorHAnsi" w:cstheme="minorBidi"/>
              </w:rPr>
              <w:t>5. A/C installed</w:t>
            </w:r>
          </w:p>
          <w:p w14:paraId="63B6BDCC" w14:textId="354B50FD" w:rsidR="70F1FFA7" w:rsidRPr="006104F1" w:rsidRDefault="2B891CA2" w:rsidP="006E2C44">
            <w:pPr>
              <w:rPr>
                <w:rFonts w:asciiTheme="majorHAnsi" w:eastAsia="Arial" w:hAnsiTheme="majorHAnsi" w:cstheme="minorBidi"/>
              </w:rPr>
            </w:pPr>
            <w:r w:rsidRPr="006104F1">
              <w:rPr>
                <w:rFonts w:asciiTheme="majorHAnsi" w:eastAsia="Arial" w:hAnsiTheme="majorHAnsi" w:cstheme="minorBidi"/>
              </w:rPr>
              <w:t>6.Year of manufacture not older than 201</w:t>
            </w:r>
            <w:r w:rsidR="7811D646" w:rsidRPr="3729269D">
              <w:rPr>
                <w:rFonts w:asciiTheme="majorHAnsi" w:eastAsia="Arial" w:hAnsiTheme="majorHAnsi" w:cstheme="minorBidi"/>
              </w:rPr>
              <w:t>8</w:t>
            </w:r>
            <w:r w:rsidR="4BFF95A4" w:rsidRPr="006104F1">
              <w:rPr>
                <w:rFonts w:asciiTheme="majorHAnsi" w:eastAsia="Arial" w:hAnsiTheme="majorHAnsi" w:cstheme="minorBidi"/>
              </w:rPr>
              <w:t>.</w:t>
            </w:r>
          </w:p>
          <w:p w14:paraId="0959F10E" w14:textId="258AD7C6" w:rsidR="70F1FFA7" w:rsidRPr="006104F1" w:rsidRDefault="006E2C44" w:rsidP="7C143EC6">
            <w:pPr>
              <w:rPr>
                <w:rFonts w:asciiTheme="majorHAnsi" w:eastAsia="Arial" w:hAnsiTheme="majorHAnsi" w:cstheme="minorBidi"/>
              </w:rPr>
            </w:pPr>
            <w:r>
              <w:rPr>
                <w:rFonts w:asciiTheme="majorHAnsi" w:eastAsia="Arial" w:hAnsiTheme="majorHAnsi" w:cstheme="minorBidi"/>
              </w:rPr>
              <w:t>7</w:t>
            </w:r>
            <w:r w:rsidR="7D72193B" w:rsidRPr="006104F1">
              <w:rPr>
                <w:rFonts w:asciiTheme="majorHAnsi" w:eastAsia="Arial" w:hAnsiTheme="majorHAnsi" w:cstheme="minorBidi"/>
              </w:rPr>
              <w:t>.ABS/ESP installed</w:t>
            </w:r>
          </w:p>
          <w:p w14:paraId="18D2A1C4" w14:textId="2797F69C" w:rsidR="70F1FFA7" w:rsidRPr="006104F1" w:rsidRDefault="006E2C44" w:rsidP="7C143EC6">
            <w:pPr>
              <w:rPr>
                <w:rFonts w:asciiTheme="majorHAnsi" w:eastAsia="Arial" w:hAnsiTheme="majorHAnsi" w:cstheme="minorBidi"/>
              </w:rPr>
            </w:pPr>
            <w:r>
              <w:rPr>
                <w:rFonts w:asciiTheme="majorHAnsi" w:eastAsia="Arial" w:hAnsiTheme="majorHAnsi" w:cstheme="minorBidi"/>
              </w:rPr>
              <w:t>8</w:t>
            </w:r>
            <w:r w:rsidR="7D72193B" w:rsidRPr="006104F1">
              <w:rPr>
                <w:rFonts w:asciiTheme="majorHAnsi" w:eastAsia="Arial" w:hAnsiTheme="majorHAnsi" w:cstheme="minorBidi"/>
              </w:rPr>
              <w:t>.Min 2 airbag (driver and passenger)</w:t>
            </w:r>
          </w:p>
          <w:p w14:paraId="552B6B72" w14:textId="77777777" w:rsidR="24CAF67D" w:rsidRDefault="006E2C44" w:rsidP="7C143EC6">
            <w:pPr>
              <w:rPr>
                <w:rFonts w:asciiTheme="majorHAnsi" w:eastAsia="Arial" w:hAnsiTheme="majorHAnsi" w:cstheme="minorBidi"/>
              </w:rPr>
            </w:pPr>
            <w:r>
              <w:rPr>
                <w:rFonts w:asciiTheme="majorHAnsi" w:eastAsia="Arial" w:hAnsiTheme="majorHAnsi" w:cstheme="minorBidi"/>
              </w:rPr>
              <w:t>9</w:t>
            </w:r>
            <w:r w:rsidR="5A7B3A95" w:rsidRPr="006104F1">
              <w:rPr>
                <w:rFonts w:asciiTheme="majorHAnsi" w:eastAsia="Arial" w:hAnsiTheme="majorHAnsi" w:cstheme="minorBidi"/>
              </w:rPr>
              <w:t>. 10. Type of Fuel (Diesel or Gasoline)</w:t>
            </w:r>
          </w:p>
          <w:p w14:paraId="10A11B5B" w14:textId="26ABC418" w:rsidR="00E941F3" w:rsidRPr="006104F1" w:rsidRDefault="00E941F3" w:rsidP="00D65C4B">
            <w:pPr>
              <w:rPr>
                <w:rFonts w:asciiTheme="majorHAnsi" w:eastAsia="Arial" w:hAnsiTheme="majorHAnsi" w:cstheme="minorBidi"/>
              </w:rPr>
            </w:pPr>
          </w:p>
        </w:tc>
        <w:tc>
          <w:tcPr>
            <w:tcW w:w="1876" w:type="dxa"/>
          </w:tcPr>
          <w:p w14:paraId="6C1BDE28" w14:textId="77777777" w:rsidR="24CAF67D" w:rsidRPr="006104F1" w:rsidRDefault="24CAF67D" w:rsidP="24CAF67D">
            <w:pPr>
              <w:rPr>
                <w:rFonts w:asciiTheme="majorHAnsi" w:hAnsiTheme="majorHAnsi" w:cstheme="minorBidi"/>
              </w:rPr>
            </w:pPr>
          </w:p>
          <w:p w14:paraId="06AAF7D9" w14:textId="77777777" w:rsidR="24CAF67D" w:rsidRPr="006104F1" w:rsidRDefault="24CAF67D" w:rsidP="24CAF67D">
            <w:pPr>
              <w:rPr>
                <w:rFonts w:asciiTheme="majorHAnsi" w:hAnsiTheme="majorHAnsi" w:cstheme="minorBidi"/>
              </w:rPr>
            </w:pPr>
          </w:p>
          <w:p w14:paraId="1B6D1D84" w14:textId="77777777" w:rsidR="24CAF67D" w:rsidRPr="006104F1" w:rsidRDefault="24CAF67D" w:rsidP="24CAF67D">
            <w:pPr>
              <w:rPr>
                <w:rFonts w:asciiTheme="majorHAnsi" w:hAnsiTheme="majorHAnsi" w:cstheme="minorBidi"/>
              </w:rPr>
            </w:pPr>
          </w:p>
          <w:p w14:paraId="05EC3B77" w14:textId="77777777" w:rsidR="24CAF67D" w:rsidRPr="006104F1" w:rsidRDefault="24CAF67D" w:rsidP="24CAF67D">
            <w:pPr>
              <w:rPr>
                <w:rFonts w:asciiTheme="majorHAnsi" w:hAnsiTheme="majorHAnsi" w:cstheme="minorBidi"/>
              </w:rPr>
            </w:pPr>
          </w:p>
          <w:p w14:paraId="6212B4BA" w14:textId="4C1D9B69" w:rsidR="00657AAF" w:rsidRPr="006104F1" w:rsidRDefault="68FD8CD2" w:rsidP="00DA46AD">
            <w:pPr>
              <w:jc w:val="center"/>
              <w:rPr>
                <w:rFonts w:asciiTheme="majorHAnsi" w:eastAsia="Calibri" w:hAnsiTheme="majorHAnsi" w:cstheme="minorBidi"/>
                <w:b/>
                <w:bCs/>
              </w:rPr>
            </w:pPr>
            <w:r w:rsidRPr="3729269D">
              <w:rPr>
                <w:rFonts w:asciiTheme="majorHAnsi" w:hAnsiTheme="majorHAnsi" w:cstheme="minorBidi"/>
                <w:b/>
                <w:bCs/>
              </w:rPr>
              <w:t>1</w:t>
            </w:r>
            <w:r w:rsidR="00E941F3">
              <w:rPr>
                <w:rFonts w:asciiTheme="majorHAnsi" w:hAnsiTheme="majorHAnsi" w:cstheme="minorBidi"/>
                <w:b/>
                <w:bCs/>
              </w:rPr>
              <w:t xml:space="preserve"> Vehicle in Diyala</w:t>
            </w:r>
          </w:p>
        </w:tc>
        <w:tc>
          <w:tcPr>
            <w:tcW w:w="3225" w:type="dxa"/>
            <w:vAlign w:val="center"/>
          </w:tcPr>
          <w:p w14:paraId="233170AF" w14:textId="7889B7CF" w:rsidR="24CAF67D" w:rsidRPr="006104F1" w:rsidRDefault="24CAF67D" w:rsidP="24CAF67D">
            <w:pPr>
              <w:jc w:val="center"/>
              <w:rPr>
                <w:rFonts w:asciiTheme="majorHAnsi" w:hAnsiTheme="majorHAnsi" w:cstheme="minorBidi"/>
                <w:b/>
                <w:bCs/>
                <w:i/>
                <w:iCs/>
              </w:rPr>
            </w:pPr>
          </w:p>
        </w:tc>
        <w:tc>
          <w:tcPr>
            <w:tcW w:w="930" w:type="dxa"/>
          </w:tcPr>
          <w:p w14:paraId="70738505" w14:textId="77777777" w:rsidR="24CAF67D" w:rsidRPr="006104F1" w:rsidRDefault="24CAF67D" w:rsidP="24CAF67D">
            <w:pPr>
              <w:jc w:val="center"/>
              <w:rPr>
                <w:rFonts w:asciiTheme="majorHAnsi" w:hAnsiTheme="majorHAnsi" w:cstheme="minorBidi"/>
                <w:b/>
                <w:bCs/>
                <w:i/>
                <w:iCs/>
              </w:rPr>
            </w:pPr>
          </w:p>
        </w:tc>
      </w:tr>
    </w:tbl>
    <w:tbl>
      <w:tblPr>
        <w:tblStyle w:val="TableGrid"/>
        <w:tblW w:w="13765" w:type="dxa"/>
        <w:tblLayout w:type="fixed"/>
        <w:tblLook w:val="06A0" w:firstRow="1" w:lastRow="0" w:firstColumn="1" w:lastColumn="0" w:noHBand="1" w:noVBand="1"/>
      </w:tblPr>
      <w:tblGrid>
        <w:gridCol w:w="2425"/>
        <w:gridCol w:w="980"/>
        <w:gridCol w:w="4410"/>
        <w:gridCol w:w="550"/>
        <w:gridCol w:w="2790"/>
        <w:gridCol w:w="2610"/>
      </w:tblGrid>
      <w:tr w:rsidR="00E13AB1" w:rsidRPr="005F3E04" w14:paraId="17C9EDC5" w14:textId="77777777" w:rsidTr="006104F1">
        <w:trPr>
          <w:gridAfter w:val="3"/>
          <w:wAfter w:w="5950" w:type="dxa"/>
        </w:trPr>
        <w:tc>
          <w:tcPr>
            <w:tcW w:w="3405" w:type="dxa"/>
            <w:gridSpan w:val="2"/>
            <w:shd w:val="clear" w:color="auto" w:fill="BFBFBF" w:themeFill="background1" w:themeFillShade="BF"/>
          </w:tcPr>
          <w:p w14:paraId="2C37F3AE" w14:textId="499A4D1D" w:rsidR="00E13AB1" w:rsidRPr="006104F1" w:rsidRDefault="00E13AB1" w:rsidP="24CAF67D">
            <w:pPr>
              <w:spacing w:line="259" w:lineRule="auto"/>
              <w:jc w:val="center"/>
              <w:rPr>
                <w:rFonts w:asciiTheme="majorHAnsi" w:eastAsia="Calibri" w:hAnsiTheme="majorHAnsi" w:cstheme="minorBidi"/>
                <w:b/>
                <w:bCs/>
              </w:rPr>
            </w:pPr>
          </w:p>
        </w:tc>
        <w:tc>
          <w:tcPr>
            <w:tcW w:w="4410" w:type="dxa"/>
            <w:shd w:val="clear" w:color="auto" w:fill="BFBFBF" w:themeFill="background1" w:themeFillShade="BF"/>
          </w:tcPr>
          <w:p w14:paraId="32118567" w14:textId="5283D8C9" w:rsidR="00E13AB1" w:rsidRPr="006104F1" w:rsidRDefault="007F73C6" w:rsidP="24CAF67D">
            <w:pPr>
              <w:spacing w:line="259" w:lineRule="auto"/>
              <w:jc w:val="center"/>
              <w:rPr>
                <w:rFonts w:asciiTheme="majorHAnsi" w:eastAsia="Calibri" w:hAnsiTheme="majorHAnsi" w:cstheme="minorBidi"/>
                <w:b/>
                <w:bCs/>
              </w:rPr>
            </w:pPr>
            <w:r>
              <w:rPr>
                <w:rFonts w:asciiTheme="majorHAnsi" w:eastAsia="Calibri" w:hAnsiTheme="majorHAnsi" w:cstheme="minorBidi"/>
                <w:b/>
                <w:bCs/>
              </w:rPr>
              <w:t>Vehicle</w:t>
            </w:r>
            <w:r w:rsidR="00E13AB1" w:rsidRPr="006104F1">
              <w:rPr>
                <w:rFonts w:asciiTheme="majorHAnsi" w:eastAsia="Calibri" w:hAnsiTheme="majorHAnsi" w:cstheme="minorBidi"/>
                <w:b/>
                <w:bCs/>
              </w:rPr>
              <w:t xml:space="preserve"> 1</w:t>
            </w:r>
          </w:p>
        </w:tc>
      </w:tr>
      <w:tr w:rsidR="00E13AB1" w:rsidRPr="005F3E04" w14:paraId="5CF0A48E" w14:textId="77777777" w:rsidTr="006104F1">
        <w:trPr>
          <w:gridAfter w:val="3"/>
          <w:wAfter w:w="5950" w:type="dxa"/>
          <w:trHeight w:val="555"/>
        </w:trPr>
        <w:tc>
          <w:tcPr>
            <w:tcW w:w="3405" w:type="dxa"/>
            <w:gridSpan w:val="2"/>
            <w:shd w:val="clear" w:color="auto" w:fill="BFBFBF" w:themeFill="background1" w:themeFillShade="BF"/>
          </w:tcPr>
          <w:p w14:paraId="0B82573B" w14:textId="0C2CC210" w:rsidR="00E13AB1" w:rsidRPr="006104F1" w:rsidRDefault="00E13AB1" w:rsidP="24CAF67D">
            <w:pPr>
              <w:jc w:val="center"/>
              <w:rPr>
                <w:rFonts w:asciiTheme="majorHAnsi" w:eastAsia="Arial" w:hAnsiTheme="majorHAnsi" w:cstheme="minorBidi"/>
                <w:b/>
                <w:bCs/>
              </w:rPr>
            </w:pPr>
            <w:r w:rsidRPr="006104F1">
              <w:rPr>
                <w:rFonts w:asciiTheme="majorHAnsi" w:eastAsia="Calibri" w:hAnsiTheme="majorHAnsi" w:cstheme="minorBidi"/>
                <w:b/>
                <w:bCs/>
              </w:rPr>
              <w:t>Total mileage of offered vehicle</w:t>
            </w:r>
          </w:p>
        </w:tc>
        <w:tc>
          <w:tcPr>
            <w:tcW w:w="4410" w:type="dxa"/>
          </w:tcPr>
          <w:p w14:paraId="516312FE" w14:textId="1264919E" w:rsidR="00E13AB1" w:rsidRPr="006104F1" w:rsidRDefault="00E13AB1" w:rsidP="24CAF67D">
            <w:pPr>
              <w:rPr>
                <w:rFonts w:asciiTheme="majorHAnsi" w:hAnsiTheme="majorHAnsi"/>
              </w:rPr>
            </w:pPr>
          </w:p>
        </w:tc>
      </w:tr>
      <w:tr w:rsidR="00647137" w:rsidRPr="005F3E04" w14:paraId="4610BD95" w14:textId="77777777" w:rsidTr="006104F1">
        <w:tblPrEx>
          <w:tblLook w:val="04A0" w:firstRow="1" w:lastRow="0" w:firstColumn="1" w:lastColumn="0" w:noHBand="0" w:noVBand="1"/>
        </w:tblPrEx>
        <w:trPr>
          <w:trHeight w:val="300"/>
        </w:trPr>
        <w:tc>
          <w:tcPr>
            <w:tcW w:w="8365" w:type="dxa"/>
            <w:gridSpan w:val="4"/>
            <w:hideMark/>
          </w:tcPr>
          <w:p w14:paraId="060243B6" w14:textId="77777777" w:rsidR="00647137" w:rsidRPr="006104F1" w:rsidRDefault="00647137" w:rsidP="00647137">
            <w:pPr>
              <w:rPr>
                <w:rFonts w:asciiTheme="majorHAnsi" w:eastAsia="Calibri" w:hAnsiTheme="majorHAnsi" w:cstheme="minorHAnsi"/>
                <w:b/>
                <w:bCs/>
                <w:i/>
                <w:iCs/>
              </w:rPr>
            </w:pPr>
            <w:r w:rsidRPr="006104F1">
              <w:rPr>
                <w:rFonts w:asciiTheme="majorHAnsi" w:eastAsia="Calibri" w:hAnsiTheme="majorHAnsi" w:cstheme="minorHAnsi"/>
                <w:b/>
                <w:bCs/>
                <w:i/>
                <w:iCs/>
              </w:rPr>
              <w:t>DRC to complete</w:t>
            </w:r>
          </w:p>
        </w:tc>
        <w:tc>
          <w:tcPr>
            <w:tcW w:w="5400" w:type="dxa"/>
            <w:gridSpan w:val="2"/>
            <w:hideMark/>
          </w:tcPr>
          <w:p w14:paraId="1FEC449B" w14:textId="77777777" w:rsidR="00647137" w:rsidRPr="006104F1" w:rsidRDefault="00647137" w:rsidP="00647137">
            <w:pPr>
              <w:rPr>
                <w:rFonts w:asciiTheme="majorHAnsi" w:eastAsia="Calibri" w:hAnsiTheme="majorHAnsi" w:cstheme="minorHAnsi"/>
                <w:b/>
                <w:bCs/>
                <w:i/>
                <w:iCs/>
              </w:rPr>
            </w:pPr>
            <w:r w:rsidRPr="006104F1">
              <w:rPr>
                <w:rFonts w:asciiTheme="majorHAnsi" w:eastAsia="Calibri" w:hAnsiTheme="majorHAnsi" w:cstheme="minorHAnsi"/>
                <w:b/>
                <w:bCs/>
                <w:i/>
                <w:iCs/>
              </w:rPr>
              <w:t>Bidder to complete</w:t>
            </w:r>
          </w:p>
        </w:tc>
      </w:tr>
      <w:tr w:rsidR="005E42E6" w:rsidRPr="005F3E04" w14:paraId="5D624E60" w14:textId="77777777" w:rsidTr="006104F1">
        <w:tblPrEx>
          <w:tblLook w:val="04A0" w:firstRow="1" w:lastRow="0" w:firstColumn="1" w:lastColumn="0" w:noHBand="0" w:noVBand="1"/>
        </w:tblPrEx>
        <w:trPr>
          <w:trHeight w:val="499"/>
        </w:trPr>
        <w:tc>
          <w:tcPr>
            <w:tcW w:w="2425" w:type="dxa"/>
            <w:hideMark/>
          </w:tcPr>
          <w:p w14:paraId="0B45DDB7" w14:textId="2F05EB3B" w:rsidR="00647137" w:rsidRPr="006104F1" w:rsidRDefault="00F32A24">
            <w:pPr>
              <w:rPr>
                <w:rFonts w:asciiTheme="majorHAnsi" w:eastAsia="Calibri" w:hAnsiTheme="majorHAnsi" w:cstheme="minorHAnsi"/>
                <w:b/>
                <w:bCs/>
                <w:i/>
              </w:rPr>
            </w:pPr>
            <w:r w:rsidRPr="006104F1">
              <w:rPr>
                <w:rFonts w:asciiTheme="majorHAnsi" w:eastAsia="Calibri" w:hAnsiTheme="majorHAnsi" w:cstheme="minorHAnsi"/>
                <w:b/>
                <w:bCs/>
                <w:i/>
              </w:rPr>
              <w:t>Required lead time for Vehicle and Driver availability to commence the service:</w:t>
            </w:r>
          </w:p>
        </w:tc>
        <w:tc>
          <w:tcPr>
            <w:tcW w:w="5940" w:type="dxa"/>
            <w:gridSpan w:val="3"/>
            <w:hideMark/>
          </w:tcPr>
          <w:p w14:paraId="12576E21" w14:textId="47985FBB" w:rsidR="00647137" w:rsidRPr="006104F1" w:rsidRDefault="00C36741" w:rsidP="00647137">
            <w:pPr>
              <w:rPr>
                <w:rFonts w:asciiTheme="majorHAnsi" w:eastAsia="Calibri" w:hAnsiTheme="majorHAnsi" w:cstheme="minorHAnsi"/>
                <w:i/>
              </w:rPr>
            </w:pPr>
            <w:r w:rsidRPr="006104F1">
              <w:rPr>
                <w:rFonts w:asciiTheme="majorHAnsi" w:eastAsia="Calibri" w:hAnsiTheme="majorHAnsi" w:cstheme="minorHAnsi"/>
                <w:i/>
              </w:rPr>
              <w:t>within 3 days from Contract signing date</w:t>
            </w:r>
          </w:p>
        </w:tc>
        <w:tc>
          <w:tcPr>
            <w:tcW w:w="2790" w:type="dxa"/>
            <w:hideMark/>
          </w:tcPr>
          <w:p w14:paraId="3F28A7C1" w14:textId="4BD1A502" w:rsidR="00647137" w:rsidRPr="006104F1" w:rsidRDefault="00F32A24">
            <w:pPr>
              <w:rPr>
                <w:rFonts w:asciiTheme="majorHAnsi" w:eastAsia="Calibri" w:hAnsiTheme="majorHAnsi" w:cstheme="minorHAnsi"/>
                <w:b/>
                <w:bCs/>
                <w:i/>
              </w:rPr>
            </w:pPr>
            <w:r w:rsidRPr="006104F1">
              <w:rPr>
                <w:rFonts w:asciiTheme="majorHAnsi" w:eastAsia="Calibri" w:hAnsiTheme="majorHAnsi" w:cstheme="minorHAnsi"/>
                <w:b/>
                <w:bCs/>
                <w:i/>
              </w:rPr>
              <w:t>offered lead time for Vehicle and Driver availability to commence the service:</w:t>
            </w:r>
          </w:p>
        </w:tc>
        <w:tc>
          <w:tcPr>
            <w:tcW w:w="2610" w:type="dxa"/>
            <w:hideMark/>
          </w:tcPr>
          <w:p w14:paraId="15B860B2" w14:textId="77777777" w:rsidR="00647137" w:rsidRPr="006104F1" w:rsidRDefault="00647137" w:rsidP="00647137">
            <w:pPr>
              <w:rPr>
                <w:rFonts w:asciiTheme="majorHAnsi" w:eastAsia="Calibri" w:hAnsiTheme="majorHAnsi" w:cstheme="minorHAnsi"/>
                <w:i/>
              </w:rPr>
            </w:pPr>
            <w:r w:rsidRPr="006104F1">
              <w:rPr>
                <w:rFonts w:asciiTheme="majorHAnsi" w:eastAsia="Calibri" w:hAnsiTheme="majorHAnsi" w:cstheme="minorHAnsi"/>
                <w:i/>
              </w:rPr>
              <w:t> </w:t>
            </w:r>
          </w:p>
        </w:tc>
      </w:tr>
      <w:tr w:rsidR="009210CA" w:rsidRPr="005F3E04" w14:paraId="70C96EA1" w14:textId="77777777" w:rsidTr="006104F1">
        <w:tblPrEx>
          <w:tblLook w:val="04A0" w:firstRow="1" w:lastRow="0" w:firstColumn="1" w:lastColumn="0" w:noHBand="0" w:noVBand="1"/>
        </w:tblPrEx>
        <w:trPr>
          <w:trHeight w:val="256"/>
        </w:trPr>
        <w:tc>
          <w:tcPr>
            <w:tcW w:w="2425" w:type="dxa"/>
            <w:hideMark/>
          </w:tcPr>
          <w:p w14:paraId="1F659E2E" w14:textId="77777777" w:rsidR="009210CA" w:rsidRPr="006104F1" w:rsidRDefault="009210CA" w:rsidP="009210CA">
            <w:pPr>
              <w:rPr>
                <w:rFonts w:asciiTheme="majorHAnsi" w:eastAsia="Calibri" w:hAnsiTheme="majorHAnsi" w:cstheme="minorHAnsi"/>
                <w:b/>
                <w:bCs/>
                <w:i/>
              </w:rPr>
            </w:pPr>
            <w:r w:rsidRPr="006104F1">
              <w:rPr>
                <w:rFonts w:asciiTheme="majorHAnsi" w:eastAsia="Calibri" w:hAnsiTheme="majorHAnsi" w:cstheme="minorHAnsi"/>
                <w:b/>
                <w:bCs/>
                <w:i/>
              </w:rPr>
              <w:t>Destination (if applicable):</w:t>
            </w:r>
          </w:p>
        </w:tc>
        <w:tc>
          <w:tcPr>
            <w:tcW w:w="5940" w:type="dxa"/>
            <w:gridSpan w:val="3"/>
            <w:hideMark/>
          </w:tcPr>
          <w:p w14:paraId="1872145E" w14:textId="4C3CB481" w:rsidR="009210CA" w:rsidRPr="006104F1" w:rsidRDefault="009210CA" w:rsidP="009210CA">
            <w:pPr>
              <w:rPr>
                <w:rFonts w:asciiTheme="majorHAnsi" w:hAnsiTheme="majorHAnsi" w:cs="Arial"/>
                <w:color w:val="222222"/>
                <w:lang w:val="en-GB"/>
              </w:rPr>
            </w:pPr>
            <w:r w:rsidRPr="00212E5A">
              <w:rPr>
                <w:rFonts w:asciiTheme="majorHAnsi" w:hAnsiTheme="majorHAnsi" w:cs="Arial"/>
                <w:color w:val="222222"/>
                <w:lang w:val="en-GB"/>
              </w:rPr>
              <w:t>Operating mainly in Diyala, Anbar governorates</w:t>
            </w:r>
            <w:r>
              <w:rPr>
                <w:rFonts w:asciiTheme="majorHAnsi" w:hAnsiTheme="majorHAnsi" w:cs="Arial"/>
                <w:color w:val="222222"/>
                <w:lang w:val="en-GB"/>
              </w:rPr>
              <w:t xml:space="preserve"> </w:t>
            </w:r>
            <w:proofErr w:type="gramStart"/>
            <w:r>
              <w:rPr>
                <w:rFonts w:asciiTheme="majorHAnsi" w:hAnsiTheme="majorHAnsi" w:cs="Arial"/>
                <w:color w:val="222222"/>
                <w:lang w:val="en-GB"/>
              </w:rPr>
              <w:t>(</w:t>
            </w:r>
            <w:r w:rsidRPr="00212E5A">
              <w:rPr>
                <w:rFonts w:asciiTheme="majorHAnsi" w:hAnsiTheme="majorHAnsi" w:cs="Arial"/>
                <w:color w:val="222222"/>
                <w:lang w:val="en-GB"/>
              </w:rPr>
              <w:t xml:space="preserve"> with</w:t>
            </w:r>
            <w:proofErr w:type="gramEnd"/>
            <w:r w:rsidRPr="00212E5A">
              <w:rPr>
                <w:rFonts w:asciiTheme="majorHAnsi" w:hAnsiTheme="majorHAnsi" w:cs="Arial"/>
                <w:color w:val="222222"/>
                <w:lang w:val="en-GB"/>
              </w:rPr>
              <w:t xml:space="preserve"> travels </w:t>
            </w:r>
            <w:r w:rsidRPr="0038213B">
              <w:rPr>
                <w:rFonts w:asciiTheme="majorHAnsi" w:hAnsiTheme="majorHAnsi" w:cs="Arial"/>
                <w:color w:val="222222"/>
                <w:lang w:val="en-GB"/>
              </w:rPr>
              <w:t>around Kirkuk, Baghdad, and Balad sometimes traveling to Erbil</w:t>
            </w:r>
            <w:r w:rsidRPr="00313934">
              <w:rPr>
                <w:rFonts w:asciiTheme="majorHAnsi" w:hAnsiTheme="majorHAnsi" w:cs="Arial"/>
                <w:color w:val="222222"/>
                <w:lang w:val="en-GB"/>
              </w:rPr>
              <w:t xml:space="preserve">. </w:t>
            </w:r>
            <w:r w:rsidRPr="00340AFE">
              <w:rPr>
                <w:rFonts w:asciiTheme="majorHAnsi" w:hAnsiTheme="majorHAnsi" w:cs="Arial"/>
                <w:color w:val="222222"/>
                <w:lang w:val="en-GB"/>
              </w:rPr>
              <w:t xml:space="preserve">The estimation is around three </w:t>
            </w:r>
            <w:r>
              <w:rPr>
                <w:rFonts w:asciiTheme="majorHAnsi" w:hAnsiTheme="majorHAnsi" w:cs="Arial"/>
                <w:color w:val="222222"/>
                <w:lang w:val="en-GB"/>
              </w:rPr>
              <w:t>trips out of the governorate for each vehicle</w:t>
            </w:r>
            <w:r w:rsidRPr="00340AFE">
              <w:rPr>
                <w:rFonts w:asciiTheme="majorHAnsi" w:hAnsiTheme="majorHAnsi" w:cs="Arial"/>
                <w:color w:val="222222"/>
                <w:lang w:val="en-GB"/>
              </w:rPr>
              <w:t xml:space="preserve">, but it can be </w:t>
            </w:r>
            <w:proofErr w:type="gramStart"/>
            <w:r w:rsidRPr="00340AFE">
              <w:rPr>
                <w:rFonts w:asciiTheme="majorHAnsi" w:hAnsiTheme="majorHAnsi" w:cs="Arial"/>
                <w:color w:val="222222"/>
                <w:lang w:val="en-GB"/>
              </w:rPr>
              <w:t>more or less depending</w:t>
            </w:r>
            <w:proofErr w:type="gramEnd"/>
            <w:r w:rsidRPr="00340AFE">
              <w:rPr>
                <w:rFonts w:asciiTheme="majorHAnsi" w:hAnsiTheme="majorHAnsi" w:cs="Arial"/>
                <w:color w:val="222222"/>
                <w:lang w:val="en-GB"/>
              </w:rPr>
              <w:t xml:space="preserve"> on the operational needs</w:t>
            </w:r>
            <w:r>
              <w:rPr>
                <w:rFonts w:asciiTheme="majorHAnsi" w:hAnsiTheme="majorHAnsi" w:cs="Arial"/>
                <w:color w:val="222222"/>
                <w:lang w:val="en-GB"/>
              </w:rPr>
              <w:t>)</w:t>
            </w:r>
            <w:r w:rsidRPr="00340AFE">
              <w:rPr>
                <w:rFonts w:asciiTheme="majorHAnsi" w:hAnsiTheme="majorHAnsi" w:cs="Arial"/>
                <w:color w:val="222222"/>
                <w:lang w:val="en-GB"/>
              </w:rPr>
              <w:t>.</w:t>
            </w:r>
          </w:p>
        </w:tc>
        <w:tc>
          <w:tcPr>
            <w:tcW w:w="2790" w:type="dxa"/>
            <w:hideMark/>
          </w:tcPr>
          <w:p w14:paraId="6B8422D4" w14:textId="77777777" w:rsidR="009210CA" w:rsidRPr="006104F1" w:rsidRDefault="009210CA" w:rsidP="009210CA">
            <w:pPr>
              <w:rPr>
                <w:rFonts w:asciiTheme="majorHAnsi" w:eastAsia="Calibri" w:hAnsiTheme="majorHAnsi" w:cstheme="minorHAnsi"/>
                <w:b/>
                <w:bCs/>
                <w:i/>
              </w:rPr>
            </w:pPr>
            <w:r w:rsidRPr="006104F1">
              <w:rPr>
                <w:rFonts w:asciiTheme="majorHAnsi" w:eastAsia="Calibri" w:hAnsiTheme="majorHAnsi" w:cstheme="minorHAnsi"/>
                <w:b/>
                <w:bCs/>
                <w:i/>
              </w:rPr>
              <w:t>Destination offered (if applicable):</w:t>
            </w:r>
          </w:p>
        </w:tc>
        <w:tc>
          <w:tcPr>
            <w:tcW w:w="2610" w:type="dxa"/>
            <w:hideMark/>
          </w:tcPr>
          <w:p w14:paraId="47390033" w14:textId="77777777" w:rsidR="009210CA" w:rsidRPr="006104F1" w:rsidRDefault="009210CA" w:rsidP="009210CA">
            <w:pPr>
              <w:rPr>
                <w:rFonts w:asciiTheme="majorHAnsi" w:eastAsia="Calibri" w:hAnsiTheme="majorHAnsi" w:cstheme="minorHAnsi"/>
                <w:i/>
              </w:rPr>
            </w:pPr>
            <w:r w:rsidRPr="006104F1">
              <w:rPr>
                <w:rFonts w:asciiTheme="majorHAnsi" w:eastAsia="Calibri" w:hAnsiTheme="majorHAnsi" w:cstheme="minorHAnsi"/>
                <w:i/>
              </w:rPr>
              <w:t> </w:t>
            </w:r>
          </w:p>
        </w:tc>
      </w:tr>
      <w:tr w:rsidR="009210CA" w:rsidRPr="005F3E04" w14:paraId="0CFA8192" w14:textId="77777777" w:rsidTr="006104F1">
        <w:tblPrEx>
          <w:tblLook w:val="04A0" w:firstRow="1" w:lastRow="0" w:firstColumn="1" w:lastColumn="0" w:noHBand="0" w:noVBand="1"/>
        </w:tblPrEx>
        <w:trPr>
          <w:trHeight w:val="175"/>
        </w:trPr>
        <w:tc>
          <w:tcPr>
            <w:tcW w:w="2425" w:type="dxa"/>
            <w:hideMark/>
          </w:tcPr>
          <w:p w14:paraId="7AA608FA" w14:textId="77777777" w:rsidR="009210CA" w:rsidRPr="006104F1" w:rsidRDefault="009210CA" w:rsidP="009210CA">
            <w:pPr>
              <w:rPr>
                <w:rFonts w:asciiTheme="majorHAnsi" w:eastAsia="Calibri" w:hAnsiTheme="majorHAnsi" w:cstheme="minorHAnsi"/>
                <w:b/>
                <w:bCs/>
                <w:i/>
              </w:rPr>
            </w:pPr>
            <w:r w:rsidRPr="006104F1">
              <w:rPr>
                <w:rFonts w:asciiTheme="majorHAnsi" w:eastAsia="Calibri" w:hAnsiTheme="majorHAnsi" w:cstheme="minorHAnsi"/>
                <w:b/>
                <w:bCs/>
                <w:i/>
              </w:rPr>
              <w:lastRenderedPageBreak/>
              <w:t>Minimum bid validity period required:</w:t>
            </w:r>
          </w:p>
        </w:tc>
        <w:tc>
          <w:tcPr>
            <w:tcW w:w="5940" w:type="dxa"/>
            <w:gridSpan w:val="3"/>
            <w:hideMark/>
          </w:tcPr>
          <w:p w14:paraId="4EB34DA4" w14:textId="7348FA2D" w:rsidR="009210CA" w:rsidRPr="006104F1" w:rsidRDefault="009210CA" w:rsidP="009210CA">
            <w:pPr>
              <w:rPr>
                <w:rFonts w:asciiTheme="majorHAnsi" w:eastAsia="Calibri" w:hAnsiTheme="majorHAnsi" w:cstheme="minorHAnsi"/>
                <w:i/>
              </w:rPr>
            </w:pPr>
            <w:r w:rsidRPr="006104F1">
              <w:rPr>
                <w:rFonts w:asciiTheme="majorHAnsi" w:eastAsia="Calibri" w:hAnsiTheme="majorHAnsi" w:cstheme="minorHAnsi"/>
                <w:i/>
              </w:rPr>
              <w:t>90 days</w:t>
            </w:r>
          </w:p>
        </w:tc>
        <w:tc>
          <w:tcPr>
            <w:tcW w:w="2790" w:type="dxa"/>
            <w:hideMark/>
          </w:tcPr>
          <w:p w14:paraId="4FB658EE" w14:textId="58C3861D" w:rsidR="009210CA" w:rsidRPr="006104F1" w:rsidRDefault="009210CA" w:rsidP="009210CA">
            <w:pPr>
              <w:rPr>
                <w:rFonts w:asciiTheme="majorHAnsi" w:eastAsia="Calibri" w:hAnsiTheme="majorHAnsi" w:cstheme="minorHAnsi"/>
                <w:b/>
                <w:bCs/>
                <w:i/>
              </w:rPr>
            </w:pPr>
            <w:r w:rsidRPr="006104F1">
              <w:rPr>
                <w:rFonts w:asciiTheme="majorHAnsi" w:eastAsia="Calibri" w:hAnsiTheme="majorHAnsi" w:cstheme="minorHAnsi"/>
                <w:b/>
                <w:bCs/>
                <w:i/>
              </w:rPr>
              <w:t>Bid validity period offered:</w:t>
            </w:r>
          </w:p>
        </w:tc>
        <w:tc>
          <w:tcPr>
            <w:tcW w:w="2610" w:type="dxa"/>
            <w:hideMark/>
          </w:tcPr>
          <w:p w14:paraId="217E7FD3" w14:textId="77777777" w:rsidR="009210CA" w:rsidRPr="006104F1" w:rsidRDefault="009210CA" w:rsidP="009210CA">
            <w:pPr>
              <w:rPr>
                <w:rFonts w:asciiTheme="majorHAnsi" w:eastAsia="Calibri" w:hAnsiTheme="majorHAnsi" w:cstheme="minorHAnsi"/>
                <w:i/>
              </w:rPr>
            </w:pPr>
            <w:r w:rsidRPr="006104F1">
              <w:rPr>
                <w:rFonts w:asciiTheme="majorHAnsi" w:eastAsia="Calibri" w:hAnsiTheme="majorHAnsi" w:cstheme="minorHAnsi"/>
                <w:i/>
              </w:rPr>
              <w:t> </w:t>
            </w:r>
          </w:p>
        </w:tc>
      </w:tr>
    </w:tbl>
    <w:p w14:paraId="0FA3BA96" w14:textId="77777777" w:rsidR="00647137" w:rsidRPr="006104F1" w:rsidRDefault="00933564" w:rsidP="24CAF67D">
      <w:pPr>
        <w:rPr>
          <w:rFonts w:asciiTheme="majorHAnsi" w:eastAsia="Calibri" w:hAnsiTheme="majorHAnsi" w:cstheme="minorBidi"/>
          <w:i/>
          <w:iCs/>
        </w:rPr>
      </w:pPr>
      <w:r w:rsidRPr="006104F1">
        <w:rPr>
          <w:rFonts w:asciiTheme="majorHAnsi" w:eastAsia="Calibri" w:hAnsiTheme="majorHAnsi" w:cstheme="minorBidi"/>
          <w:i/>
          <w:iCs/>
        </w:rPr>
        <w:t>*Model names above are meant as examples of size and style only, actual make and model offered can vary.</w:t>
      </w:r>
    </w:p>
    <w:p w14:paraId="535C489E" w14:textId="104A055D" w:rsidR="0BCD0243" w:rsidRPr="006104F1" w:rsidRDefault="0BCD0243" w:rsidP="0BCD0243">
      <w:pPr>
        <w:rPr>
          <w:rFonts w:asciiTheme="majorHAnsi" w:eastAsia="Calibri" w:hAnsiTheme="majorHAnsi" w:cstheme="minorBidi"/>
          <w:i/>
          <w:iCs/>
        </w:rPr>
      </w:pPr>
    </w:p>
    <w:p w14:paraId="6FB5E73A" w14:textId="1D613A76" w:rsidR="00647137" w:rsidRPr="006104F1" w:rsidRDefault="00647137" w:rsidP="24CAF67D">
      <w:pPr>
        <w:rPr>
          <w:rFonts w:asciiTheme="majorHAnsi" w:eastAsia="Calibri" w:hAnsiTheme="majorHAnsi" w:cstheme="minorBidi"/>
          <w:i/>
          <w:iCs/>
        </w:rPr>
      </w:pPr>
    </w:p>
    <w:p w14:paraId="0339771D" w14:textId="77777777" w:rsidR="00933564" w:rsidRPr="006104F1" w:rsidRDefault="00933564" w:rsidP="24CAF67D">
      <w:pPr>
        <w:rPr>
          <w:rFonts w:asciiTheme="majorHAnsi" w:eastAsia="Calibri" w:hAnsiTheme="majorHAnsi" w:cstheme="minorBidi"/>
          <w:i/>
          <w:iCs/>
        </w:rPr>
      </w:pPr>
    </w:p>
    <w:tbl>
      <w:tblPr>
        <w:tblStyle w:val="TableGrid"/>
        <w:tblW w:w="0" w:type="auto"/>
        <w:tblLook w:val="04A0" w:firstRow="1" w:lastRow="0" w:firstColumn="1" w:lastColumn="0" w:noHBand="0" w:noVBand="1"/>
      </w:tblPr>
      <w:tblGrid>
        <w:gridCol w:w="5697"/>
        <w:gridCol w:w="3233"/>
        <w:gridCol w:w="4280"/>
      </w:tblGrid>
      <w:tr w:rsidR="24CAF67D" w:rsidRPr="005F3E04" w14:paraId="13462E35" w14:textId="77777777" w:rsidTr="0598E498">
        <w:trPr>
          <w:trHeight w:val="300"/>
        </w:trPr>
        <w:tc>
          <w:tcPr>
            <w:tcW w:w="5970" w:type="dxa"/>
            <w:vMerge w:val="restart"/>
          </w:tcPr>
          <w:p w14:paraId="3CC251A5" w14:textId="77E372BC" w:rsidR="009C47D5" w:rsidRPr="006B2F0C" w:rsidRDefault="009C47D5" w:rsidP="00873289">
            <w:pPr>
              <w:rPr>
                <w:rFonts w:asciiTheme="majorHAnsi" w:eastAsia="Calibri" w:hAnsiTheme="majorHAnsi" w:cstheme="minorBidi"/>
                <w:b/>
                <w:bCs/>
                <w:i/>
                <w:iCs/>
              </w:rPr>
            </w:pPr>
          </w:p>
        </w:tc>
        <w:tc>
          <w:tcPr>
            <w:tcW w:w="3315" w:type="dxa"/>
          </w:tcPr>
          <w:p w14:paraId="516ACF24" w14:textId="77777777" w:rsidR="52A8E91C" w:rsidRPr="006104F1" w:rsidRDefault="52A8E91C" w:rsidP="24CAF67D">
            <w:pPr>
              <w:rPr>
                <w:rFonts w:asciiTheme="majorHAnsi" w:eastAsia="Calibri" w:hAnsiTheme="majorHAnsi" w:cstheme="minorBidi"/>
                <w:b/>
                <w:bCs/>
                <w:i/>
                <w:iCs/>
              </w:rPr>
            </w:pPr>
            <w:r w:rsidRPr="006104F1">
              <w:rPr>
                <w:rFonts w:asciiTheme="majorHAnsi" w:eastAsia="Calibri" w:hAnsiTheme="majorHAnsi" w:cstheme="minorBidi"/>
                <w:b/>
                <w:bCs/>
                <w:i/>
                <w:iCs/>
              </w:rPr>
              <w:t>Company Name:</w:t>
            </w:r>
          </w:p>
        </w:tc>
        <w:tc>
          <w:tcPr>
            <w:tcW w:w="4480" w:type="dxa"/>
          </w:tcPr>
          <w:p w14:paraId="391166F5" w14:textId="77777777" w:rsidR="52A8E91C" w:rsidRPr="006104F1" w:rsidRDefault="52A8E91C" w:rsidP="24CAF67D">
            <w:pPr>
              <w:rPr>
                <w:rFonts w:asciiTheme="majorHAnsi" w:eastAsia="Calibri" w:hAnsiTheme="majorHAnsi" w:cstheme="minorBidi"/>
                <w:i/>
                <w:iCs/>
              </w:rPr>
            </w:pPr>
            <w:r w:rsidRPr="006104F1">
              <w:rPr>
                <w:rFonts w:asciiTheme="majorHAnsi" w:eastAsia="Calibri" w:hAnsiTheme="majorHAnsi" w:cstheme="minorBidi"/>
                <w:i/>
                <w:iCs/>
              </w:rPr>
              <w:t> </w:t>
            </w:r>
          </w:p>
        </w:tc>
      </w:tr>
      <w:tr w:rsidR="24CAF67D" w:rsidRPr="005F3E04" w14:paraId="5EF4E0DC" w14:textId="77777777" w:rsidTr="0598E498">
        <w:trPr>
          <w:trHeight w:val="300"/>
        </w:trPr>
        <w:tc>
          <w:tcPr>
            <w:tcW w:w="5970" w:type="dxa"/>
            <w:vMerge/>
          </w:tcPr>
          <w:p w14:paraId="38E53A8E" w14:textId="77777777" w:rsidR="007147AA" w:rsidRPr="006104F1" w:rsidRDefault="007147AA">
            <w:pPr>
              <w:rPr>
                <w:rFonts w:asciiTheme="majorHAnsi" w:hAnsiTheme="majorHAnsi"/>
              </w:rPr>
            </w:pPr>
          </w:p>
        </w:tc>
        <w:tc>
          <w:tcPr>
            <w:tcW w:w="3315" w:type="dxa"/>
          </w:tcPr>
          <w:p w14:paraId="65319195" w14:textId="77777777" w:rsidR="52A8E91C" w:rsidRPr="006104F1" w:rsidRDefault="52A8E91C" w:rsidP="24CAF67D">
            <w:pPr>
              <w:rPr>
                <w:rFonts w:asciiTheme="majorHAnsi" w:eastAsia="Calibri" w:hAnsiTheme="majorHAnsi" w:cstheme="minorBidi"/>
                <w:b/>
                <w:bCs/>
                <w:i/>
                <w:iCs/>
              </w:rPr>
            </w:pPr>
            <w:r w:rsidRPr="006104F1">
              <w:rPr>
                <w:rFonts w:asciiTheme="majorHAnsi" w:eastAsia="Calibri" w:hAnsiTheme="majorHAnsi" w:cstheme="minorBidi"/>
                <w:b/>
                <w:bCs/>
                <w:i/>
                <w:iCs/>
              </w:rPr>
              <w:t>Contact Person:</w:t>
            </w:r>
          </w:p>
        </w:tc>
        <w:tc>
          <w:tcPr>
            <w:tcW w:w="4480" w:type="dxa"/>
          </w:tcPr>
          <w:p w14:paraId="08BA9B33" w14:textId="77777777" w:rsidR="52A8E91C" w:rsidRPr="006104F1" w:rsidRDefault="52A8E91C" w:rsidP="24CAF67D">
            <w:pPr>
              <w:rPr>
                <w:rFonts w:asciiTheme="majorHAnsi" w:eastAsia="Calibri" w:hAnsiTheme="majorHAnsi" w:cstheme="minorBidi"/>
                <w:i/>
                <w:iCs/>
              </w:rPr>
            </w:pPr>
            <w:r w:rsidRPr="006104F1">
              <w:rPr>
                <w:rFonts w:asciiTheme="majorHAnsi" w:eastAsia="Calibri" w:hAnsiTheme="majorHAnsi" w:cstheme="minorBidi"/>
                <w:i/>
                <w:iCs/>
              </w:rPr>
              <w:t> </w:t>
            </w:r>
          </w:p>
        </w:tc>
      </w:tr>
      <w:tr w:rsidR="24CAF67D" w:rsidRPr="005F3E04" w14:paraId="52CEA895" w14:textId="77777777" w:rsidTr="0598E498">
        <w:trPr>
          <w:trHeight w:val="526"/>
        </w:trPr>
        <w:tc>
          <w:tcPr>
            <w:tcW w:w="5970" w:type="dxa"/>
            <w:vMerge/>
          </w:tcPr>
          <w:p w14:paraId="566D18E6" w14:textId="77777777" w:rsidR="007147AA" w:rsidRPr="006104F1" w:rsidRDefault="007147AA">
            <w:pPr>
              <w:rPr>
                <w:rFonts w:asciiTheme="majorHAnsi" w:hAnsiTheme="majorHAnsi"/>
              </w:rPr>
            </w:pPr>
          </w:p>
        </w:tc>
        <w:tc>
          <w:tcPr>
            <w:tcW w:w="3315" w:type="dxa"/>
          </w:tcPr>
          <w:p w14:paraId="7B76672C" w14:textId="77777777" w:rsidR="52A8E91C" w:rsidRPr="006104F1" w:rsidRDefault="52A8E91C" w:rsidP="24CAF67D">
            <w:pPr>
              <w:rPr>
                <w:rFonts w:asciiTheme="majorHAnsi" w:eastAsia="Calibri" w:hAnsiTheme="majorHAnsi" w:cstheme="minorBidi"/>
                <w:b/>
                <w:bCs/>
                <w:i/>
                <w:iCs/>
              </w:rPr>
            </w:pPr>
            <w:r w:rsidRPr="006104F1">
              <w:rPr>
                <w:rFonts w:asciiTheme="majorHAnsi" w:eastAsia="Calibri" w:hAnsiTheme="majorHAnsi" w:cstheme="minorBidi"/>
                <w:b/>
                <w:bCs/>
                <w:i/>
                <w:iCs/>
              </w:rPr>
              <w:t>Address &amp; Phone number:</w:t>
            </w:r>
          </w:p>
          <w:p w14:paraId="5BDC6ADB" w14:textId="2D681EA7" w:rsidR="24CAF67D" w:rsidRPr="006104F1" w:rsidRDefault="24CAF67D" w:rsidP="24CAF67D">
            <w:pPr>
              <w:rPr>
                <w:rFonts w:asciiTheme="majorHAnsi" w:eastAsia="Calibri" w:hAnsiTheme="majorHAnsi" w:cstheme="minorBidi"/>
                <w:b/>
                <w:bCs/>
                <w:i/>
                <w:iCs/>
              </w:rPr>
            </w:pPr>
          </w:p>
        </w:tc>
        <w:tc>
          <w:tcPr>
            <w:tcW w:w="4480" w:type="dxa"/>
          </w:tcPr>
          <w:p w14:paraId="65D72B6D" w14:textId="77777777" w:rsidR="52A8E91C" w:rsidRPr="006104F1" w:rsidRDefault="52A8E91C" w:rsidP="24CAF67D">
            <w:pPr>
              <w:rPr>
                <w:rFonts w:asciiTheme="majorHAnsi" w:eastAsia="Calibri" w:hAnsiTheme="majorHAnsi" w:cstheme="minorBidi"/>
                <w:i/>
                <w:iCs/>
              </w:rPr>
            </w:pPr>
            <w:r w:rsidRPr="006104F1">
              <w:rPr>
                <w:rFonts w:asciiTheme="majorHAnsi" w:eastAsia="Calibri" w:hAnsiTheme="majorHAnsi" w:cstheme="minorBidi"/>
                <w:i/>
                <w:iCs/>
              </w:rPr>
              <w:t> </w:t>
            </w:r>
          </w:p>
        </w:tc>
      </w:tr>
      <w:tr w:rsidR="24CAF67D" w:rsidRPr="005F3E04" w14:paraId="263AB658" w14:textId="77777777" w:rsidTr="0598E498">
        <w:trPr>
          <w:trHeight w:val="690"/>
        </w:trPr>
        <w:tc>
          <w:tcPr>
            <w:tcW w:w="5970" w:type="dxa"/>
            <w:vMerge/>
          </w:tcPr>
          <w:p w14:paraId="720CAFE6" w14:textId="77777777" w:rsidR="007147AA" w:rsidRPr="006104F1" w:rsidRDefault="007147AA">
            <w:pPr>
              <w:rPr>
                <w:rFonts w:asciiTheme="majorHAnsi" w:hAnsiTheme="majorHAnsi"/>
              </w:rPr>
            </w:pPr>
          </w:p>
        </w:tc>
        <w:tc>
          <w:tcPr>
            <w:tcW w:w="3315" w:type="dxa"/>
          </w:tcPr>
          <w:p w14:paraId="5BDE8B52" w14:textId="77777777" w:rsidR="52A8E91C" w:rsidRPr="006104F1" w:rsidRDefault="52A8E91C" w:rsidP="24CAF67D">
            <w:pPr>
              <w:rPr>
                <w:rFonts w:asciiTheme="majorHAnsi" w:eastAsia="Calibri" w:hAnsiTheme="majorHAnsi" w:cstheme="minorBidi"/>
                <w:b/>
                <w:bCs/>
                <w:i/>
                <w:iCs/>
              </w:rPr>
            </w:pPr>
            <w:r w:rsidRPr="006104F1">
              <w:rPr>
                <w:rFonts w:asciiTheme="majorHAnsi" w:eastAsia="Calibri" w:hAnsiTheme="majorHAnsi" w:cstheme="minorBidi"/>
                <w:b/>
                <w:bCs/>
                <w:i/>
                <w:iCs/>
              </w:rPr>
              <w:t>Email Address:</w:t>
            </w:r>
          </w:p>
        </w:tc>
        <w:tc>
          <w:tcPr>
            <w:tcW w:w="4480" w:type="dxa"/>
          </w:tcPr>
          <w:p w14:paraId="7B3E8C4E" w14:textId="77777777" w:rsidR="52A8E91C" w:rsidRPr="006104F1" w:rsidRDefault="52A8E91C" w:rsidP="24CAF67D">
            <w:pPr>
              <w:rPr>
                <w:rFonts w:asciiTheme="majorHAnsi" w:eastAsia="Calibri" w:hAnsiTheme="majorHAnsi" w:cstheme="minorBidi"/>
                <w:i/>
                <w:iCs/>
              </w:rPr>
            </w:pPr>
            <w:r w:rsidRPr="006104F1">
              <w:rPr>
                <w:rFonts w:asciiTheme="majorHAnsi" w:eastAsia="Calibri" w:hAnsiTheme="majorHAnsi" w:cstheme="minorBidi"/>
                <w:i/>
                <w:iCs/>
              </w:rPr>
              <w:t> </w:t>
            </w:r>
          </w:p>
        </w:tc>
      </w:tr>
      <w:tr w:rsidR="24CAF67D" w:rsidRPr="005F3E04" w14:paraId="0BD55F97" w14:textId="77777777" w:rsidTr="0598E498">
        <w:trPr>
          <w:trHeight w:val="481"/>
        </w:trPr>
        <w:tc>
          <w:tcPr>
            <w:tcW w:w="5970" w:type="dxa"/>
            <w:vMerge/>
          </w:tcPr>
          <w:p w14:paraId="64F1FF72" w14:textId="77777777" w:rsidR="007147AA" w:rsidRPr="006104F1" w:rsidRDefault="007147AA">
            <w:pPr>
              <w:rPr>
                <w:rFonts w:asciiTheme="majorHAnsi" w:hAnsiTheme="majorHAnsi"/>
              </w:rPr>
            </w:pPr>
          </w:p>
        </w:tc>
        <w:tc>
          <w:tcPr>
            <w:tcW w:w="3315" w:type="dxa"/>
          </w:tcPr>
          <w:p w14:paraId="5DD1B23D" w14:textId="77777777" w:rsidR="52A8E91C" w:rsidRPr="006104F1" w:rsidRDefault="52A8E91C" w:rsidP="24CAF67D">
            <w:pPr>
              <w:rPr>
                <w:rFonts w:asciiTheme="majorHAnsi" w:eastAsia="Calibri" w:hAnsiTheme="majorHAnsi" w:cstheme="minorBidi"/>
                <w:b/>
                <w:bCs/>
                <w:i/>
                <w:iCs/>
              </w:rPr>
            </w:pPr>
            <w:r w:rsidRPr="006104F1">
              <w:rPr>
                <w:rFonts w:asciiTheme="majorHAnsi" w:eastAsia="Calibri" w:hAnsiTheme="majorHAnsi" w:cstheme="minorBidi"/>
                <w:b/>
                <w:bCs/>
                <w:i/>
                <w:iCs/>
              </w:rPr>
              <w:t>Signed by a duly authorized company representative:</w:t>
            </w:r>
          </w:p>
        </w:tc>
        <w:tc>
          <w:tcPr>
            <w:tcW w:w="4480" w:type="dxa"/>
          </w:tcPr>
          <w:p w14:paraId="321B5CE3" w14:textId="77777777" w:rsidR="52A8E91C" w:rsidRPr="006104F1" w:rsidRDefault="52A8E91C" w:rsidP="24CAF67D">
            <w:pPr>
              <w:rPr>
                <w:rFonts w:asciiTheme="majorHAnsi" w:eastAsia="Calibri" w:hAnsiTheme="majorHAnsi" w:cstheme="minorBidi"/>
                <w:i/>
                <w:iCs/>
              </w:rPr>
            </w:pPr>
            <w:r w:rsidRPr="006104F1">
              <w:rPr>
                <w:rFonts w:asciiTheme="majorHAnsi" w:eastAsia="Calibri" w:hAnsiTheme="majorHAnsi" w:cstheme="minorBidi"/>
                <w:i/>
                <w:iCs/>
              </w:rPr>
              <w:t> </w:t>
            </w:r>
          </w:p>
        </w:tc>
      </w:tr>
      <w:tr w:rsidR="24CAF67D" w:rsidRPr="005F3E04" w14:paraId="2FBED26A" w14:textId="77777777" w:rsidTr="0598E498">
        <w:trPr>
          <w:trHeight w:val="300"/>
        </w:trPr>
        <w:tc>
          <w:tcPr>
            <w:tcW w:w="5970" w:type="dxa"/>
            <w:vMerge/>
          </w:tcPr>
          <w:p w14:paraId="2F48D19B" w14:textId="77777777" w:rsidR="007147AA" w:rsidRPr="006104F1" w:rsidRDefault="007147AA">
            <w:pPr>
              <w:rPr>
                <w:rFonts w:asciiTheme="majorHAnsi" w:hAnsiTheme="majorHAnsi"/>
              </w:rPr>
            </w:pPr>
          </w:p>
        </w:tc>
        <w:tc>
          <w:tcPr>
            <w:tcW w:w="3315" w:type="dxa"/>
          </w:tcPr>
          <w:p w14:paraId="7BE055CA" w14:textId="77777777" w:rsidR="52A8E91C" w:rsidRPr="006104F1" w:rsidRDefault="52A8E91C" w:rsidP="24CAF67D">
            <w:pPr>
              <w:rPr>
                <w:rFonts w:asciiTheme="majorHAnsi" w:eastAsia="Calibri" w:hAnsiTheme="majorHAnsi" w:cstheme="minorBidi"/>
                <w:b/>
                <w:bCs/>
                <w:i/>
                <w:iCs/>
              </w:rPr>
            </w:pPr>
            <w:r w:rsidRPr="006104F1">
              <w:rPr>
                <w:rFonts w:asciiTheme="majorHAnsi" w:eastAsia="Calibri" w:hAnsiTheme="majorHAnsi" w:cstheme="minorBidi"/>
                <w:b/>
                <w:bCs/>
                <w:i/>
                <w:iCs/>
              </w:rPr>
              <w:t>Title:</w:t>
            </w:r>
          </w:p>
        </w:tc>
        <w:tc>
          <w:tcPr>
            <w:tcW w:w="4480" w:type="dxa"/>
          </w:tcPr>
          <w:p w14:paraId="6A959734" w14:textId="77777777" w:rsidR="52A8E91C" w:rsidRPr="006104F1" w:rsidRDefault="52A8E91C" w:rsidP="24CAF67D">
            <w:pPr>
              <w:rPr>
                <w:rFonts w:asciiTheme="majorHAnsi" w:eastAsia="Calibri" w:hAnsiTheme="majorHAnsi" w:cstheme="minorBidi"/>
                <w:i/>
                <w:iCs/>
              </w:rPr>
            </w:pPr>
            <w:r w:rsidRPr="006104F1">
              <w:rPr>
                <w:rFonts w:asciiTheme="majorHAnsi" w:eastAsia="Calibri" w:hAnsiTheme="majorHAnsi" w:cstheme="minorBidi"/>
                <w:i/>
                <w:iCs/>
              </w:rPr>
              <w:t> </w:t>
            </w:r>
          </w:p>
        </w:tc>
      </w:tr>
      <w:tr w:rsidR="24CAF67D" w:rsidRPr="005F3E04" w14:paraId="335189C1" w14:textId="77777777" w:rsidTr="0598E498">
        <w:trPr>
          <w:trHeight w:val="300"/>
        </w:trPr>
        <w:tc>
          <w:tcPr>
            <w:tcW w:w="5970" w:type="dxa"/>
            <w:vMerge/>
          </w:tcPr>
          <w:p w14:paraId="23BB63E8" w14:textId="77777777" w:rsidR="007147AA" w:rsidRPr="006104F1" w:rsidRDefault="007147AA">
            <w:pPr>
              <w:rPr>
                <w:rFonts w:asciiTheme="majorHAnsi" w:hAnsiTheme="majorHAnsi"/>
              </w:rPr>
            </w:pPr>
          </w:p>
        </w:tc>
        <w:tc>
          <w:tcPr>
            <w:tcW w:w="3315" w:type="dxa"/>
          </w:tcPr>
          <w:p w14:paraId="0047CBE9" w14:textId="77777777" w:rsidR="52A8E91C" w:rsidRPr="006104F1" w:rsidRDefault="52A8E91C" w:rsidP="24CAF67D">
            <w:pPr>
              <w:rPr>
                <w:rFonts w:asciiTheme="majorHAnsi" w:eastAsia="Calibri" w:hAnsiTheme="majorHAnsi" w:cstheme="minorBidi"/>
                <w:b/>
                <w:bCs/>
                <w:i/>
                <w:iCs/>
              </w:rPr>
            </w:pPr>
            <w:r w:rsidRPr="006104F1">
              <w:rPr>
                <w:rFonts w:asciiTheme="majorHAnsi" w:eastAsia="Calibri" w:hAnsiTheme="majorHAnsi" w:cstheme="minorBidi"/>
                <w:b/>
                <w:bCs/>
                <w:i/>
                <w:iCs/>
              </w:rPr>
              <w:t>Print Name:</w:t>
            </w:r>
          </w:p>
        </w:tc>
        <w:tc>
          <w:tcPr>
            <w:tcW w:w="4480" w:type="dxa"/>
          </w:tcPr>
          <w:p w14:paraId="0935D81F" w14:textId="77777777" w:rsidR="52A8E91C" w:rsidRPr="006104F1" w:rsidRDefault="52A8E91C" w:rsidP="24CAF67D">
            <w:pPr>
              <w:rPr>
                <w:rFonts w:asciiTheme="majorHAnsi" w:eastAsia="Calibri" w:hAnsiTheme="majorHAnsi" w:cstheme="minorBidi"/>
                <w:i/>
                <w:iCs/>
              </w:rPr>
            </w:pPr>
            <w:r w:rsidRPr="006104F1">
              <w:rPr>
                <w:rFonts w:asciiTheme="majorHAnsi" w:eastAsia="Calibri" w:hAnsiTheme="majorHAnsi" w:cstheme="minorBidi"/>
                <w:i/>
                <w:iCs/>
              </w:rPr>
              <w:t> </w:t>
            </w:r>
          </w:p>
        </w:tc>
      </w:tr>
      <w:tr w:rsidR="24CAF67D" w:rsidRPr="005F3E04" w14:paraId="3C61C839" w14:textId="77777777" w:rsidTr="0598E498">
        <w:trPr>
          <w:trHeight w:val="1200"/>
        </w:trPr>
        <w:tc>
          <w:tcPr>
            <w:tcW w:w="5970" w:type="dxa"/>
            <w:vMerge/>
          </w:tcPr>
          <w:p w14:paraId="486B3D55" w14:textId="77777777" w:rsidR="007147AA" w:rsidRPr="006104F1" w:rsidRDefault="007147AA">
            <w:pPr>
              <w:rPr>
                <w:rFonts w:asciiTheme="majorHAnsi" w:hAnsiTheme="majorHAnsi"/>
              </w:rPr>
            </w:pPr>
          </w:p>
        </w:tc>
        <w:tc>
          <w:tcPr>
            <w:tcW w:w="3315" w:type="dxa"/>
          </w:tcPr>
          <w:p w14:paraId="22C718D0" w14:textId="77777777" w:rsidR="52A8E91C" w:rsidRPr="006104F1" w:rsidRDefault="52A8E91C" w:rsidP="24CAF67D">
            <w:pPr>
              <w:rPr>
                <w:rFonts w:asciiTheme="majorHAnsi" w:eastAsia="Calibri" w:hAnsiTheme="majorHAnsi" w:cstheme="minorBidi"/>
                <w:b/>
                <w:bCs/>
                <w:i/>
                <w:iCs/>
              </w:rPr>
            </w:pPr>
            <w:r w:rsidRPr="006104F1">
              <w:rPr>
                <w:rFonts w:asciiTheme="majorHAnsi" w:eastAsia="Calibri" w:hAnsiTheme="majorHAnsi" w:cstheme="minorBidi"/>
                <w:b/>
                <w:bCs/>
                <w:i/>
                <w:iCs/>
              </w:rPr>
              <w:t xml:space="preserve">Stamp of company </w:t>
            </w:r>
          </w:p>
        </w:tc>
        <w:tc>
          <w:tcPr>
            <w:tcW w:w="4480" w:type="dxa"/>
          </w:tcPr>
          <w:p w14:paraId="68F8FB11" w14:textId="77777777" w:rsidR="52A8E91C" w:rsidRPr="006104F1" w:rsidRDefault="52A8E91C" w:rsidP="24CAF67D">
            <w:pPr>
              <w:rPr>
                <w:rFonts w:asciiTheme="majorHAnsi" w:eastAsia="Calibri" w:hAnsiTheme="majorHAnsi" w:cstheme="minorBidi"/>
                <w:i/>
                <w:iCs/>
              </w:rPr>
            </w:pPr>
            <w:r w:rsidRPr="006104F1">
              <w:rPr>
                <w:rFonts w:asciiTheme="majorHAnsi" w:eastAsia="Calibri" w:hAnsiTheme="majorHAnsi" w:cstheme="minorBidi"/>
                <w:i/>
                <w:iCs/>
              </w:rPr>
              <w:t> </w:t>
            </w:r>
          </w:p>
        </w:tc>
      </w:tr>
      <w:tr w:rsidR="24CAF67D" w:rsidRPr="005F3E04" w14:paraId="2CC8CC2F" w14:textId="77777777" w:rsidTr="0598E498">
        <w:trPr>
          <w:trHeight w:val="300"/>
        </w:trPr>
        <w:tc>
          <w:tcPr>
            <w:tcW w:w="5970" w:type="dxa"/>
            <w:vMerge/>
          </w:tcPr>
          <w:p w14:paraId="27BADA35" w14:textId="77777777" w:rsidR="007147AA" w:rsidRPr="006104F1" w:rsidRDefault="007147AA">
            <w:pPr>
              <w:rPr>
                <w:rFonts w:asciiTheme="majorHAnsi" w:hAnsiTheme="majorHAnsi"/>
              </w:rPr>
            </w:pPr>
          </w:p>
        </w:tc>
        <w:tc>
          <w:tcPr>
            <w:tcW w:w="3315" w:type="dxa"/>
          </w:tcPr>
          <w:p w14:paraId="49DC1B61" w14:textId="06612D05" w:rsidR="52A8E91C" w:rsidRPr="006104F1" w:rsidRDefault="52A8E91C" w:rsidP="24CAF67D">
            <w:pPr>
              <w:rPr>
                <w:rFonts w:asciiTheme="majorHAnsi" w:eastAsia="Calibri" w:hAnsiTheme="majorHAnsi" w:cstheme="minorBidi"/>
                <w:b/>
                <w:bCs/>
                <w:i/>
                <w:iCs/>
              </w:rPr>
            </w:pPr>
            <w:r w:rsidRPr="006104F1">
              <w:rPr>
                <w:rFonts w:asciiTheme="majorHAnsi" w:eastAsia="Calibri" w:hAnsiTheme="majorHAnsi" w:cstheme="minorBidi"/>
                <w:b/>
                <w:bCs/>
                <w:i/>
                <w:iCs/>
              </w:rPr>
              <w:t>Date:</w:t>
            </w:r>
          </w:p>
        </w:tc>
        <w:tc>
          <w:tcPr>
            <w:tcW w:w="4480" w:type="dxa"/>
          </w:tcPr>
          <w:p w14:paraId="0ED6DB7E" w14:textId="77777777" w:rsidR="24CAF67D" w:rsidRPr="006104F1" w:rsidRDefault="24CAF67D" w:rsidP="24CAF67D">
            <w:pPr>
              <w:rPr>
                <w:rFonts w:asciiTheme="majorHAnsi" w:eastAsia="Calibri" w:hAnsiTheme="majorHAnsi" w:cstheme="minorBidi"/>
                <w:i/>
                <w:iCs/>
              </w:rPr>
            </w:pPr>
          </w:p>
        </w:tc>
      </w:tr>
    </w:tbl>
    <w:p w14:paraId="11C67B16" w14:textId="6D8A715D" w:rsidR="00E150FE" w:rsidRPr="006104F1" w:rsidRDefault="00E150FE" w:rsidP="24CAF67D">
      <w:pPr>
        <w:rPr>
          <w:rFonts w:asciiTheme="majorHAnsi" w:eastAsia="Calibri" w:hAnsiTheme="majorHAnsi" w:cstheme="minorBidi"/>
          <w:i/>
          <w:iCs/>
        </w:rPr>
      </w:pPr>
    </w:p>
    <w:p w14:paraId="2C95B94B" w14:textId="5DD33D02" w:rsidR="00E150FE" w:rsidRPr="006104F1" w:rsidRDefault="00E150FE" w:rsidP="24CAF67D">
      <w:pPr>
        <w:rPr>
          <w:rFonts w:asciiTheme="majorHAnsi" w:eastAsia="Calibri" w:hAnsiTheme="majorHAnsi" w:cstheme="minorBidi"/>
          <w:i/>
          <w:iCs/>
        </w:rPr>
      </w:pPr>
    </w:p>
    <w:p w14:paraId="1FCA3E54" w14:textId="05906DFA" w:rsidR="00A1078B" w:rsidRPr="006104F1" w:rsidRDefault="00A1078B" w:rsidP="000D2828">
      <w:pPr>
        <w:rPr>
          <w:rFonts w:asciiTheme="majorHAnsi" w:eastAsia="Calibri" w:hAnsiTheme="majorHAnsi" w:cstheme="minorHAnsi"/>
          <w:b/>
          <w:bCs/>
          <w:i/>
        </w:rPr>
      </w:pPr>
    </w:p>
    <w:p w14:paraId="0EBDE491" w14:textId="3EE6DC6F" w:rsidR="5966BEC4" w:rsidRPr="006104F1" w:rsidRDefault="5966BEC4">
      <w:pPr>
        <w:rPr>
          <w:rFonts w:asciiTheme="majorHAnsi" w:hAnsiTheme="majorHAnsi"/>
        </w:rPr>
      </w:pPr>
      <w:r w:rsidRPr="006104F1">
        <w:rPr>
          <w:rFonts w:asciiTheme="majorHAnsi" w:hAnsiTheme="majorHAnsi"/>
        </w:rPr>
        <w:br w:type="page"/>
      </w:r>
    </w:p>
    <w:p w14:paraId="49A0E95F" w14:textId="53F6F5FE" w:rsidR="00AC0BCE" w:rsidRPr="006104F1" w:rsidRDefault="00407F0D" w:rsidP="24CAF67D">
      <w:pPr>
        <w:rPr>
          <w:rFonts w:asciiTheme="majorHAnsi" w:eastAsia="Calibri" w:hAnsiTheme="majorHAnsi" w:cstheme="minorBidi"/>
          <w:b/>
          <w:bCs/>
          <w:u w:val="single"/>
        </w:rPr>
      </w:pPr>
      <w:r w:rsidRPr="006104F1">
        <w:rPr>
          <w:rFonts w:asciiTheme="majorHAnsi" w:eastAsia="Calibri" w:hAnsiTheme="majorHAnsi" w:cstheme="minorBidi"/>
          <w:b/>
          <w:bCs/>
          <w:u w:val="single"/>
        </w:rPr>
        <w:lastRenderedPageBreak/>
        <w:t xml:space="preserve">General Requirements </w:t>
      </w:r>
      <w:r w:rsidR="00AC0BCE" w:rsidRPr="006104F1">
        <w:rPr>
          <w:rFonts w:asciiTheme="majorHAnsi" w:eastAsia="Calibri" w:hAnsiTheme="majorHAnsi" w:cstheme="minorBidi"/>
          <w:b/>
          <w:bCs/>
          <w:u w:val="single"/>
        </w:rPr>
        <w:t xml:space="preserve">Bidder to Answer </w:t>
      </w:r>
      <w:r w:rsidR="00E811BC" w:rsidRPr="006104F1">
        <w:rPr>
          <w:rFonts w:asciiTheme="majorHAnsi" w:eastAsia="Calibri" w:hAnsiTheme="majorHAnsi" w:cstheme="minorBidi"/>
          <w:b/>
          <w:bCs/>
          <w:u w:val="single"/>
        </w:rPr>
        <w:t>by yes or No</w:t>
      </w:r>
      <w:r w:rsidR="00933564" w:rsidRPr="006104F1">
        <w:rPr>
          <w:rFonts w:asciiTheme="majorHAnsi" w:eastAsia="Calibri" w:hAnsiTheme="majorHAnsi" w:cstheme="minorBidi"/>
          <w:b/>
          <w:bCs/>
          <w:u w:val="single"/>
        </w:rPr>
        <w:t>.</w:t>
      </w:r>
    </w:p>
    <w:p w14:paraId="5214523F" w14:textId="77777777" w:rsidR="00933564" w:rsidRPr="006104F1" w:rsidRDefault="00933564" w:rsidP="000D2828">
      <w:pPr>
        <w:rPr>
          <w:rFonts w:asciiTheme="majorHAnsi" w:eastAsia="Calibri" w:hAnsiTheme="majorHAnsi" w:cstheme="minorHAnsi"/>
          <w:b/>
          <w:bCs/>
          <w:iCs/>
          <w:u w:val="single"/>
        </w:rPr>
      </w:pPr>
    </w:p>
    <w:tbl>
      <w:tblPr>
        <w:tblStyle w:val="TableGrid"/>
        <w:tblW w:w="0" w:type="auto"/>
        <w:tblLook w:val="04A0" w:firstRow="1" w:lastRow="0" w:firstColumn="1" w:lastColumn="0" w:noHBand="0" w:noVBand="1"/>
      </w:tblPr>
      <w:tblGrid>
        <w:gridCol w:w="580"/>
        <w:gridCol w:w="6900"/>
        <w:gridCol w:w="2500"/>
        <w:gridCol w:w="1800"/>
      </w:tblGrid>
      <w:tr w:rsidR="007C6796" w:rsidRPr="005F3E04" w14:paraId="20FDD610" w14:textId="77777777" w:rsidTr="0598E498">
        <w:trPr>
          <w:trHeight w:val="436"/>
        </w:trPr>
        <w:tc>
          <w:tcPr>
            <w:tcW w:w="580" w:type="dxa"/>
            <w:shd w:val="clear" w:color="auto" w:fill="D9D9D9" w:themeFill="background1" w:themeFillShade="D9"/>
            <w:noWrap/>
            <w:vAlign w:val="center"/>
            <w:hideMark/>
          </w:tcPr>
          <w:p w14:paraId="257CB951" w14:textId="77777777" w:rsidR="007C6796" w:rsidRPr="006104F1" w:rsidRDefault="007C6796" w:rsidP="00143EE1">
            <w:pPr>
              <w:jc w:val="center"/>
              <w:rPr>
                <w:rFonts w:asciiTheme="majorHAnsi" w:eastAsia="Calibri" w:hAnsiTheme="majorHAnsi" w:cstheme="minorHAnsi"/>
                <w:b/>
                <w:bCs/>
              </w:rPr>
            </w:pPr>
            <w:r w:rsidRPr="006104F1">
              <w:rPr>
                <w:rFonts w:asciiTheme="majorHAnsi" w:eastAsia="Calibri" w:hAnsiTheme="majorHAnsi" w:cstheme="minorHAnsi"/>
                <w:b/>
                <w:bCs/>
              </w:rPr>
              <w:t>1</w:t>
            </w:r>
          </w:p>
        </w:tc>
        <w:tc>
          <w:tcPr>
            <w:tcW w:w="6900" w:type="dxa"/>
            <w:shd w:val="clear" w:color="auto" w:fill="D9D9D9" w:themeFill="background1" w:themeFillShade="D9"/>
            <w:noWrap/>
            <w:vAlign w:val="center"/>
            <w:hideMark/>
          </w:tcPr>
          <w:p w14:paraId="3CDE2035" w14:textId="77777777" w:rsidR="007C6796" w:rsidRPr="006104F1" w:rsidRDefault="007C6796" w:rsidP="00143EE1">
            <w:pPr>
              <w:jc w:val="center"/>
              <w:rPr>
                <w:rFonts w:asciiTheme="majorHAnsi" w:eastAsia="Calibri" w:hAnsiTheme="majorHAnsi" w:cstheme="minorHAnsi"/>
                <w:b/>
                <w:bCs/>
              </w:rPr>
            </w:pPr>
            <w:r w:rsidRPr="006104F1">
              <w:rPr>
                <w:rFonts w:asciiTheme="majorHAnsi" w:eastAsia="Calibri" w:hAnsiTheme="majorHAnsi" w:cstheme="minorHAnsi"/>
                <w:b/>
                <w:bCs/>
              </w:rPr>
              <w:t>General Requirements</w:t>
            </w:r>
          </w:p>
        </w:tc>
        <w:tc>
          <w:tcPr>
            <w:tcW w:w="2500" w:type="dxa"/>
            <w:shd w:val="clear" w:color="auto" w:fill="D9D9D9" w:themeFill="background1" w:themeFillShade="D9"/>
            <w:noWrap/>
            <w:vAlign w:val="center"/>
            <w:hideMark/>
          </w:tcPr>
          <w:p w14:paraId="30866B8B" w14:textId="77777777" w:rsidR="007C6796" w:rsidRPr="006104F1" w:rsidRDefault="007C6796" w:rsidP="00143EE1">
            <w:pPr>
              <w:jc w:val="center"/>
              <w:rPr>
                <w:rFonts w:asciiTheme="majorHAnsi" w:eastAsia="Calibri" w:hAnsiTheme="majorHAnsi" w:cstheme="minorHAnsi"/>
                <w:b/>
                <w:bCs/>
              </w:rPr>
            </w:pPr>
            <w:r w:rsidRPr="006104F1">
              <w:rPr>
                <w:rFonts w:asciiTheme="majorHAnsi" w:eastAsia="Calibri" w:hAnsiTheme="majorHAnsi" w:cstheme="minorHAnsi"/>
                <w:b/>
                <w:bCs/>
              </w:rPr>
              <w:t>Please indicate YES or NO</w:t>
            </w:r>
          </w:p>
        </w:tc>
        <w:tc>
          <w:tcPr>
            <w:tcW w:w="1800" w:type="dxa"/>
            <w:shd w:val="clear" w:color="auto" w:fill="D9D9D9" w:themeFill="background1" w:themeFillShade="D9"/>
            <w:noWrap/>
            <w:vAlign w:val="center"/>
            <w:hideMark/>
          </w:tcPr>
          <w:p w14:paraId="2FD8889E" w14:textId="77777777" w:rsidR="007C6796" w:rsidRPr="006104F1" w:rsidRDefault="007C6796" w:rsidP="00143EE1">
            <w:pPr>
              <w:jc w:val="center"/>
              <w:rPr>
                <w:rFonts w:asciiTheme="majorHAnsi" w:eastAsia="Calibri" w:hAnsiTheme="majorHAnsi" w:cstheme="minorHAnsi"/>
                <w:b/>
                <w:bCs/>
              </w:rPr>
            </w:pPr>
            <w:r w:rsidRPr="006104F1">
              <w:rPr>
                <w:rFonts w:asciiTheme="majorHAnsi" w:eastAsia="Calibri" w:hAnsiTheme="majorHAnsi" w:cstheme="minorHAnsi"/>
                <w:b/>
                <w:bCs/>
              </w:rPr>
              <w:t>Remarks</w:t>
            </w:r>
          </w:p>
        </w:tc>
      </w:tr>
      <w:tr w:rsidR="007C6796" w:rsidRPr="005F3E04" w14:paraId="76616BE9" w14:textId="77777777" w:rsidTr="0598E498">
        <w:trPr>
          <w:trHeight w:val="229"/>
        </w:trPr>
        <w:tc>
          <w:tcPr>
            <w:tcW w:w="580" w:type="dxa"/>
            <w:noWrap/>
            <w:vAlign w:val="center"/>
          </w:tcPr>
          <w:p w14:paraId="4509F449" w14:textId="77777777" w:rsidR="007C6796" w:rsidRPr="006104F1" w:rsidRDefault="007C6796" w:rsidP="00143EE1">
            <w:pPr>
              <w:jc w:val="center"/>
              <w:rPr>
                <w:rFonts w:asciiTheme="majorHAnsi" w:eastAsia="Calibri" w:hAnsiTheme="majorHAnsi" w:cstheme="minorHAnsi"/>
                <w:bCs/>
              </w:rPr>
            </w:pPr>
            <w:r w:rsidRPr="006104F1">
              <w:rPr>
                <w:rFonts w:asciiTheme="majorHAnsi" w:eastAsia="Calibri" w:hAnsiTheme="majorHAnsi" w:cstheme="minorHAnsi"/>
                <w:bCs/>
              </w:rPr>
              <w:t>1</w:t>
            </w:r>
          </w:p>
        </w:tc>
        <w:tc>
          <w:tcPr>
            <w:tcW w:w="6900" w:type="dxa"/>
            <w:vAlign w:val="center"/>
          </w:tcPr>
          <w:p w14:paraId="29ED7182" w14:textId="77777777" w:rsidR="007C6796" w:rsidRPr="006104F1" w:rsidRDefault="007C6796" w:rsidP="00143EE1">
            <w:pPr>
              <w:rPr>
                <w:rFonts w:asciiTheme="majorHAnsi" w:eastAsia="Calibri" w:hAnsiTheme="majorHAnsi" w:cstheme="minorHAnsi"/>
                <w:b/>
                <w:bCs/>
                <w:lang w:val="nb-NO"/>
              </w:rPr>
            </w:pPr>
            <w:r w:rsidRPr="006104F1">
              <w:rPr>
                <w:rFonts w:asciiTheme="majorHAnsi" w:eastAsia="Calibri" w:hAnsiTheme="majorHAnsi" w:cstheme="minorHAnsi"/>
                <w:b/>
                <w:bCs/>
                <w:lang w:val="nb-NO"/>
              </w:rPr>
              <w:t>Minimum Safety Equipment</w:t>
            </w:r>
          </w:p>
        </w:tc>
        <w:tc>
          <w:tcPr>
            <w:tcW w:w="2500" w:type="dxa"/>
            <w:noWrap/>
          </w:tcPr>
          <w:p w14:paraId="15284BAA" w14:textId="77777777" w:rsidR="007C6796" w:rsidRPr="006104F1" w:rsidRDefault="007C6796" w:rsidP="00143EE1">
            <w:pPr>
              <w:rPr>
                <w:rFonts w:asciiTheme="majorHAnsi" w:eastAsia="Calibri" w:hAnsiTheme="majorHAnsi" w:cstheme="minorHAnsi"/>
                <w:bCs/>
              </w:rPr>
            </w:pPr>
          </w:p>
        </w:tc>
        <w:tc>
          <w:tcPr>
            <w:tcW w:w="1800" w:type="dxa"/>
            <w:noWrap/>
          </w:tcPr>
          <w:p w14:paraId="45EB7E84" w14:textId="77777777" w:rsidR="007C6796" w:rsidRPr="006104F1" w:rsidRDefault="007C6796" w:rsidP="00143EE1">
            <w:pPr>
              <w:rPr>
                <w:rFonts w:asciiTheme="majorHAnsi" w:eastAsia="Calibri" w:hAnsiTheme="majorHAnsi" w:cstheme="minorHAnsi"/>
                <w:bCs/>
              </w:rPr>
            </w:pPr>
          </w:p>
        </w:tc>
      </w:tr>
      <w:tr w:rsidR="007C6796" w:rsidRPr="005F3E04" w14:paraId="220C732E" w14:textId="77777777" w:rsidTr="0598E498">
        <w:trPr>
          <w:trHeight w:val="855"/>
        </w:trPr>
        <w:tc>
          <w:tcPr>
            <w:tcW w:w="580" w:type="dxa"/>
            <w:noWrap/>
            <w:vAlign w:val="center"/>
            <w:hideMark/>
          </w:tcPr>
          <w:p w14:paraId="08383AF0" w14:textId="536A80BE" w:rsidR="007C6796" w:rsidRPr="006104F1" w:rsidRDefault="007C6796" w:rsidP="00143EE1">
            <w:pPr>
              <w:jc w:val="center"/>
              <w:rPr>
                <w:rFonts w:asciiTheme="majorHAnsi" w:eastAsia="Calibri" w:hAnsiTheme="majorHAnsi" w:cstheme="minorHAnsi"/>
                <w:bCs/>
              </w:rPr>
            </w:pPr>
            <w:r w:rsidRPr="006104F1">
              <w:rPr>
                <w:rFonts w:asciiTheme="majorHAnsi" w:eastAsia="Calibri" w:hAnsiTheme="majorHAnsi" w:cstheme="minorHAnsi"/>
                <w:bCs/>
              </w:rPr>
              <w:t>1.</w:t>
            </w:r>
            <w:r w:rsidR="00366F40" w:rsidRPr="006104F1">
              <w:rPr>
                <w:rFonts w:asciiTheme="majorHAnsi" w:eastAsia="Calibri" w:hAnsiTheme="majorHAnsi" w:cstheme="minorHAnsi"/>
                <w:bCs/>
              </w:rPr>
              <w:t>1</w:t>
            </w:r>
          </w:p>
        </w:tc>
        <w:tc>
          <w:tcPr>
            <w:tcW w:w="6900" w:type="dxa"/>
            <w:vAlign w:val="center"/>
            <w:hideMark/>
          </w:tcPr>
          <w:p w14:paraId="7039BFBC" w14:textId="77777777" w:rsidR="007C6796" w:rsidRPr="006104F1" w:rsidRDefault="007C6796" w:rsidP="00143EE1">
            <w:pPr>
              <w:rPr>
                <w:rFonts w:asciiTheme="majorHAnsi" w:eastAsia="Calibri" w:hAnsiTheme="majorHAnsi" w:cstheme="minorHAnsi"/>
                <w:bCs/>
              </w:rPr>
            </w:pPr>
            <w:r w:rsidRPr="006104F1">
              <w:rPr>
                <w:rFonts w:asciiTheme="majorHAnsi" w:eastAsia="Calibri" w:hAnsiTheme="majorHAnsi" w:cstheme="minorHAnsi"/>
                <w:bCs/>
                <w:lang w:val="nb-NO"/>
              </w:rPr>
              <w:t xml:space="preserve">The service provider guarantees to do all the routine services and maintenances without any extra cost including but not limited to all fluids, windows wipers, worn out tires, faulty or burnt out headlights, lights signals. </w:t>
            </w:r>
          </w:p>
        </w:tc>
        <w:tc>
          <w:tcPr>
            <w:tcW w:w="2500" w:type="dxa"/>
            <w:noWrap/>
            <w:hideMark/>
          </w:tcPr>
          <w:p w14:paraId="727D7220" w14:textId="77777777" w:rsidR="007C6796" w:rsidRPr="006104F1" w:rsidRDefault="007C6796" w:rsidP="00143EE1">
            <w:pPr>
              <w:rPr>
                <w:rFonts w:asciiTheme="majorHAnsi" w:eastAsia="Calibri" w:hAnsiTheme="majorHAnsi" w:cstheme="minorHAnsi"/>
                <w:bCs/>
              </w:rPr>
            </w:pPr>
            <w:r w:rsidRPr="006104F1">
              <w:rPr>
                <w:rFonts w:asciiTheme="majorHAnsi" w:eastAsia="Calibri" w:hAnsiTheme="majorHAnsi" w:cstheme="minorHAnsi"/>
                <w:bCs/>
              </w:rPr>
              <w:t> </w:t>
            </w:r>
          </w:p>
        </w:tc>
        <w:tc>
          <w:tcPr>
            <w:tcW w:w="1800" w:type="dxa"/>
            <w:noWrap/>
            <w:hideMark/>
          </w:tcPr>
          <w:p w14:paraId="519025F1" w14:textId="77777777" w:rsidR="007C6796" w:rsidRPr="006104F1" w:rsidRDefault="007C6796" w:rsidP="00143EE1">
            <w:pPr>
              <w:rPr>
                <w:rFonts w:asciiTheme="majorHAnsi" w:eastAsia="Calibri" w:hAnsiTheme="majorHAnsi" w:cstheme="minorHAnsi"/>
                <w:bCs/>
              </w:rPr>
            </w:pPr>
            <w:r w:rsidRPr="006104F1">
              <w:rPr>
                <w:rFonts w:asciiTheme="majorHAnsi" w:eastAsia="Calibri" w:hAnsiTheme="majorHAnsi" w:cstheme="minorHAnsi"/>
                <w:bCs/>
              </w:rPr>
              <w:t> </w:t>
            </w:r>
          </w:p>
        </w:tc>
      </w:tr>
      <w:tr w:rsidR="007C6796" w:rsidRPr="005F3E04" w14:paraId="10FFAC1D" w14:textId="77777777" w:rsidTr="0598E498">
        <w:trPr>
          <w:trHeight w:val="571"/>
        </w:trPr>
        <w:tc>
          <w:tcPr>
            <w:tcW w:w="580" w:type="dxa"/>
            <w:noWrap/>
            <w:vAlign w:val="center"/>
            <w:hideMark/>
          </w:tcPr>
          <w:p w14:paraId="52AB8360" w14:textId="3CFF1CFD" w:rsidR="007C6796" w:rsidRPr="006104F1" w:rsidRDefault="007C6796" w:rsidP="00143EE1">
            <w:pPr>
              <w:jc w:val="center"/>
              <w:rPr>
                <w:rFonts w:asciiTheme="majorHAnsi" w:eastAsia="Calibri" w:hAnsiTheme="majorHAnsi" w:cstheme="minorHAnsi"/>
                <w:bCs/>
              </w:rPr>
            </w:pPr>
            <w:r w:rsidRPr="006104F1">
              <w:rPr>
                <w:rFonts w:asciiTheme="majorHAnsi" w:eastAsia="Calibri" w:hAnsiTheme="majorHAnsi" w:cstheme="minorHAnsi"/>
                <w:bCs/>
              </w:rPr>
              <w:t>1.</w:t>
            </w:r>
            <w:r w:rsidR="00366F40" w:rsidRPr="006104F1">
              <w:rPr>
                <w:rFonts w:asciiTheme="majorHAnsi" w:eastAsia="Calibri" w:hAnsiTheme="majorHAnsi" w:cstheme="minorHAnsi"/>
                <w:bCs/>
              </w:rPr>
              <w:t>2</w:t>
            </w:r>
          </w:p>
        </w:tc>
        <w:tc>
          <w:tcPr>
            <w:tcW w:w="6900" w:type="dxa"/>
            <w:vAlign w:val="center"/>
            <w:hideMark/>
          </w:tcPr>
          <w:p w14:paraId="18DBE7A6" w14:textId="77777777" w:rsidR="007C6796" w:rsidRPr="006104F1" w:rsidRDefault="007C6796" w:rsidP="00143EE1">
            <w:pPr>
              <w:rPr>
                <w:rFonts w:asciiTheme="majorHAnsi" w:eastAsia="Calibri" w:hAnsiTheme="majorHAnsi" w:cstheme="minorHAnsi"/>
                <w:bCs/>
              </w:rPr>
            </w:pPr>
            <w:r w:rsidRPr="006104F1">
              <w:rPr>
                <w:rFonts w:asciiTheme="majorHAnsi" w:eastAsia="Calibri" w:hAnsiTheme="majorHAnsi" w:cstheme="minorHAnsi"/>
                <w:bCs/>
                <w:lang w:val="nb-NO"/>
              </w:rPr>
              <w:t xml:space="preserve">In case of breakdowns or routine services the Service Provider will provide a replacement vehicle immediately (within 2-4 hours). </w:t>
            </w:r>
          </w:p>
        </w:tc>
        <w:tc>
          <w:tcPr>
            <w:tcW w:w="2500" w:type="dxa"/>
            <w:noWrap/>
            <w:hideMark/>
          </w:tcPr>
          <w:p w14:paraId="475282C0" w14:textId="77777777" w:rsidR="007C6796" w:rsidRPr="006104F1" w:rsidRDefault="007C6796" w:rsidP="00143EE1">
            <w:pPr>
              <w:rPr>
                <w:rFonts w:asciiTheme="majorHAnsi" w:eastAsia="Calibri" w:hAnsiTheme="majorHAnsi" w:cstheme="minorHAnsi"/>
                <w:bCs/>
              </w:rPr>
            </w:pPr>
            <w:r w:rsidRPr="006104F1">
              <w:rPr>
                <w:rFonts w:asciiTheme="majorHAnsi" w:eastAsia="Calibri" w:hAnsiTheme="majorHAnsi" w:cstheme="minorHAnsi"/>
                <w:bCs/>
              </w:rPr>
              <w:t> </w:t>
            </w:r>
          </w:p>
        </w:tc>
        <w:tc>
          <w:tcPr>
            <w:tcW w:w="1800" w:type="dxa"/>
            <w:noWrap/>
            <w:hideMark/>
          </w:tcPr>
          <w:p w14:paraId="436EE979" w14:textId="77777777" w:rsidR="007C6796" w:rsidRPr="006104F1" w:rsidRDefault="007C6796" w:rsidP="00143EE1">
            <w:pPr>
              <w:rPr>
                <w:rFonts w:asciiTheme="majorHAnsi" w:eastAsia="Calibri" w:hAnsiTheme="majorHAnsi" w:cstheme="minorHAnsi"/>
                <w:bCs/>
              </w:rPr>
            </w:pPr>
            <w:r w:rsidRPr="006104F1">
              <w:rPr>
                <w:rFonts w:asciiTheme="majorHAnsi" w:eastAsia="Calibri" w:hAnsiTheme="majorHAnsi" w:cstheme="minorHAnsi"/>
                <w:bCs/>
              </w:rPr>
              <w:t> </w:t>
            </w:r>
          </w:p>
        </w:tc>
      </w:tr>
      <w:tr w:rsidR="007C6796" w:rsidRPr="005F3E04" w14:paraId="1F1318E4" w14:textId="77777777" w:rsidTr="0598E498">
        <w:trPr>
          <w:trHeight w:val="418"/>
        </w:trPr>
        <w:tc>
          <w:tcPr>
            <w:tcW w:w="580" w:type="dxa"/>
            <w:noWrap/>
            <w:vAlign w:val="center"/>
            <w:hideMark/>
          </w:tcPr>
          <w:p w14:paraId="3B7A9041" w14:textId="25182F57" w:rsidR="007C6796" w:rsidRPr="006104F1" w:rsidRDefault="007C6796" w:rsidP="00143EE1">
            <w:pPr>
              <w:jc w:val="center"/>
              <w:rPr>
                <w:rFonts w:asciiTheme="majorHAnsi" w:eastAsia="Calibri" w:hAnsiTheme="majorHAnsi" w:cstheme="minorHAnsi"/>
                <w:bCs/>
              </w:rPr>
            </w:pPr>
            <w:r w:rsidRPr="006104F1">
              <w:rPr>
                <w:rFonts w:asciiTheme="majorHAnsi" w:eastAsia="Calibri" w:hAnsiTheme="majorHAnsi" w:cstheme="minorHAnsi"/>
                <w:bCs/>
              </w:rPr>
              <w:t>1.</w:t>
            </w:r>
            <w:r w:rsidR="00366F40" w:rsidRPr="006104F1">
              <w:rPr>
                <w:rFonts w:asciiTheme="majorHAnsi" w:eastAsia="Calibri" w:hAnsiTheme="majorHAnsi" w:cstheme="minorHAnsi"/>
                <w:bCs/>
              </w:rPr>
              <w:t>3</w:t>
            </w:r>
          </w:p>
        </w:tc>
        <w:tc>
          <w:tcPr>
            <w:tcW w:w="6900" w:type="dxa"/>
            <w:vAlign w:val="center"/>
            <w:hideMark/>
          </w:tcPr>
          <w:p w14:paraId="67FCDE89" w14:textId="77777777" w:rsidR="007C6796" w:rsidRPr="006104F1" w:rsidRDefault="007C6796" w:rsidP="00143EE1">
            <w:pPr>
              <w:rPr>
                <w:rFonts w:asciiTheme="majorHAnsi" w:eastAsia="Calibri" w:hAnsiTheme="majorHAnsi" w:cstheme="minorHAnsi"/>
                <w:bCs/>
              </w:rPr>
            </w:pPr>
            <w:r w:rsidRPr="006104F1">
              <w:rPr>
                <w:rFonts w:asciiTheme="majorHAnsi" w:eastAsia="Calibri" w:hAnsiTheme="majorHAnsi" w:cstheme="minorHAnsi"/>
                <w:bCs/>
                <w:lang w:val="nb-NO"/>
              </w:rPr>
              <w:t>All vehicles to have roadside assitance  throughout Iraq.</w:t>
            </w:r>
          </w:p>
        </w:tc>
        <w:tc>
          <w:tcPr>
            <w:tcW w:w="2500" w:type="dxa"/>
            <w:noWrap/>
            <w:hideMark/>
          </w:tcPr>
          <w:p w14:paraId="6AF20E33" w14:textId="77777777" w:rsidR="007C6796" w:rsidRPr="006104F1" w:rsidRDefault="007C6796" w:rsidP="00143EE1">
            <w:pPr>
              <w:rPr>
                <w:rFonts w:asciiTheme="majorHAnsi" w:eastAsia="Calibri" w:hAnsiTheme="majorHAnsi" w:cstheme="minorHAnsi"/>
                <w:bCs/>
              </w:rPr>
            </w:pPr>
            <w:r w:rsidRPr="006104F1">
              <w:rPr>
                <w:rFonts w:asciiTheme="majorHAnsi" w:eastAsia="Calibri" w:hAnsiTheme="majorHAnsi" w:cstheme="minorHAnsi"/>
                <w:bCs/>
              </w:rPr>
              <w:t> </w:t>
            </w:r>
          </w:p>
        </w:tc>
        <w:tc>
          <w:tcPr>
            <w:tcW w:w="1800" w:type="dxa"/>
            <w:noWrap/>
            <w:hideMark/>
          </w:tcPr>
          <w:p w14:paraId="6317B1F6" w14:textId="77777777" w:rsidR="007C6796" w:rsidRPr="006104F1" w:rsidRDefault="007C6796" w:rsidP="00143EE1">
            <w:pPr>
              <w:rPr>
                <w:rFonts w:asciiTheme="majorHAnsi" w:eastAsia="Calibri" w:hAnsiTheme="majorHAnsi" w:cstheme="minorHAnsi"/>
                <w:bCs/>
              </w:rPr>
            </w:pPr>
            <w:r w:rsidRPr="006104F1">
              <w:rPr>
                <w:rFonts w:asciiTheme="majorHAnsi" w:eastAsia="Calibri" w:hAnsiTheme="majorHAnsi" w:cstheme="minorHAnsi"/>
                <w:bCs/>
              </w:rPr>
              <w:t> </w:t>
            </w:r>
          </w:p>
        </w:tc>
      </w:tr>
      <w:tr w:rsidR="007C6796" w:rsidRPr="005F3E04" w14:paraId="7853E83F" w14:textId="77777777" w:rsidTr="0598E498">
        <w:trPr>
          <w:trHeight w:val="481"/>
        </w:trPr>
        <w:tc>
          <w:tcPr>
            <w:tcW w:w="580" w:type="dxa"/>
            <w:noWrap/>
            <w:vAlign w:val="center"/>
            <w:hideMark/>
          </w:tcPr>
          <w:p w14:paraId="3AAE933C" w14:textId="518F02A5" w:rsidR="007C6796" w:rsidRPr="006104F1" w:rsidRDefault="007C6796" w:rsidP="00143EE1">
            <w:pPr>
              <w:jc w:val="center"/>
              <w:rPr>
                <w:rFonts w:asciiTheme="majorHAnsi" w:eastAsia="Calibri" w:hAnsiTheme="majorHAnsi" w:cstheme="minorHAnsi"/>
                <w:bCs/>
              </w:rPr>
            </w:pPr>
            <w:r w:rsidRPr="006104F1">
              <w:rPr>
                <w:rFonts w:asciiTheme="majorHAnsi" w:eastAsia="Calibri" w:hAnsiTheme="majorHAnsi" w:cstheme="minorHAnsi"/>
                <w:bCs/>
              </w:rPr>
              <w:t>1.</w:t>
            </w:r>
            <w:r w:rsidR="00366F40" w:rsidRPr="006104F1">
              <w:rPr>
                <w:rFonts w:asciiTheme="majorHAnsi" w:eastAsia="Calibri" w:hAnsiTheme="majorHAnsi" w:cstheme="minorHAnsi"/>
                <w:bCs/>
              </w:rPr>
              <w:t>4</w:t>
            </w:r>
          </w:p>
        </w:tc>
        <w:tc>
          <w:tcPr>
            <w:tcW w:w="6900" w:type="dxa"/>
            <w:vAlign w:val="center"/>
            <w:hideMark/>
          </w:tcPr>
          <w:p w14:paraId="5653254F" w14:textId="617CB156" w:rsidR="007C6796" w:rsidRPr="006104F1" w:rsidRDefault="6C0DACF0" w:rsidP="6D63B4F1">
            <w:pPr>
              <w:rPr>
                <w:rFonts w:asciiTheme="majorHAnsi" w:eastAsia="Calibri" w:hAnsiTheme="majorHAnsi" w:cstheme="minorHAnsi"/>
                <w:bCs/>
                <w:lang w:val="nb-NO"/>
              </w:rPr>
            </w:pPr>
            <w:r w:rsidRPr="006104F1">
              <w:rPr>
                <w:rFonts w:asciiTheme="majorHAnsi" w:eastAsia="Calibri" w:hAnsiTheme="majorHAnsi" w:cstheme="minorHAnsi"/>
                <w:bCs/>
                <w:lang w:val="nb-NO"/>
              </w:rPr>
              <w:t xml:space="preserve">All vehicles/vans </w:t>
            </w:r>
            <w:r w:rsidR="4BD633FB" w:rsidRPr="006104F1">
              <w:rPr>
                <w:rFonts w:asciiTheme="majorHAnsi" w:eastAsia="Calibri" w:hAnsiTheme="majorHAnsi" w:cstheme="minorHAnsi"/>
                <w:bCs/>
                <w:lang w:val="nb-NO"/>
              </w:rPr>
              <w:t xml:space="preserve">preferred to </w:t>
            </w:r>
            <w:r w:rsidRPr="006104F1">
              <w:rPr>
                <w:rFonts w:asciiTheme="majorHAnsi" w:eastAsia="Calibri" w:hAnsiTheme="majorHAnsi" w:cstheme="minorHAnsi"/>
                <w:bCs/>
                <w:lang w:val="nb-NO"/>
              </w:rPr>
              <w:t xml:space="preserve">have in light color such as white-grey (black or dark colored vehicle </w:t>
            </w:r>
            <w:r w:rsidR="329BECB6" w:rsidRPr="006104F1">
              <w:rPr>
                <w:rFonts w:asciiTheme="majorHAnsi" w:eastAsia="Calibri" w:hAnsiTheme="majorHAnsi" w:cstheme="minorHAnsi"/>
                <w:bCs/>
                <w:lang w:val="nb-NO"/>
              </w:rPr>
              <w:t>may rejected if we do get option of light color).</w:t>
            </w:r>
          </w:p>
        </w:tc>
        <w:tc>
          <w:tcPr>
            <w:tcW w:w="2500" w:type="dxa"/>
            <w:noWrap/>
            <w:hideMark/>
          </w:tcPr>
          <w:p w14:paraId="4ECB3099" w14:textId="77777777" w:rsidR="007C6796" w:rsidRPr="006104F1" w:rsidRDefault="007C6796" w:rsidP="00143EE1">
            <w:pPr>
              <w:rPr>
                <w:rFonts w:asciiTheme="majorHAnsi" w:eastAsia="Calibri" w:hAnsiTheme="majorHAnsi" w:cstheme="minorHAnsi"/>
                <w:bCs/>
              </w:rPr>
            </w:pPr>
            <w:r w:rsidRPr="006104F1">
              <w:rPr>
                <w:rFonts w:asciiTheme="majorHAnsi" w:eastAsia="Calibri" w:hAnsiTheme="majorHAnsi" w:cstheme="minorHAnsi"/>
                <w:bCs/>
              </w:rPr>
              <w:t> </w:t>
            </w:r>
          </w:p>
        </w:tc>
        <w:tc>
          <w:tcPr>
            <w:tcW w:w="1800" w:type="dxa"/>
            <w:noWrap/>
            <w:hideMark/>
          </w:tcPr>
          <w:p w14:paraId="641442CF" w14:textId="77777777" w:rsidR="007C6796" w:rsidRPr="006104F1" w:rsidRDefault="007C6796" w:rsidP="00143EE1">
            <w:pPr>
              <w:rPr>
                <w:rFonts w:asciiTheme="majorHAnsi" w:eastAsia="Calibri" w:hAnsiTheme="majorHAnsi" w:cstheme="minorHAnsi"/>
                <w:bCs/>
              </w:rPr>
            </w:pPr>
            <w:r w:rsidRPr="006104F1">
              <w:rPr>
                <w:rFonts w:asciiTheme="majorHAnsi" w:eastAsia="Calibri" w:hAnsiTheme="majorHAnsi" w:cstheme="minorHAnsi"/>
                <w:bCs/>
              </w:rPr>
              <w:t> </w:t>
            </w:r>
          </w:p>
        </w:tc>
      </w:tr>
      <w:tr w:rsidR="007C6796" w:rsidRPr="005F3E04" w14:paraId="518E9979" w14:textId="77777777" w:rsidTr="0598E498">
        <w:trPr>
          <w:trHeight w:val="517"/>
        </w:trPr>
        <w:tc>
          <w:tcPr>
            <w:tcW w:w="580" w:type="dxa"/>
            <w:noWrap/>
            <w:vAlign w:val="center"/>
            <w:hideMark/>
          </w:tcPr>
          <w:p w14:paraId="4601AC0D" w14:textId="2817FB50" w:rsidR="007C6796" w:rsidRPr="006104F1" w:rsidRDefault="007C6796" w:rsidP="00143EE1">
            <w:pPr>
              <w:jc w:val="center"/>
              <w:rPr>
                <w:rFonts w:asciiTheme="majorHAnsi" w:eastAsia="Calibri" w:hAnsiTheme="majorHAnsi" w:cstheme="minorHAnsi"/>
                <w:bCs/>
              </w:rPr>
            </w:pPr>
            <w:r w:rsidRPr="006104F1">
              <w:rPr>
                <w:rFonts w:asciiTheme="majorHAnsi" w:eastAsia="Calibri" w:hAnsiTheme="majorHAnsi" w:cstheme="minorHAnsi"/>
                <w:bCs/>
              </w:rPr>
              <w:t>1.</w:t>
            </w:r>
            <w:r w:rsidR="00366F40" w:rsidRPr="006104F1">
              <w:rPr>
                <w:rFonts w:asciiTheme="majorHAnsi" w:eastAsia="Calibri" w:hAnsiTheme="majorHAnsi" w:cstheme="minorHAnsi"/>
                <w:bCs/>
              </w:rPr>
              <w:t>5</w:t>
            </w:r>
          </w:p>
        </w:tc>
        <w:tc>
          <w:tcPr>
            <w:tcW w:w="6900" w:type="dxa"/>
            <w:vAlign w:val="center"/>
            <w:hideMark/>
          </w:tcPr>
          <w:p w14:paraId="49324F9B" w14:textId="77777777" w:rsidR="007C6796" w:rsidRPr="006104F1" w:rsidRDefault="007C6796" w:rsidP="00143EE1">
            <w:pPr>
              <w:rPr>
                <w:rFonts w:asciiTheme="majorHAnsi" w:eastAsia="Calibri" w:hAnsiTheme="majorHAnsi" w:cstheme="minorHAnsi"/>
                <w:bCs/>
              </w:rPr>
            </w:pPr>
            <w:r w:rsidRPr="006104F1">
              <w:rPr>
                <w:rFonts w:asciiTheme="majorHAnsi" w:eastAsia="Calibri" w:hAnsiTheme="majorHAnsi" w:cstheme="minorHAnsi"/>
                <w:bCs/>
              </w:rPr>
              <w:t>Each vehicle must be in a standard factory design, no post-factory customization applied.</w:t>
            </w:r>
          </w:p>
        </w:tc>
        <w:tc>
          <w:tcPr>
            <w:tcW w:w="2500" w:type="dxa"/>
            <w:noWrap/>
            <w:hideMark/>
          </w:tcPr>
          <w:p w14:paraId="2A24C1D4" w14:textId="77777777" w:rsidR="007C6796" w:rsidRPr="006104F1" w:rsidRDefault="007C6796" w:rsidP="00143EE1">
            <w:pPr>
              <w:rPr>
                <w:rFonts w:asciiTheme="majorHAnsi" w:eastAsia="Calibri" w:hAnsiTheme="majorHAnsi" w:cstheme="minorHAnsi"/>
                <w:bCs/>
              </w:rPr>
            </w:pPr>
            <w:r w:rsidRPr="006104F1">
              <w:rPr>
                <w:rFonts w:asciiTheme="majorHAnsi" w:eastAsia="Calibri" w:hAnsiTheme="majorHAnsi" w:cstheme="minorHAnsi"/>
                <w:bCs/>
              </w:rPr>
              <w:t> </w:t>
            </w:r>
          </w:p>
        </w:tc>
        <w:tc>
          <w:tcPr>
            <w:tcW w:w="1800" w:type="dxa"/>
            <w:noWrap/>
            <w:hideMark/>
          </w:tcPr>
          <w:p w14:paraId="5F2CB7A8" w14:textId="77777777" w:rsidR="007C6796" w:rsidRPr="006104F1" w:rsidRDefault="007C6796" w:rsidP="00143EE1">
            <w:pPr>
              <w:rPr>
                <w:rFonts w:asciiTheme="majorHAnsi" w:eastAsia="Calibri" w:hAnsiTheme="majorHAnsi" w:cstheme="minorHAnsi"/>
                <w:bCs/>
              </w:rPr>
            </w:pPr>
            <w:r w:rsidRPr="006104F1">
              <w:rPr>
                <w:rFonts w:asciiTheme="majorHAnsi" w:eastAsia="Calibri" w:hAnsiTheme="majorHAnsi" w:cstheme="minorHAnsi"/>
                <w:bCs/>
              </w:rPr>
              <w:t> </w:t>
            </w:r>
          </w:p>
        </w:tc>
      </w:tr>
      <w:tr w:rsidR="007C6796" w:rsidRPr="005F3E04" w14:paraId="001047FD" w14:textId="77777777" w:rsidTr="0598E498">
        <w:trPr>
          <w:trHeight w:val="598"/>
        </w:trPr>
        <w:tc>
          <w:tcPr>
            <w:tcW w:w="580" w:type="dxa"/>
            <w:noWrap/>
            <w:vAlign w:val="center"/>
            <w:hideMark/>
          </w:tcPr>
          <w:p w14:paraId="66A290F2" w14:textId="133F6D15" w:rsidR="007C6796" w:rsidRPr="006104F1" w:rsidRDefault="007C6796" w:rsidP="00143EE1">
            <w:pPr>
              <w:jc w:val="center"/>
              <w:rPr>
                <w:rFonts w:asciiTheme="majorHAnsi" w:eastAsia="Calibri" w:hAnsiTheme="majorHAnsi" w:cstheme="minorHAnsi"/>
                <w:bCs/>
              </w:rPr>
            </w:pPr>
            <w:r w:rsidRPr="006104F1">
              <w:rPr>
                <w:rFonts w:asciiTheme="majorHAnsi" w:eastAsia="Calibri" w:hAnsiTheme="majorHAnsi" w:cstheme="minorHAnsi"/>
                <w:bCs/>
              </w:rPr>
              <w:t>1.</w:t>
            </w:r>
            <w:r w:rsidR="00366F40" w:rsidRPr="006104F1">
              <w:rPr>
                <w:rFonts w:asciiTheme="majorHAnsi" w:eastAsia="Calibri" w:hAnsiTheme="majorHAnsi" w:cstheme="minorHAnsi"/>
                <w:bCs/>
              </w:rPr>
              <w:t>6</w:t>
            </w:r>
          </w:p>
        </w:tc>
        <w:tc>
          <w:tcPr>
            <w:tcW w:w="6900" w:type="dxa"/>
            <w:vAlign w:val="center"/>
            <w:hideMark/>
          </w:tcPr>
          <w:p w14:paraId="059F7387" w14:textId="77777777" w:rsidR="007C6796" w:rsidRPr="006104F1" w:rsidRDefault="007C6796" w:rsidP="00143EE1">
            <w:pPr>
              <w:rPr>
                <w:rFonts w:asciiTheme="majorHAnsi" w:eastAsia="Calibri" w:hAnsiTheme="majorHAnsi" w:cstheme="minorHAnsi"/>
                <w:bCs/>
              </w:rPr>
            </w:pPr>
            <w:r w:rsidRPr="006104F1">
              <w:rPr>
                <w:rFonts w:asciiTheme="majorHAnsi" w:eastAsia="Calibri" w:hAnsiTheme="majorHAnsi" w:cstheme="minorHAnsi"/>
                <w:bCs/>
              </w:rPr>
              <w:t xml:space="preserve">The service provider </w:t>
            </w:r>
            <w:proofErr w:type="gramStart"/>
            <w:r w:rsidRPr="006104F1">
              <w:rPr>
                <w:rFonts w:asciiTheme="majorHAnsi" w:eastAsia="Calibri" w:hAnsiTheme="majorHAnsi" w:cstheme="minorHAnsi"/>
                <w:bCs/>
              </w:rPr>
              <w:t>has to</w:t>
            </w:r>
            <w:proofErr w:type="gramEnd"/>
            <w:r w:rsidRPr="006104F1">
              <w:rPr>
                <w:rFonts w:asciiTheme="majorHAnsi" w:eastAsia="Calibri" w:hAnsiTheme="majorHAnsi" w:cstheme="minorHAnsi"/>
                <w:bCs/>
              </w:rPr>
              <w:t xml:space="preserve"> provide vehicles in clean outseen must be in good shape and in a safe mechanical operating condition.</w:t>
            </w:r>
          </w:p>
        </w:tc>
        <w:tc>
          <w:tcPr>
            <w:tcW w:w="2500" w:type="dxa"/>
            <w:noWrap/>
            <w:hideMark/>
          </w:tcPr>
          <w:p w14:paraId="511FACD4" w14:textId="77777777" w:rsidR="007C6796" w:rsidRPr="006104F1" w:rsidRDefault="007C6796" w:rsidP="00143EE1">
            <w:pPr>
              <w:rPr>
                <w:rFonts w:asciiTheme="majorHAnsi" w:eastAsia="Calibri" w:hAnsiTheme="majorHAnsi" w:cstheme="minorHAnsi"/>
                <w:bCs/>
              </w:rPr>
            </w:pPr>
            <w:r w:rsidRPr="006104F1">
              <w:rPr>
                <w:rFonts w:asciiTheme="majorHAnsi" w:eastAsia="Calibri" w:hAnsiTheme="majorHAnsi" w:cstheme="minorHAnsi"/>
                <w:bCs/>
              </w:rPr>
              <w:t> </w:t>
            </w:r>
          </w:p>
        </w:tc>
        <w:tc>
          <w:tcPr>
            <w:tcW w:w="1800" w:type="dxa"/>
            <w:noWrap/>
            <w:hideMark/>
          </w:tcPr>
          <w:p w14:paraId="47360FFD" w14:textId="77777777" w:rsidR="007C6796" w:rsidRPr="006104F1" w:rsidRDefault="007C6796" w:rsidP="00143EE1">
            <w:pPr>
              <w:rPr>
                <w:rFonts w:asciiTheme="majorHAnsi" w:eastAsia="Calibri" w:hAnsiTheme="majorHAnsi" w:cstheme="minorHAnsi"/>
                <w:bCs/>
              </w:rPr>
            </w:pPr>
            <w:r w:rsidRPr="006104F1">
              <w:rPr>
                <w:rFonts w:asciiTheme="majorHAnsi" w:eastAsia="Calibri" w:hAnsiTheme="majorHAnsi" w:cstheme="minorHAnsi"/>
                <w:bCs/>
              </w:rPr>
              <w:t> </w:t>
            </w:r>
          </w:p>
        </w:tc>
      </w:tr>
      <w:tr w:rsidR="007C6796" w:rsidRPr="005F3E04" w14:paraId="5894A3CF" w14:textId="77777777" w:rsidTr="0598E498">
        <w:trPr>
          <w:trHeight w:val="598"/>
        </w:trPr>
        <w:tc>
          <w:tcPr>
            <w:tcW w:w="580" w:type="dxa"/>
            <w:noWrap/>
            <w:vAlign w:val="center"/>
          </w:tcPr>
          <w:p w14:paraId="0BA657AE" w14:textId="0CF80B5D" w:rsidR="007C6796" w:rsidRPr="006104F1" w:rsidRDefault="007C6796" w:rsidP="00143EE1">
            <w:pPr>
              <w:jc w:val="center"/>
              <w:rPr>
                <w:rFonts w:asciiTheme="majorHAnsi" w:eastAsia="Calibri" w:hAnsiTheme="majorHAnsi" w:cstheme="minorHAnsi"/>
                <w:bCs/>
              </w:rPr>
            </w:pPr>
            <w:r w:rsidRPr="006104F1">
              <w:rPr>
                <w:rFonts w:asciiTheme="majorHAnsi" w:eastAsia="Calibri" w:hAnsiTheme="majorHAnsi" w:cstheme="minorHAnsi"/>
                <w:bCs/>
              </w:rPr>
              <w:t>1.</w:t>
            </w:r>
            <w:r w:rsidR="00366F40" w:rsidRPr="006104F1">
              <w:rPr>
                <w:rFonts w:asciiTheme="majorHAnsi" w:eastAsia="Calibri" w:hAnsiTheme="majorHAnsi" w:cstheme="minorHAnsi"/>
                <w:bCs/>
              </w:rPr>
              <w:t>7</w:t>
            </w:r>
          </w:p>
        </w:tc>
        <w:tc>
          <w:tcPr>
            <w:tcW w:w="6900" w:type="dxa"/>
            <w:vAlign w:val="center"/>
          </w:tcPr>
          <w:p w14:paraId="077E6C7B" w14:textId="77777777" w:rsidR="007C6796" w:rsidRPr="006104F1" w:rsidRDefault="007C6796" w:rsidP="00143EE1">
            <w:pPr>
              <w:rPr>
                <w:rFonts w:asciiTheme="majorHAnsi" w:eastAsia="Calibri" w:hAnsiTheme="majorHAnsi" w:cstheme="minorHAnsi"/>
                <w:bCs/>
              </w:rPr>
            </w:pPr>
            <w:r w:rsidRPr="006104F1">
              <w:rPr>
                <w:rFonts w:asciiTheme="majorHAnsi" w:eastAsia="Calibri" w:hAnsiTheme="majorHAnsi" w:cstheme="minorHAnsi"/>
                <w:bCs/>
              </w:rPr>
              <w:t xml:space="preserve">Accessories like seat belt, functional AC, first aid kit, emergency tools, spare </w:t>
            </w:r>
            <w:proofErr w:type="spellStart"/>
            <w:r w:rsidRPr="006104F1">
              <w:rPr>
                <w:rFonts w:asciiTheme="majorHAnsi" w:eastAsia="Calibri" w:hAnsiTheme="majorHAnsi" w:cstheme="minorHAnsi"/>
                <w:bCs/>
              </w:rPr>
              <w:t>tyre</w:t>
            </w:r>
            <w:proofErr w:type="spellEnd"/>
            <w:r w:rsidRPr="006104F1">
              <w:rPr>
                <w:rFonts w:asciiTheme="majorHAnsi" w:eastAsia="Calibri" w:hAnsiTheme="majorHAnsi" w:cstheme="minorHAnsi"/>
                <w:bCs/>
              </w:rPr>
              <w:t>, lift jack and emergency triangle wit</w:t>
            </w:r>
          </w:p>
        </w:tc>
        <w:tc>
          <w:tcPr>
            <w:tcW w:w="2500" w:type="dxa"/>
            <w:noWrap/>
          </w:tcPr>
          <w:p w14:paraId="181469A5" w14:textId="77777777" w:rsidR="007C6796" w:rsidRPr="006104F1" w:rsidRDefault="007C6796" w:rsidP="00143EE1">
            <w:pPr>
              <w:rPr>
                <w:rFonts w:asciiTheme="majorHAnsi" w:eastAsia="Calibri" w:hAnsiTheme="majorHAnsi" w:cstheme="minorHAnsi"/>
                <w:bCs/>
              </w:rPr>
            </w:pPr>
          </w:p>
        </w:tc>
        <w:tc>
          <w:tcPr>
            <w:tcW w:w="1800" w:type="dxa"/>
            <w:noWrap/>
          </w:tcPr>
          <w:p w14:paraId="6225A0BF" w14:textId="77777777" w:rsidR="007C6796" w:rsidRPr="006104F1" w:rsidRDefault="007C6796" w:rsidP="00143EE1">
            <w:pPr>
              <w:rPr>
                <w:rFonts w:asciiTheme="majorHAnsi" w:eastAsia="Calibri" w:hAnsiTheme="majorHAnsi" w:cstheme="minorHAnsi"/>
                <w:bCs/>
              </w:rPr>
            </w:pPr>
          </w:p>
        </w:tc>
      </w:tr>
      <w:tr w:rsidR="007C6796" w:rsidRPr="005F3E04" w14:paraId="01E12FE8" w14:textId="77777777" w:rsidTr="0598E498">
        <w:trPr>
          <w:trHeight w:val="481"/>
        </w:trPr>
        <w:tc>
          <w:tcPr>
            <w:tcW w:w="580" w:type="dxa"/>
            <w:noWrap/>
            <w:vAlign w:val="center"/>
            <w:hideMark/>
          </w:tcPr>
          <w:p w14:paraId="595D1D74" w14:textId="77777777" w:rsidR="007C6796" w:rsidRPr="006104F1" w:rsidRDefault="007C6796" w:rsidP="00143EE1">
            <w:pPr>
              <w:jc w:val="center"/>
              <w:rPr>
                <w:rFonts w:asciiTheme="majorHAnsi" w:eastAsia="Calibri" w:hAnsiTheme="majorHAnsi" w:cstheme="minorHAnsi"/>
                <w:b/>
                <w:bCs/>
              </w:rPr>
            </w:pPr>
            <w:r w:rsidRPr="006104F1">
              <w:rPr>
                <w:rFonts w:asciiTheme="majorHAnsi" w:eastAsia="Calibri" w:hAnsiTheme="majorHAnsi" w:cstheme="minorHAnsi"/>
                <w:b/>
                <w:bCs/>
              </w:rPr>
              <w:t>2</w:t>
            </w:r>
          </w:p>
        </w:tc>
        <w:tc>
          <w:tcPr>
            <w:tcW w:w="11200" w:type="dxa"/>
            <w:gridSpan w:val="3"/>
            <w:noWrap/>
            <w:vAlign w:val="center"/>
            <w:hideMark/>
          </w:tcPr>
          <w:p w14:paraId="643FE280" w14:textId="7A74B79A" w:rsidR="007C6796" w:rsidRPr="006104F1" w:rsidRDefault="007C6796" w:rsidP="00143EE1">
            <w:pPr>
              <w:rPr>
                <w:rFonts w:asciiTheme="majorHAnsi" w:eastAsia="Calibri" w:hAnsiTheme="majorHAnsi" w:cstheme="minorHAnsi"/>
                <w:b/>
                <w:bCs/>
              </w:rPr>
            </w:pPr>
            <w:r w:rsidRPr="006104F1">
              <w:rPr>
                <w:rFonts w:asciiTheme="majorHAnsi" w:eastAsia="Calibri" w:hAnsiTheme="majorHAnsi" w:cstheme="minorHAnsi"/>
                <w:b/>
                <w:bCs/>
              </w:rPr>
              <w:t xml:space="preserve">Insurance (Each car should be insured with a full coverage which includes the following minimum requirements). Respective copy of valid insurance </w:t>
            </w:r>
            <w:proofErr w:type="gramStart"/>
            <w:r w:rsidRPr="006104F1">
              <w:rPr>
                <w:rFonts w:asciiTheme="majorHAnsi" w:eastAsia="Calibri" w:hAnsiTheme="majorHAnsi" w:cstheme="minorHAnsi"/>
                <w:b/>
                <w:bCs/>
              </w:rPr>
              <w:t>has to</w:t>
            </w:r>
            <w:proofErr w:type="gramEnd"/>
            <w:r w:rsidRPr="006104F1">
              <w:rPr>
                <w:rFonts w:asciiTheme="majorHAnsi" w:eastAsia="Calibri" w:hAnsiTheme="majorHAnsi" w:cstheme="minorHAnsi"/>
                <w:b/>
                <w:bCs/>
              </w:rPr>
              <w:t xml:space="preserve"> be </w:t>
            </w:r>
            <w:r w:rsidR="00F8158F" w:rsidRPr="006104F1">
              <w:rPr>
                <w:rFonts w:asciiTheme="majorHAnsi" w:eastAsia="Calibri" w:hAnsiTheme="majorHAnsi" w:cstheme="minorHAnsi"/>
                <w:b/>
                <w:bCs/>
              </w:rPr>
              <w:t>submitted at the contracting stage</w:t>
            </w:r>
            <w:r w:rsidRPr="006104F1">
              <w:rPr>
                <w:rFonts w:asciiTheme="majorHAnsi" w:eastAsia="Calibri" w:hAnsiTheme="majorHAnsi" w:cstheme="minorHAnsi"/>
                <w:b/>
                <w:bCs/>
              </w:rPr>
              <w:t xml:space="preserve">. </w:t>
            </w:r>
          </w:p>
        </w:tc>
      </w:tr>
      <w:tr w:rsidR="007C6796" w:rsidRPr="005F3E04" w14:paraId="1F07C163" w14:textId="77777777" w:rsidTr="0598E498">
        <w:trPr>
          <w:trHeight w:val="346"/>
        </w:trPr>
        <w:tc>
          <w:tcPr>
            <w:tcW w:w="580" w:type="dxa"/>
            <w:noWrap/>
            <w:vAlign w:val="center"/>
            <w:hideMark/>
          </w:tcPr>
          <w:p w14:paraId="393835EF" w14:textId="5741D707" w:rsidR="007C6796" w:rsidRPr="006104F1" w:rsidRDefault="007C6796" w:rsidP="00143EE1">
            <w:pPr>
              <w:jc w:val="center"/>
              <w:rPr>
                <w:rFonts w:asciiTheme="majorHAnsi" w:eastAsia="Calibri" w:hAnsiTheme="majorHAnsi" w:cstheme="minorHAnsi"/>
                <w:bCs/>
              </w:rPr>
            </w:pPr>
            <w:r w:rsidRPr="006104F1">
              <w:rPr>
                <w:rFonts w:asciiTheme="majorHAnsi" w:eastAsia="Calibri" w:hAnsiTheme="majorHAnsi" w:cstheme="minorHAnsi"/>
                <w:bCs/>
              </w:rPr>
              <w:t>2.</w:t>
            </w:r>
            <w:r w:rsidR="008B71AE" w:rsidRPr="006104F1">
              <w:rPr>
                <w:rFonts w:asciiTheme="majorHAnsi" w:eastAsia="Calibri" w:hAnsiTheme="majorHAnsi" w:cstheme="minorHAnsi"/>
                <w:bCs/>
              </w:rPr>
              <w:t>1</w:t>
            </w:r>
          </w:p>
        </w:tc>
        <w:tc>
          <w:tcPr>
            <w:tcW w:w="6900" w:type="dxa"/>
            <w:vAlign w:val="center"/>
            <w:hideMark/>
          </w:tcPr>
          <w:p w14:paraId="3C79D257" w14:textId="1AC24DDD" w:rsidR="007C6796" w:rsidRPr="006104F1" w:rsidRDefault="62821845" w:rsidP="6D63B4F1">
            <w:pPr>
              <w:rPr>
                <w:rFonts w:asciiTheme="majorHAnsi" w:eastAsia="Calibri" w:hAnsiTheme="majorHAnsi" w:cstheme="minorBidi"/>
                <w:highlight w:val="yellow"/>
                <w:lang w:val="nb-NO"/>
              </w:rPr>
            </w:pPr>
            <w:r w:rsidRPr="006104F1">
              <w:rPr>
                <w:rFonts w:asciiTheme="majorHAnsi" w:eastAsia="Calibri" w:hAnsiTheme="majorHAnsi" w:cstheme="minorHAnsi"/>
                <w:bCs/>
              </w:rPr>
              <w:t xml:space="preserve">Will you </w:t>
            </w:r>
            <w:r w:rsidR="004640D8" w:rsidRPr="006104F1">
              <w:rPr>
                <w:rFonts w:asciiTheme="majorHAnsi" w:eastAsia="Calibri" w:hAnsiTheme="majorHAnsi" w:cstheme="minorHAnsi"/>
                <w:bCs/>
              </w:rPr>
              <w:t>provide Full</w:t>
            </w:r>
            <w:r w:rsidR="6C0DACF0" w:rsidRPr="006104F1">
              <w:rPr>
                <w:rFonts w:asciiTheme="majorHAnsi" w:eastAsia="Calibri" w:hAnsiTheme="majorHAnsi" w:cstheme="minorHAnsi"/>
                <w:bCs/>
              </w:rPr>
              <w:t xml:space="preserve"> comprehensive </w:t>
            </w:r>
            <w:r w:rsidR="5E5AF367" w:rsidRPr="006104F1">
              <w:rPr>
                <w:rFonts w:asciiTheme="majorHAnsi" w:eastAsia="Calibri" w:hAnsiTheme="majorHAnsi" w:cstheme="minorHAnsi"/>
                <w:bCs/>
              </w:rPr>
              <w:t xml:space="preserve">insurance </w:t>
            </w:r>
            <w:r w:rsidR="6C0DACF0" w:rsidRPr="006104F1">
              <w:rPr>
                <w:rFonts w:asciiTheme="majorHAnsi" w:eastAsia="Calibri" w:hAnsiTheme="majorHAnsi" w:cstheme="minorHAnsi"/>
                <w:bCs/>
              </w:rPr>
              <w:t>coverage</w:t>
            </w:r>
            <w:r w:rsidRPr="006104F1">
              <w:rPr>
                <w:rFonts w:asciiTheme="majorHAnsi" w:eastAsia="Calibri" w:hAnsiTheme="majorHAnsi" w:cstheme="minorHAnsi"/>
                <w:bCs/>
              </w:rPr>
              <w:t xml:space="preserve"> in case you have been awarded</w:t>
            </w:r>
            <w:r w:rsidR="401DFEAD" w:rsidRPr="006104F1">
              <w:rPr>
                <w:rFonts w:asciiTheme="majorHAnsi" w:eastAsia="Calibri" w:hAnsiTheme="majorHAnsi" w:cstheme="minorHAnsi"/>
                <w:bCs/>
              </w:rPr>
              <w:t>?</w:t>
            </w:r>
          </w:p>
        </w:tc>
        <w:tc>
          <w:tcPr>
            <w:tcW w:w="2500" w:type="dxa"/>
            <w:noWrap/>
            <w:hideMark/>
          </w:tcPr>
          <w:p w14:paraId="28871625" w14:textId="77777777" w:rsidR="007C6796" w:rsidRPr="006104F1" w:rsidRDefault="007C6796" w:rsidP="00143EE1">
            <w:pPr>
              <w:rPr>
                <w:rFonts w:asciiTheme="majorHAnsi" w:eastAsia="Calibri" w:hAnsiTheme="majorHAnsi" w:cstheme="minorHAnsi"/>
                <w:bCs/>
              </w:rPr>
            </w:pPr>
            <w:r w:rsidRPr="006104F1">
              <w:rPr>
                <w:rFonts w:asciiTheme="majorHAnsi" w:eastAsia="Calibri" w:hAnsiTheme="majorHAnsi" w:cstheme="minorHAnsi"/>
                <w:bCs/>
              </w:rPr>
              <w:t> </w:t>
            </w:r>
          </w:p>
        </w:tc>
        <w:tc>
          <w:tcPr>
            <w:tcW w:w="1800" w:type="dxa"/>
            <w:noWrap/>
            <w:hideMark/>
          </w:tcPr>
          <w:p w14:paraId="6169484E" w14:textId="77777777" w:rsidR="007C6796" w:rsidRPr="006104F1" w:rsidRDefault="007C6796" w:rsidP="00143EE1">
            <w:pPr>
              <w:rPr>
                <w:rFonts w:asciiTheme="majorHAnsi" w:eastAsia="Calibri" w:hAnsiTheme="majorHAnsi" w:cstheme="minorHAnsi"/>
                <w:bCs/>
              </w:rPr>
            </w:pPr>
            <w:r w:rsidRPr="006104F1">
              <w:rPr>
                <w:rFonts w:asciiTheme="majorHAnsi" w:eastAsia="Calibri" w:hAnsiTheme="majorHAnsi" w:cstheme="minorHAnsi"/>
                <w:bCs/>
              </w:rPr>
              <w:t> </w:t>
            </w:r>
          </w:p>
        </w:tc>
      </w:tr>
      <w:tr w:rsidR="007C6796" w:rsidRPr="005F3E04" w14:paraId="268703C3" w14:textId="77777777" w:rsidTr="0598E498">
        <w:trPr>
          <w:trHeight w:val="328"/>
        </w:trPr>
        <w:tc>
          <w:tcPr>
            <w:tcW w:w="580" w:type="dxa"/>
            <w:noWrap/>
            <w:vAlign w:val="center"/>
          </w:tcPr>
          <w:p w14:paraId="7B2D5DFE" w14:textId="77777777" w:rsidR="007C6796" w:rsidRPr="006104F1" w:rsidRDefault="007C6796" w:rsidP="00143EE1">
            <w:pPr>
              <w:jc w:val="center"/>
              <w:rPr>
                <w:rFonts w:asciiTheme="majorHAnsi" w:eastAsia="Calibri" w:hAnsiTheme="majorHAnsi" w:cstheme="minorHAnsi"/>
                <w:b/>
                <w:bCs/>
              </w:rPr>
            </w:pPr>
            <w:r w:rsidRPr="006104F1">
              <w:rPr>
                <w:rFonts w:asciiTheme="majorHAnsi" w:eastAsia="Calibri" w:hAnsiTheme="majorHAnsi" w:cstheme="minorHAnsi"/>
                <w:b/>
                <w:bCs/>
              </w:rPr>
              <w:t>3</w:t>
            </w:r>
          </w:p>
        </w:tc>
        <w:tc>
          <w:tcPr>
            <w:tcW w:w="11200" w:type="dxa"/>
            <w:gridSpan w:val="3"/>
            <w:vAlign w:val="center"/>
          </w:tcPr>
          <w:p w14:paraId="167BCD7D" w14:textId="1093CE48" w:rsidR="007C6796" w:rsidRPr="006104F1" w:rsidRDefault="63031BFE" w:rsidP="0598E498">
            <w:pPr>
              <w:rPr>
                <w:rFonts w:asciiTheme="majorHAnsi" w:eastAsia="Calibri" w:hAnsiTheme="majorHAnsi" w:cstheme="minorBidi"/>
              </w:rPr>
            </w:pPr>
            <w:r w:rsidRPr="0598E498">
              <w:rPr>
                <w:rFonts w:asciiTheme="majorHAnsi" w:eastAsia="Calibri" w:hAnsiTheme="majorHAnsi" w:cstheme="minorBidi"/>
                <w:b/>
                <w:bCs/>
              </w:rPr>
              <w:t>Service Coverage</w:t>
            </w:r>
            <w:r w:rsidR="62A93890" w:rsidRPr="0598E498">
              <w:rPr>
                <w:rFonts w:asciiTheme="majorHAnsi" w:eastAsia="Calibri" w:hAnsiTheme="majorHAnsi" w:cstheme="minorBidi"/>
                <w:b/>
                <w:bCs/>
              </w:rPr>
              <w:t>-8 hours a day</w:t>
            </w:r>
            <w:r w:rsidR="0727A740" w:rsidRPr="0598E498">
              <w:rPr>
                <w:rFonts w:asciiTheme="majorHAnsi" w:eastAsia="Calibri" w:hAnsiTheme="majorHAnsi" w:cstheme="minorBidi"/>
                <w:b/>
                <w:bCs/>
              </w:rPr>
              <w:t xml:space="preserve"> </w:t>
            </w:r>
            <w:r w:rsidR="0727A740" w:rsidRPr="0598E498">
              <w:rPr>
                <w:rFonts w:asciiTheme="majorHAnsi" w:eastAsia="Calibri" w:hAnsiTheme="majorHAnsi" w:cstheme="minorBidi"/>
              </w:rPr>
              <w:t>from 8:</w:t>
            </w:r>
            <w:r w:rsidR="005D7334">
              <w:rPr>
                <w:rFonts w:asciiTheme="majorHAnsi" w:eastAsia="Calibri" w:hAnsiTheme="majorHAnsi" w:cstheme="minorBidi"/>
              </w:rPr>
              <w:t>00</w:t>
            </w:r>
            <w:r w:rsidR="0727A740" w:rsidRPr="0598E498">
              <w:rPr>
                <w:rFonts w:asciiTheme="majorHAnsi" w:eastAsia="Calibri" w:hAnsiTheme="majorHAnsi" w:cstheme="minorBidi"/>
              </w:rPr>
              <w:t xml:space="preserve"> AM to 4:</w:t>
            </w:r>
            <w:r w:rsidR="005D7334">
              <w:rPr>
                <w:rFonts w:asciiTheme="majorHAnsi" w:eastAsia="Calibri" w:hAnsiTheme="majorHAnsi" w:cstheme="minorBidi"/>
              </w:rPr>
              <w:t>00</w:t>
            </w:r>
            <w:r w:rsidR="0727A740" w:rsidRPr="0598E498">
              <w:rPr>
                <w:rFonts w:asciiTheme="majorHAnsi" w:eastAsia="Calibri" w:hAnsiTheme="majorHAnsi" w:cstheme="minorBidi"/>
              </w:rPr>
              <w:t xml:space="preserve"> PM</w:t>
            </w:r>
            <w:r w:rsidR="62A93890" w:rsidRPr="0598E498">
              <w:rPr>
                <w:rFonts w:asciiTheme="majorHAnsi" w:eastAsia="Calibri" w:hAnsiTheme="majorHAnsi" w:cstheme="minorBidi"/>
                <w:b/>
                <w:bCs/>
              </w:rPr>
              <w:t xml:space="preserve"> </w:t>
            </w:r>
            <w:r w:rsidR="53A48432" w:rsidRPr="0598E498">
              <w:rPr>
                <w:rFonts w:asciiTheme="majorHAnsi" w:eastAsia="Calibri" w:hAnsiTheme="majorHAnsi" w:cstheme="minorBidi"/>
                <w:b/>
                <w:bCs/>
              </w:rPr>
              <w:t>this may be shifted based on the need.</w:t>
            </w:r>
          </w:p>
        </w:tc>
      </w:tr>
      <w:tr w:rsidR="007C6796" w:rsidRPr="005F3E04" w14:paraId="0E6E8F5B" w14:textId="77777777" w:rsidTr="0598E498">
        <w:trPr>
          <w:trHeight w:val="229"/>
        </w:trPr>
        <w:tc>
          <w:tcPr>
            <w:tcW w:w="580" w:type="dxa"/>
            <w:noWrap/>
            <w:vAlign w:val="center"/>
          </w:tcPr>
          <w:p w14:paraId="24A81108" w14:textId="77777777" w:rsidR="007C6796" w:rsidRPr="006104F1" w:rsidRDefault="007C6796" w:rsidP="00143EE1">
            <w:pPr>
              <w:jc w:val="center"/>
              <w:rPr>
                <w:rFonts w:asciiTheme="majorHAnsi" w:eastAsia="Calibri" w:hAnsiTheme="majorHAnsi" w:cstheme="minorHAnsi"/>
                <w:bCs/>
              </w:rPr>
            </w:pPr>
            <w:r w:rsidRPr="006104F1">
              <w:rPr>
                <w:rFonts w:asciiTheme="majorHAnsi" w:eastAsia="Calibri" w:hAnsiTheme="majorHAnsi" w:cstheme="minorHAnsi"/>
                <w:bCs/>
              </w:rPr>
              <w:t>3.1</w:t>
            </w:r>
          </w:p>
        </w:tc>
        <w:tc>
          <w:tcPr>
            <w:tcW w:w="6900" w:type="dxa"/>
            <w:vAlign w:val="center"/>
          </w:tcPr>
          <w:p w14:paraId="5EA2146E" w14:textId="79CFA6D4" w:rsidR="007C6796" w:rsidRPr="006104F1" w:rsidRDefault="00233496" w:rsidP="0598E498">
            <w:pPr>
              <w:rPr>
                <w:rFonts w:asciiTheme="majorHAnsi" w:eastAsia="Calibri" w:hAnsiTheme="majorHAnsi" w:cstheme="minorBidi"/>
              </w:rPr>
            </w:pPr>
            <w:r w:rsidRPr="00233496">
              <w:rPr>
                <w:rFonts w:asciiTheme="majorHAnsi" w:eastAsia="Calibri" w:hAnsiTheme="majorHAnsi" w:cstheme="minorBidi"/>
              </w:rPr>
              <w:t>The service provider must maintain a branch office or partner representative in Diyala/Anbar. This requirement is for a company. Individuals from the mentioned operational areas are preferred.</w:t>
            </w:r>
          </w:p>
        </w:tc>
        <w:tc>
          <w:tcPr>
            <w:tcW w:w="2500" w:type="dxa"/>
            <w:noWrap/>
          </w:tcPr>
          <w:p w14:paraId="0AF6A677" w14:textId="77777777" w:rsidR="007C6796" w:rsidRPr="006104F1" w:rsidRDefault="007C6796" w:rsidP="00143EE1">
            <w:pPr>
              <w:rPr>
                <w:rFonts w:asciiTheme="majorHAnsi" w:eastAsia="Calibri" w:hAnsiTheme="majorHAnsi" w:cstheme="minorHAnsi"/>
                <w:bCs/>
              </w:rPr>
            </w:pPr>
          </w:p>
        </w:tc>
        <w:tc>
          <w:tcPr>
            <w:tcW w:w="1800" w:type="dxa"/>
            <w:noWrap/>
          </w:tcPr>
          <w:p w14:paraId="335CE94A" w14:textId="77777777" w:rsidR="007C6796" w:rsidRPr="006104F1" w:rsidRDefault="007C6796" w:rsidP="00143EE1">
            <w:pPr>
              <w:rPr>
                <w:rFonts w:asciiTheme="majorHAnsi" w:eastAsia="Calibri" w:hAnsiTheme="majorHAnsi" w:cstheme="minorHAnsi"/>
                <w:bCs/>
              </w:rPr>
            </w:pPr>
          </w:p>
        </w:tc>
      </w:tr>
      <w:tr w:rsidR="00A75B1E" w:rsidRPr="005F3E04" w14:paraId="706E39B4" w14:textId="77777777" w:rsidTr="0598E498">
        <w:trPr>
          <w:trHeight w:val="600"/>
        </w:trPr>
        <w:tc>
          <w:tcPr>
            <w:tcW w:w="580" w:type="dxa"/>
            <w:noWrap/>
            <w:vAlign w:val="center"/>
          </w:tcPr>
          <w:p w14:paraId="147BF12F" w14:textId="1524694E" w:rsidR="00A75B1E" w:rsidRPr="006104F1" w:rsidRDefault="00A75B1E" w:rsidP="00143EE1">
            <w:pPr>
              <w:jc w:val="center"/>
              <w:rPr>
                <w:rFonts w:asciiTheme="majorHAnsi" w:eastAsia="Calibri" w:hAnsiTheme="majorHAnsi" w:cstheme="minorHAnsi"/>
                <w:bCs/>
              </w:rPr>
            </w:pPr>
            <w:r w:rsidRPr="006104F1">
              <w:rPr>
                <w:rFonts w:asciiTheme="majorHAnsi" w:eastAsia="Calibri" w:hAnsiTheme="majorHAnsi" w:cstheme="minorHAnsi"/>
                <w:bCs/>
              </w:rPr>
              <w:t>3.2</w:t>
            </w:r>
          </w:p>
        </w:tc>
        <w:tc>
          <w:tcPr>
            <w:tcW w:w="6900" w:type="dxa"/>
            <w:vAlign w:val="center"/>
          </w:tcPr>
          <w:p w14:paraId="71E04A33" w14:textId="62FF6920" w:rsidR="00A75B1E" w:rsidRPr="006104F1" w:rsidRDefault="64F931B4" w:rsidP="3729269D">
            <w:pPr>
              <w:rPr>
                <w:rFonts w:asciiTheme="majorHAnsi" w:eastAsia="Calibri" w:hAnsiTheme="majorHAnsi" w:cstheme="minorBidi"/>
              </w:rPr>
            </w:pPr>
            <w:r w:rsidRPr="006104F1">
              <w:rPr>
                <w:rFonts w:asciiTheme="majorHAnsi" w:eastAsia="Calibri" w:hAnsiTheme="majorHAnsi" w:cstheme="minorBidi"/>
              </w:rPr>
              <w:t xml:space="preserve">8 hours a day </w:t>
            </w:r>
            <w:r w:rsidR="583022AB" w:rsidRPr="006104F1">
              <w:rPr>
                <w:rFonts w:asciiTheme="majorHAnsi" w:eastAsia="Calibri" w:hAnsiTheme="majorHAnsi" w:cstheme="minorBidi"/>
              </w:rPr>
              <w:t xml:space="preserve">as per DRC working </w:t>
            </w:r>
            <w:proofErr w:type="spellStart"/>
            <w:r w:rsidR="583022AB" w:rsidRPr="006104F1">
              <w:rPr>
                <w:rFonts w:asciiTheme="majorHAnsi" w:eastAsia="Calibri" w:hAnsiTheme="majorHAnsi" w:cstheme="minorBidi"/>
              </w:rPr>
              <w:t>Hrs</w:t>
            </w:r>
            <w:proofErr w:type="spellEnd"/>
            <w:r w:rsidRPr="006104F1">
              <w:rPr>
                <w:rFonts w:asciiTheme="majorHAnsi" w:eastAsia="Calibri" w:hAnsiTheme="majorHAnsi" w:cstheme="minorBidi"/>
              </w:rPr>
              <w:t xml:space="preserve">/5 days a week / 40 hours a week. </w:t>
            </w:r>
          </w:p>
        </w:tc>
        <w:tc>
          <w:tcPr>
            <w:tcW w:w="2500" w:type="dxa"/>
            <w:noWrap/>
          </w:tcPr>
          <w:p w14:paraId="448B7439" w14:textId="77777777" w:rsidR="00A75B1E" w:rsidRPr="006104F1" w:rsidRDefault="00A75B1E" w:rsidP="00143EE1">
            <w:pPr>
              <w:rPr>
                <w:rFonts w:asciiTheme="majorHAnsi" w:eastAsia="Calibri" w:hAnsiTheme="majorHAnsi" w:cstheme="minorHAnsi"/>
                <w:bCs/>
              </w:rPr>
            </w:pPr>
          </w:p>
        </w:tc>
        <w:tc>
          <w:tcPr>
            <w:tcW w:w="1800" w:type="dxa"/>
            <w:noWrap/>
          </w:tcPr>
          <w:p w14:paraId="34F6858D" w14:textId="77777777" w:rsidR="00A75B1E" w:rsidRPr="006104F1" w:rsidRDefault="00A75B1E" w:rsidP="00143EE1">
            <w:pPr>
              <w:rPr>
                <w:rFonts w:asciiTheme="majorHAnsi" w:eastAsia="Calibri" w:hAnsiTheme="majorHAnsi" w:cstheme="minorHAnsi"/>
                <w:bCs/>
              </w:rPr>
            </w:pPr>
          </w:p>
        </w:tc>
      </w:tr>
      <w:tr w:rsidR="007C6796" w:rsidRPr="005F3E04" w14:paraId="7E730EFA" w14:textId="77777777" w:rsidTr="0598E498">
        <w:trPr>
          <w:trHeight w:val="364"/>
        </w:trPr>
        <w:tc>
          <w:tcPr>
            <w:tcW w:w="580" w:type="dxa"/>
            <w:noWrap/>
            <w:vAlign w:val="center"/>
          </w:tcPr>
          <w:p w14:paraId="427E56DF" w14:textId="77777777" w:rsidR="007C6796" w:rsidRPr="006104F1" w:rsidRDefault="6C0DACF0" w:rsidP="6D63B4F1">
            <w:pPr>
              <w:jc w:val="center"/>
              <w:rPr>
                <w:rFonts w:asciiTheme="majorHAnsi" w:eastAsia="Calibri" w:hAnsiTheme="majorHAnsi" w:cstheme="minorHAnsi"/>
                <w:b/>
                <w:bCs/>
              </w:rPr>
            </w:pPr>
            <w:r w:rsidRPr="006104F1">
              <w:rPr>
                <w:rFonts w:asciiTheme="majorHAnsi" w:eastAsia="Calibri" w:hAnsiTheme="majorHAnsi" w:cstheme="minorHAnsi"/>
                <w:b/>
                <w:bCs/>
              </w:rPr>
              <w:t>4</w:t>
            </w:r>
          </w:p>
        </w:tc>
        <w:tc>
          <w:tcPr>
            <w:tcW w:w="11200" w:type="dxa"/>
            <w:gridSpan w:val="3"/>
            <w:vAlign w:val="center"/>
          </w:tcPr>
          <w:p w14:paraId="03D7876D" w14:textId="77777777" w:rsidR="007C6796" w:rsidRPr="006104F1" w:rsidRDefault="6C0DACF0" w:rsidP="6D63B4F1">
            <w:pPr>
              <w:rPr>
                <w:rFonts w:asciiTheme="majorHAnsi" w:eastAsia="Calibri" w:hAnsiTheme="majorHAnsi" w:cstheme="minorHAnsi"/>
                <w:b/>
                <w:bCs/>
              </w:rPr>
            </w:pPr>
            <w:r w:rsidRPr="006104F1">
              <w:rPr>
                <w:rFonts w:asciiTheme="majorHAnsi" w:eastAsia="Calibri" w:hAnsiTheme="majorHAnsi" w:cstheme="minorHAnsi"/>
                <w:b/>
                <w:bCs/>
              </w:rPr>
              <w:t xml:space="preserve">Areas of Operation </w:t>
            </w:r>
          </w:p>
        </w:tc>
      </w:tr>
      <w:tr w:rsidR="007C6796" w:rsidRPr="005F3E04" w14:paraId="33FC595D" w14:textId="77777777" w:rsidTr="0598E498">
        <w:trPr>
          <w:trHeight w:val="346"/>
        </w:trPr>
        <w:tc>
          <w:tcPr>
            <w:tcW w:w="580" w:type="dxa"/>
            <w:noWrap/>
            <w:vAlign w:val="center"/>
          </w:tcPr>
          <w:p w14:paraId="1F12775F" w14:textId="77777777" w:rsidR="007C6796" w:rsidRPr="006104F1" w:rsidRDefault="007C6796" w:rsidP="00143EE1">
            <w:pPr>
              <w:jc w:val="center"/>
              <w:rPr>
                <w:rFonts w:asciiTheme="majorHAnsi" w:eastAsia="Calibri" w:hAnsiTheme="majorHAnsi" w:cstheme="minorHAnsi"/>
                <w:bCs/>
              </w:rPr>
            </w:pPr>
            <w:r w:rsidRPr="006104F1">
              <w:rPr>
                <w:rFonts w:asciiTheme="majorHAnsi" w:eastAsia="Calibri" w:hAnsiTheme="majorHAnsi" w:cstheme="minorHAnsi"/>
                <w:bCs/>
              </w:rPr>
              <w:t>4.1</w:t>
            </w:r>
          </w:p>
        </w:tc>
        <w:tc>
          <w:tcPr>
            <w:tcW w:w="6900" w:type="dxa"/>
            <w:vAlign w:val="center"/>
          </w:tcPr>
          <w:p w14:paraId="39821211" w14:textId="5C65D798" w:rsidR="00901A91" w:rsidRPr="006104F1" w:rsidRDefault="7C143EC6" w:rsidP="7C143EC6">
            <w:pPr>
              <w:rPr>
                <w:rFonts w:asciiTheme="majorHAnsi" w:eastAsia="Calibri" w:hAnsiTheme="majorHAnsi" w:cs="Calibri"/>
                <w:b/>
                <w:bCs/>
                <w:color w:val="000000" w:themeColor="text1"/>
                <w:lang w:val="en-GB"/>
              </w:rPr>
            </w:pPr>
            <w:r w:rsidRPr="006104F1">
              <w:rPr>
                <w:rFonts w:asciiTheme="majorHAnsi" w:eastAsia="Calibri" w:hAnsiTheme="majorHAnsi" w:cs="Calibri"/>
                <w:b/>
                <w:bCs/>
                <w:color w:val="000000" w:themeColor="text1"/>
                <w:lang w:val="en-GB"/>
              </w:rPr>
              <w:t xml:space="preserve">Rental of four Double Cabin Pickups with driver (like Toyota Hilux) </w:t>
            </w:r>
          </w:p>
          <w:p w14:paraId="1D159A98" w14:textId="3EC93C04" w:rsidR="00901A91" w:rsidRPr="006104F1" w:rsidRDefault="7C143EC6" w:rsidP="7C143EC6">
            <w:pPr>
              <w:rPr>
                <w:rFonts w:asciiTheme="majorHAnsi" w:hAnsiTheme="majorHAnsi"/>
              </w:rPr>
            </w:pPr>
            <w:r w:rsidRPr="006104F1">
              <w:rPr>
                <w:rFonts w:asciiTheme="majorHAnsi" w:eastAsia="Calibri" w:hAnsiTheme="majorHAnsi" w:cs="Calibri"/>
                <w:color w:val="000000" w:themeColor="text1"/>
                <w:lang w:val="en-GB"/>
              </w:rPr>
              <w:lastRenderedPageBreak/>
              <w:t xml:space="preserve">Operating in </w:t>
            </w:r>
            <w:r w:rsidRPr="00F53390">
              <w:rPr>
                <w:rFonts w:asciiTheme="majorHAnsi" w:eastAsia="Calibri" w:hAnsiTheme="majorHAnsi" w:cs="Calibri"/>
                <w:b/>
                <w:bCs/>
                <w:color w:val="FF0000"/>
                <w:lang w:val="en-GB"/>
              </w:rPr>
              <w:t>Diyala</w:t>
            </w:r>
            <w:r w:rsidRPr="00F53390">
              <w:rPr>
                <w:rFonts w:asciiTheme="majorHAnsi" w:eastAsia="Calibri" w:hAnsiTheme="majorHAnsi" w:cs="Calibri"/>
                <w:color w:val="FF0000"/>
                <w:lang w:val="en-GB"/>
              </w:rPr>
              <w:t xml:space="preserve"> </w:t>
            </w:r>
            <w:r w:rsidRPr="006104F1">
              <w:rPr>
                <w:rFonts w:asciiTheme="majorHAnsi" w:eastAsia="Calibri" w:hAnsiTheme="majorHAnsi" w:cs="Calibri"/>
                <w:color w:val="000000" w:themeColor="text1"/>
                <w:lang w:val="en-GB"/>
              </w:rPr>
              <w:t>with travels around Kirkuk, Baghdad to work during daytime monthly, 5 days a week, 8 hours a day and sometimes also traveling to Anbar.</w:t>
            </w:r>
          </w:p>
          <w:p w14:paraId="227A3661" w14:textId="2B4A68EF" w:rsidR="00901A91" w:rsidRPr="006104F1" w:rsidRDefault="00901A91" w:rsidP="7C143EC6">
            <w:pPr>
              <w:rPr>
                <w:rFonts w:asciiTheme="majorHAnsi" w:hAnsiTheme="majorHAnsi" w:cs="Arial"/>
                <w:color w:val="222222"/>
                <w:highlight w:val="yellow"/>
                <w:lang w:val="en-GB"/>
              </w:rPr>
            </w:pPr>
          </w:p>
        </w:tc>
        <w:tc>
          <w:tcPr>
            <w:tcW w:w="2500" w:type="dxa"/>
            <w:noWrap/>
          </w:tcPr>
          <w:p w14:paraId="4584E9ED" w14:textId="77777777" w:rsidR="007C6796" w:rsidRPr="006104F1" w:rsidRDefault="007C6796" w:rsidP="00143EE1">
            <w:pPr>
              <w:rPr>
                <w:rFonts w:asciiTheme="majorHAnsi" w:eastAsia="Calibri" w:hAnsiTheme="majorHAnsi" w:cstheme="minorHAnsi"/>
                <w:bCs/>
              </w:rPr>
            </w:pPr>
          </w:p>
        </w:tc>
        <w:tc>
          <w:tcPr>
            <w:tcW w:w="1800" w:type="dxa"/>
            <w:noWrap/>
          </w:tcPr>
          <w:p w14:paraId="170EF5E7" w14:textId="77777777" w:rsidR="007C6796" w:rsidRPr="006104F1" w:rsidRDefault="007C6796" w:rsidP="00143EE1">
            <w:pPr>
              <w:rPr>
                <w:rFonts w:asciiTheme="majorHAnsi" w:eastAsia="Calibri" w:hAnsiTheme="majorHAnsi" w:cstheme="minorHAnsi"/>
                <w:bCs/>
              </w:rPr>
            </w:pPr>
          </w:p>
        </w:tc>
      </w:tr>
      <w:tr w:rsidR="00314D46" w:rsidRPr="005F3E04" w14:paraId="5644D5F3" w14:textId="77777777" w:rsidTr="0598E498">
        <w:trPr>
          <w:trHeight w:val="600"/>
        </w:trPr>
        <w:tc>
          <w:tcPr>
            <w:tcW w:w="580" w:type="dxa"/>
            <w:noWrap/>
            <w:vAlign w:val="center"/>
          </w:tcPr>
          <w:p w14:paraId="50028980" w14:textId="522634D3" w:rsidR="00314D46" w:rsidRPr="006104F1" w:rsidRDefault="00CC56F2" w:rsidP="00143EE1">
            <w:pPr>
              <w:jc w:val="center"/>
              <w:rPr>
                <w:rFonts w:asciiTheme="majorHAnsi" w:eastAsia="Calibri" w:hAnsiTheme="majorHAnsi" w:cstheme="minorHAnsi"/>
                <w:bCs/>
              </w:rPr>
            </w:pPr>
            <w:r w:rsidRPr="006104F1">
              <w:rPr>
                <w:rFonts w:asciiTheme="majorHAnsi" w:eastAsia="Calibri" w:hAnsiTheme="majorHAnsi" w:cstheme="minorHAnsi"/>
                <w:bCs/>
              </w:rPr>
              <w:t>4.2</w:t>
            </w:r>
          </w:p>
        </w:tc>
        <w:tc>
          <w:tcPr>
            <w:tcW w:w="6900" w:type="dxa"/>
            <w:vAlign w:val="center"/>
          </w:tcPr>
          <w:p w14:paraId="52152904" w14:textId="2EF9786C" w:rsidR="00314D46" w:rsidRPr="006104F1" w:rsidRDefault="7C143EC6" w:rsidP="7C143EC6">
            <w:pPr>
              <w:rPr>
                <w:rFonts w:asciiTheme="majorHAnsi" w:eastAsia="Calibri" w:hAnsiTheme="majorHAnsi" w:cs="Calibri"/>
                <w:b/>
                <w:bCs/>
                <w:color w:val="000000" w:themeColor="text1"/>
                <w:lang w:val="en-GB"/>
              </w:rPr>
            </w:pPr>
            <w:r w:rsidRPr="006104F1">
              <w:rPr>
                <w:rFonts w:asciiTheme="majorHAnsi" w:eastAsia="Calibri" w:hAnsiTheme="majorHAnsi" w:cs="Calibri"/>
                <w:b/>
                <w:bCs/>
                <w:color w:val="000000" w:themeColor="text1"/>
                <w:lang w:val="en-GB"/>
              </w:rPr>
              <w:t xml:space="preserve">Rental of </w:t>
            </w:r>
            <w:r w:rsidR="00B00E96">
              <w:rPr>
                <w:rFonts w:asciiTheme="majorHAnsi" w:eastAsia="Calibri" w:hAnsiTheme="majorHAnsi" w:cs="Calibri"/>
                <w:b/>
                <w:bCs/>
                <w:color w:val="000000" w:themeColor="text1"/>
                <w:lang w:val="en-GB"/>
              </w:rPr>
              <w:t>one</w:t>
            </w:r>
            <w:r w:rsidRPr="006104F1">
              <w:rPr>
                <w:rFonts w:asciiTheme="majorHAnsi" w:eastAsia="Calibri" w:hAnsiTheme="majorHAnsi" w:cs="Calibri"/>
                <w:b/>
                <w:bCs/>
                <w:color w:val="000000" w:themeColor="text1"/>
                <w:lang w:val="en-GB"/>
              </w:rPr>
              <w:t xml:space="preserve"> Double Cabin Pickups with driver (like Toyota Hilux) </w:t>
            </w:r>
          </w:p>
          <w:p w14:paraId="004EB524" w14:textId="2E784824" w:rsidR="00314D46" w:rsidRPr="006104F1" w:rsidRDefault="7C143EC6" w:rsidP="7C143EC6">
            <w:pPr>
              <w:rPr>
                <w:rFonts w:asciiTheme="majorHAnsi" w:hAnsiTheme="majorHAnsi"/>
              </w:rPr>
            </w:pPr>
            <w:r w:rsidRPr="006104F1">
              <w:rPr>
                <w:rFonts w:asciiTheme="majorHAnsi" w:eastAsia="Calibri" w:hAnsiTheme="majorHAnsi" w:cs="Calibri"/>
                <w:color w:val="000000" w:themeColor="text1"/>
                <w:lang w:val="en-GB"/>
              </w:rPr>
              <w:t xml:space="preserve">Operating in </w:t>
            </w:r>
            <w:r w:rsidRPr="00F53390">
              <w:rPr>
                <w:rFonts w:asciiTheme="majorHAnsi" w:eastAsia="Calibri" w:hAnsiTheme="majorHAnsi" w:cs="Calibri"/>
                <w:b/>
                <w:bCs/>
                <w:color w:val="FF0000"/>
                <w:lang w:val="en-GB"/>
              </w:rPr>
              <w:t>Anbar</w:t>
            </w:r>
            <w:r w:rsidRPr="006104F1">
              <w:rPr>
                <w:rFonts w:asciiTheme="majorHAnsi" w:eastAsia="Calibri" w:hAnsiTheme="majorHAnsi" w:cs="Calibri"/>
                <w:color w:val="000000" w:themeColor="text1"/>
                <w:lang w:val="en-GB"/>
              </w:rPr>
              <w:t xml:space="preserve"> with travels around Baghdad, and Kirkuk to work during daytime monthly, 5 days a week, 8 hours a day and sometimes also traveling to Diyala.</w:t>
            </w:r>
          </w:p>
          <w:p w14:paraId="0C61DEF3" w14:textId="0A029EC1" w:rsidR="00314D46" w:rsidRPr="006104F1" w:rsidRDefault="00314D46" w:rsidP="7C143EC6">
            <w:pPr>
              <w:rPr>
                <w:rFonts w:asciiTheme="majorHAnsi" w:hAnsiTheme="majorHAnsi" w:cs="Arial"/>
                <w:color w:val="222222"/>
                <w:highlight w:val="yellow"/>
                <w:lang w:val="en-GB"/>
              </w:rPr>
            </w:pPr>
          </w:p>
        </w:tc>
        <w:tc>
          <w:tcPr>
            <w:tcW w:w="2500" w:type="dxa"/>
            <w:noWrap/>
          </w:tcPr>
          <w:p w14:paraId="21B2D5E3" w14:textId="77777777" w:rsidR="00314D46" w:rsidRPr="006104F1" w:rsidRDefault="00314D46" w:rsidP="00143EE1">
            <w:pPr>
              <w:rPr>
                <w:rFonts w:asciiTheme="majorHAnsi" w:eastAsia="Calibri" w:hAnsiTheme="majorHAnsi" w:cstheme="minorHAnsi"/>
                <w:bCs/>
              </w:rPr>
            </w:pPr>
          </w:p>
        </w:tc>
        <w:tc>
          <w:tcPr>
            <w:tcW w:w="1800" w:type="dxa"/>
            <w:noWrap/>
          </w:tcPr>
          <w:p w14:paraId="64C4357D" w14:textId="77777777" w:rsidR="00314D46" w:rsidRPr="006104F1" w:rsidRDefault="00314D46" w:rsidP="00143EE1">
            <w:pPr>
              <w:rPr>
                <w:rFonts w:asciiTheme="majorHAnsi" w:eastAsia="Calibri" w:hAnsiTheme="majorHAnsi" w:cstheme="minorHAnsi"/>
                <w:bCs/>
              </w:rPr>
            </w:pPr>
          </w:p>
        </w:tc>
      </w:tr>
      <w:tr w:rsidR="00CC56F2" w:rsidRPr="005F3E04" w14:paraId="1AEF1437" w14:textId="77777777" w:rsidTr="0598E498">
        <w:trPr>
          <w:trHeight w:val="600"/>
        </w:trPr>
        <w:tc>
          <w:tcPr>
            <w:tcW w:w="580" w:type="dxa"/>
            <w:noWrap/>
            <w:vAlign w:val="center"/>
          </w:tcPr>
          <w:p w14:paraId="5DFAE865" w14:textId="79C1470F" w:rsidR="00CC56F2" w:rsidRPr="006104F1" w:rsidRDefault="00CC56F2" w:rsidP="00143EE1">
            <w:pPr>
              <w:jc w:val="center"/>
              <w:rPr>
                <w:rFonts w:asciiTheme="majorHAnsi" w:eastAsia="Calibri" w:hAnsiTheme="majorHAnsi" w:cstheme="minorHAnsi"/>
                <w:bCs/>
              </w:rPr>
            </w:pPr>
            <w:r w:rsidRPr="006104F1">
              <w:rPr>
                <w:rFonts w:asciiTheme="majorHAnsi" w:eastAsia="Calibri" w:hAnsiTheme="majorHAnsi" w:cstheme="minorHAnsi"/>
                <w:bCs/>
              </w:rPr>
              <w:t>4.3</w:t>
            </w:r>
          </w:p>
        </w:tc>
        <w:tc>
          <w:tcPr>
            <w:tcW w:w="6900" w:type="dxa"/>
            <w:vAlign w:val="center"/>
          </w:tcPr>
          <w:p w14:paraId="6E01305D" w14:textId="4FC7D1CA" w:rsidR="00CC56F2" w:rsidRPr="006104F1" w:rsidRDefault="7C143EC6" w:rsidP="7C143EC6">
            <w:pPr>
              <w:rPr>
                <w:rFonts w:asciiTheme="majorHAnsi" w:hAnsiTheme="majorHAnsi"/>
              </w:rPr>
            </w:pPr>
            <w:r w:rsidRPr="006104F1">
              <w:rPr>
                <w:rFonts w:asciiTheme="majorHAnsi" w:eastAsia="Calibri" w:hAnsiTheme="majorHAnsi" w:cs="Calibri"/>
                <w:b/>
                <w:bCs/>
                <w:color w:val="000000" w:themeColor="text1"/>
                <w:lang w:val="en-GB"/>
              </w:rPr>
              <w:t xml:space="preserve">Rental of </w:t>
            </w:r>
            <w:r w:rsidR="001C18B7">
              <w:rPr>
                <w:rFonts w:asciiTheme="majorHAnsi" w:eastAsia="Calibri" w:hAnsiTheme="majorHAnsi" w:cs="Calibri"/>
                <w:b/>
                <w:bCs/>
                <w:color w:val="000000" w:themeColor="text1"/>
                <w:lang w:val="en-GB"/>
              </w:rPr>
              <w:t>5</w:t>
            </w:r>
            <w:r w:rsidR="006101B3" w:rsidRPr="006104F1">
              <w:rPr>
                <w:rFonts w:asciiTheme="majorHAnsi" w:eastAsia="Calibri" w:hAnsiTheme="majorHAnsi" w:cs="Calibri"/>
                <w:b/>
                <w:bCs/>
                <w:color w:val="000000" w:themeColor="text1"/>
                <w:lang w:val="en-GB"/>
              </w:rPr>
              <w:t xml:space="preserve"> </w:t>
            </w:r>
            <w:r w:rsidRPr="006104F1">
              <w:rPr>
                <w:rFonts w:asciiTheme="majorHAnsi" w:eastAsia="Calibri" w:hAnsiTheme="majorHAnsi" w:cs="Calibri"/>
                <w:b/>
                <w:bCs/>
                <w:color w:val="000000" w:themeColor="text1"/>
                <w:lang w:val="en-GB"/>
              </w:rPr>
              <w:t xml:space="preserve">Minivan with Driver (like </w:t>
            </w:r>
            <w:proofErr w:type="spellStart"/>
            <w:r w:rsidRPr="006104F1">
              <w:rPr>
                <w:rFonts w:asciiTheme="majorHAnsi" w:eastAsia="Calibri" w:hAnsiTheme="majorHAnsi" w:cs="Calibri"/>
                <w:b/>
                <w:bCs/>
                <w:color w:val="000000" w:themeColor="text1"/>
                <w:lang w:val="en-GB"/>
              </w:rPr>
              <w:t>Toyata</w:t>
            </w:r>
            <w:proofErr w:type="spellEnd"/>
            <w:r w:rsidRPr="006104F1">
              <w:rPr>
                <w:rFonts w:asciiTheme="majorHAnsi" w:eastAsia="Calibri" w:hAnsiTheme="majorHAnsi" w:cs="Calibri"/>
                <w:b/>
                <w:bCs/>
                <w:color w:val="000000" w:themeColor="text1"/>
                <w:lang w:val="en-GB"/>
              </w:rPr>
              <w:t xml:space="preserve"> </w:t>
            </w:r>
            <w:proofErr w:type="spellStart"/>
            <w:r w:rsidRPr="006104F1">
              <w:rPr>
                <w:rFonts w:asciiTheme="majorHAnsi" w:eastAsia="Calibri" w:hAnsiTheme="majorHAnsi" w:cs="Calibri"/>
                <w:b/>
                <w:bCs/>
                <w:color w:val="000000" w:themeColor="text1"/>
                <w:lang w:val="en-GB"/>
              </w:rPr>
              <w:t>Hiace</w:t>
            </w:r>
            <w:proofErr w:type="spellEnd"/>
            <w:r w:rsidRPr="006104F1">
              <w:rPr>
                <w:rFonts w:asciiTheme="majorHAnsi" w:eastAsia="Calibri" w:hAnsiTheme="majorHAnsi" w:cs="Calibri"/>
                <w:b/>
                <w:bCs/>
                <w:color w:val="000000" w:themeColor="text1"/>
                <w:lang w:val="en-GB"/>
              </w:rPr>
              <w:t xml:space="preserve"> or Nissan Urvan or </w:t>
            </w:r>
            <w:proofErr w:type="spellStart"/>
            <w:r w:rsidRPr="006104F1">
              <w:rPr>
                <w:rFonts w:asciiTheme="majorHAnsi" w:eastAsia="Calibri" w:hAnsiTheme="majorHAnsi" w:cs="Calibri"/>
                <w:b/>
                <w:bCs/>
                <w:color w:val="000000" w:themeColor="text1"/>
                <w:lang w:val="en-GB"/>
              </w:rPr>
              <w:t>Hundai</w:t>
            </w:r>
            <w:proofErr w:type="spellEnd"/>
            <w:r w:rsidRPr="006104F1">
              <w:rPr>
                <w:rFonts w:asciiTheme="majorHAnsi" w:eastAsia="Calibri" w:hAnsiTheme="majorHAnsi" w:cs="Calibri"/>
                <w:b/>
                <w:bCs/>
                <w:color w:val="000000" w:themeColor="text1"/>
                <w:lang w:val="en-GB"/>
              </w:rPr>
              <w:t xml:space="preserve"> </w:t>
            </w:r>
            <w:proofErr w:type="spellStart"/>
            <w:proofErr w:type="gramStart"/>
            <w:r w:rsidRPr="006104F1">
              <w:rPr>
                <w:rFonts w:asciiTheme="majorHAnsi" w:eastAsia="Calibri" w:hAnsiTheme="majorHAnsi" w:cs="Calibri"/>
                <w:b/>
                <w:bCs/>
                <w:color w:val="000000" w:themeColor="text1"/>
                <w:lang w:val="en-GB"/>
              </w:rPr>
              <w:t>Starex</w:t>
            </w:r>
            <w:proofErr w:type="spellEnd"/>
            <w:r w:rsidRPr="006104F1">
              <w:rPr>
                <w:rFonts w:asciiTheme="majorHAnsi" w:eastAsia="Calibri" w:hAnsiTheme="majorHAnsi" w:cs="Calibri"/>
                <w:b/>
                <w:bCs/>
                <w:color w:val="000000" w:themeColor="text1"/>
                <w:lang w:val="en-GB"/>
              </w:rPr>
              <w:t xml:space="preserve"> </w:t>
            </w:r>
            <w:r w:rsidRPr="006104F1">
              <w:rPr>
                <w:rFonts w:asciiTheme="majorHAnsi" w:eastAsia="Calibri" w:hAnsiTheme="majorHAnsi" w:cs="Calibri"/>
                <w:color w:val="000000" w:themeColor="text1"/>
                <w:lang w:val="en-GB"/>
              </w:rPr>
              <w:t>)</w:t>
            </w:r>
            <w:proofErr w:type="gramEnd"/>
            <w:r w:rsidRPr="006104F1">
              <w:rPr>
                <w:rFonts w:asciiTheme="majorHAnsi" w:eastAsia="Calibri" w:hAnsiTheme="majorHAnsi" w:cs="Calibri"/>
                <w:color w:val="000000" w:themeColor="text1"/>
                <w:lang w:val="en-GB"/>
              </w:rPr>
              <w:t xml:space="preserve"> </w:t>
            </w:r>
          </w:p>
          <w:p w14:paraId="06F91167" w14:textId="7704002F" w:rsidR="00CC56F2" w:rsidRPr="006104F1" w:rsidRDefault="7C143EC6" w:rsidP="7C143EC6">
            <w:pPr>
              <w:rPr>
                <w:rFonts w:asciiTheme="majorHAnsi" w:hAnsiTheme="majorHAnsi"/>
              </w:rPr>
            </w:pPr>
            <w:r w:rsidRPr="006104F1">
              <w:rPr>
                <w:rFonts w:asciiTheme="majorHAnsi" w:eastAsia="Calibri" w:hAnsiTheme="majorHAnsi" w:cs="Calibri"/>
                <w:color w:val="000000" w:themeColor="text1"/>
                <w:lang w:val="en-GB"/>
              </w:rPr>
              <w:t xml:space="preserve">Operating in </w:t>
            </w:r>
            <w:r w:rsidRPr="00F53390">
              <w:rPr>
                <w:rFonts w:asciiTheme="majorHAnsi" w:eastAsia="Calibri" w:hAnsiTheme="majorHAnsi" w:cs="Calibri"/>
                <w:b/>
                <w:bCs/>
                <w:color w:val="FF0000"/>
                <w:lang w:val="en-GB"/>
              </w:rPr>
              <w:t>Diyala</w:t>
            </w:r>
            <w:r w:rsidR="007705F5">
              <w:rPr>
                <w:rFonts w:asciiTheme="majorHAnsi" w:eastAsia="Calibri" w:hAnsiTheme="majorHAnsi" w:cs="Calibri"/>
                <w:b/>
                <w:bCs/>
                <w:color w:val="FF0000"/>
                <w:lang w:val="en-GB"/>
              </w:rPr>
              <w:t xml:space="preserve">. </w:t>
            </w:r>
            <w:r w:rsidRPr="006104F1">
              <w:rPr>
                <w:rFonts w:asciiTheme="majorHAnsi" w:eastAsia="Calibri" w:hAnsiTheme="majorHAnsi" w:cs="Calibri"/>
                <w:color w:val="000000" w:themeColor="text1"/>
                <w:lang w:val="en-GB"/>
              </w:rPr>
              <w:t>with travels around Kirkuk, Baghdad to work during daytime monthly, 5 days a week, 8 hours a day and sometimes also traveling to Anbar.</w:t>
            </w:r>
          </w:p>
          <w:p w14:paraId="7DB25709" w14:textId="1735491C" w:rsidR="00CC56F2" w:rsidRPr="006104F1" w:rsidRDefault="00CC56F2" w:rsidP="7C143EC6">
            <w:pPr>
              <w:rPr>
                <w:rFonts w:asciiTheme="majorHAnsi" w:hAnsiTheme="majorHAnsi" w:cs="Arial"/>
                <w:color w:val="222222"/>
                <w:highlight w:val="yellow"/>
                <w:lang w:val="en-GB"/>
              </w:rPr>
            </w:pPr>
          </w:p>
        </w:tc>
        <w:tc>
          <w:tcPr>
            <w:tcW w:w="2500" w:type="dxa"/>
            <w:noWrap/>
          </w:tcPr>
          <w:p w14:paraId="3DC1E723" w14:textId="77777777" w:rsidR="00CC56F2" w:rsidRPr="006104F1" w:rsidRDefault="00CC56F2" w:rsidP="00143EE1">
            <w:pPr>
              <w:rPr>
                <w:rFonts w:asciiTheme="majorHAnsi" w:eastAsia="Calibri" w:hAnsiTheme="majorHAnsi" w:cstheme="minorHAnsi"/>
                <w:bCs/>
              </w:rPr>
            </w:pPr>
          </w:p>
        </w:tc>
        <w:tc>
          <w:tcPr>
            <w:tcW w:w="1800" w:type="dxa"/>
            <w:noWrap/>
          </w:tcPr>
          <w:p w14:paraId="52CCEEB9" w14:textId="77777777" w:rsidR="00CC56F2" w:rsidRPr="006104F1" w:rsidRDefault="00CC56F2" w:rsidP="00143EE1">
            <w:pPr>
              <w:rPr>
                <w:rFonts w:asciiTheme="majorHAnsi" w:eastAsia="Calibri" w:hAnsiTheme="majorHAnsi" w:cstheme="minorHAnsi"/>
                <w:bCs/>
              </w:rPr>
            </w:pPr>
          </w:p>
        </w:tc>
      </w:tr>
      <w:tr w:rsidR="00CC56F2" w:rsidRPr="005F3E04" w14:paraId="409391C2" w14:textId="77777777" w:rsidTr="0598E498">
        <w:trPr>
          <w:trHeight w:val="616"/>
        </w:trPr>
        <w:tc>
          <w:tcPr>
            <w:tcW w:w="580" w:type="dxa"/>
            <w:noWrap/>
            <w:vAlign w:val="center"/>
          </w:tcPr>
          <w:p w14:paraId="22EB97E6" w14:textId="51F78F95" w:rsidR="00CC56F2" w:rsidRPr="006104F1" w:rsidRDefault="00CC56F2" w:rsidP="00143EE1">
            <w:pPr>
              <w:jc w:val="center"/>
              <w:rPr>
                <w:rFonts w:asciiTheme="majorHAnsi" w:eastAsia="Calibri" w:hAnsiTheme="majorHAnsi" w:cstheme="minorHAnsi"/>
                <w:bCs/>
              </w:rPr>
            </w:pPr>
            <w:r w:rsidRPr="006104F1">
              <w:rPr>
                <w:rFonts w:asciiTheme="majorHAnsi" w:eastAsia="Calibri" w:hAnsiTheme="majorHAnsi" w:cstheme="minorHAnsi"/>
                <w:bCs/>
              </w:rPr>
              <w:t>4.4</w:t>
            </w:r>
          </w:p>
        </w:tc>
        <w:tc>
          <w:tcPr>
            <w:tcW w:w="6900" w:type="dxa"/>
            <w:vAlign w:val="center"/>
          </w:tcPr>
          <w:p w14:paraId="5B47BAA1" w14:textId="2C0DACF5" w:rsidR="00CC56F2" w:rsidRPr="006104F1" w:rsidRDefault="7C143EC6" w:rsidP="7C143EC6">
            <w:pPr>
              <w:rPr>
                <w:rFonts w:asciiTheme="majorHAnsi" w:eastAsia="Calibri" w:hAnsiTheme="majorHAnsi" w:cs="Calibri"/>
                <w:b/>
                <w:bCs/>
                <w:color w:val="000000" w:themeColor="text1"/>
                <w:lang w:val="en-GB"/>
              </w:rPr>
            </w:pPr>
            <w:r w:rsidRPr="006104F1">
              <w:rPr>
                <w:rFonts w:asciiTheme="majorHAnsi" w:eastAsia="Calibri" w:hAnsiTheme="majorHAnsi" w:cs="Calibri"/>
                <w:b/>
                <w:bCs/>
                <w:color w:val="000000" w:themeColor="text1"/>
                <w:lang w:val="en-GB"/>
              </w:rPr>
              <w:t xml:space="preserve">Rental of </w:t>
            </w:r>
            <w:r w:rsidR="001C18B7">
              <w:rPr>
                <w:rFonts w:asciiTheme="majorHAnsi" w:eastAsia="Calibri" w:hAnsiTheme="majorHAnsi" w:cs="Calibri"/>
                <w:b/>
                <w:bCs/>
                <w:color w:val="000000" w:themeColor="text1"/>
                <w:lang w:val="en-GB"/>
              </w:rPr>
              <w:t>one</w:t>
            </w:r>
            <w:r w:rsidRPr="006104F1">
              <w:rPr>
                <w:rFonts w:asciiTheme="majorHAnsi" w:eastAsia="Calibri" w:hAnsiTheme="majorHAnsi" w:cs="Calibri"/>
                <w:b/>
                <w:bCs/>
                <w:color w:val="000000" w:themeColor="text1"/>
                <w:lang w:val="en-GB"/>
              </w:rPr>
              <w:t xml:space="preserve"> Minivan with Driver (like </w:t>
            </w:r>
            <w:proofErr w:type="spellStart"/>
            <w:r w:rsidRPr="006104F1">
              <w:rPr>
                <w:rFonts w:asciiTheme="majorHAnsi" w:eastAsia="Calibri" w:hAnsiTheme="majorHAnsi" w:cs="Calibri"/>
                <w:b/>
                <w:bCs/>
                <w:color w:val="000000" w:themeColor="text1"/>
                <w:lang w:val="en-GB"/>
              </w:rPr>
              <w:t>Toyata</w:t>
            </w:r>
            <w:proofErr w:type="spellEnd"/>
            <w:r w:rsidRPr="006104F1">
              <w:rPr>
                <w:rFonts w:asciiTheme="majorHAnsi" w:eastAsia="Calibri" w:hAnsiTheme="majorHAnsi" w:cs="Calibri"/>
                <w:b/>
                <w:bCs/>
                <w:color w:val="000000" w:themeColor="text1"/>
                <w:lang w:val="en-GB"/>
              </w:rPr>
              <w:t xml:space="preserve"> </w:t>
            </w:r>
            <w:proofErr w:type="spellStart"/>
            <w:r w:rsidRPr="006104F1">
              <w:rPr>
                <w:rFonts w:asciiTheme="majorHAnsi" w:eastAsia="Calibri" w:hAnsiTheme="majorHAnsi" w:cs="Calibri"/>
                <w:b/>
                <w:bCs/>
                <w:color w:val="000000" w:themeColor="text1"/>
                <w:lang w:val="en-GB"/>
              </w:rPr>
              <w:t>Hiace</w:t>
            </w:r>
            <w:proofErr w:type="spellEnd"/>
            <w:r w:rsidRPr="006104F1">
              <w:rPr>
                <w:rFonts w:asciiTheme="majorHAnsi" w:eastAsia="Calibri" w:hAnsiTheme="majorHAnsi" w:cs="Calibri"/>
                <w:b/>
                <w:bCs/>
                <w:color w:val="000000" w:themeColor="text1"/>
                <w:lang w:val="en-GB"/>
              </w:rPr>
              <w:t xml:space="preserve"> or Nissan Urvan or </w:t>
            </w:r>
            <w:proofErr w:type="spellStart"/>
            <w:r w:rsidRPr="006104F1">
              <w:rPr>
                <w:rFonts w:asciiTheme="majorHAnsi" w:eastAsia="Calibri" w:hAnsiTheme="majorHAnsi" w:cs="Calibri"/>
                <w:b/>
                <w:bCs/>
                <w:color w:val="000000" w:themeColor="text1"/>
                <w:lang w:val="en-GB"/>
              </w:rPr>
              <w:t>Hundai</w:t>
            </w:r>
            <w:proofErr w:type="spellEnd"/>
            <w:r w:rsidRPr="006104F1">
              <w:rPr>
                <w:rFonts w:asciiTheme="majorHAnsi" w:eastAsia="Calibri" w:hAnsiTheme="majorHAnsi" w:cs="Calibri"/>
                <w:b/>
                <w:bCs/>
                <w:color w:val="000000" w:themeColor="text1"/>
                <w:lang w:val="en-GB"/>
              </w:rPr>
              <w:t xml:space="preserve"> </w:t>
            </w:r>
            <w:proofErr w:type="spellStart"/>
            <w:proofErr w:type="gramStart"/>
            <w:r w:rsidRPr="006104F1">
              <w:rPr>
                <w:rFonts w:asciiTheme="majorHAnsi" w:eastAsia="Calibri" w:hAnsiTheme="majorHAnsi" w:cs="Calibri"/>
                <w:b/>
                <w:bCs/>
                <w:color w:val="000000" w:themeColor="text1"/>
                <w:lang w:val="en-GB"/>
              </w:rPr>
              <w:t>Starex</w:t>
            </w:r>
            <w:proofErr w:type="spellEnd"/>
            <w:r w:rsidRPr="006104F1">
              <w:rPr>
                <w:rFonts w:asciiTheme="majorHAnsi" w:eastAsia="Calibri" w:hAnsiTheme="majorHAnsi" w:cs="Calibri"/>
                <w:b/>
                <w:bCs/>
                <w:color w:val="000000" w:themeColor="text1"/>
                <w:lang w:val="en-GB"/>
              </w:rPr>
              <w:t xml:space="preserve"> )</w:t>
            </w:r>
            <w:proofErr w:type="gramEnd"/>
            <w:r w:rsidRPr="006104F1">
              <w:rPr>
                <w:rFonts w:asciiTheme="majorHAnsi" w:eastAsia="Calibri" w:hAnsiTheme="majorHAnsi" w:cs="Calibri"/>
                <w:b/>
                <w:bCs/>
                <w:color w:val="000000" w:themeColor="text1"/>
                <w:lang w:val="en-GB"/>
              </w:rPr>
              <w:t xml:space="preserve"> </w:t>
            </w:r>
          </w:p>
          <w:p w14:paraId="432F0EDF" w14:textId="417AD1BE" w:rsidR="00CC56F2" w:rsidRPr="006104F1" w:rsidRDefault="7C143EC6" w:rsidP="7C143EC6">
            <w:pPr>
              <w:rPr>
                <w:rFonts w:asciiTheme="majorHAnsi" w:hAnsiTheme="majorHAnsi"/>
              </w:rPr>
            </w:pPr>
            <w:r w:rsidRPr="006104F1">
              <w:rPr>
                <w:rFonts w:asciiTheme="majorHAnsi" w:eastAsia="Calibri" w:hAnsiTheme="majorHAnsi" w:cs="Calibri"/>
                <w:color w:val="000000" w:themeColor="text1"/>
                <w:lang w:val="en-GB"/>
              </w:rPr>
              <w:t xml:space="preserve">Operating in </w:t>
            </w:r>
            <w:r w:rsidRPr="00F53390">
              <w:rPr>
                <w:rFonts w:asciiTheme="majorHAnsi" w:eastAsia="Calibri" w:hAnsiTheme="majorHAnsi" w:cs="Calibri"/>
                <w:b/>
                <w:bCs/>
                <w:color w:val="FF0000"/>
                <w:lang w:val="en-GB"/>
              </w:rPr>
              <w:t>Anbar</w:t>
            </w:r>
            <w:r w:rsidRPr="006104F1">
              <w:rPr>
                <w:rFonts w:asciiTheme="majorHAnsi" w:eastAsia="Calibri" w:hAnsiTheme="majorHAnsi" w:cs="Calibri"/>
                <w:color w:val="000000" w:themeColor="text1"/>
                <w:lang w:val="en-GB"/>
              </w:rPr>
              <w:t xml:space="preserve"> with travels around Baghdad, and Tikrit to work during daytime monthly, 5 days a week, 8 hours a day and sometimes also traveling to Diyala.</w:t>
            </w:r>
          </w:p>
        </w:tc>
        <w:tc>
          <w:tcPr>
            <w:tcW w:w="2500" w:type="dxa"/>
            <w:noWrap/>
          </w:tcPr>
          <w:p w14:paraId="7F5A6350" w14:textId="77777777" w:rsidR="00CC56F2" w:rsidRPr="006104F1" w:rsidRDefault="00CC56F2" w:rsidP="00143EE1">
            <w:pPr>
              <w:rPr>
                <w:rFonts w:asciiTheme="majorHAnsi" w:eastAsia="Calibri" w:hAnsiTheme="majorHAnsi" w:cstheme="minorHAnsi"/>
                <w:bCs/>
              </w:rPr>
            </w:pPr>
          </w:p>
        </w:tc>
        <w:tc>
          <w:tcPr>
            <w:tcW w:w="1800" w:type="dxa"/>
            <w:noWrap/>
          </w:tcPr>
          <w:p w14:paraId="49A10041" w14:textId="77777777" w:rsidR="00CC56F2" w:rsidRPr="006104F1" w:rsidRDefault="00CC56F2" w:rsidP="00143EE1">
            <w:pPr>
              <w:rPr>
                <w:rFonts w:asciiTheme="majorHAnsi" w:eastAsia="Calibri" w:hAnsiTheme="majorHAnsi" w:cstheme="minorHAnsi"/>
                <w:bCs/>
              </w:rPr>
            </w:pPr>
          </w:p>
        </w:tc>
      </w:tr>
      <w:tr w:rsidR="00CC56F2" w:rsidRPr="005F3E04" w14:paraId="3D6F7630" w14:textId="77777777" w:rsidTr="0598E498">
        <w:trPr>
          <w:trHeight w:val="600"/>
        </w:trPr>
        <w:tc>
          <w:tcPr>
            <w:tcW w:w="580" w:type="dxa"/>
            <w:noWrap/>
            <w:vAlign w:val="center"/>
          </w:tcPr>
          <w:p w14:paraId="3BAAA438" w14:textId="204DC464" w:rsidR="00CC56F2" w:rsidRPr="006104F1" w:rsidRDefault="00B9775E" w:rsidP="00143EE1">
            <w:pPr>
              <w:jc w:val="center"/>
              <w:rPr>
                <w:rFonts w:asciiTheme="majorHAnsi" w:eastAsia="Calibri" w:hAnsiTheme="majorHAnsi" w:cstheme="minorHAnsi"/>
                <w:bCs/>
              </w:rPr>
            </w:pPr>
            <w:r w:rsidRPr="006104F1">
              <w:rPr>
                <w:rFonts w:asciiTheme="majorHAnsi" w:eastAsia="Calibri" w:hAnsiTheme="majorHAnsi" w:cstheme="minorHAnsi"/>
                <w:bCs/>
              </w:rPr>
              <w:t>4.5</w:t>
            </w:r>
          </w:p>
        </w:tc>
        <w:tc>
          <w:tcPr>
            <w:tcW w:w="6900" w:type="dxa"/>
            <w:vAlign w:val="center"/>
          </w:tcPr>
          <w:p w14:paraId="40B3F719" w14:textId="509A0650" w:rsidR="00CC56F2" w:rsidRPr="006104F1" w:rsidRDefault="7C143EC6" w:rsidP="7C143EC6">
            <w:pPr>
              <w:rPr>
                <w:rFonts w:asciiTheme="majorHAnsi" w:eastAsia="Calibri" w:hAnsiTheme="majorHAnsi" w:cs="Calibri"/>
                <w:b/>
                <w:bCs/>
                <w:color w:val="000000" w:themeColor="text1"/>
                <w:lang w:val="en-GB"/>
              </w:rPr>
            </w:pPr>
            <w:r w:rsidRPr="006104F1">
              <w:rPr>
                <w:rFonts w:asciiTheme="majorHAnsi" w:eastAsia="Calibri" w:hAnsiTheme="majorHAnsi" w:cs="Calibri"/>
                <w:b/>
                <w:bCs/>
                <w:color w:val="000000" w:themeColor="text1"/>
                <w:lang w:val="en-GB"/>
              </w:rPr>
              <w:t xml:space="preserve">Rental of </w:t>
            </w:r>
            <w:r w:rsidR="00106EF5">
              <w:rPr>
                <w:rFonts w:asciiTheme="majorHAnsi" w:eastAsia="Calibri" w:hAnsiTheme="majorHAnsi" w:cs="Calibri"/>
                <w:b/>
                <w:bCs/>
                <w:color w:val="000000" w:themeColor="text1"/>
                <w:lang w:val="en-GB"/>
              </w:rPr>
              <w:t>three</w:t>
            </w:r>
            <w:r w:rsidRPr="006104F1">
              <w:rPr>
                <w:rFonts w:asciiTheme="majorHAnsi" w:eastAsia="Calibri" w:hAnsiTheme="majorHAnsi" w:cs="Calibri"/>
                <w:b/>
                <w:bCs/>
                <w:color w:val="000000" w:themeColor="text1"/>
                <w:lang w:val="en-GB"/>
              </w:rPr>
              <w:t xml:space="preserve"> SUV with driver (like, KIA Sorento, Nissan Rouge, Toyota RAV 4)</w:t>
            </w:r>
          </w:p>
          <w:p w14:paraId="1C6AC932" w14:textId="02506DBA" w:rsidR="00CC56F2" w:rsidRPr="006104F1" w:rsidRDefault="7C143EC6" w:rsidP="5966BEC4">
            <w:pPr>
              <w:rPr>
                <w:rFonts w:asciiTheme="majorHAnsi" w:hAnsiTheme="majorHAnsi"/>
              </w:rPr>
            </w:pPr>
            <w:r w:rsidRPr="006104F1">
              <w:rPr>
                <w:rFonts w:asciiTheme="majorHAnsi" w:eastAsia="Calibri" w:hAnsiTheme="majorHAnsi" w:cs="Calibri"/>
                <w:color w:val="000000" w:themeColor="text1"/>
                <w:lang w:val="en-GB"/>
              </w:rPr>
              <w:t xml:space="preserve">Operating in </w:t>
            </w:r>
            <w:r w:rsidRPr="00F53390">
              <w:rPr>
                <w:rFonts w:asciiTheme="majorHAnsi" w:eastAsia="Calibri" w:hAnsiTheme="majorHAnsi" w:cs="Calibri"/>
                <w:b/>
                <w:bCs/>
                <w:color w:val="FF0000"/>
                <w:lang w:val="en-GB"/>
              </w:rPr>
              <w:t>Diyala</w:t>
            </w:r>
            <w:r w:rsidRPr="006104F1">
              <w:rPr>
                <w:rFonts w:asciiTheme="majorHAnsi" w:eastAsia="Calibri" w:hAnsiTheme="majorHAnsi" w:cs="Calibri"/>
                <w:color w:val="000000" w:themeColor="text1"/>
                <w:lang w:val="en-GB"/>
              </w:rPr>
              <w:t xml:space="preserve"> with travels around Kirkuk, Baghdad to work during daytime monthly, 5 days a week, 8 hours a day and sometimes also traveling to Anbar.</w:t>
            </w:r>
          </w:p>
        </w:tc>
        <w:tc>
          <w:tcPr>
            <w:tcW w:w="2500" w:type="dxa"/>
            <w:noWrap/>
          </w:tcPr>
          <w:p w14:paraId="47B53644" w14:textId="77777777" w:rsidR="00CC56F2" w:rsidRPr="006104F1" w:rsidRDefault="00CC56F2" w:rsidP="00143EE1">
            <w:pPr>
              <w:rPr>
                <w:rFonts w:asciiTheme="majorHAnsi" w:eastAsia="Calibri" w:hAnsiTheme="majorHAnsi" w:cstheme="minorHAnsi"/>
                <w:bCs/>
              </w:rPr>
            </w:pPr>
          </w:p>
        </w:tc>
        <w:tc>
          <w:tcPr>
            <w:tcW w:w="1800" w:type="dxa"/>
            <w:noWrap/>
          </w:tcPr>
          <w:p w14:paraId="0DEFA3E6" w14:textId="77777777" w:rsidR="00CC56F2" w:rsidRPr="006104F1" w:rsidRDefault="00CC56F2" w:rsidP="00143EE1">
            <w:pPr>
              <w:rPr>
                <w:rFonts w:asciiTheme="majorHAnsi" w:eastAsia="Calibri" w:hAnsiTheme="majorHAnsi" w:cstheme="minorHAnsi"/>
                <w:bCs/>
              </w:rPr>
            </w:pPr>
          </w:p>
        </w:tc>
      </w:tr>
      <w:tr w:rsidR="007C6796" w:rsidRPr="005F3E04" w14:paraId="38C60BF1" w14:textId="77777777" w:rsidTr="0598E498">
        <w:trPr>
          <w:trHeight w:val="600"/>
        </w:trPr>
        <w:tc>
          <w:tcPr>
            <w:tcW w:w="580" w:type="dxa"/>
            <w:noWrap/>
            <w:vAlign w:val="center"/>
          </w:tcPr>
          <w:p w14:paraId="4937B3CA" w14:textId="39C3B70A" w:rsidR="007C6796" w:rsidRPr="006104F1" w:rsidRDefault="009A61AB" w:rsidP="00143EE1">
            <w:pPr>
              <w:jc w:val="center"/>
              <w:rPr>
                <w:rFonts w:asciiTheme="majorHAnsi" w:eastAsia="Calibri" w:hAnsiTheme="majorHAnsi" w:cstheme="minorHAnsi"/>
                <w:bCs/>
              </w:rPr>
            </w:pPr>
            <w:r w:rsidRPr="006104F1">
              <w:rPr>
                <w:rFonts w:asciiTheme="majorHAnsi" w:eastAsia="Calibri" w:hAnsiTheme="majorHAnsi" w:cstheme="minorHAnsi"/>
                <w:bCs/>
              </w:rPr>
              <w:t>4.</w:t>
            </w:r>
            <w:r w:rsidR="00A1078B" w:rsidRPr="006104F1">
              <w:rPr>
                <w:rFonts w:asciiTheme="majorHAnsi" w:eastAsia="Calibri" w:hAnsiTheme="majorHAnsi" w:cstheme="minorHAnsi"/>
                <w:bCs/>
              </w:rPr>
              <w:t>6</w:t>
            </w:r>
          </w:p>
        </w:tc>
        <w:tc>
          <w:tcPr>
            <w:tcW w:w="6900" w:type="dxa"/>
            <w:vAlign w:val="center"/>
          </w:tcPr>
          <w:p w14:paraId="403DCE22" w14:textId="519448B9" w:rsidR="007C6796" w:rsidRPr="006104F1" w:rsidRDefault="7C143EC6" w:rsidP="7C143EC6">
            <w:pPr>
              <w:rPr>
                <w:rFonts w:asciiTheme="majorHAnsi" w:eastAsia="Calibri" w:hAnsiTheme="majorHAnsi" w:cs="Calibri"/>
                <w:b/>
                <w:bCs/>
                <w:color w:val="000000" w:themeColor="text1"/>
                <w:lang w:val="en-GB"/>
              </w:rPr>
            </w:pPr>
            <w:r w:rsidRPr="006104F1">
              <w:rPr>
                <w:rFonts w:asciiTheme="majorHAnsi" w:eastAsia="Calibri" w:hAnsiTheme="majorHAnsi" w:cs="Calibri"/>
                <w:b/>
                <w:bCs/>
                <w:color w:val="000000" w:themeColor="text1"/>
                <w:lang w:val="en-GB"/>
              </w:rPr>
              <w:t xml:space="preserve">Rental of </w:t>
            </w:r>
            <w:r w:rsidR="001C18B7">
              <w:rPr>
                <w:rFonts w:asciiTheme="majorHAnsi" w:eastAsia="Calibri" w:hAnsiTheme="majorHAnsi" w:cs="Calibri"/>
                <w:b/>
                <w:bCs/>
                <w:color w:val="000000" w:themeColor="text1"/>
                <w:lang w:val="en-GB"/>
              </w:rPr>
              <w:t>one</w:t>
            </w:r>
            <w:r w:rsidRPr="006104F1">
              <w:rPr>
                <w:rFonts w:asciiTheme="majorHAnsi" w:eastAsia="Calibri" w:hAnsiTheme="majorHAnsi" w:cs="Calibri"/>
                <w:b/>
                <w:bCs/>
                <w:color w:val="000000" w:themeColor="text1"/>
                <w:lang w:val="en-GB"/>
              </w:rPr>
              <w:t xml:space="preserve"> SUV with driver (like, KIA Sorento, Nissan Rouge, Toyota RAV 4)</w:t>
            </w:r>
          </w:p>
          <w:p w14:paraId="06C98693" w14:textId="3E088B78" w:rsidR="007C6796" w:rsidRPr="006104F1" w:rsidRDefault="7C143EC6" w:rsidP="5966BEC4">
            <w:pPr>
              <w:rPr>
                <w:rFonts w:asciiTheme="majorHAnsi" w:hAnsiTheme="majorHAnsi"/>
                <w:highlight w:val="yellow"/>
              </w:rPr>
            </w:pPr>
            <w:r w:rsidRPr="006104F1">
              <w:rPr>
                <w:rFonts w:asciiTheme="majorHAnsi" w:eastAsia="Calibri" w:hAnsiTheme="majorHAnsi" w:cs="Calibri"/>
                <w:color w:val="000000" w:themeColor="text1"/>
                <w:lang w:val="en-GB"/>
              </w:rPr>
              <w:t xml:space="preserve">Operating in </w:t>
            </w:r>
            <w:r w:rsidRPr="00F53390">
              <w:rPr>
                <w:rFonts w:asciiTheme="majorHAnsi" w:eastAsia="Calibri" w:hAnsiTheme="majorHAnsi" w:cs="Calibri"/>
                <w:b/>
                <w:bCs/>
                <w:color w:val="FF0000"/>
                <w:lang w:val="en-GB"/>
              </w:rPr>
              <w:t>Anbar</w:t>
            </w:r>
            <w:r w:rsidRPr="006104F1">
              <w:rPr>
                <w:rFonts w:asciiTheme="majorHAnsi" w:eastAsia="Calibri" w:hAnsiTheme="majorHAnsi" w:cs="Calibri"/>
                <w:color w:val="000000" w:themeColor="text1"/>
                <w:lang w:val="en-GB"/>
              </w:rPr>
              <w:t xml:space="preserve"> with travels around Baghdad, and Tikrit to work during daytime monthly, 5 days a week, 8 hours a day and sometimes also traveling to Diyala.</w:t>
            </w:r>
          </w:p>
        </w:tc>
        <w:tc>
          <w:tcPr>
            <w:tcW w:w="2500" w:type="dxa"/>
            <w:noWrap/>
          </w:tcPr>
          <w:p w14:paraId="7C3C7876" w14:textId="77777777" w:rsidR="007C6796" w:rsidRPr="006104F1" w:rsidRDefault="007C6796" w:rsidP="00143EE1">
            <w:pPr>
              <w:rPr>
                <w:rFonts w:asciiTheme="majorHAnsi" w:eastAsia="Calibri" w:hAnsiTheme="majorHAnsi" w:cstheme="minorHAnsi"/>
                <w:bCs/>
              </w:rPr>
            </w:pPr>
          </w:p>
        </w:tc>
        <w:tc>
          <w:tcPr>
            <w:tcW w:w="1800" w:type="dxa"/>
            <w:noWrap/>
          </w:tcPr>
          <w:p w14:paraId="36E63683" w14:textId="77777777" w:rsidR="007C6796" w:rsidRPr="006104F1" w:rsidRDefault="007C6796" w:rsidP="00143EE1">
            <w:pPr>
              <w:rPr>
                <w:rFonts w:asciiTheme="majorHAnsi" w:eastAsia="Calibri" w:hAnsiTheme="majorHAnsi" w:cstheme="minorHAnsi"/>
                <w:bCs/>
              </w:rPr>
            </w:pPr>
          </w:p>
        </w:tc>
      </w:tr>
      <w:tr w:rsidR="005E021F" w:rsidRPr="005F3E04" w14:paraId="0B01DEC4" w14:textId="77777777" w:rsidTr="0598E498">
        <w:trPr>
          <w:trHeight w:val="600"/>
        </w:trPr>
        <w:tc>
          <w:tcPr>
            <w:tcW w:w="580" w:type="dxa"/>
            <w:noWrap/>
            <w:vAlign w:val="center"/>
          </w:tcPr>
          <w:p w14:paraId="67376023" w14:textId="206BA542" w:rsidR="005E021F" w:rsidRPr="006104F1" w:rsidRDefault="005E021F" w:rsidP="00143EE1">
            <w:pPr>
              <w:jc w:val="center"/>
              <w:rPr>
                <w:rFonts w:asciiTheme="majorHAnsi" w:eastAsia="Calibri" w:hAnsiTheme="majorHAnsi" w:cstheme="minorHAnsi"/>
                <w:bCs/>
              </w:rPr>
            </w:pPr>
            <w:r w:rsidRPr="006104F1">
              <w:rPr>
                <w:rFonts w:asciiTheme="majorHAnsi" w:eastAsia="Calibri" w:hAnsiTheme="majorHAnsi" w:cstheme="minorHAnsi"/>
                <w:bCs/>
              </w:rPr>
              <w:t>4.7</w:t>
            </w:r>
          </w:p>
        </w:tc>
        <w:tc>
          <w:tcPr>
            <w:tcW w:w="6900" w:type="dxa"/>
            <w:vAlign w:val="center"/>
          </w:tcPr>
          <w:p w14:paraId="044AB0DE" w14:textId="21971A8A" w:rsidR="005E021F" w:rsidRPr="006104F1" w:rsidRDefault="7C143EC6" w:rsidP="7C143EC6">
            <w:pPr>
              <w:rPr>
                <w:rFonts w:asciiTheme="majorHAnsi" w:eastAsia="Calibri" w:hAnsiTheme="majorHAnsi" w:cs="Calibri"/>
                <w:b/>
                <w:bCs/>
                <w:color w:val="000000" w:themeColor="text1"/>
                <w:lang w:val="en-GB"/>
              </w:rPr>
            </w:pPr>
            <w:r w:rsidRPr="006104F1">
              <w:rPr>
                <w:rFonts w:asciiTheme="majorHAnsi" w:eastAsia="Calibri" w:hAnsiTheme="majorHAnsi" w:cs="Calibri"/>
                <w:b/>
                <w:bCs/>
                <w:color w:val="000000" w:themeColor="text1"/>
                <w:lang w:val="en-GB"/>
              </w:rPr>
              <w:t xml:space="preserve">Rental of One Small Vehicle with driver (Saloon or Sedan Cars) </w:t>
            </w:r>
          </w:p>
          <w:p w14:paraId="7CB8F4E3" w14:textId="3E5591A9" w:rsidR="005E021F" w:rsidRPr="006104F1" w:rsidRDefault="7C143EC6" w:rsidP="5966BEC4">
            <w:pPr>
              <w:rPr>
                <w:rFonts w:asciiTheme="majorHAnsi" w:hAnsiTheme="majorHAnsi"/>
              </w:rPr>
            </w:pPr>
            <w:r w:rsidRPr="006104F1">
              <w:rPr>
                <w:rFonts w:asciiTheme="majorHAnsi" w:eastAsia="Calibri" w:hAnsiTheme="majorHAnsi" w:cs="Calibri"/>
                <w:color w:val="000000" w:themeColor="text1"/>
                <w:lang w:val="en-GB"/>
              </w:rPr>
              <w:t xml:space="preserve">Operating in </w:t>
            </w:r>
            <w:r w:rsidRPr="00F53390">
              <w:rPr>
                <w:rFonts w:asciiTheme="majorHAnsi" w:eastAsia="Calibri" w:hAnsiTheme="majorHAnsi" w:cs="Calibri"/>
                <w:b/>
                <w:bCs/>
                <w:color w:val="FF0000"/>
                <w:lang w:val="en-GB"/>
              </w:rPr>
              <w:t>Diyala</w:t>
            </w:r>
            <w:r w:rsidRPr="006104F1">
              <w:rPr>
                <w:rFonts w:asciiTheme="majorHAnsi" w:eastAsia="Calibri" w:hAnsiTheme="majorHAnsi" w:cs="Calibri"/>
                <w:color w:val="000000" w:themeColor="text1"/>
                <w:lang w:val="en-GB"/>
              </w:rPr>
              <w:t xml:space="preserve"> with travels around Kirkuk, Baghdad to work during daytime monthly, 5 days a week, 8 hours a day and sometimes also traveling to Kirkuk and Anbar.</w:t>
            </w:r>
          </w:p>
          <w:p w14:paraId="5270134D" w14:textId="3682C620" w:rsidR="005E021F" w:rsidRPr="006104F1" w:rsidRDefault="005E021F" w:rsidP="7C143EC6">
            <w:pPr>
              <w:rPr>
                <w:rFonts w:asciiTheme="majorHAnsi" w:hAnsiTheme="majorHAnsi" w:cs="Arial"/>
                <w:b/>
                <w:bCs/>
                <w:color w:val="222222"/>
                <w:highlight w:val="yellow"/>
                <w:lang w:val="en-GB"/>
              </w:rPr>
            </w:pPr>
          </w:p>
        </w:tc>
        <w:tc>
          <w:tcPr>
            <w:tcW w:w="2500" w:type="dxa"/>
            <w:noWrap/>
          </w:tcPr>
          <w:p w14:paraId="30A16317" w14:textId="77777777" w:rsidR="005E021F" w:rsidRPr="006104F1" w:rsidRDefault="005E021F" w:rsidP="00143EE1">
            <w:pPr>
              <w:rPr>
                <w:rFonts w:asciiTheme="majorHAnsi" w:eastAsia="Calibri" w:hAnsiTheme="majorHAnsi" w:cstheme="minorHAnsi"/>
                <w:bCs/>
              </w:rPr>
            </w:pPr>
          </w:p>
        </w:tc>
        <w:tc>
          <w:tcPr>
            <w:tcW w:w="1800" w:type="dxa"/>
            <w:noWrap/>
          </w:tcPr>
          <w:p w14:paraId="3A633555" w14:textId="77777777" w:rsidR="005E021F" w:rsidRPr="006104F1" w:rsidRDefault="005E021F" w:rsidP="00143EE1">
            <w:pPr>
              <w:rPr>
                <w:rFonts w:asciiTheme="majorHAnsi" w:eastAsia="Calibri" w:hAnsiTheme="majorHAnsi" w:cstheme="minorHAnsi"/>
                <w:bCs/>
              </w:rPr>
            </w:pPr>
          </w:p>
        </w:tc>
      </w:tr>
      <w:tr w:rsidR="00DB25B2" w:rsidRPr="005F3E04" w14:paraId="04DA6700" w14:textId="77777777" w:rsidTr="0598E498">
        <w:trPr>
          <w:trHeight w:val="139"/>
        </w:trPr>
        <w:tc>
          <w:tcPr>
            <w:tcW w:w="580" w:type="dxa"/>
            <w:noWrap/>
            <w:vAlign w:val="center"/>
          </w:tcPr>
          <w:p w14:paraId="3C435722" w14:textId="49AE0D18" w:rsidR="00DB25B2" w:rsidRPr="006104F1" w:rsidRDefault="00DB25B2" w:rsidP="00143EE1">
            <w:pPr>
              <w:jc w:val="center"/>
              <w:rPr>
                <w:rFonts w:asciiTheme="majorHAnsi" w:eastAsia="Calibri" w:hAnsiTheme="majorHAnsi" w:cstheme="minorHAnsi"/>
                <w:b/>
              </w:rPr>
            </w:pPr>
            <w:r w:rsidRPr="006104F1">
              <w:rPr>
                <w:rFonts w:asciiTheme="majorHAnsi" w:eastAsia="Calibri" w:hAnsiTheme="majorHAnsi" w:cstheme="minorHAnsi"/>
                <w:b/>
              </w:rPr>
              <w:t>5</w:t>
            </w:r>
          </w:p>
        </w:tc>
        <w:tc>
          <w:tcPr>
            <w:tcW w:w="6900" w:type="dxa"/>
            <w:vAlign w:val="center"/>
          </w:tcPr>
          <w:p w14:paraId="7E727C07" w14:textId="18F80EBF" w:rsidR="00DB25B2" w:rsidRPr="006104F1" w:rsidRDefault="00DB25B2" w:rsidP="00143EE1">
            <w:pPr>
              <w:rPr>
                <w:rFonts w:asciiTheme="majorHAnsi" w:eastAsia="Arial" w:hAnsiTheme="majorHAnsi" w:cstheme="minorHAnsi"/>
                <w:b/>
              </w:rPr>
            </w:pPr>
            <w:r w:rsidRPr="006104F1">
              <w:rPr>
                <w:rFonts w:asciiTheme="majorHAnsi" w:eastAsia="Arial" w:hAnsiTheme="majorHAnsi" w:cstheme="minorHAnsi"/>
                <w:b/>
              </w:rPr>
              <w:t>Driver Qualifications</w:t>
            </w:r>
          </w:p>
        </w:tc>
        <w:tc>
          <w:tcPr>
            <w:tcW w:w="2500" w:type="dxa"/>
            <w:noWrap/>
          </w:tcPr>
          <w:p w14:paraId="090D2018" w14:textId="77777777" w:rsidR="00DB25B2" w:rsidRPr="006104F1" w:rsidRDefault="00DB25B2" w:rsidP="00143EE1">
            <w:pPr>
              <w:rPr>
                <w:rFonts w:asciiTheme="majorHAnsi" w:eastAsia="Calibri" w:hAnsiTheme="majorHAnsi" w:cstheme="minorHAnsi"/>
                <w:bCs/>
              </w:rPr>
            </w:pPr>
          </w:p>
        </w:tc>
        <w:tc>
          <w:tcPr>
            <w:tcW w:w="1800" w:type="dxa"/>
            <w:noWrap/>
          </w:tcPr>
          <w:p w14:paraId="5794DC75" w14:textId="77777777" w:rsidR="00DB25B2" w:rsidRPr="006104F1" w:rsidRDefault="00DB25B2" w:rsidP="00143EE1">
            <w:pPr>
              <w:rPr>
                <w:rFonts w:asciiTheme="majorHAnsi" w:eastAsia="Calibri" w:hAnsiTheme="majorHAnsi" w:cstheme="minorHAnsi"/>
                <w:bCs/>
              </w:rPr>
            </w:pPr>
          </w:p>
        </w:tc>
      </w:tr>
      <w:tr w:rsidR="00DB25B2" w:rsidRPr="005F3E04" w14:paraId="2EE79153" w14:textId="77777777" w:rsidTr="0598E498">
        <w:trPr>
          <w:trHeight w:val="301"/>
        </w:trPr>
        <w:tc>
          <w:tcPr>
            <w:tcW w:w="580" w:type="dxa"/>
            <w:noWrap/>
            <w:vAlign w:val="center"/>
          </w:tcPr>
          <w:p w14:paraId="23DA9218" w14:textId="3ACFE1E4" w:rsidR="00DB25B2" w:rsidRPr="0038213B" w:rsidRDefault="009A61AB" w:rsidP="00143EE1">
            <w:pPr>
              <w:jc w:val="center"/>
              <w:rPr>
                <w:rFonts w:asciiTheme="majorHAnsi" w:eastAsia="Calibri" w:hAnsiTheme="majorHAnsi" w:cstheme="minorHAnsi"/>
                <w:b/>
              </w:rPr>
            </w:pPr>
            <w:r w:rsidRPr="0038213B">
              <w:rPr>
                <w:rFonts w:asciiTheme="majorHAnsi" w:eastAsia="Calibri" w:hAnsiTheme="majorHAnsi" w:cstheme="minorHAnsi"/>
                <w:b/>
              </w:rPr>
              <w:t>5.</w:t>
            </w:r>
            <w:r w:rsidR="00DB25B2" w:rsidRPr="0038213B">
              <w:rPr>
                <w:rFonts w:asciiTheme="majorHAnsi" w:eastAsia="Calibri" w:hAnsiTheme="majorHAnsi" w:cstheme="minorHAnsi"/>
                <w:b/>
              </w:rPr>
              <w:t>1</w:t>
            </w:r>
          </w:p>
        </w:tc>
        <w:tc>
          <w:tcPr>
            <w:tcW w:w="6900" w:type="dxa"/>
            <w:vAlign w:val="center"/>
          </w:tcPr>
          <w:p w14:paraId="13236A6E" w14:textId="3BE9FA5C" w:rsidR="00DB25B2" w:rsidRPr="0038213B" w:rsidRDefault="5DB254CA" w:rsidP="0598E498">
            <w:pPr>
              <w:rPr>
                <w:rFonts w:asciiTheme="majorHAnsi" w:eastAsia="Arial" w:hAnsiTheme="majorHAnsi" w:cstheme="minorBidi"/>
              </w:rPr>
            </w:pPr>
            <w:r w:rsidRPr="0038213B">
              <w:rPr>
                <w:rFonts w:asciiTheme="majorHAnsi" w:eastAsia="Arial" w:hAnsiTheme="majorHAnsi" w:cstheme="minorBidi"/>
              </w:rPr>
              <w:t>At least 1 experience with NGOs</w:t>
            </w:r>
            <w:r w:rsidR="00CF5A42" w:rsidRPr="0038213B">
              <w:rPr>
                <w:rFonts w:asciiTheme="majorHAnsi" w:eastAsia="Arial" w:hAnsiTheme="majorHAnsi" w:cstheme="minorBidi"/>
              </w:rPr>
              <w:t>/ INGOs</w:t>
            </w:r>
            <w:r w:rsidRPr="0038213B">
              <w:rPr>
                <w:rFonts w:asciiTheme="majorHAnsi" w:eastAsia="Arial" w:hAnsiTheme="majorHAnsi" w:cstheme="minorBidi"/>
              </w:rPr>
              <w:t xml:space="preserve"> during past </w:t>
            </w:r>
            <w:r w:rsidR="006B2F0C" w:rsidRPr="0038213B">
              <w:rPr>
                <w:rFonts w:asciiTheme="majorHAnsi" w:eastAsia="Arial" w:hAnsiTheme="majorHAnsi" w:cstheme="minorBidi"/>
              </w:rPr>
              <w:t>5</w:t>
            </w:r>
            <w:r w:rsidRPr="0038213B">
              <w:rPr>
                <w:rFonts w:asciiTheme="majorHAnsi" w:eastAsia="Arial" w:hAnsiTheme="majorHAnsi" w:cstheme="minorBidi"/>
              </w:rPr>
              <w:t xml:space="preserve"> years. </w:t>
            </w:r>
          </w:p>
        </w:tc>
        <w:tc>
          <w:tcPr>
            <w:tcW w:w="2500" w:type="dxa"/>
            <w:noWrap/>
          </w:tcPr>
          <w:p w14:paraId="50B6AAEB" w14:textId="77777777" w:rsidR="00DB25B2" w:rsidRPr="006104F1" w:rsidRDefault="00DB25B2" w:rsidP="00143EE1">
            <w:pPr>
              <w:rPr>
                <w:rFonts w:asciiTheme="majorHAnsi" w:eastAsia="Calibri" w:hAnsiTheme="majorHAnsi" w:cstheme="minorHAnsi"/>
                <w:bCs/>
              </w:rPr>
            </w:pPr>
          </w:p>
        </w:tc>
        <w:tc>
          <w:tcPr>
            <w:tcW w:w="1800" w:type="dxa"/>
            <w:noWrap/>
          </w:tcPr>
          <w:p w14:paraId="0AC7D29D" w14:textId="77777777" w:rsidR="00DB25B2" w:rsidRPr="006104F1" w:rsidRDefault="00DB25B2" w:rsidP="00143EE1">
            <w:pPr>
              <w:rPr>
                <w:rFonts w:asciiTheme="majorHAnsi" w:eastAsia="Calibri" w:hAnsiTheme="majorHAnsi" w:cstheme="minorHAnsi"/>
                <w:bCs/>
              </w:rPr>
            </w:pPr>
          </w:p>
        </w:tc>
      </w:tr>
      <w:tr w:rsidR="00DB25B2" w:rsidRPr="005F3E04" w14:paraId="48674245" w14:textId="77777777" w:rsidTr="0598E498">
        <w:trPr>
          <w:trHeight w:val="139"/>
        </w:trPr>
        <w:tc>
          <w:tcPr>
            <w:tcW w:w="580" w:type="dxa"/>
            <w:noWrap/>
            <w:vAlign w:val="center"/>
          </w:tcPr>
          <w:p w14:paraId="4E437D25" w14:textId="7A419923" w:rsidR="00DB25B2" w:rsidRPr="006104F1" w:rsidRDefault="009A61AB" w:rsidP="00143EE1">
            <w:pPr>
              <w:jc w:val="center"/>
              <w:rPr>
                <w:rFonts w:asciiTheme="majorHAnsi" w:eastAsia="Calibri" w:hAnsiTheme="majorHAnsi" w:cstheme="minorHAnsi"/>
                <w:b/>
              </w:rPr>
            </w:pPr>
            <w:r w:rsidRPr="006104F1">
              <w:rPr>
                <w:rFonts w:asciiTheme="majorHAnsi" w:eastAsia="Calibri" w:hAnsiTheme="majorHAnsi" w:cstheme="minorHAnsi"/>
                <w:b/>
              </w:rPr>
              <w:t>5.</w:t>
            </w:r>
            <w:r w:rsidR="00DB25B2" w:rsidRPr="006104F1">
              <w:rPr>
                <w:rFonts w:asciiTheme="majorHAnsi" w:eastAsia="Calibri" w:hAnsiTheme="majorHAnsi" w:cstheme="minorHAnsi"/>
                <w:b/>
              </w:rPr>
              <w:t>2</w:t>
            </w:r>
          </w:p>
        </w:tc>
        <w:tc>
          <w:tcPr>
            <w:tcW w:w="6900" w:type="dxa"/>
            <w:vAlign w:val="center"/>
          </w:tcPr>
          <w:p w14:paraId="0E24E5A9" w14:textId="017E418A" w:rsidR="00DB25B2" w:rsidRPr="006104F1" w:rsidRDefault="00DB25B2" w:rsidP="7C143EC6">
            <w:pPr>
              <w:rPr>
                <w:rFonts w:asciiTheme="majorHAnsi" w:eastAsia="Calibri" w:hAnsiTheme="majorHAnsi" w:cs="Calibri"/>
                <w:i/>
                <w:iCs/>
              </w:rPr>
            </w:pPr>
            <w:r w:rsidRPr="006104F1">
              <w:rPr>
                <w:rFonts w:asciiTheme="majorHAnsi" w:eastAsia="Arial" w:hAnsiTheme="majorHAnsi" w:cstheme="minorBidi"/>
              </w:rPr>
              <w:t>Driver must speak Arabic, and Basic English is preferred.</w:t>
            </w:r>
          </w:p>
        </w:tc>
        <w:tc>
          <w:tcPr>
            <w:tcW w:w="2500" w:type="dxa"/>
            <w:noWrap/>
          </w:tcPr>
          <w:p w14:paraId="388B497B" w14:textId="77777777" w:rsidR="00DB25B2" w:rsidRPr="006104F1" w:rsidRDefault="00DB25B2" w:rsidP="00143EE1">
            <w:pPr>
              <w:rPr>
                <w:rFonts w:asciiTheme="majorHAnsi" w:eastAsia="Calibri" w:hAnsiTheme="majorHAnsi" w:cstheme="minorHAnsi"/>
                <w:bCs/>
              </w:rPr>
            </w:pPr>
          </w:p>
        </w:tc>
        <w:tc>
          <w:tcPr>
            <w:tcW w:w="1800" w:type="dxa"/>
            <w:noWrap/>
          </w:tcPr>
          <w:p w14:paraId="528EB94B" w14:textId="77777777" w:rsidR="00DB25B2" w:rsidRPr="006104F1" w:rsidRDefault="00DB25B2" w:rsidP="00143EE1">
            <w:pPr>
              <w:rPr>
                <w:rFonts w:asciiTheme="majorHAnsi" w:eastAsia="Calibri" w:hAnsiTheme="majorHAnsi" w:cstheme="minorHAnsi"/>
                <w:bCs/>
              </w:rPr>
            </w:pPr>
          </w:p>
        </w:tc>
      </w:tr>
    </w:tbl>
    <w:p w14:paraId="6AFED225" w14:textId="77777777" w:rsidR="00647137" w:rsidRPr="006104F1" w:rsidRDefault="00647137" w:rsidP="0038213B">
      <w:pPr>
        <w:rPr>
          <w:rFonts w:asciiTheme="majorHAnsi" w:eastAsia="Calibri" w:hAnsiTheme="majorHAnsi" w:cstheme="minorHAnsi"/>
          <w:i/>
        </w:rPr>
      </w:pPr>
    </w:p>
    <w:sectPr w:rsidR="00647137" w:rsidRPr="006104F1" w:rsidSect="00725332">
      <w:headerReference w:type="default" r:id="rId10"/>
      <w:footerReference w:type="default" r:id="rId11"/>
      <w:pgSz w:w="15840" w:h="12240" w:orient="landscape"/>
      <w:pgMar w:top="940" w:right="1320" w:bottom="280" w:left="13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3EAD34" w14:textId="77777777" w:rsidR="00693ABD" w:rsidRDefault="00693ABD" w:rsidP="00795787">
      <w:r>
        <w:separator/>
      </w:r>
    </w:p>
  </w:endnote>
  <w:endnote w:type="continuationSeparator" w:id="0">
    <w:p w14:paraId="7420756D" w14:textId="77777777" w:rsidR="00693ABD" w:rsidRDefault="00693ABD" w:rsidP="00795787">
      <w:r>
        <w:continuationSeparator/>
      </w:r>
    </w:p>
  </w:endnote>
  <w:endnote w:type="continuationNotice" w:id="1">
    <w:p w14:paraId="3A32378E" w14:textId="77777777" w:rsidR="00693ABD" w:rsidRDefault="00693A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4F192F" w14:textId="72635063" w:rsidR="00795787" w:rsidRPr="00795787" w:rsidRDefault="00795787" w:rsidP="00163F0A">
    <w:pPr>
      <w:pStyle w:val="Footer"/>
      <w:jc w:val="right"/>
      <w:rPr>
        <w:lang w:val="tr-TR"/>
      </w:rPr>
    </w:pPr>
    <w:r>
      <w:rPr>
        <w:lang w:val="tr-TR"/>
      </w:rPr>
      <w:t xml:space="preserve">ITB </w:t>
    </w:r>
    <w:r w:rsidR="00D629A9">
      <w:rPr>
        <w:lang w:val="tr-TR"/>
      </w:rPr>
      <w:t xml:space="preserve"> </w:t>
    </w:r>
    <w:r>
      <w:rPr>
        <w:lang w:val="tr-TR"/>
      </w:rPr>
      <w:t>ANNEX A.1</w:t>
    </w:r>
    <w:r w:rsidR="00163F0A">
      <w:rPr>
        <w:lang w:val="tr-TR"/>
      </w:rPr>
      <w:t xml:space="preserve">                                                                                                                                                                                                        Page 5 of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E2BA9A" w14:textId="77777777" w:rsidR="00693ABD" w:rsidRDefault="00693ABD" w:rsidP="00795787">
      <w:r>
        <w:separator/>
      </w:r>
    </w:p>
  </w:footnote>
  <w:footnote w:type="continuationSeparator" w:id="0">
    <w:p w14:paraId="46520F7F" w14:textId="77777777" w:rsidR="00693ABD" w:rsidRDefault="00693ABD" w:rsidP="00795787">
      <w:r>
        <w:continuationSeparator/>
      </w:r>
    </w:p>
  </w:footnote>
  <w:footnote w:type="continuationNotice" w:id="1">
    <w:p w14:paraId="2E2966EF" w14:textId="77777777" w:rsidR="00693ABD" w:rsidRDefault="00693A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1FA667" w14:textId="77777777" w:rsidR="00A60790" w:rsidRPr="000D2828" w:rsidRDefault="00A60790" w:rsidP="00A60790">
    <w:pPr>
      <w:rPr>
        <w:rFonts w:ascii="Arial" w:hAnsi="Arial" w:cs="Arial"/>
      </w:rPr>
    </w:pPr>
    <w:r>
      <w:rPr>
        <w:rFonts w:ascii="Calibri" w:hAnsi="Calibri" w:cs="Arial"/>
        <w:b/>
        <w:noProof/>
        <w:szCs w:val="22"/>
        <w:u w:val="single"/>
      </w:rPr>
      <w:drawing>
        <wp:anchor distT="0" distB="0" distL="114300" distR="114300" simplePos="0" relativeHeight="251658240" behindDoc="0" locked="0" layoutInCell="1" allowOverlap="1" wp14:anchorId="0836A243" wp14:editId="32FB94F8">
          <wp:simplePos x="0" y="0"/>
          <wp:positionH relativeFrom="margin">
            <wp:posOffset>-79375</wp:posOffset>
          </wp:positionH>
          <wp:positionV relativeFrom="margin">
            <wp:posOffset>-770767</wp:posOffset>
          </wp:positionV>
          <wp:extent cx="908050" cy="514350"/>
          <wp:effectExtent l="0" t="0" r="6350" b="0"/>
          <wp:wrapSquare wrapText="bothSides"/>
          <wp:docPr id="4"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8050" cy="514350"/>
                  </a:xfrm>
                  <a:prstGeom prst="rect">
                    <a:avLst/>
                  </a:prstGeom>
                  <a:noFill/>
                </pic:spPr>
              </pic:pic>
            </a:graphicData>
          </a:graphic>
          <wp14:sizeRelH relativeFrom="page">
            <wp14:pctWidth>0</wp14:pctWidth>
          </wp14:sizeRelH>
          <wp14:sizeRelV relativeFrom="page">
            <wp14:pctHeight>0</wp14:pctHeight>
          </wp14:sizeRelV>
        </wp:anchor>
      </w:drawing>
    </w:r>
  </w:p>
  <w:p w14:paraId="1E3F6E59" w14:textId="77777777" w:rsidR="00A60790" w:rsidRPr="00EE1B34" w:rsidRDefault="00A60790" w:rsidP="00A60790">
    <w:pPr>
      <w:jc w:val="right"/>
      <w:rPr>
        <w:rFonts w:ascii="Calibri" w:hAnsi="Calibri" w:cs="Arial"/>
        <w:b/>
        <w:szCs w:val="22"/>
        <w:u w:val="single"/>
        <w:lang w:val="en-GB"/>
      </w:rPr>
    </w:pPr>
    <w:r w:rsidRPr="00EE1B34">
      <w:rPr>
        <w:rFonts w:ascii="Calibri" w:hAnsi="Calibri" w:cs="Arial"/>
        <w:b/>
        <w:szCs w:val="22"/>
        <w:u w:val="single"/>
        <w:lang w:val="en-GB"/>
      </w:rPr>
      <w:t>ANNEX A</w:t>
    </w:r>
    <w:r>
      <w:rPr>
        <w:rFonts w:ascii="Calibri" w:hAnsi="Calibri" w:cs="Arial"/>
        <w:b/>
        <w:szCs w:val="22"/>
        <w:u w:val="single"/>
        <w:lang w:val="en-GB"/>
      </w:rPr>
      <w:t>.1</w:t>
    </w:r>
  </w:p>
  <w:p w14:paraId="02791744" w14:textId="28963EE5" w:rsidR="00A60790" w:rsidRDefault="00A60790" w:rsidP="00A60790">
    <w:pPr>
      <w:jc w:val="center"/>
      <w:rPr>
        <w:rFonts w:ascii="Calibri" w:hAnsi="Calibri" w:cs="Arial"/>
        <w:b/>
        <w:sz w:val="28"/>
        <w:szCs w:val="28"/>
        <w:lang w:val="en-GB"/>
      </w:rPr>
    </w:pPr>
    <w:r w:rsidRPr="00734B24">
      <w:rPr>
        <w:rFonts w:ascii="Calibri" w:hAnsi="Calibri" w:cs="Arial"/>
        <w:b/>
        <w:sz w:val="28"/>
        <w:szCs w:val="28"/>
        <w:lang w:val="en-GB"/>
      </w:rPr>
      <w:t>DR</w:t>
    </w:r>
    <w:r w:rsidRPr="00734B24">
      <w:rPr>
        <w:rFonts w:ascii="Calibri" w:hAnsi="Calibri"/>
        <w:noProof/>
        <w:sz w:val="28"/>
        <w:szCs w:val="28"/>
      </w:rPr>
      <mc:AlternateContent>
        <mc:Choice Requires="wps">
          <w:drawing>
            <wp:anchor distT="0" distB="0" distL="114300" distR="114300" simplePos="0" relativeHeight="251658242" behindDoc="0" locked="0" layoutInCell="1" allowOverlap="1" wp14:anchorId="788EC382" wp14:editId="17EF5521">
              <wp:simplePos x="0" y="0"/>
              <wp:positionH relativeFrom="column">
                <wp:posOffset>1360805</wp:posOffset>
              </wp:positionH>
              <wp:positionV relativeFrom="paragraph">
                <wp:posOffset>8725535</wp:posOffset>
              </wp:positionV>
              <wp:extent cx="2057400" cy="293370"/>
              <wp:effectExtent l="0" t="0" r="0" b="0"/>
              <wp:wrapNone/>
              <wp:docPr id="1" name="Tekstboks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93370"/>
                      </a:xfrm>
                      <a:prstGeom prst="rect">
                        <a:avLst/>
                      </a:prstGeom>
                      <a:solidFill>
                        <a:sysClr val="window" lastClr="FFFFFF">
                          <a:lumMod val="85000"/>
                        </a:sysClr>
                      </a:solidFill>
                      <a:ln w="9525">
                        <a:noFill/>
                        <a:miter lim="800000"/>
                        <a:headEnd/>
                        <a:tailEnd/>
                      </a:ln>
                    </wps:spPr>
                    <wps:txbx>
                      <w:txbxContent>
                        <w:p w14:paraId="703D2CB6" w14:textId="77777777" w:rsidR="00A60790" w:rsidRDefault="00A60790" w:rsidP="00A60790">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8EC382" id="_x0000_t202" coordsize="21600,21600" o:spt="202" path="m,l,21600r21600,l21600,xe">
              <v:stroke joinstyle="miter"/>
              <v:path gradientshapeok="t" o:connecttype="rect"/>
            </v:shapetype>
            <v:shape id="Tekstboks 7" o:spid="_x0000_s1026" type="#_x0000_t202" style="position:absolute;left:0;text-align:left;margin-left:107.15pt;margin-top:687.05pt;width:162pt;height:23.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" fillcolor="#d9d9d9" stroked="f">
              <v:textbox>
                <w:txbxContent>
                  <w:p w14:paraId="703D2CB6" w14:textId="77777777" w:rsidR="00A60790" w:rsidRDefault="00A60790" w:rsidP="00A60790">
                    <w:pPr>
                      <w:jc w:val="center"/>
                    </w:pPr>
                  </w:p>
                </w:txbxContent>
              </v:textbox>
            </v:shape>
          </w:pict>
        </mc:Fallback>
      </mc:AlternateContent>
    </w:r>
    <w:r w:rsidRPr="00734B24">
      <w:rPr>
        <w:rFonts w:ascii="Calibri" w:hAnsi="Calibri"/>
        <w:noProof/>
        <w:sz w:val="28"/>
        <w:szCs w:val="28"/>
      </w:rPr>
      <mc:AlternateContent>
        <mc:Choice Requires="wps">
          <w:drawing>
            <wp:anchor distT="0" distB="0" distL="114300" distR="114300" simplePos="0" relativeHeight="251658243" behindDoc="0" locked="0" layoutInCell="1" allowOverlap="1" wp14:anchorId="53A1930D" wp14:editId="78933F2C">
              <wp:simplePos x="0" y="0"/>
              <wp:positionH relativeFrom="column">
                <wp:posOffset>1360805</wp:posOffset>
              </wp:positionH>
              <wp:positionV relativeFrom="paragraph">
                <wp:posOffset>8725535</wp:posOffset>
              </wp:positionV>
              <wp:extent cx="2057400" cy="293370"/>
              <wp:effectExtent l="0" t="0" r="0" b="0"/>
              <wp:wrapNone/>
              <wp:docPr id="2" name="Tekstboks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93370"/>
                      </a:xfrm>
                      <a:prstGeom prst="rect">
                        <a:avLst/>
                      </a:prstGeom>
                      <a:solidFill>
                        <a:sysClr val="window" lastClr="FFFFFF">
                          <a:lumMod val="85000"/>
                        </a:sysClr>
                      </a:solidFill>
                      <a:ln w="9525">
                        <a:noFill/>
                        <a:miter lim="800000"/>
                        <a:headEnd/>
                        <a:tailEnd/>
                      </a:ln>
                    </wps:spPr>
                    <wps:txbx>
                      <w:txbxContent>
                        <w:p w14:paraId="0C974419" w14:textId="77777777" w:rsidR="00A60790" w:rsidRDefault="00A60790" w:rsidP="00A60790">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A1930D" id="Tekstboks 6" o:spid="_x0000_s1027" type="#_x0000_t202" style="position:absolute;left:0;text-align:left;margin-left:107.15pt;margin-top:687.05pt;width:162pt;height:23.1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" fillcolor="#d9d9d9" stroked="f">
              <v:textbox>
                <w:txbxContent>
                  <w:p w14:paraId="0C974419" w14:textId="77777777" w:rsidR="00A60790" w:rsidRDefault="00A60790" w:rsidP="00A60790">
                    <w:pPr>
                      <w:jc w:val="center"/>
                    </w:pPr>
                  </w:p>
                </w:txbxContent>
              </v:textbox>
            </v:shape>
          </w:pict>
        </mc:Fallback>
      </mc:AlternateContent>
    </w:r>
    <w:r w:rsidRPr="00734B24">
      <w:rPr>
        <w:rFonts w:ascii="Calibri" w:hAnsi="Calibri" w:cs="Arial"/>
        <w:b/>
        <w:sz w:val="28"/>
        <w:szCs w:val="28"/>
        <w:lang w:val="en-GB"/>
      </w:rPr>
      <w:t xml:space="preserve">C TECHNICAL BID FORM – Invitation to Bid No: </w:t>
    </w:r>
    <w:r w:rsidRPr="0079584B">
      <w:rPr>
        <w:rFonts w:ascii="Calibri" w:hAnsi="Calibri" w:cs="Arial"/>
        <w:b/>
        <w:noProof/>
        <w:sz w:val="28"/>
        <w:szCs w:val="28"/>
        <w:lang w:val="en-GB"/>
      </w:rPr>
      <mc:AlternateContent>
        <mc:Choice Requires="wps">
          <w:drawing>
            <wp:anchor distT="0" distB="0" distL="114300" distR="114300" simplePos="0" relativeHeight="251658241" behindDoc="0" locked="0" layoutInCell="1" allowOverlap="1" wp14:anchorId="43EB78F0" wp14:editId="3B8B7611">
              <wp:simplePos x="0" y="0"/>
              <wp:positionH relativeFrom="column">
                <wp:posOffset>1360805</wp:posOffset>
              </wp:positionH>
              <wp:positionV relativeFrom="paragraph">
                <wp:posOffset>8725535</wp:posOffset>
              </wp:positionV>
              <wp:extent cx="2057400" cy="293370"/>
              <wp:effectExtent l="0" t="0" r="0" b="0"/>
              <wp:wrapNone/>
              <wp:docPr id="3" name="Tekstboks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93370"/>
                      </a:xfrm>
                      <a:prstGeom prst="rect">
                        <a:avLst/>
                      </a:prstGeom>
                      <a:solidFill>
                        <a:sysClr val="window" lastClr="FFFFFF">
                          <a:lumMod val="85000"/>
                        </a:sysClr>
                      </a:solidFill>
                      <a:ln w="9525">
                        <a:noFill/>
                        <a:miter lim="800000"/>
                        <a:headEnd/>
                        <a:tailEnd/>
                      </a:ln>
                    </wps:spPr>
                    <wps:txbx>
                      <w:txbxContent>
                        <w:p w14:paraId="2C1A17F8" w14:textId="77777777" w:rsidR="00A60790" w:rsidRDefault="00A60790" w:rsidP="00A60790">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EB78F0" id="Tekstboks 5" o:spid="_x0000_s1028" type="#_x0000_t202" style="position:absolute;left:0;text-align:left;margin-left:107.15pt;margin-top:687.05pt;width:162pt;height:23.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" fillcolor="#d9d9d9" stroked="f">
              <v:textbox>
                <w:txbxContent>
                  <w:p w14:paraId="2C1A17F8" w14:textId="77777777" w:rsidR="00A60790" w:rsidRDefault="00A60790" w:rsidP="00A60790">
                    <w:pPr>
                      <w:jc w:val="center"/>
                    </w:pPr>
                  </w:p>
                </w:txbxContent>
              </v:textbox>
            </v:shape>
          </w:pict>
        </mc:Fallback>
      </mc:AlternateContent>
    </w:r>
    <w:r w:rsidR="0079584B" w:rsidRPr="0079584B">
      <w:rPr>
        <w:rFonts w:ascii="Calibri" w:hAnsi="Calibri" w:cs="Arial"/>
        <w:b/>
        <w:sz w:val="28"/>
        <w:szCs w:val="28"/>
        <w:lang w:val="en-GB"/>
      </w:rPr>
      <w:t xml:space="preserve"> </w:t>
    </w:r>
    <w:r w:rsidR="009B5166" w:rsidRPr="009B5166">
      <w:rPr>
        <w:rFonts w:ascii="Calibri" w:hAnsi="Calibri" w:cs="Arial"/>
        <w:b/>
        <w:sz w:val="28"/>
        <w:szCs w:val="28"/>
        <w:lang w:val="en-GB"/>
      </w:rPr>
      <w:t>ITB-00</w:t>
    </w:r>
    <w:r w:rsidR="009D6BB7">
      <w:rPr>
        <w:rFonts w:ascii="Calibri" w:hAnsi="Calibri" w:cs="Arial"/>
        <w:b/>
        <w:sz w:val="28"/>
        <w:szCs w:val="28"/>
        <w:lang w:val="en-GB"/>
      </w:rPr>
      <w:t>2</w:t>
    </w:r>
    <w:r w:rsidR="009B5166" w:rsidRPr="009B5166">
      <w:rPr>
        <w:rFonts w:ascii="Calibri" w:hAnsi="Calibri" w:cs="Arial"/>
        <w:b/>
        <w:sz w:val="28"/>
        <w:szCs w:val="28"/>
        <w:lang w:val="en-GB"/>
      </w:rPr>
      <w:t>DIY2</w:t>
    </w:r>
    <w:r w:rsidR="00101B0A">
      <w:rPr>
        <w:rFonts w:ascii="Calibri" w:hAnsi="Calibri" w:cs="Arial"/>
        <w:b/>
        <w:sz w:val="28"/>
        <w:szCs w:val="28"/>
        <w:lang w:val="en-GB"/>
      </w:rPr>
      <w:t>4</w:t>
    </w:r>
    <w:r w:rsidR="009B5166">
      <w:rPr>
        <w:rFonts w:ascii="Calibri" w:hAnsi="Calibri" w:cs="Arial"/>
        <w:b/>
        <w:sz w:val="28"/>
        <w:szCs w:val="28"/>
        <w:lang w:val="en-GB"/>
      </w:rPr>
      <w:t xml:space="preserve"> </w:t>
    </w:r>
    <w:r w:rsidR="00F17C3F" w:rsidRPr="00F17C3F">
      <w:rPr>
        <w:rFonts w:ascii="Calibri" w:hAnsi="Calibri" w:cs="Arial"/>
        <w:b/>
        <w:sz w:val="28"/>
        <w:szCs w:val="28"/>
        <w:lang w:val="en-GB"/>
      </w:rPr>
      <w:t>Supply of Vehicle Rental Service with Driver</w:t>
    </w:r>
    <w:r w:rsidR="0079584B" w:rsidRPr="0079584B">
      <w:rPr>
        <w:rFonts w:ascii="Calibri" w:hAnsi="Calibri" w:cs="Arial"/>
        <w:b/>
        <w:sz w:val="28"/>
        <w:szCs w:val="28"/>
        <w:lang w:val="en-GB"/>
      </w:rPr>
      <w:t xml:space="preserve"> under Framework Agreement</w:t>
    </w:r>
  </w:p>
  <w:p w14:paraId="7A7E3164" w14:textId="77777777" w:rsidR="00A60790" w:rsidRDefault="00A607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B7514"/>
    <w:multiLevelType w:val="hybridMultilevel"/>
    <w:tmpl w:val="299A73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3627C"/>
    <w:multiLevelType w:val="hybridMultilevel"/>
    <w:tmpl w:val="2926F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6E5827"/>
    <w:multiLevelType w:val="hybridMultilevel"/>
    <w:tmpl w:val="A95E04DC"/>
    <w:lvl w:ilvl="0" w:tplc="48A67A64">
      <w:start w:val="4"/>
      <w:numFmt w:val="bullet"/>
      <w:lvlText w:val="-"/>
      <w:lvlJc w:val="left"/>
      <w:pPr>
        <w:ind w:left="571" w:hanging="360"/>
      </w:pPr>
      <w:rPr>
        <w:rFonts w:ascii="Arial" w:eastAsia="Arial" w:hAnsi="Arial" w:cs="Arial" w:hint="default"/>
      </w:rPr>
    </w:lvl>
    <w:lvl w:ilvl="1" w:tplc="04090003" w:tentative="1">
      <w:start w:val="1"/>
      <w:numFmt w:val="bullet"/>
      <w:lvlText w:val="o"/>
      <w:lvlJc w:val="left"/>
      <w:pPr>
        <w:ind w:left="1291" w:hanging="360"/>
      </w:pPr>
      <w:rPr>
        <w:rFonts w:ascii="Courier New" w:hAnsi="Courier New" w:cs="Courier New" w:hint="default"/>
      </w:rPr>
    </w:lvl>
    <w:lvl w:ilvl="2" w:tplc="04090005" w:tentative="1">
      <w:start w:val="1"/>
      <w:numFmt w:val="bullet"/>
      <w:lvlText w:val=""/>
      <w:lvlJc w:val="left"/>
      <w:pPr>
        <w:ind w:left="2011" w:hanging="360"/>
      </w:pPr>
      <w:rPr>
        <w:rFonts w:ascii="Wingdings" w:hAnsi="Wingdings" w:hint="default"/>
      </w:rPr>
    </w:lvl>
    <w:lvl w:ilvl="3" w:tplc="04090001" w:tentative="1">
      <w:start w:val="1"/>
      <w:numFmt w:val="bullet"/>
      <w:lvlText w:val=""/>
      <w:lvlJc w:val="left"/>
      <w:pPr>
        <w:ind w:left="2731" w:hanging="360"/>
      </w:pPr>
      <w:rPr>
        <w:rFonts w:ascii="Symbol" w:hAnsi="Symbol" w:hint="default"/>
      </w:rPr>
    </w:lvl>
    <w:lvl w:ilvl="4" w:tplc="04090003" w:tentative="1">
      <w:start w:val="1"/>
      <w:numFmt w:val="bullet"/>
      <w:lvlText w:val="o"/>
      <w:lvlJc w:val="left"/>
      <w:pPr>
        <w:ind w:left="3451" w:hanging="360"/>
      </w:pPr>
      <w:rPr>
        <w:rFonts w:ascii="Courier New" w:hAnsi="Courier New" w:cs="Courier New" w:hint="default"/>
      </w:rPr>
    </w:lvl>
    <w:lvl w:ilvl="5" w:tplc="04090005" w:tentative="1">
      <w:start w:val="1"/>
      <w:numFmt w:val="bullet"/>
      <w:lvlText w:val=""/>
      <w:lvlJc w:val="left"/>
      <w:pPr>
        <w:ind w:left="4171" w:hanging="360"/>
      </w:pPr>
      <w:rPr>
        <w:rFonts w:ascii="Wingdings" w:hAnsi="Wingdings" w:hint="default"/>
      </w:rPr>
    </w:lvl>
    <w:lvl w:ilvl="6" w:tplc="04090001" w:tentative="1">
      <w:start w:val="1"/>
      <w:numFmt w:val="bullet"/>
      <w:lvlText w:val=""/>
      <w:lvlJc w:val="left"/>
      <w:pPr>
        <w:ind w:left="4891" w:hanging="360"/>
      </w:pPr>
      <w:rPr>
        <w:rFonts w:ascii="Symbol" w:hAnsi="Symbol" w:hint="default"/>
      </w:rPr>
    </w:lvl>
    <w:lvl w:ilvl="7" w:tplc="04090003" w:tentative="1">
      <w:start w:val="1"/>
      <w:numFmt w:val="bullet"/>
      <w:lvlText w:val="o"/>
      <w:lvlJc w:val="left"/>
      <w:pPr>
        <w:ind w:left="5611" w:hanging="360"/>
      </w:pPr>
      <w:rPr>
        <w:rFonts w:ascii="Courier New" w:hAnsi="Courier New" w:cs="Courier New" w:hint="default"/>
      </w:rPr>
    </w:lvl>
    <w:lvl w:ilvl="8" w:tplc="04090005" w:tentative="1">
      <w:start w:val="1"/>
      <w:numFmt w:val="bullet"/>
      <w:lvlText w:val=""/>
      <w:lvlJc w:val="left"/>
      <w:pPr>
        <w:ind w:left="6331" w:hanging="360"/>
      </w:pPr>
      <w:rPr>
        <w:rFonts w:ascii="Wingdings" w:hAnsi="Wingdings" w:hint="default"/>
      </w:rPr>
    </w:lvl>
  </w:abstractNum>
  <w:abstractNum w:abstractNumId="3" w15:restartNumberingAfterBreak="0">
    <w:nsid w:val="133A409C"/>
    <w:multiLevelType w:val="hybridMultilevel"/>
    <w:tmpl w:val="C87A7736"/>
    <w:lvl w:ilvl="0" w:tplc="4EA46CC8">
      <w:start w:val="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D4A87"/>
    <w:multiLevelType w:val="hybridMultilevel"/>
    <w:tmpl w:val="840C28E8"/>
    <w:lvl w:ilvl="0" w:tplc="1CF8A0CE">
      <w:numFmt w:val="decimal"/>
      <w:lvlText w:val="%1-"/>
      <w:lvlJc w:val="left"/>
      <w:pPr>
        <w:ind w:left="571" w:hanging="360"/>
      </w:pPr>
      <w:rPr>
        <w:rFonts w:hint="default"/>
      </w:rPr>
    </w:lvl>
    <w:lvl w:ilvl="1" w:tplc="04090019" w:tentative="1">
      <w:start w:val="1"/>
      <w:numFmt w:val="lowerLetter"/>
      <w:lvlText w:val="%2."/>
      <w:lvlJc w:val="left"/>
      <w:pPr>
        <w:ind w:left="1291" w:hanging="360"/>
      </w:pPr>
    </w:lvl>
    <w:lvl w:ilvl="2" w:tplc="0409001B" w:tentative="1">
      <w:start w:val="1"/>
      <w:numFmt w:val="lowerRoman"/>
      <w:lvlText w:val="%3."/>
      <w:lvlJc w:val="right"/>
      <w:pPr>
        <w:ind w:left="2011" w:hanging="180"/>
      </w:pPr>
    </w:lvl>
    <w:lvl w:ilvl="3" w:tplc="0409000F" w:tentative="1">
      <w:start w:val="1"/>
      <w:numFmt w:val="decimal"/>
      <w:lvlText w:val="%4."/>
      <w:lvlJc w:val="left"/>
      <w:pPr>
        <w:ind w:left="2731" w:hanging="360"/>
      </w:pPr>
    </w:lvl>
    <w:lvl w:ilvl="4" w:tplc="04090019" w:tentative="1">
      <w:start w:val="1"/>
      <w:numFmt w:val="lowerLetter"/>
      <w:lvlText w:val="%5."/>
      <w:lvlJc w:val="left"/>
      <w:pPr>
        <w:ind w:left="3451" w:hanging="360"/>
      </w:pPr>
    </w:lvl>
    <w:lvl w:ilvl="5" w:tplc="0409001B" w:tentative="1">
      <w:start w:val="1"/>
      <w:numFmt w:val="lowerRoman"/>
      <w:lvlText w:val="%6."/>
      <w:lvlJc w:val="right"/>
      <w:pPr>
        <w:ind w:left="4171" w:hanging="180"/>
      </w:pPr>
    </w:lvl>
    <w:lvl w:ilvl="6" w:tplc="0409000F" w:tentative="1">
      <w:start w:val="1"/>
      <w:numFmt w:val="decimal"/>
      <w:lvlText w:val="%7."/>
      <w:lvlJc w:val="left"/>
      <w:pPr>
        <w:ind w:left="4891" w:hanging="360"/>
      </w:pPr>
    </w:lvl>
    <w:lvl w:ilvl="7" w:tplc="04090019" w:tentative="1">
      <w:start w:val="1"/>
      <w:numFmt w:val="lowerLetter"/>
      <w:lvlText w:val="%8."/>
      <w:lvlJc w:val="left"/>
      <w:pPr>
        <w:ind w:left="5611" w:hanging="360"/>
      </w:pPr>
    </w:lvl>
    <w:lvl w:ilvl="8" w:tplc="0409001B" w:tentative="1">
      <w:start w:val="1"/>
      <w:numFmt w:val="lowerRoman"/>
      <w:lvlText w:val="%9."/>
      <w:lvlJc w:val="right"/>
      <w:pPr>
        <w:ind w:left="6331" w:hanging="180"/>
      </w:pPr>
    </w:lvl>
  </w:abstractNum>
  <w:abstractNum w:abstractNumId="5" w15:restartNumberingAfterBreak="0">
    <w:nsid w:val="1A5F6DC5"/>
    <w:multiLevelType w:val="hybridMultilevel"/>
    <w:tmpl w:val="F216F186"/>
    <w:lvl w:ilvl="0" w:tplc="0B38A120">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90344E"/>
    <w:multiLevelType w:val="hybridMultilevel"/>
    <w:tmpl w:val="89783204"/>
    <w:lvl w:ilvl="0" w:tplc="1BF016C8">
      <w:start w:val="1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F452D3"/>
    <w:multiLevelType w:val="hybridMultilevel"/>
    <w:tmpl w:val="5BE6EE46"/>
    <w:lvl w:ilvl="0" w:tplc="1502354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3A1621"/>
    <w:multiLevelType w:val="hybridMultilevel"/>
    <w:tmpl w:val="B50E6DAE"/>
    <w:lvl w:ilvl="0" w:tplc="4EA46CC8">
      <w:start w:val="8"/>
      <w:numFmt w:val="bullet"/>
      <w:lvlText w:val="-"/>
      <w:lvlJc w:val="left"/>
      <w:pPr>
        <w:ind w:left="580" w:hanging="360"/>
      </w:pPr>
      <w:rPr>
        <w:rFonts w:ascii="Calibri" w:eastAsia="Calibri" w:hAnsi="Calibri" w:cs="Calibri"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9" w15:restartNumberingAfterBreak="0">
    <w:nsid w:val="2EC73D75"/>
    <w:multiLevelType w:val="hybridMultilevel"/>
    <w:tmpl w:val="E242862C"/>
    <w:lvl w:ilvl="0" w:tplc="4EA46CC8">
      <w:start w:val="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515744"/>
    <w:multiLevelType w:val="hybridMultilevel"/>
    <w:tmpl w:val="BD701742"/>
    <w:lvl w:ilvl="0" w:tplc="D230073A">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E53D01"/>
    <w:multiLevelType w:val="hybridMultilevel"/>
    <w:tmpl w:val="F6B05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12279B"/>
    <w:multiLevelType w:val="hybridMultilevel"/>
    <w:tmpl w:val="3C224D9C"/>
    <w:lvl w:ilvl="0" w:tplc="1BF016C8">
      <w:start w:val="14"/>
      <w:numFmt w:val="bullet"/>
      <w:lvlText w:val="-"/>
      <w:lvlJc w:val="left"/>
      <w:pPr>
        <w:ind w:left="580" w:hanging="360"/>
      </w:pPr>
      <w:rPr>
        <w:rFonts w:ascii="Calibri" w:eastAsia="Calibri" w:hAnsi="Calibri" w:cs="Calibri"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13" w15:restartNumberingAfterBreak="0">
    <w:nsid w:val="4C260B12"/>
    <w:multiLevelType w:val="multilevel"/>
    <w:tmpl w:val="AACE2B3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4" w15:restartNumberingAfterBreak="0">
    <w:nsid w:val="63184F61"/>
    <w:multiLevelType w:val="hybridMultilevel"/>
    <w:tmpl w:val="47448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CA4BDC"/>
    <w:multiLevelType w:val="hybridMultilevel"/>
    <w:tmpl w:val="A18E4054"/>
    <w:lvl w:ilvl="0" w:tplc="4EA46CC8">
      <w:start w:val="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4B1B2B"/>
    <w:multiLevelType w:val="hybridMultilevel"/>
    <w:tmpl w:val="1CD6C30A"/>
    <w:lvl w:ilvl="0" w:tplc="FDA6882A">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E53966"/>
    <w:multiLevelType w:val="hybridMultilevel"/>
    <w:tmpl w:val="55589A2C"/>
    <w:lvl w:ilvl="0" w:tplc="4EA46CC8">
      <w:start w:val="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012CC9"/>
    <w:multiLevelType w:val="hybridMultilevel"/>
    <w:tmpl w:val="9B08E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1522BF"/>
    <w:multiLevelType w:val="hybridMultilevel"/>
    <w:tmpl w:val="82429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335724">
    <w:abstractNumId w:val="13"/>
  </w:num>
  <w:num w:numId="2" w16cid:durableId="440496263">
    <w:abstractNumId w:val="8"/>
  </w:num>
  <w:num w:numId="3" w16cid:durableId="1310670856">
    <w:abstractNumId w:val="12"/>
  </w:num>
  <w:num w:numId="4" w16cid:durableId="395395200">
    <w:abstractNumId w:val="4"/>
  </w:num>
  <w:num w:numId="5" w16cid:durableId="54015903">
    <w:abstractNumId w:val="16"/>
  </w:num>
  <w:num w:numId="6" w16cid:durableId="602540441">
    <w:abstractNumId w:val="2"/>
  </w:num>
  <w:num w:numId="7" w16cid:durableId="751196531">
    <w:abstractNumId w:val="0"/>
  </w:num>
  <w:num w:numId="8" w16cid:durableId="594099086">
    <w:abstractNumId w:val="10"/>
  </w:num>
  <w:num w:numId="9" w16cid:durableId="1961762908">
    <w:abstractNumId w:val="6"/>
  </w:num>
  <w:num w:numId="10" w16cid:durableId="288361127">
    <w:abstractNumId w:val="17"/>
  </w:num>
  <w:num w:numId="11" w16cid:durableId="882862054">
    <w:abstractNumId w:val="3"/>
  </w:num>
  <w:num w:numId="12" w16cid:durableId="2072460362">
    <w:abstractNumId w:val="9"/>
  </w:num>
  <w:num w:numId="13" w16cid:durableId="2900331">
    <w:abstractNumId w:val="7"/>
  </w:num>
  <w:num w:numId="14" w16cid:durableId="1933271857">
    <w:abstractNumId w:val="15"/>
  </w:num>
  <w:num w:numId="15" w16cid:durableId="42366913">
    <w:abstractNumId w:val="1"/>
  </w:num>
  <w:num w:numId="16" w16cid:durableId="1951162833">
    <w:abstractNumId w:val="18"/>
  </w:num>
  <w:num w:numId="17" w16cid:durableId="1999914968">
    <w:abstractNumId w:val="11"/>
  </w:num>
  <w:num w:numId="18" w16cid:durableId="1762795498">
    <w:abstractNumId w:val="14"/>
  </w:num>
  <w:num w:numId="19" w16cid:durableId="1832525828">
    <w:abstractNumId w:val="19"/>
  </w:num>
  <w:num w:numId="20" w16cid:durableId="4073891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AD2"/>
    <w:rsid w:val="000024E5"/>
    <w:rsid w:val="00011E29"/>
    <w:rsid w:val="000256DB"/>
    <w:rsid w:val="0003149E"/>
    <w:rsid w:val="0003317A"/>
    <w:rsid w:val="00033C77"/>
    <w:rsid w:val="00036CE7"/>
    <w:rsid w:val="00037B6E"/>
    <w:rsid w:val="000411A0"/>
    <w:rsid w:val="000471FA"/>
    <w:rsid w:val="00054BA7"/>
    <w:rsid w:val="00055296"/>
    <w:rsid w:val="00057EB3"/>
    <w:rsid w:val="00065095"/>
    <w:rsid w:val="00065FA0"/>
    <w:rsid w:val="00071F0A"/>
    <w:rsid w:val="00072AC3"/>
    <w:rsid w:val="000917C6"/>
    <w:rsid w:val="000A1111"/>
    <w:rsid w:val="000A33C5"/>
    <w:rsid w:val="000A6606"/>
    <w:rsid w:val="000B117B"/>
    <w:rsid w:val="000C4F8A"/>
    <w:rsid w:val="000D2828"/>
    <w:rsid w:val="000D52F8"/>
    <w:rsid w:val="000F7C85"/>
    <w:rsid w:val="00100FD0"/>
    <w:rsid w:val="00101B0A"/>
    <w:rsid w:val="00101CE9"/>
    <w:rsid w:val="00106EF5"/>
    <w:rsid w:val="00114C06"/>
    <w:rsid w:val="00115D87"/>
    <w:rsid w:val="00121A77"/>
    <w:rsid w:val="00121F2B"/>
    <w:rsid w:val="001451A5"/>
    <w:rsid w:val="00147AD2"/>
    <w:rsid w:val="0015545E"/>
    <w:rsid w:val="00163F0A"/>
    <w:rsid w:val="001765C7"/>
    <w:rsid w:val="0018085C"/>
    <w:rsid w:val="00181D35"/>
    <w:rsid w:val="001A55C8"/>
    <w:rsid w:val="001A5AB7"/>
    <w:rsid w:val="001B120F"/>
    <w:rsid w:val="001B271A"/>
    <w:rsid w:val="001B63FE"/>
    <w:rsid w:val="001C18B7"/>
    <w:rsid w:val="001C258A"/>
    <w:rsid w:val="001C2921"/>
    <w:rsid w:val="001D20F0"/>
    <w:rsid w:val="001E1115"/>
    <w:rsid w:val="001E747B"/>
    <w:rsid w:val="001E7AB4"/>
    <w:rsid w:val="001F0A4A"/>
    <w:rsid w:val="001F14E3"/>
    <w:rsid w:val="001F3116"/>
    <w:rsid w:val="00210190"/>
    <w:rsid w:val="00212E5A"/>
    <w:rsid w:val="00213841"/>
    <w:rsid w:val="00214C25"/>
    <w:rsid w:val="00215F66"/>
    <w:rsid w:val="00222254"/>
    <w:rsid w:val="00233496"/>
    <w:rsid w:val="002359A3"/>
    <w:rsid w:val="00237036"/>
    <w:rsid w:val="0023751A"/>
    <w:rsid w:val="002379B5"/>
    <w:rsid w:val="00244A56"/>
    <w:rsid w:val="00244C0B"/>
    <w:rsid w:val="0024658A"/>
    <w:rsid w:val="0024719E"/>
    <w:rsid w:val="00253BFB"/>
    <w:rsid w:val="00260D0D"/>
    <w:rsid w:val="00264239"/>
    <w:rsid w:val="002663F9"/>
    <w:rsid w:val="00273280"/>
    <w:rsid w:val="00274AC1"/>
    <w:rsid w:val="00287C53"/>
    <w:rsid w:val="00290EA0"/>
    <w:rsid w:val="00291557"/>
    <w:rsid w:val="00297CC1"/>
    <w:rsid w:val="002A3A9D"/>
    <w:rsid w:val="002A4164"/>
    <w:rsid w:val="002A4396"/>
    <w:rsid w:val="002B10B4"/>
    <w:rsid w:val="002B46E1"/>
    <w:rsid w:val="002B5BFF"/>
    <w:rsid w:val="002B7FB3"/>
    <w:rsid w:val="002C0FC0"/>
    <w:rsid w:val="002C5C58"/>
    <w:rsid w:val="002C6149"/>
    <w:rsid w:val="002D7543"/>
    <w:rsid w:val="002E7689"/>
    <w:rsid w:val="002F2F2D"/>
    <w:rsid w:val="002F521C"/>
    <w:rsid w:val="003001F0"/>
    <w:rsid w:val="00300C1B"/>
    <w:rsid w:val="00300C51"/>
    <w:rsid w:val="00302A5C"/>
    <w:rsid w:val="00303176"/>
    <w:rsid w:val="003114B6"/>
    <w:rsid w:val="00313934"/>
    <w:rsid w:val="00314538"/>
    <w:rsid w:val="00314751"/>
    <w:rsid w:val="00314767"/>
    <w:rsid w:val="00314D46"/>
    <w:rsid w:val="00322F2E"/>
    <w:rsid w:val="003270E9"/>
    <w:rsid w:val="00332CC8"/>
    <w:rsid w:val="00334032"/>
    <w:rsid w:val="00335C4C"/>
    <w:rsid w:val="00336E08"/>
    <w:rsid w:val="003405EF"/>
    <w:rsid w:val="00340AFE"/>
    <w:rsid w:val="00344AB7"/>
    <w:rsid w:val="00346ADE"/>
    <w:rsid w:val="00347A85"/>
    <w:rsid w:val="00354721"/>
    <w:rsid w:val="00363104"/>
    <w:rsid w:val="00366F40"/>
    <w:rsid w:val="003820BF"/>
    <w:rsid w:val="0038213B"/>
    <w:rsid w:val="0038639B"/>
    <w:rsid w:val="00387495"/>
    <w:rsid w:val="003905E7"/>
    <w:rsid w:val="00391C97"/>
    <w:rsid w:val="003A0C0E"/>
    <w:rsid w:val="003A6F7D"/>
    <w:rsid w:val="003B0AAF"/>
    <w:rsid w:val="003B3A00"/>
    <w:rsid w:val="003C60B2"/>
    <w:rsid w:val="003D1E39"/>
    <w:rsid w:val="003D5248"/>
    <w:rsid w:val="003E2049"/>
    <w:rsid w:val="003E33B5"/>
    <w:rsid w:val="003E7E20"/>
    <w:rsid w:val="003F1ECA"/>
    <w:rsid w:val="00405845"/>
    <w:rsid w:val="00407F0D"/>
    <w:rsid w:val="00412D7C"/>
    <w:rsid w:val="004144E6"/>
    <w:rsid w:val="004216E0"/>
    <w:rsid w:val="00421FE5"/>
    <w:rsid w:val="004317F0"/>
    <w:rsid w:val="00434369"/>
    <w:rsid w:val="0046290D"/>
    <w:rsid w:val="00463BF5"/>
    <w:rsid w:val="004640D8"/>
    <w:rsid w:val="004648C5"/>
    <w:rsid w:val="00465E61"/>
    <w:rsid w:val="004661AD"/>
    <w:rsid w:val="00466606"/>
    <w:rsid w:val="00470CE4"/>
    <w:rsid w:val="004713AA"/>
    <w:rsid w:val="0048518C"/>
    <w:rsid w:val="004860B1"/>
    <w:rsid w:val="0048665B"/>
    <w:rsid w:val="004A0EB0"/>
    <w:rsid w:val="004A24FE"/>
    <w:rsid w:val="004B3A75"/>
    <w:rsid w:val="004B6990"/>
    <w:rsid w:val="004C09D5"/>
    <w:rsid w:val="004C34E2"/>
    <w:rsid w:val="004C5745"/>
    <w:rsid w:val="004C78D2"/>
    <w:rsid w:val="004C7F8F"/>
    <w:rsid w:val="004E11FC"/>
    <w:rsid w:val="004E3ACB"/>
    <w:rsid w:val="004E3E02"/>
    <w:rsid w:val="004E4741"/>
    <w:rsid w:val="005021B9"/>
    <w:rsid w:val="0050298A"/>
    <w:rsid w:val="0050530B"/>
    <w:rsid w:val="005070D6"/>
    <w:rsid w:val="005074D4"/>
    <w:rsid w:val="00510C83"/>
    <w:rsid w:val="00512320"/>
    <w:rsid w:val="0051779C"/>
    <w:rsid w:val="00517F18"/>
    <w:rsid w:val="0052650A"/>
    <w:rsid w:val="0053237F"/>
    <w:rsid w:val="00533CD6"/>
    <w:rsid w:val="005360EC"/>
    <w:rsid w:val="0054658E"/>
    <w:rsid w:val="00555BD3"/>
    <w:rsid w:val="0056170D"/>
    <w:rsid w:val="00563CDB"/>
    <w:rsid w:val="00575E52"/>
    <w:rsid w:val="005773D3"/>
    <w:rsid w:val="00583535"/>
    <w:rsid w:val="005872FC"/>
    <w:rsid w:val="00591386"/>
    <w:rsid w:val="00592C20"/>
    <w:rsid w:val="00597997"/>
    <w:rsid w:val="005A09C1"/>
    <w:rsid w:val="005A14B0"/>
    <w:rsid w:val="005B157D"/>
    <w:rsid w:val="005B3768"/>
    <w:rsid w:val="005B514B"/>
    <w:rsid w:val="005C5103"/>
    <w:rsid w:val="005D7334"/>
    <w:rsid w:val="005E021F"/>
    <w:rsid w:val="005E07F6"/>
    <w:rsid w:val="005E42E6"/>
    <w:rsid w:val="005F0DA2"/>
    <w:rsid w:val="005F3E04"/>
    <w:rsid w:val="005F5809"/>
    <w:rsid w:val="005F67EE"/>
    <w:rsid w:val="00606A31"/>
    <w:rsid w:val="006101B3"/>
    <w:rsid w:val="006104F1"/>
    <w:rsid w:val="00613187"/>
    <w:rsid w:val="006137BD"/>
    <w:rsid w:val="006140CF"/>
    <w:rsid w:val="006252D1"/>
    <w:rsid w:val="006261EA"/>
    <w:rsid w:val="00627F49"/>
    <w:rsid w:val="00637747"/>
    <w:rsid w:val="00640D73"/>
    <w:rsid w:val="006445E9"/>
    <w:rsid w:val="00646681"/>
    <w:rsid w:val="00647137"/>
    <w:rsid w:val="006474B1"/>
    <w:rsid w:val="00650FC5"/>
    <w:rsid w:val="00656B01"/>
    <w:rsid w:val="00657AAF"/>
    <w:rsid w:val="00661EF7"/>
    <w:rsid w:val="00666EC2"/>
    <w:rsid w:val="00672572"/>
    <w:rsid w:val="0067615A"/>
    <w:rsid w:val="00681AB0"/>
    <w:rsid w:val="006921BE"/>
    <w:rsid w:val="00693ABD"/>
    <w:rsid w:val="00695728"/>
    <w:rsid w:val="00696A8B"/>
    <w:rsid w:val="006976CB"/>
    <w:rsid w:val="006B2F0C"/>
    <w:rsid w:val="006B2F70"/>
    <w:rsid w:val="006B446D"/>
    <w:rsid w:val="006C3781"/>
    <w:rsid w:val="006D4AF4"/>
    <w:rsid w:val="006D5EB8"/>
    <w:rsid w:val="006D6B74"/>
    <w:rsid w:val="006D7435"/>
    <w:rsid w:val="006E0045"/>
    <w:rsid w:val="006E2C44"/>
    <w:rsid w:val="0070446D"/>
    <w:rsid w:val="00707D2E"/>
    <w:rsid w:val="00712AEE"/>
    <w:rsid w:val="007147AA"/>
    <w:rsid w:val="00717120"/>
    <w:rsid w:val="00720E1C"/>
    <w:rsid w:val="0072352C"/>
    <w:rsid w:val="00725332"/>
    <w:rsid w:val="00734B24"/>
    <w:rsid w:val="00736B35"/>
    <w:rsid w:val="007413AC"/>
    <w:rsid w:val="0074155E"/>
    <w:rsid w:val="007446B8"/>
    <w:rsid w:val="007469ED"/>
    <w:rsid w:val="007507F1"/>
    <w:rsid w:val="00751FA1"/>
    <w:rsid w:val="007545E1"/>
    <w:rsid w:val="00757A2B"/>
    <w:rsid w:val="007705F5"/>
    <w:rsid w:val="0077739D"/>
    <w:rsid w:val="00780EB9"/>
    <w:rsid w:val="00782664"/>
    <w:rsid w:val="00792843"/>
    <w:rsid w:val="007934C8"/>
    <w:rsid w:val="00794769"/>
    <w:rsid w:val="00795787"/>
    <w:rsid w:val="0079584B"/>
    <w:rsid w:val="007A403D"/>
    <w:rsid w:val="007B3484"/>
    <w:rsid w:val="007B55A8"/>
    <w:rsid w:val="007B5912"/>
    <w:rsid w:val="007B5CA6"/>
    <w:rsid w:val="007C1C88"/>
    <w:rsid w:val="007C24BA"/>
    <w:rsid w:val="007C4C99"/>
    <w:rsid w:val="007C6796"/>
    <w:rsid w:val="007C7649"/>
    <w:rsid w:val="007D11F4"/>
    <w:rsid w:val="007D19F3"/>
    <w:rsid w:val="007D49BE"/>
    <w:rsid w:val="007D4F94"/>
    <w:rsid w:val="007D6BC7"/>
    <w:rsid w:val="007E02DE"/>
    <w:rsid w:val="007E099C"/>
    <w:rsid w:val="007E0F9E"/>
    <w:rsid w:val="007E692F"/>
    <w:rsid w:val="007E6F79"/>
    <w:rsid w:val="007F73C6"/>
    <w:rsid w:val="00800F2A"/>
    <w:rsid w:val="00807875"/>
    <w:rsid w:val="0081229C"/>
    <w:rsid w:val="00813E72"/>
    <w:rsid w:val="00827043"/>
    <w:rsid w:val="00830028"/>
    <w:rsid w:val="00843648"/>
    <w:rsid w:val="00845FB8"/>
    <w:rsid w:val="00870A64"/>
    <w:rsid w:val="0087215E"/>
    <w:rsid w:val="00873289"/>
    <w:rsid w:val="00874FBA"/>
    <w:rsid w:val="0087564D"/>
    <w:rsid w:val="00880EE6"/>
    <w:rsid w:val="008813DA"/>
    <w:rsid w:val="00883737"/>
    <w:rsid w:val="00890CFD"/>
    <w:rsid w:val="008918B2"/>
    <w:rsid w:val="0089234F"/>
    <w:rsid w:val="00893982"/>
    <w:rsid w:val="0089579A"/>
    <w:rsid w:val="00896556"/>
    <w:rsid w:val="008A0178"/>
    <w:rsid w:val="008A2306"/>
    <w:rsid w:val="008A254E"/>
    <w:rsid w:val="008A4ADF"/>
    <w:rsid w:val="008A59CA"/>
    <w:rsid w:val="008B71AE"/>
    <w:rsid w:val="008C1709"/>
    <w:rsid w:val="008C30D3"/>
    <w:rsid w:val="008C3327"/>
    <w:rsid w:val="008C6928"/>
    <w:rsid w:val="008D2F0C"/>
    <w:rsid w:val="008D4C30"/>
    <w:rsid w:val="008D59B7"/>
    <w:rsid w:val="008D5CAC"/>
    <w:rsid w:val="008D7C59"/>
    <w:rsid w:val="008E0801"/>
    <w:rsid w:val="008E2803"/>
    <w:rsid w:val="008EB4CB"/>
    <w:rsid w:val="008F057A"/>
    <w:rsid w:val="008F0A6F"/>
    <w:rsid w:val="00901914"/>
    <w:rsid w:val="00901A91"/>
    <w:rsid w:val="00901DE9"/>
    <w:rsid w:val="00917541"/>
    <w:rsid w:val="009210CA"/>
    <w:rsid w:val="009271E8"/>
    <w:rsid w:val="00931DD5"/>
    <w:rsid w:val="00932EB1"/>
    <w:rsid w:val="00933564"/>
    <w:rsid w:val="00936504"/>
    <w:rsid w:val="0093FF95"/>
    <w:rsid w:val="00942AD9"/>
    <w:rsid w:val="00955334"/>
    <w:rsid w:val="00957DE3"/>
    <w:rsid w:val="00961815"/>
    <w:rsid w:val="00984627"/>
    <w:rsid w:val="00987ECF"/>
    <w:rsid w:val="00993E8F"/>
    <w:rsid w:val="00994760"/>
    <w:rsid w:val="00997707"/>
    <w:rsid w:val="00997B6A"/>
    <w:rsid w:val="009A2874"/>
    <w:rsid w:val="009A2A3E"/>
    <w:rsid w:val="009A3192"/>
    <w:rsid w:val="009A61AB"/>
    <w:rsid w:val="009B1837"/>
    <w:rsid w:val="009B2ABB"/>
    <w:rsid w:val="009B5166"/>
    <w:rsid w:val="009B5D08"/>
    <w:rsid w:val="009B6E9B"/>
    <w:rsid w:val="009C148A"/>
    <w:rsid w:val="009C47D5"/>
    <w:rsid w:val="009D6BB7"/>
    <w:rsid w:val="009F4748"/>
    <w:rsid w:val="00A1078B"/>
    <w:rsid w:val="00A2095B"/>
    <w:rsid w:val="00A31877"/>
    <w:rsid w:val="00A34ACC"/>
    <w:rsid w:val="00A372C1"/>
    <w:rsid w:val="00A37F47"/>
    <w:rsid w:val="00A47DFC"/>
    <w:rsid w:val="00A525AB"/>
    <w:rsid w:val="00A5640D"/>
    <w:rsid w:val="00A60790"/>
    <w:rsid w:val="00A6512D"/>
    <w:rsid w:val="00A671BA"/>
    <w:rsid w:val="00A702EC"/>
    <w:rsid w:val="00A724FB"/>
    <w:rsid w:val="00A734C3"/>
    <w:rsid w:val="00A75B1E"/>
    <w:rsid w:val="00A777BB"/>
    <w:rsid w:val="00A81F6D"/>
    <w:rsid w:val="00A859FD"/>
    <w:rsid w:val="00A90EFE"/>
    <w:rsid w:val="00A936F7"/>
    <w:rsid w:val="00A96204"/>
    <w:rsid w:val="00AA1806"/>
    <w:rsid w:val="00AA5A33"/>
    <w:rsid w:val="00AB202B"/>
    <w:rsid w:val="00AB3E83"/>
    <w:rsid w:val="00AB3FB6"/>
    <w:rsid w:val="00AB4190"/>
    <w:rsid w:val="00AB7118"/>
    <w:rsid w:val="00AC0BCE"/>
    <w:rsid w:val="00AC45F8"/>
    <w:rsid w:val="00AC4B38"/>
    <w:rsid w:val="00AC58E1"/>
    <w:rsid w:val="00AC5AE6"/>
    <w:rsid w:val="00AE0480"/>
    <w:rsid w:val="00AE36F7"/>
    <w:rsid w:val="00AE3FAC"/>
    <w:rsid w:val="00AE453A"/>
    <w:rsid w:val="00AE4D09"/>
    <w:rsid w:val="00AE7895"/>
    <w:rsid w:val="00AE7D66"/>
    <w:rsid w:val="00AF13E2"/>
    <w:rsid w:val="00AF1676"/>
    <w:rsid w:val="00AF34B0"/>
    <w:rsid w:val="00B00E96"/>
    <w:rsid w:val="00B01550"/>
    <w:rsid w:val="00B07DE1"/>
    <w:rsid w:val="00B14FA6"/>
    <w:rsid w:val="00B15F44"/>
    <w:rsid w:val="00B22CAF"/>
    <w:rsid w:val="00B24BA8"/>
    <w:rsid w:val="00B26636"/>
    <w:rsid w:val="00B26E21"/>
    <w:rsid w:val="00B341C4"/>
    <w:rsid w:val="00B45961"/>
    <w:rsid w:val="00B52588"/>
    <w:rsid w:val="00B529EA"/>
    <w:rsid w:val="00B530B0"/>
    <w:rsid w:val="00B558EA"/>
    <w:rsid w:val="00B60AA9"/>
    <w:rsid w:val="00B61127"/>
    <w:rsid w:val="00B63B9C"/>
    <w:rsid w:val="00B74507"/>
    <w:rsid w:val="00B749B3"/>
    <w:rsid w:val="00B761C5"/>
    <w:rsid w:val="00B769E9"/>
    <w:rsid w:val="00B77111"/>
    <w:rsid w:val="00B82146"/>
    <w:rsid w:val="00B82F6A"/>
    <w:rsid w:val="00B90597"/>
    <w:rsid w:val="00B94614"/>
    <w:rsid w:val="00B9775E"/>
    <w:rsid w:val="00BA4F41"/>
    <w:rsid w:val="00BA54A7"/>
    <w:rsid w:val="00BA55D6"/>
    <w:rsid w:val="00BA5796"/>
    <w:rsid w:val="00BA6693"/>
    <w:rsid w:val="00BA7640"/>
    <w:rsid w:val="00BB7066"/>
    <w:rsid w:val="00BC0CCF"/>
    <w:rsid w:val="00BC5536"/>
    <w:rsid w:val="00BC5A2C"/>
    <w:rsid w:val="00BD1F8B"/>
    <w:rsid w:val="00BD6BDC"/>
    <w:rsid w:val="00BE2CA2"/>
    <w:rsid w:val="00BE51EB"/>
    <w:rsid w:val="00BE7E83"/>
    <w:rsid w:val="00BF104A"/>
    <w:rsid w:val="00C02670"/>
    <w:rsid w:val="00C04452"/>
    <w:rsid w:val="00C14B4E"/>
    <w:rsid w:val="00C14CD1"/>
    <w:rsid w:val="00C14F94"/>
    <w:rsid w:val="00C16179"/>
    <w:rsid w:val="00C22CD3"/>
    <w:rsid w:val="00C24792"/>
    <w:rsid w:val="00C36741"/>
    <w:rsid w:val="00C406C1"/>
    <w:rsid w:val="00C40F39"/>
    <w:rsid w:val="00C57CA3"/>
    <w:rsid w:val="00C62582"/>
    <w:rsid w:val="00C7345D"/>
    <w:rsid w:val="00C73A76"/>
    <w:rsid w:val="00C86648"/>
    <w:rsid w:val="00C8720C"/>
    <w:rsid w:val="00C908DA"/>
    <w:rsid w:val="00C94DA9"/>
    <w:rsid w:val="00CA0845"/>
    <w:rsid w:val="00CA08FD"/>
    <w:rsid w:val="00CA3A14"/>
    <w:rsid w:val="00CB1821"/>
    <w:rsid w:val="00CB50A9"/>
    <w:rsid w:val="00CB74FF"/>
    <w:rsid w:val="00CC07C0"/>
    <w:rsid w:val="00CC0870"/>
    <w:rsid w:val="00CC392C"/>
    <w:rsid w:val="00CC56F2"/>
    <w:rsid w:val="00CD091B"/>
    <w:rsid w:val="00CE2C04"/>
    <w:rsid w:val="00CE5886"/>
    <w:rsid w:val="00CF5A42"/>
    <w:rsid w:val="00D132B7"/>
    <w:rsid w:val="00D153F5"/>
    <w:rsid w:val="00D15E73"/>
    <w:rsid w:val="00D20A02"/>
    <w:rsid w:val="00D22365"/>
    <w:rsid w:val="00D2540E"/>
    <w:rsid w:val="00D301E5"/>
    <w:rsid w:val="00D43B8E"/>
    <w:rsid w:val="00D442E2"/>
    <w:rsid w:val="00D52242"/>
    <w:rsid w:val="00D6159A"/>
    <w:rsid w:val="00D629A9"/>
    <w:rsid w:val="00D65C4B"/>
    <w:rsid w:val="00D77E42"/>
    <w:rsid w:val="00D9053E"/>
    <w:rsid w:val="00D92352"/>
    <w:rsid w:val="00D94022"/>
    <w:rsid w:val="00D9630B"/>
    <w:rsid w:val="00DA1C9A"/>
    <w:rsid w:val="00DA1D88"/>
    <w:rsid w:val="00DA46AD"/>
    <w:rsid w:val="00DB1923"/>
    <w:rsid w:val="00DB25B2"/>
    <w:rsid w:val="00DB3140"/>
    <w:rsid w:val="00DC1D71"/>
    <w:rsid w:val="00DC7840"/>
    <w:rsid w:val="00DD3FF4"/>
    <w:rsid w:val="00DE0F87"/>
    <w:rsid w:val="00DE157B"/>
    <w:rsid w:val="00DE5657"/>
    <w:rsid w:val="00DF06B6"/>
    <w:rsid w:val="00DF1322"/>
    <w:rsid w:val="00DF382C"/>
    <w:rsid w:val="00DF434B"/>
    <w:rsid w:val="00DF63ED"/>
    <w:rsid w:val="00DF684F"/>
    <w:rsid w:val="00E00337"/>
    <w:rsid w:val="00E00634"/>
    <w:rsid w:val="00E12E82"/>
    <w:rsid w:val="00E13AB1"/>
    <w:rsid w:val="00E150FE"/>
    <w:rsid w:val="00E17C27"/>
    <w:rsid w:val="00E274A5"/>
    <w:rsid w:val="00E317DE"/>
    <w:rsid w:val="00E374D0"/>
    <w:rsid w:val="00E40BC8"/>
    <w:rsid w:val="00E41FB2"/>
    <w:rsid w:val="00E466E6"/>
    <w:rsid w:val="00E53910"/>
    <w:rsid w:val="00E54511"/>
    <w:rsid w:val="00E55AF8"/>
    <w:rsid w:val="00E641EB"/>
    <w:rsid w:val="00E67597"/>
    <w:rsid w:val="00E70EBF"/>
    <w:rsid w:val="00E7181F"/>
    <w:rsid w:val="00E720EC"/>
    <w:rsid w:val="00E73598"/>
    <w:rsid w:val="00E7410D"/>
    <w:rsid w:val="00E811BC"/>
    <w:rsid w:val="00E82B0B"/>
    <w:rsid w:val="00E941F3"/>
    <w:rsid w:val="00E94A4B"/>
    <w:rsid w:val="00EA08F0"/>
    <w:rsid w:val="00EA4D42"/>
    <w:rsid w:val="00EA6A6B"/>
    <w:rsid w:val="00EA6FCC"/>
    <w:rsid w:val="00EA7946"/>
    <w:rsid w:val="00EB3E3B"/>
    <w:rsid w:val="00EB63DA"/>
    <w:rsid w:val="00EC0012"/>
    <w:rsid w:val="00EC4765"/>
    <w:rsid w:val="00EC78A1"/>
    <w:rsid w:val="00EE0A69"/>
    <w:rsid w:val="00EF50D3"/>
    <w:rsid w:val="00EF7325"/>
    <w:rsid w:val="00F00247"/>
    <w:rsid w:val="00F00A2F"/>
    <w:rsid w:val="00F0284D"/>
    <w:rsid w:val="00F02FD9"/>
    <w:rsid w:val="00F1207B"/>
    <w:rsid w:val="00F17C3F"/>
    <w:rsid w:val="00F32A24"/>
    <w:rsid w:val="00F32C46"/>
    <w:rsid w:val="00F42F69"/>
    <w:rsid w:val="00F52F38"/>
    <w:rsid w:val="00F53390"/>
    <w:rsid w:val="00F540AE"/>
    <w:rsid w:val="00F645EB"/>
    <w:rsid w:val="00F67647"/>
    <w:rsid w:val="00F7308C"/>
    <w:rsid w:val="00F730F4"/>
    <w:rsid w:val="00F74EAD"/>
    <w:rsid w:val="00F7590D"/>
    <w:rsid w:val="00F8158F"/>
    <w:rsid w:val="00F82B52"/>
    <w:rsid w:val="00F82EC3"/>
    <w:rsid w:val="00F84EAD"/>
    <w:rsid w:val="00F853EB"/>
    <w:rsid w:val="00F91193"/>
    <w:rsid w:val="00F96615"/>
    <w:rsid w:val="00F977AC"/>
    <w:rsid w:val="00FA1A51"/>
    <w:rsid w:val="00FA4883"/>
    <w:rsid w:val="00FA7D29"/>
    <w:rsid w:val="00FB00B1"/>
    <w:rsid w:val="00FB551D"/>
    <w:rsid w:val="00FB706A"/>
    <w:rsid w:val="00FC037F"/>
    <w:rsid w:val="00FC2586"/>
    <w:rsid w:val="00FC7D6B"/>
    <w:rsid w:val="00FD019B"/>
    <w:rsid w:val="00FD0228"/>
    <w:rsid w:val="00FD2EDD"/>
    <w:rsid w:val="00FE154C"/>
    <w:rsid w:val="00FE2F5C"/>
    <w:rsid w:val="00FF564D"/>
    <w:rsid w:val="0179757E"/>
    <w:rsid w:val="02C3F4EC"/>
    <w:rsid w:val="0302B883"/>
    <w:rsid w:val="03BEB2B8"/>
    <w:rsid w:val="03CA1B1E"/>
    <w:rsid w:val="03CF8E37"/>
    <w:rsid w:val="03E32F95"/>
    <w:rsid w:val="0409D049"/>
    <w:rsid w:val="043229CB"/>
    <w:rsid w:val="04819DDD"/>
    <w:rsid w:val="04D46DFC"/>
    <w:rsid w:val="04EE96B4"/>
    <w:rsid w:val="052A9BCB"/>
    <w:rsid w:val="05368932"/>
    <w:rsid w:val="0598E498"/>
    <w:rsid w:val="05CED9BE"/>
    <w:rsid w:val="06C148AB"/>
    <w:rsid w:val="06D70155"/>
    <w:rsid w:val="0727A740"/>
    <w:rsid w:val="083A95BC"/>
    <w:rsid w:val="08DEAB94"/>
    <w:rsid w:val="09059AEE"/>
    <w:rsid w:val="093F2766"/>
    <w:rsid w:val="093F834F"/>
    <w:rsid w:val="094A427F"/>
    <w:rsid w:val="09D26DCD"/>
    <w:rsid w:val="0A911AA2"/>
    <w:rsid w:val="0AA16B4F"/>
    <w:rsid w:val="0AF4D4E5"/>
    <w:rsid w:val="0B658457"/>
    <w:rsid w:val="0BA77567"/>
    <w:rsid w:val="0BCD0243"/>
    <w:rsid w:val="0C265A6E"/>
    <w:rsid w:val="0C2B8BE8"/>
    <w:rsid w:val="0C3574B2"/>
    <w:rsid w:val="0CE2046D"/>
    <w:rsid w:val="0CE4C2A5"/>
    <w:rsid w:val="0D412209"/>
    <w:rsid w:val="0DC22ACF"/>
    <w:rsid w:val="0DD7EB7F"/>
    <w:rsid w:val="0E64795F"/>
    <w:rsid w:val="0E89C0EB"/>
    <w:rsid w:val="0F49EDD5"/>
    <w:rsid w:val="0F5C1B33"/>
    <w:rsid w:val="0FB8060E"/>
    <w:rsid w:val="0FEDEFEC"/>
    <w:rsid w:val="117F121B"/>
    <w:rsid w:val="11898355"/>
    <w:rsid w:val="12103836"/>
    <w:rsid w:val="127C7395"/>
    <w:rsid w:val="12EFA6D0"/>
    <w:rsid w:val="12FBBE8E"/>
    <w:rsid w:val="13DDD1A0"/>
    <w:rsid w:val="141D7570"/>
    <w:rsid w:val="14C0AB73"/>
    <w:rsid w:val="153C1088"/>
    <w:rsid w:val="1557A78B"/>
    <w:rsid w:val="1590C2DD"/>
    <w:rsid w:val="159D1146"/>
    <w:rsid w:val="16919E7D"/>
    <w:rsid w:val="16F6EE56"/>
    <w:rsid w:val="17208016"/>
    <w:rsid w:val="1738E1A7"/>
    <w:rsid w:val="17E33F51"/>
    <w:rsid w:val="17F27A40"/>
    <w:rsid w:val="17F7ED59"/>
    <w:rsid w:val="186F1152"/>
    <w:rsid w:val="18ACC34C"/>
    <w:rsid w:val="18F06649"/>
    <w:rsid w:val="192343FD"/>
    <w:rsid w:val="1A23AA82"/>
    <w:rsid w:val="1A7F8C03"/>
    <w:rsid w:val="1B0EB659"/>
    <w:rsid w:val="1BC93300"/>
    <w:rsid w:val="1BE93185"/>
    <w:rsid w:val="1C247F24"/>
    <w:rsid w:val="1CEAEBF7"/>
    <w:rsid w:val="1D7D90A9"/>
    <w:rsid w:val="1E61BBC4"/>
    <w:rsid w:val="1F02DC73"/>
    <w:rsid w:val="1FA3F016"/>
    <w:rsid w:val="1FE6EC93"/>
    <w:rsid w:val="20F84AF9"/>
    <w:rsid w:val="218491E4"/>
    <w:rsid w:val="219596F5"/>
    <w:rsid w:val="21EA89F1"/>
    <w:rsid w:val="2241A62C"/>
    <w:rsid w:val="2274DDA9"/>
    <w:rsid w:val="22E73CEB"/>
    <w:rsid w:val="22F760D7"/>
    <w:rsid w:val="230DB820"/>
    <w:rsid w:val="23865A52"/>
    <w:rsid w:val="23A0E2FB"/>
    <w:rsid w:val="23F98D8D"/>
    <w:rsid w:val="242E62F3"/>
    <w:rsid w:val="24863848"/>
    <w:rsid w:val="24CAF67D"/>
    <w:rsid w:val="253C9CF6"/>
    <w:rsid w:val="255DAEEC"/>
    <w:rsid w:val="25D225A7"/>
    <w:rsid w:val="266CCDA9"/>
    <w:rsid w:val="270F5497"/>
    <w:rsid w:val="2743B87A"/>
    <w:rsid w:val="2749F10A"/>
    <w:rsid w:val="27631967"/>
    <w:rsid w:val="28089E0A"/>
    <w:rsid w:val="285CFC05"/>
    <w:rsid w:val="28BFEE11"/>
    <w:rsid w:val="297CF9A4"/>
    <w:rsid w:val="2A8DD690"/>
    <w:rsid w:val="2AC88DC5"/>
    <w:rsid w:val="2B073D95"/>
    <w:rsid w:val="2B396971"/>
    <w:rsid w:val="2B7D7554"/>
    <w:rsid w:val="2B891CA2"/>
    <w:rsid w:val="2BDF51B8"/>
    <w:rsid w:val="2C285E8F"/>
    <w:rsid w:val="2CB49A66"/>
    <w:rsid w:val="2D117B1D"/>
    <w:rsid w:val="2D862F50"/>
    <w:rsid w:val="2D9C54B0"/>
    <w:rsid w:val="2E506AC7"/>
    <w:rsid w:val="30C8A788"/>
    <w:rsid w:val="30C9106B"/>
    <w:rsid w:val="311F078F"/>
    <w:rsid w:val="317BDE9A"/>
    <w:rsid w:val="32949137"/>
    <w:rsid w:val="329BECB6"/>
    <w:rsid w:val="32A4DBC0"/>
    <w:rsid w:val="32AE9AF1"/>
    <w:rsid w:val="32DBC2CD"/>
    <w:rsid w:val="34374962"/>
    <w:rsid w:val="34BD921E"/>
    <w:rsid w:val="34C70BF6"/>
    <w:rsid w:val="3524579A"/>
    <w:rsid w:val="35E11065"/>
    <w:rsid w:val="362172AA"/>
    <w:rsid w:val="3632BC90"/>
    <w:rsid w:val="368ADEF9"/>
    <w:rsid w:val="36EA290C"/>
    <w:rsid w:val="370F1E4D"/>
    <w:rsid w:val="3729269D"/>
    <w:rsid w:val="380F0C36"/>
    <w:rsid w:val="38183DEF"/>
    <w:rsid w:val="3826AF5A"/>
    <w:rsid w:val="38C9FA1D"/>
    <w:rsid w:val="3903C1E6"/>
    <w:rsid w:val="3903D2BB"/>
    <w:rsid w:val="393FECD1"/>
    <w:rsid w:val="395CE904"/>
    <w:rsid w:val="397AD6BE"/>
    <w:rsid w:val="39C27FBB"/>
    <w:rsid w:val="3A746124"/>
    <w:rsid w:val="3BAFF15B"/>
    <w:rsid w:val="3BEE6D18"/>
    <w:rsid w:val="3C092E72"/>
    <w:rsid w:val="3C1A899E"/>
    <w:rsid w:val="3C2A7AF8"/>
    <w:rsid w:val="3D9DAFB6"/>
    <w:rsid w:val="3E0FAFB1"/>
    <w:rsid w:val="3E44279F"/>
    <w:rsid w:val="3E6DEE3C"/>
    <w:rsid w:val="3ED7EF99"/>
    <w:rsid w:val="3EE4B264"/>
    <w:rsid w:val="3F05A769"/>
    <w:rsid w:val="3F2ECBB6"/>
    <w:rsid w:val="3F3534FA"/>
    <w:rsid w:val="3F59EBE2"/>
    <w:rsid w:val="401DFEAD"/>
    <w:rsid w:val="40520613"/>
    <w:rsid w:val="415ADAB9"/>
    <w:rsid w:val="416EEA0A"/>
    <w:rsid w:val="41C698CC"/>
    <w:rsid w:val="41CD91A0"/>
    <w:rsid w:val="41EDD674"/>
    <w:rsid w:val="423D482B"/>
    <w:rsid w:val="42EE9F72"/>
    <w:rsid w:val="434C7413"/>
    <w:rsid w:val="43A69889"/>
    <w:rsid w:val="44468562"/>
    <w:rsid w:val="447C117F"/>
    <w:rsid w:val="45563927"/>
    <w:rsid w:val="456B19F8"/>
    <w:rsid w:val="4672A1EE"/>
    <w:rsid w:val="46D6E79F"/>
    <w:rsid w:val="47B805AB"/>
    <w:rsid w:val="4867BD7B"/>
    <w:rsid w:val="487A09AC"/>
    <w:rsid w:val="4880CDDB"/>
    <w:rsid w:val="48E80B6D"/>
    <w:rsid w:val="48FA7FCC"/>
    <w:rsid w:val="4913A829"/>
    <w:rsid w:val="49727266"/>
    <w:rsid w:val="4999BA16"/>
    <w:rsid w:val="49BB0218"/>
    <w:rsid w:val="4A1BCE5A"/>
    <w:rsid w:val="4A6AB371"/>
    <w:rsid w:val="4A9C9E89"/>
    <w:rsid w:val="4B545ECA"/>
    <w:rsid w:val="4B8B5E44"/>
    <w:rsid w:val="4B91B127"/>
    <w:rsid w:val="4BC00D3F"/>
    <w:rsid w:val="4BD633FB"/>
    <w:rsid w:val="4BFF95A4"/>
    <w:rsid w:val="4C386EEA"/>
    <w:rsid w:val="4C70DABD"/>
    <w:rsid w:val="4C7CD0B0"/>
    <w:rsid w:val="4CF0468F"/>
    <w:rsid w:val="4DE7194C"/>
    <w:rsid w:val="4EA2619C"/>
    <w:rsid w:val="4EB9C65C"/>
    <w:rsid w:val="4EEB19FC"/>
    <w:rsid w:val="4EF9A406"/>
    <w:rsid w:val="5027CFED"/>
    <w:rsid w:val="50598310"/>
    <w:rsid w:val="509F2E4E"/>
    <w:rsid w:val="50BF891A"/>
    <w:rsid w:val="510BE00D"/>
    <w:rsid w:val="512A15DE"/>
    <w:rsid w:val="51405602"/>
    <w:rsid w:val="51A766F1"/>
    <w:rsid w:val="51C61DF9"/>
    <w:rsid w:val="525B597B"/>
    <w:rsid w:val="52A6E859"/>
    <w:rsid w:val="52A8E91C"/>
    <w:rsid w:val="5348BC01"/>
    <w:rsid w:val="539B3E0F"/>
    <w:rsid w:val="53A48432"/>
    <w:rsid w:val="53D78D77"/>
    <w:rsid w:val="54C20851"/>
    <w:rsid w:val="55137B8A"/>
    <w:rsid w:val="552F4FC4"/>
    <w:rsid w:val="5551409D"/>
    <w:rsid w:val="5592FA3D"/>
    <w:rsid w:val="55A4F03D"/>
    <w:rsid w:val="55AD6618"/>
    <w:rsid w:val="55C287CE"/>
    <w:rsid w:val="55FCA67F"/>
    <w:rsid w:val="563DA0A5"/>
    <w:rsid w:val="5774D335"/>
    <w:rsid w:val="57CAEE63"/>
    <w:rsid w:val="57E7EFA6"/>
    <w:rsid w:val="581BEC6A"/>
    <w:rsid w:val="583022AB"/>
    <w:rsid w:val="595DB82A"/>
    <w:rsid w:val="5966BEC4"/>
    <w:rsid w:val="59A212DC"/>
    <w:rsid w:val="5A7B3A95"/>
    <w:rsid w:val="5A94DC7F"/>
    <w:rsid w:val="5B2CA583"/>
    <w:rsid w:val="5B9DFEA2"/>
    <w:rsid w:val="5BDEF119"/>
    <w:rsid w:val="5C5F2A1B"/>
    <w:rsid w:val="5CB894B1"/>
    <w:rsid w:val="5D3C074B"/>
    <w:rsid w:val="5DB254CA"/>
    <w:rsid w:val="5DB534CC"/>
    <w:rsid w:val="5E23EF1C"/>
    <w:rsid w:val="5E4B8063"/>
    <w:rsid w:val="5E5AF367"/>
    <w:rsid w:val="5EA8FE63"/>
    <w:rsid w:val="5F1691DB"/>
    <w:rsid w:val="5FD0AF1A"/>
    <w:rsid w:val="605A7FB0"/>
    <w:rsid w:val="60BA954C"/>
    <w:rsid w:val="61FC9E6D"/>
    <w:rsid w:val="6215C6CA"/>
    <w:rsid w:val="624E329D"/>
    <w:rsid w:val="62821845"/>
    <w:rsid w:val="6287E279"/>
    <w:rsid w:val="62888647"/>
    <w:rsid w:val="62A93890"/>
    <w:rsid w:val="62BB4B6D"/>
    <w:rsid w:val="62C4BE2C"/>
    <w:rsid w:val="62E5DAA4"/>
    <w:rsid w:val="62EFA1F1"/>
    <w:rsid w:val="63031BFE"/>
    <w:rsid w:val="633C924A"/>
    <w:rsid w:val="63922072"/>
    <w:rsid w:val="63EA02FE"/>
    <w:rsid w:val="640E885B"/>
    <w:rsid w:val="64571BCE"/>
    <w:rsid w:val="64608E8D"/>
    <w:rsid w:val="64D58A9F"/>
    <w:rsid w:val="64F931B4"/>
    <w:rsid w:val="65CDDD6F"/>
    <w:rsid w:val="66026180"/>
    <w:rsid w:val="665FB7C4"/>
    <w:rsid w:val="66C9C134"/>
    <w:rsid w:val="6796AA16"/>
    <w:rsid w:val="67C3D283"/>
    <w:rsid w:val="67D6AC84"/>
    <w:rsid w:val="67FFEC99"/>
    <w:rsid w:val="684A829B"/>
    <w:rsid w:val="686B17DC"/>
    <w:rsid w:val="68940FE7"/>
    <w:rsid w:val="68D967AC"/>
    <w:rsid w:val="68FD8CD2"/>
    <w:rsid w:val="6907E5AE"/>
    <w:rsid w:val="69327A77"/>
    <w:rsid w:val="6A15703B"/>
    <w:rsid w:val="6B373917"/>
    <w:rsid w:val="6B9AA4D2"/>
    <w:rsid w:val="6C0DACF0"/>
    <w:rsid w:val="6C90F54A"/>
    <w:rsid w:val="6D63B4F1"/>
    <w:rsid w:val="6DBFFBBC"/>
    <w:rsid w:val="6DDD83C1"/>
    <w:rsid w:val="6E05EB9A"/>
    <w:rsid w:val="6E1DB71C"/>
    <w:rsid w:val="6ECA63E5"/>
    <w:rsid w:val="6F7BEC4E"/>
    <w:rsid w:val="6FB7B1D3"/>
    <w:rsid w:val="6FBD9A27"/>
    <w:rsid w:val="700A848E"/>
    <w:rsid w:val="707EDF5C"/>
    <w:rsid w:val="70DE608E"/>
    <w:rsid w:val="70F1FFA7"/>
    <w:rsid w:val="7119A9B1"/>
    <w:rsid w:val="712C0E51"/>
    <w:rsid w:val="717F5E8B"/>
    <w:rsid w:val="71C0E93B"/>
    <w:rsid w:val="71D6C82C"/>
    <w:rsid w:val="737320CA"/>
    <w:rsid w:val="73B6801E"/>
    <w:rsid w:val="755A15CC"/>
    <w:rsid w:val="75E5EBD5"/>
    <w:rsid w:val="7811D646"/>
    <w:rsid w:val="782B4263"/>
    <w:rsid w:val="78C25D14"/>
    <w:rsid w:val="79476466"/>
    <w:rsid w:val="79AE3281"/>
    <w:rsid w:val="7AA46FE1"/>
    <w:rsid w:val="7AF74926"/>
    <w:rsid w:val="7BB29A2A"/>
    <w:rsid w:val="7BF43138"/>
    <w:rsid w:val="7C143EC6"/>
    <w:rsid w:val="7C2F19BE"/>
    <w:rsid w:val="7CFC0C10"/>
    <w:rsid w:val="7D4E7303"/>
    <w:rsid w:val="7D72193B"/>
    <w:rsid w:val="7D8C5F31"/>
    <w:rsid w:val="7E076C17"/>
    <w:rsid w:val="7E8D3F6D"/>
    <w:rsid w:val="7EF2E469"/>
    <w:rsid w:val="7F39B5B7"/>
    <w:rsid w:val="7F98275B"/>
    <w:rsid w:val="7FC55F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F9D098"/>
  <w15:docId w15:val="{269F691E-C4DB-43D1-971D-B909AE2F5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1F3"/>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table" w:styleId="TableGrid">
    <w:name w:val="Table Grid"/>
    <w:basedOn w:val="TableNormal"/>
    <w:uiPriority w:val="59"/>
    <w:rsid w:val="00CE58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10190"/>
    <w:pPr>
      <w:ind w:left="720"/>
      <w:contextualSpacing/>
    </w:pPr>
  </w:style>
  <w:style w:type="paragraph" w:styleId="BalloonText">
    <w:name w:val="Balloon Text"/>
    <w:basedOn w:val="Normal"/>
    <w:link w:val="BalloonTextChar"/>
    <w:uiPriority w:val="99"/>
    <w:semiHidden/>
    <w:unhideWhenUsed/>
    <w:rsid w:val="00D77E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E42"/>
    <w:rPr>
      <w:rFonts w:ascii="Segoe UI" w:hAnsi="Segoe UI" w:cs="Segoe UI"/>
      <w:sz w:val="18"/>
      <w:szCs w:val="18"/>
    </w:rPr>
  </w:style>
  <w:style w:type="paragraph" w:styleId="Header">
    <w:name w:val="header"/>
    <w:basedOn w:val="Normal"/>
    <w:link w:val="HeaderChar"/>
    <w:uiPriority w:val="99"/>
    <w:unhideWhenUsed/>
    <w:rsid w:val="00795787"/>
    <w:pPr>
      <w:tabs>
        <w:tab w:val="center" w:pos="4703"/>
        <w:tab w:val="right" w:pos="9406"/>
      </w:tabs>
    </w:pPr>
  </w:style>
  <w:style w:type="character" w:customStyle="1" w:styleId="HeaderChar">
    <w:name w:val="Header Char"/>
    <w:basedOn w:val="DefaultParagraphFont"/>
    <w:link w:val="Header"/>
    <w:uiPriority w:val="99"/>
    <w:rsid w:val="00795787"/>
  </w:style>
  <w:style w:type="paragraph" w:styleId="Footer">
    <w:name w:val="footer"/>
    <w:basedOn w:val="Normal"/>
    <w:link w:val="FooterChar"/>
    <w:uiPriority w:val="99"/>
    <w:unhideWhenUsed/>
    <w:rsid w:val="00795787"/>
    <w:pPr>
      <w:tabs>
        <w:tab w:val="center" w:pos="4703"/>
        <w:tab w:val="right" w:pos="9406"/>
      </w:tabs>
    </w:pPr>
  </w:style>
  <w:style w:type="character" w:customStyle="1" w:styleId="FooterChar">
    <w:name w:val="Footer Char"/>
    <w:basedOn w:val="DefaultParagraphFont"/>
    <w:link w:val="Footer"/>
    <w:uiPriority w:val="99"/>
    <w:rsid w:val="00795787"/>
  </w:style>
  <w:style w:type="character" w:styleId="CommentReference">
    <w:name w:val="annotation reference"/>
    <w:basedOn w:val="DefaultParagraphFont"/>
    <w:uiPriority w:val="99"/>
    <w:semiHidden/>
    <w:unhideWhenUsed/>
    <w:rsid w:val="00314767"/>
    <w:rPr>
      <w:sz w:val="16"/>
      <w:szCs w:val="16"/>
    </w:rPr>
  </w:style>
  <w:style w:type="paragraph" w:styleId="CommentText">
    <w:name w:val="annotation text"/>
    <w:basedOn w:val="Normal"/>
    <w:link w:val="CommentTextChar"/>
    <w:uiPriority w:val="99"/>
    <w:unhideWhenUsed/>
    <w:rsid w:val="00314767"/>
  </w:style>
  <w:style w:type="character" w:customStyle="1" w:styleId="CommentTextChar">
    <w:name w:val="Comment Text Char"/>
    <w:basedOn w:val="DefaultParagraphFont"/>
    <w:link w:val="CommentText"/>
    <w:uiPriority w:val="99"/>
    <w:rsid w:val="00314767"/>
  </w:style>
  <w:style w:type="paragraph" w:styleId="CommentSubject">
    <w:name w:val="annotation subject"/>
    <w:basedOn w:val="CommentText"/>
    <w:next w:val="CommentText"/>
    <w:link w:val="CommentSubjectChar"/>
    <w:uiPriority w:val="99"/>
    <w:semiHidden/>
    <w:unhideWhenUsed/>
    <w:rsid w:val="00314767"/>
    <w:rPr>
      <w:b/>
      <w:bCs/>
    </w:rPr>
  </w:style>
  <w:style w:type="character" w:customStyle="1" w:styleId="CommentSubjectChar">
    <w:name w:val="Comment Subject Char"/>
    <w:basedOn w:val="CommentTextChar"/>
    <w:link w:val="CommentSubject"/>
    <w:uiPriority w:val="99"/>
    <w:semiHidden/>
    <w:rsid w:val="00314767"/>
    <w:rPr>
      <w:b/>
      <w:bCs/>
    </w:rPr>
  </w:style>
  <w:style w:type="paragraph" w:styleId="Revision">
    <w:name w:val="Revision"/>
    <w:hidden/>
    <w:uiPriority w:val="99"/>
    <w:semiHidden/>
    <w:rsid w:val="007B34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769238">
      <w:bodyDiv w:val="1"/>
      <w:marLeft w:val="0"/>
      <w:marRight w:val="0"/>
      <w:marTop w:val="0"/>
      <w:marBottom w:val="0"/>
      <w:divBdr>
        <w:top w:val="none" w:sz="0" w:space="0" w:color="auto"/>
        <w:left w:val="none" w:sz="0" w:space="0" w:color="auto"/>
        <w:bottom w:val="none" w:sz="0" w:space="0" w:color="auto"/>
        <w:right w:val="none" w:sz="0" w:space="0" w:color="auto"/>
      </w:divBdr>
    </w:div>
    <w:div w:id="655762773">
      <w:bodyDiv w:val="1"/>
      <w:marLeft w:val="0"/>
      <w:marRight w:val="0"/>
      <w:marTop w:val="0"/>
      <w:marBottom w:val="0"/>
      <w:divBdr>
        <w:top w:val="none" w:sz="0" w:space="0" w:color="auto"/>
        <w:left w:val="none" w:sz="0" w:space="0" w:color="auto"/>
        <w:bottom w:val="none" w:sz="0" w:space="0" w:color="auto"/>
        <w:right w:val="none" w:sz="0" w:space="0" w:color="auto"/>
      </w:divBdr>
    </w:div>
    <w:div w:id="770466922">
      <w:bodyDiv w:val="1"/>
      <w:marLeft w:val="0"/>
      <w:marRight w:val="0"/>
      <w:marTop w:val="0"/>
      <w:marBottom w:val="0"/>
      <w:divBdr>
        <w:top w:val="none" w:sz="0" w:space="0" w:color="auto"/>
        <w:left w:val="none" w:sz="0" w:space="0" w:color="auto"/>
        <w:bottom w:val="none" w:sz="0" w:space="0" w:color="auto"/>
        <w:right w:val="none" w:sz="0" w:space="0" w:color="auto"/>
      </w:divBdr>
    </w:div>
    <w:div w:id="886143114">
      <w:bodyDiv w:val="1"/>
      <w:marLeft w:val="0"/>
      <w:marRight w:val="0"/>
      <w:marTop w:val="0"/>
      <w:marBottom w:val="0"/>
      <w:divBdr>
        <w:top w:val="none" w:sz="0" w:space="0" w:color="auto"/>
        <w:left w:val="none" w:sz="0" w:space="0" w:color="auto"/>
        <w:bottom w:val="none" w:sz="0" w:space="0" w:color="auto"/>
        <w:right w:val="none" w:sz="0" w:space="0" w:color="auto"/>
      </w:divBdr>
    </w:div>
    <w:div w:id="1182861182">
      <w:bodyDiv w:val="1"/>
      <w:marLeft w:val="0"/>
      <w:marRight w:val="0"/>
      <w:marTop w:val="0"/>
      <w:marBottom w:val="0"/>
      <w:divBdr>
        <w:top w:val="none" w:sz="0" w:space="0" w:color="auto"/>
        <w:left w:val="none" w:sz="0" w:space="0" w:color="auto"/>
        <w:bottom w:val="none" w:sz="0" w:space="0" w:color="auto"/>
        <w:right w:val="none" w:sz="0" w:space="0" w:color="auto"/>
      </w:divBdr>
    </w:div>
    <w:div w:id="1207179442">
      <w:bodyDiv w:val="1"/>
      <w:marLeft w:val="0"/>
      <w:marRight w:val="0"/>
      <w:marTop w:val="0"/>
      <w:marBottom w:val="0"/>
      <w:divBdr>
        <w:top w:val="none" w:sz="0" w:space="0" w:color="auto"/>
        <w:left w:val="none" w:sz="0" w:space="0" w:color="auto"/>
        <w:bottom w:val="none" w:sz="0" w:space="0" w:color="auto"/>
        <w:right w:val="none" w:sz="0" w:space="0" w:color="auto"/>
      </w:divBdr>
    </w:div>
    <w:div w:id="1907296183">
      <w:bodyDiv w:val="1"/>
      <w:marLeft w:val="0"/>
      <w:marRight w:val="0"/>
      <w:marTop w:val="0"/>
      <w:marBottom w:val="0"/>
      <w:divBdr>
        <w:top w:val="none" w:sz="0" w:space="0" w:color="auto"/>
        <w:left w:val="none" w:sz="0" w:space="0" w:color="auto"/>
        <w:bottom w:val="none" w:sz="0" w:space="0" w:color="auto"/>
        <w:right w:val="none" w:sz="0" w:space="0" w:color="auto"/>
      </w:divBdr>
    </w:div>
    <w:div w:id="2118329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C16DC01F403740B8661B3E53AF1986" ma:contentTypeVersion="17" ma:contentTypeDescription="Create a new document." ma:contentTypeScope="" ma:versionID="2b4f155567d7a701048080f588b680f0">
  <xsd:schema xmlns:xsd="http://www.w3.org/2001/XMLSchema" xmlns:xs="http://www.w3.org/2001/XMLSchema" xmlns:p="http://schemas.microsoft.com/office/2006/metadata/properties" xmlns:ns2="6dedb713-f5ba-4048-8cf1-0da62175e8e0" xmlns:ns3="9c3c388d-75c3-4bd4-a1c1-738524316511" targetNamespace="http://schemas.microsoft.com/office/2006/metadata/properties" ma:root="true" ma:fieldsID="2356b88bc35caf0b120ec2fedb18c97d" ns2:_="" ns3:_="">
    <xsd:import namespace="6dedb713-f5ba-4048-8cf1-0da62175e8e0"/>
    <xsd:import namespace="9c3c388d-75c3-4bd4-a1c1-738524316511"/>
    <xsd:element name="properties">
      <xsd:complexType>
        <xsd:sequence>
          <xsd:element name="documentManagement">
            <xsd:complexType>
              <xsd:all>
                <xsd:element ref="ns2:PADescription"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StartDate" minOccurs="0"/>
                <xsd:element ref="ns2:EndDate" minOccurs="0"/>
                <xsd:element ref="ns2:MediaServiceDateTaken" minOccurs="0"/>
                <xsd:element ref="ns2:MediaServiceObjectDetectorVersions" minOccurs="0"/>
                <xsd:element ref="ns2:Derog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edb713-f5ba-4048-8cf1-0da62175e8e0" elementFormDefault="qualified">
    <xsd:import namespace="http://schemas.microsoft.com/office/2006/documentManagement/types"/>
    <xsd:import namespace="http://schemas.microsoft.com/office/infopath/2007/PartnerControls"/>
    <xsd:element name="PADescription" ma:index="8" nillable="true" ma:displayName="PA Description" ma:description="Supply of refreshments" ma:format="Dropdown" ma:internalName="PADescription">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6b69612-e2cc-4a46-9cbb-ded1a27764c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StartDate" ma:index="17" nillable="true" ma:displayName="Start Date" ma:format="DateOnly" ma:internalName="StartDate">
      <xsd:simpleType>
        <xsd:restriction base="dms:DateTime"/>
      </xsd:simpleType>
    </xsd:element>
    <xsd:element name="EndDate" ma:index="18" nillable="true" ma:displayName="End Date" ma:format="DateOnly" ma:internalName="EndDate">
      <xsd:simpleType>
        <xsd:restriction base="dms:DateTim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Derogation" ma:index="21" nillable="true" ma:displayName="Derogation" ma:default="0" ma:format="Dropdown" ma:internalName="Derogation">
      <xsd:simpleType>
        <xsd:restriction base="dms:Boolea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3c388d-75c3-4bd4-a1c1-73852431651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4a156ff-2327-4c4a-b360-082e17ec2948}" ma:internalName="TaxCatchAll" ma:showField="CatchAllData" ma:web="9c3c388d-75c3-4bd4-a1c1-73852431651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c3c388d-75c3-4bd4-a1c1-738524316511">
      <UserInfo>
        <DisplayName>Mohammed Samer</DisplayName>
        <AccountId>407</AccountId>
        <AccountType/>
      </UserInfo>
      <UserInfo>
        <DisplayName>Muataz Aziz</DisplayName>
        <AccountId>781</AccountId>
        <AccountType/>
      </UserInfo>
      <UserInfo>
        <DisplayName>Firas Saeid Kamil</DisplayName>
        <AccountId>34</AccountId>
        <AccountType/>
      </UserInfo>
      <UserInfo>
        <DisplayName>Husam Subhi Abbood</DisplayName>
        <AccountId>32</AccountId>
        <AccountType/>
      </UserInfo>
      <UserInfo>
        <DisplayName>Omar Rasheed Abdulhamed</DisplayName>
        <AccountId>75</AccountId>
        <AccountType/>
      </UserInfo>
      <UserInfo>
        <DisplayName>Binod Prasad Shrestha</DisplayName>
        <AccountId>485</AccountId>
        <AccountType/>
      </UserInfo>
      <UserInfo>
        <DisplayName>Gulfidan Alabbassi</DisplayName>
        <AccountId>1085</AccountId>
        <AccountType/>
      </UserInfo>
      <UserInfo>
        <DisplayName>Emad Athab Ali</DisplayName>
        <AccountId>46</AccountId>
        <AccountType/>
      </UserInfo>
      <UserInfo>
        <DisplayName>Omer Ahmed Hasan</DisplayName>
        <AccountId>900</AccountId>
        <AccountType/>
      </UserInfo>
    </SharedWithUsers>
    <lcf76f155ced4ddcb4097134ff3c332f xmlns="6dedb713-f5ba-4048-8cf1-0da62175e8e0">
      <Terms xmlns="http://schemas.microsoft.com/office/infopath/2007/PartnerControls"/>
    </lcf76f155ced4ddcb4097134ff3c332f>
    <TaxCatchAll xmlns="9c3c388d-75c3-4bd4-a1c1-738524316511" xsi:nil="true"/>
    <EndDate xmlns="6dedb713-f5ba-4048-8cf1-0da62175e8e0" xsi:nil="true"/>
    <Derogation xmlns="6dedb713-f5ba-4048-8cf1-0da62175e8e0">false</Derogation>
    <PADescription xmlns="6dedb713-f5ba-4048-8cf1-0da62175e8e0" xsi:nil="true"/>
    <StartDate xmlns="6dedb713-f5ba-4048-8cf1-0da62175e8e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8661CD-3901-481D-960A-B0AC83D50B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edb713-f5ba-4048-8cf1-0da62175e8e0"/>
    <ds:schemaRef ds:uri="9c3c388d-75c3-4bd4-a1c1-7385243165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739B44-6486-4A6F-8D5F-C1F059862D28}">
  <ds:schemaRefs>
    <ds:schemaRef ds:uri="http://schemas.microsoft.com/office/2006/metadata/properties"/>
    <ds:schemaRef ds:uri="http://schemas.microsoft.com/office/infopath/2007/PartnerControls"/>
    <ds:schemaRef ds:uri="9c3c388d-75c3-4bd4-a1c1-738524316511"/>
    <ds:schemaRef ds:uri="6dedb713-f5ba-4048-8cf1-0da62175e8e0"/>
  </ds:schemaRefs>
</ds:datastoreItem>
</file>

<file path=customXml/itemProps3.xml><?xml version="1.0" encoding="utf-8"?>
<ds:datastoreItem xmlns:ds="http://schemas.openxmlformats.org/officeDocument/2006/customXml" ds:itemID="{0954037D-6830-4764-B259-B38D5AB340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13</Pages>
  <Words>2883</Words>
  <Characters>16435</Characters>
  <Application>Microsoft Office Word</Application>
  <DocSecurity>0</DocSecurity>
  <Lines>136</Lines>
  <Paragraphs>38</Paragraphs>
  <ScaleCrop>false</ScaleCrop>
  <Company/>
  <LinksUpToDate>false</LinksUpToDate>
  <CharactersWithSpaces>19280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DrcA1605</dc:creator>
  <cp:lastModifiedBy>Omar Rasheed Abdulhamed</cp:lastModifiedBy>
  <cp:revision>204</cp:revision>
  <cp:lastPrinted>2021-09-07T09:15:00Z</cp:lastPrinted>
  <dcterms:created xsi:type="dcterms:W3CDTF">2022-08-08T12:08:00Z</dcterms:created>
  <dcterms:modified xsi:type="dcterms:W3CDTF">2024-09-11T14:31:00Z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0x010100BEC16DC01F403740B8661B3E53AF1986</vt:lpwstr>
  </property>
  <property fmtid="{D5CDD505-2E9C-101B-9397-08002B2CF9AE}" pid="3" name="Order">
    <vt:r8>9554700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emplateUrl">
    <vt:lpwstr/>
  </property>
  <property fmtid="{D5CDD505-2E9C-101B-9397-08002B2CF9AE}" pid="8" name="ComplianceAssetId">
    <vt:lpwstr/>
  </property>
  <property fmtid="{D5CDD505-2E9C-101B-9397-08002B2CF9AE}" pid="9" name="TriggerFlowInfo">
    <vt:lpwstr/>
  </property>
  <property fmtid="{D5CDD505-2E9C-101B-9397-08002B2CF9AE}" pid="10" name="MediaServiceImageTags">
    <vt:lpwstr/>
  </property>
</Properties>
</file>