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7C21F736" w:rsidR="00504383" w:rsidRPr="004F669D" w:rsidRDefault="00504383" w:rsidP="00504383">
      <w:pPr>
        <w:pStyle w:val="Heading1"/>
        <w:jc w:val="both"/>
        <w:rPr>
          <w:rFonts w:eastAsiaTheme="minorHAnsi" w:cstheme="majorHAnsi"/>
          <w:color w:val="auto"/>
          <w:sz w:val="24"/>
          <w:szCs w:val="24"/>
        </w:rPr>
      </w:pPr>
      <w:r w:rsidRPr="004F669D">
        <w:rPr>
          <w:rFonts w:eastAsiaTheme="minorHAnsi" w:cstheme="majorHAnsi"/>
          <w:color w:val="auto"/>
          <w:sz w:val="24"/>
          <w:szCs w:val="24"/>
        </w:rPr>
        <w:t xml:space="preserve">Mines Advisory Group (MAG) has received grants from various international donors for the implementation of its humanitarian aid operation in Iraq. MAG requires provision and delivery of </w:t>
      </w:r>
      <w:r w:rsidR="005561DD">
        <w:rPr>
          <w:rFonts w:eastAsiaTheme="minorHAnsi" w:cstheme="majorHAnsi"/>
          <w:color w:val="auto"/>
          <w:sz w:val="24"/>
          <w:szCs w:val="24"/>
        </w:rPr>
        <w:t>Information Technology Equipment</w:t>
      </w:r>
      <w:r w:rsidRPr="004F669D">
        <w:rPr>
          <w:rFonts w:eastAsiaTheme="minorHAnsi" w:cstheme="majorHAnsi"/>
          <w:color w:val="auto"/>
          <w:sz w:val="24"/>
          <w:szCs w:val="24"/>
        </w:rPr>
        <w:t xml:space="preserve"> in Erbil. MAG requests you to submit price bid(s) for the items detailed on the attached MAG Bid Form (Annex 3).</w:t>
      </w:r>
      <w:r w:rsidRPr="004F669D">
        <w:rPr>
          <w:rFonts w:cstheme="majorHAnsi"/>
          <w:color w:val="000000"/>
          <w:sz w:val="36"/>
          <w:szCs w:val="36"/>
        </w:rPr>
        <w:t xml:space="preserve"> </w:t>
      </w:r>
    </w:p>
    <w:p w14:paraId="3AE50DCB" w14:textId="77777777" w:rsidR="00690734" w:rsidRPr="00BF151A" w:rsidRDefault="00690734">
      <w:pPr>
        <w:rPr>
          <w:rFonts w:asciiTheme="majorHAnsi" w:hAnsiTheme="majorHAnsi" w:cstheme="majorHAnsi"/>
        </w:rPr>
      </w:pPr>
    </w:p>
    <w:p w14:paraId="63C44CDA" w14:textId="067C00F0" w:rsidR="00340E49" w:rsidRPr="004F669D" w:rsidRDefault="00690734" w:rsidP="3066B2D3">
      <w:pPr>
        <w:spacing w:after="120"/>
        <w:rPr>
          <w:rFonts w:asciiTheme="majorHAnsi" w:hAnsiTheme="majorHAnsi" w:cstheme="majorBidi"/>
          <w:b/>
          <w:bCs/>
          <w:color w:val="FF0000"/>
          <w:highlight w:val="yellow"/>
        </w:rPr>
      </w:pPr>
      <w:r w:rsidRPr="004F669D">
        <w:rPr>
          <w:rFonts w:asciiTheme="majorHAnsi" w:hAnsiTheme="majorHAnsi" w:cstheme="majorBidi"/>
          <w:b/>
          <w:bCs/>
        </w:rPr>
        <w:t>Tender Reference</w:t>
      </w:r>
      <w:r w:rsidR="001D49F2" w:rsidRPr="004F669D">
        <w:rPr>
          <w:b/>
          <w:bCs/>
        </w:rPr>
        <w:tab/>
      </w:r>
      <w:r w:rsidR="004F5F6E">
        <w:rPr>
          <w:rFonts w:asciiTheme="majorHAnsi" w:hAnsiTheme="majorHAnsi" w:cstheme="majorHAnsi"/>
          <w:b/>
          <w:bCs/>
        </w:rPr>
        <w:t xml:space="preserve">Provision of IT equipments </w:t>
      </w:r>
      <w:r w:rsidR="004F5F6E" w:rsidRPr="004F669D">
        <w:rPr>
          <w:rFonts w:asciiTheme="majorHAnsi" w:hAnsiTheme="majorHAnsi" w:cstheme="majorHAnsi"/>
          <w:b/>
          <w:bCs/>
        </w:rPr>
        <w:t>-</w:t>
      </w:r>
      <w:r w:rsidR="00504383" w:rsidRPr="004F669D">
        <w:rPr>
          <w:rFonts w:asciiTheme="majorHAnsi" w:hAnsiTheme="majorHAnsi" w:cstheme="majorBidi"/>
          <w:b/>
          <w:bCs/>
        </w:rPr>
        <w:t xml:space="preserve"> </w:t>
      </w:r>
      <w:r w:rsidR="00504383" w:rsidRPr="004F669D">
        <w:rPr>
          <w:b/>
          <w:bCs/>
        </w:rPr>
        <w:t>SD2</w:t>
      </w:r>
      <w:r w:rsidR="00EA7677">
        <w:rPr>
          <w:b/>
          <w:bCs/>
        </w:rPr>
        <w:t>4</w:t>
      </w:r>
      <w:r w:rsidR="00504383" w:rsidRPr="004F669D">
        <w:rPr>
          <w:b/>
          <w:bCs/>
        </w:rPr>
        <w:t>-IQ-EHO-01</w:t>
      </w:r>
      <w:r w:rsidR="004F5F6E">
        <w:rPr>
          <w:b/>
          <w:bCs/>
        </w:rPr>
        <w:t>7</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20A057CE" w14:textId="56D83C6F" w:rsidR="00690734" w:rsidRPr="00BF151A" w:rsidRDefault="00690734" w:rsidP="3066B2D3">
      <w:pPr>
        <w:spacing w:after="120"/>
        <w:ind w:left="2160" w:hanging="2160"/>
        <w:rPr>
          <w:rFonts w:asciiTheme="majorHAnsi" w:hAnsiTheme="majorHAnsi" w:cstheme="majorBidi"/>
        </w:rPr>
      </w:pPr>
      <w:r w:rsidRPr="3066B2D3">
        <w:rPr>
          <w:rFonts w:asciiTheme="majorHAnsi" w:hAnsiTheme="majorHAnsi" w:cstheme="majorBidi"/>
        </w:rPr>
        <w:t xml:space="preserve">Tender </w:t>
      </w:r>
      <w:r w:rsidR="23DC3E3E" w:rsidRPr="3066B2D3">
        <w:rPr>
          <w:rFonts w:asciiTheme="majorHAnsi" w:hAnsiTheme="majorHAnsi" w:cstheme="majorBidi"/>
        </w:rPr>
        <w:t xml:space="preserve">Costs MAG      </w:t>
      </w:r>
      <w:r w:rsidRPr="3066B2D3">
        <w:rPr>
          <w:rFonts w:asciiTheme="majorHAnsi" w:hAnsiTheme="majorHAnsi" w:cstheme="majorBidi"/>
        </w:rPr>
        <w:t xml:space="preserve"> shall not be liable for any costs incurred in the submission of any proposal.</w:t>
      </w:r>
    </w:p>
    <w:p w14:paraId="6ADD00A0" w14:textId="7326E59A" w:rsidR="00690734" w:rsidRPr="004C2D1D" w:rsidRDefault="001E65E1" w:rsidP="001E65E1">
      <w:pPr>
        <w:rPr>
          <w:rFonts w:asciiTheme="majorHAnsi" w:hAnsiTheme="majorHAnsi" w:cstheme="majorBidi"/>
          <w:b/>
          <w:bCs/>
          <w:i/>
          <w:iCs/>
        </w:rPr>
      </w:pPr>
      <w:bookmarkStart w:id="0" w:name="_Hlk184812994"/>
      <w:r w:rsidRPr="004C2D1D">
        <w:rPr>
          <w:rFonts w:asciiTheme="majorHAnsi" w:hAnsiTheme="majorHAnsi" w:cstheme="majorBidi"/>
          <w:b/>
          <w:bCs/>
          <w:i/>
          <w:iCs/>
        </w:rPr>
        <w:t>This tender is divided into 3 LOTs, and interested bidders may apply for a single or all lots. Each lot will be evaluated separately</w:t>
      </w:r>
    </w:p>
    <w:bookmarkEnd w:id="0"/>
    <w:p w14:paraId="10B7C0DF" w14:textId="77777777" w:rsidR="00FC5317" w:rsidRPr="00572DE1" w:rsidRDefault="00FC5317">
      <w:pPr>
        <w:rPr>
          <w:rFonts w:asciiTheme="majorHAnsi" w:hAnsiTheme="majorHAnsi" w:cstheme="majorHAnsi"/>
          <w:lang w:val="en-US"/>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1404CD9C" w14:textId="56C0FDCB" w:rsidR="0076745E" w:rsidRPr="0076745E" w:rsidRDefault="0076745E" w:rsidP="0076745E">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Annex 5: 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9895" w:type="dxa"/>
        <w:tblLook w:val="04A0" w:firstRow="1" w:lastRow="0" w:firstColumn="1" w:lastColumn="0" w:noHBand="0" w:noVBand="1"/>
      </w:tblPr>
      <w:tblGrid>
        <w:gridCol w:w="421"/>
        <w:gridCol w:w="4704"/>
        <w:gridCol w:w="4770"/>
      </w:tblGrid>
      <w:tr w:rsidR="008C73C0" w:rsidRPr="00BF151A" w14:paraId="4BE1755B" w14:textId="77777777" w:rsidTr="003B488C">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477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4C2D1D" w:rsidRPr="00BF151A" w14:paraId="45D28969" w14:textId="77777777" w:rsidTr="003B488C">
        <w:tc>
          <w:tcPr>
            <w:tcW w:w="421" w:type="dxa"/>
          </w:tcPr>
          <w:p w14:paraId="235FFBE0" w14:textId="2204C0AE" w:rsidR="004C2D1D" w:rsidRPr="00BF151A" w:rsidRDefault="004C2D1D" w:rsidP="004C2D1D">
            <w:pPr>
              <w:rPr>
                <w:rFonts w:asciiTheme="majorHAnsi" w:hAnsiTheme="majorHAnsi" w:cstheme="majorHAnsi"/>
              </w:rPr>
            </w:pPr>
            <w:r w:rsidRPr="00BF151A">
              <w:rPr>
                <w:rFonts w:asciiTheme="majorHAnsi" w:hAnsiTheme="majorHAnsi" w:cstheme="majorHAnsi"/>
              </w:rPr>
              <w:t xml:space="preserve">1  </w:t>
            </w:r>
          </w:p>
        </w:tc>
        <w:tc>
          <w:tcPr>
            <w:tcW w:w="4704" w:type="dxa"/>
          </w:tcPr>
          <w:p w14:paraId="687AD38E" w14:textId="32D0CBF4" w:rsidR="004C2D1D" w:rsidRPr="00BF151A" w:rsidRDefault="004C2D1D" w:rsidP="004C2D1D">
            <w:pPr>
              <w:rPr>
                <w:rFonts w:asciiTheme="majorHAnsi" w:hAnsiTheme="majorHAnsi" w:cstheme="majorBidi"/>
              </w:rPr>
            </w:pPr>
            <w:r w:rsidRPr="4D6C1F9F">
              <w:rPr>
                <w:rFonts w:asciiTheme="majorHAnsi" w:hAnsiTheme="majorHAnsi" w:cstheme="majorBidi"/>
              </w:rPr>
              <w:t>Tender publication and Invitation to Tender</w:t>
            </w:r>
            <w:bookmarkStart w:id="1" w:name="_Int_yjZ7tJ74"/>
            <w:r w:rsidRPr="4D6C1F9F">
              <w:rPr>
                <w:rFonts w:asciiTheme="majorHAnsi" w:hAnsiTheme="majorHAnsi" w:cstheme="majorBidi"/>
              </w:rPr>
              <w:t xml:space="preserve">.  </w:t>
            </w:r>
            <w:bookmarkEnd w:id="1"/>
          </w:p>
        </w:tc>
        <w:tc>
          <w:tcPr>
            <w:tcW w:w="4770" w:type="dxa"/>
            <w:shd w:val="clear" w:color="auto" w:fill="auto"/>
          </w:tcPr>
          <w:p w14:paraId="344E95B8" w14:textId="49698564" w:rsidR="004C2D1D" w:rsidRPr="00D4173B" w:rsidRDefault="00412A39" w:rsidP="004C2D1D">
            <w:pPr>
              <w:rPr>
                <w:rFonts w:asciiTheme="majorHAnsi" w:hAnsiTheme="majorHAnsi" w:cstheme="majorBidi"/>
                <w:color w:val="000000" w:themeColor="text1"/>
              </w:rPr>
            </w:pPr>
            <w:r>
              <w:rPr>
                <w:rFonts w:asciiTheme="majorHAnsi" w:hAnsiTheme="majorHAnsi" w:cstheme="majorBidi"/>
                <w:color w:val="000000" w:themeColor="text1"/>
              </w:rPr>
              <w:t>11</w:t>
            </w:r>
            <w:r w:rsidR="004C2D1D">
              <w:rPr>
                <w:rFonts w:asciiTheme="majorHAnsi" w:hAnsiTheme="majorHAnsi" w:cstheme="majorBidi"/>
                <w:color w:val="000000" w:themeColor="text1"/>
              </w:rPr>
              <w:t>/1</w:t>
            </w:r>
            <w:r>
              <w:rPr>
                <w:rFonts w:asciiTheme="majorHAnsi" w:hAnsiTheme="majorHAnsi" w:cstheme="majorBidi"/>
                <w:color w:val="000000" w:themeColor="text1"/>
              </w:rPr>
              <w:t>2</w:t>
            </w:r>
            <w:r w:rsidR="004C2D1D">
              <w:rPr>
                <w:rFonts w:asciiTheme="majorHAnsi" w:hAnsiTheme="majorHAnsi" w:cstheme="majorBidi"/>
                <w:color w:val="000000" w:themeColor="text1"/>
              </w:rPr>
              <w:t>/2024</w:t>
            </w:r>
          </w:p>
        </w:tc>
      </w:tr>
      <w:tr w:rsidR="004C2D1D" w:rsidRPr="00BF151A" w14:paraId="5B59E7E3" w14:textId="77777777" w:rsidTr="003B488C">
        <w:tc>
          <w:tcPr>
            <w:tcW w:w="421" w:type="dxa"/>
          </w:tcPr>
          <w:p w14:paraId="0FFEDB41" w14:textId="50A8FBDC" w:rsidR="004C2D1D" w:rsidRPr="00BF151A" w:rsidRDefault="004C2D1D" w:rsidP="004C2D1D">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4C2D1D" w:rsidRPr="00BF151A" w:rsidRDefault="004C2D1D" w:rsidP="004C2D1D">
            <w:pPr>
              <w:rPr>
                <w:rFonts w:asciiTheme="majorHAnsi" w:hAnsiTheme="majorHAnsi" w:cstheme="majorHAnsi"/>
              </w:rPr>
            </w:pPr>
            <w:r w:rsidRPr="00BF151A">
              <w:rPr>
                <w:rFonts w:asciiTheme="majorHAnsi" w:hAnsiTheme="majorHAnsi" w:cstheme="majorHAnsi"/>
              </w:rPr>
              <w:t>Clarification period end</w:t>
            </w:r>
          </w:p>
        </w:tc>
        <w:tc>
          <w:tcPr>
            <w:tcW w:w="4770" w:type="dxa"/>
            <w:shd w:val="clear" w:color="auto" w:fill="auto"/>
          </w:tcPr>
          <w:p w14:paraId="63309F3E" w14:textId="56338F7A" w:rsidR="004C2D1D" w:rsidRPr="00D4173B" w:rsidRDefault="00412A39" w:rsidP="004C2D1D">
            <w:pPr>
              <w:rPr>
                <w:rFonts w:asciiTheme="majorHAnsi" w:hAnsiTheme="majorHAnsi" w:cstheme="majorBidi"/>
                <w:color w:val="000000" w:themeColor="text1"/>
              </w:rPr>
            </w:pPr>
            <w:r>
              <w:rPr>
                <w:rFonts w:asciiTheme="majorHAnsi" w:hAnsiTheme="majorHAnsi" w:cstheme="majorBidi"/>
                <w:color w:val="000000" w:themeColor="text1"/>
              </w:rPr>
              <w:t>22</w:t>
            </w:r>
            <w:r w:rsidR="004C2D1D">
              <w:rPr>
                <w:rFonts w:asciiTheme="majorHAnsi" w:hAnsiTheme="majorHAnsi" w:cstheme="majorBidi"/>
                <w:color w:val="000000" w:themeColor="text1"/>
              </w:rPr>
              <w:t>/12/2024 (16:00 Hrs. Iraq Local Time)</w:t>
            </w:r>
          </w:p>
        </w:tc>
      </w:tr>
      <w:tr w:rsidR="004C2D1D" w:rsidRPr="00BF151A" w14:paraId="7139DC75" w14:textId="77777777" w:rsidTr="003B488C">
        <w:tc>
          <w:tcPr>
            <w:tcW w:w="421" w:type="dxa"/>
          </w:tcPr>
          <w:p w14:paraId="38EE6B9E" w14:textId="4BBFF5E5" w:rsidR="004C2D1D" w:rsidRPr="00BF151A" w:rsidRDefault="004C2D1D" w:rsidP="004C2D1D">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4C2D1D" w:rsidRPr="00BF151A" w:rsidRDefault="004C2D1D" w:rsidP="004C2D1D">
            <w:pPr>
              <w:rPr>
                <w:rFonts w:asciiTheme="majorHAnsi" w:hAnsiTheme="majorHAnsi" w:cstheme="majorHAnsi"/>
              </w:rPr>
            </w:pPr>
            <w:r w:rsidRPr="00BF151A">
              <w:rPr>
                <w:rFonts w:asciiTheme="majorHAnsi" w:hAnsiTheme="majorHAnsi" w:cstheme="majorHAnsi"/>
              </w:rPr>
              <w:t>Deadline for bids submission</w:t>
            </w:r>
          </w:p>
        </w:tc>
        <w:tc>
          <w:tcPr>
            <w:tcW w:w="4770" w:type="dxa"/>
            <w:shd w:val="clear" w:color="auto" w:fill="auto"/>
          </w:tcPr>
          <w:p w14:paraId="2DA36A83" w14:textId="22B62E0A" w:rsidR="004C2D1D" w:rsidRPr="00D4173B" w:rsidRDefault="002D4B52" w:rsidP="004C2D1D">
            <w:pPr>
              <w:rPr>
                <w:rFonts w:asciiTheme="majorHAnsi" w:hAnsiTheme="majorHAnsi" w:cstheme="majorBidi"/>
                <w:color w:val="000000" w:themeColor="text1"/>
              </w:rPr>
            </w:pPr>
            <w:r>
              <w:rPr>
                <w:rFonts w:asciiTheme="majorHAnsi" w:hAnsiTheme="majorHAnsi" w:cstheme="majorBidi"/>
                <w:color w:val="000000" w:themeColor="text1"/>
              </w:rPr>
              <w:t>30</w:t>
            </w:r>
            <w:r w:rsidR="004C2D1D">
              <w:rPr>
                <w:rFonts w:asciiTheme="majorHAnsi" w:hAnsiTheme="majorHAnsi" w:cstheme="majorBidi"/>
                <w:color w:val="000000" w:themeColor="text1"/>
              </w:rPr>
              <w:t>/12/2024 (16:00 Hrs. Iraq Local Time)</w:t>
            </w:r>
          </w:p>
        </w:tc>
      </w:tr>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2D4B52"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2D4B52"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5AD7369F" w:rsidR="001A7219" w:rsidRDefault="001A7219" w:rsidP="00A867D6"/>
    <w:p w14:paraId="0D575CB0" w14:textId="77777777" w:rsidR="004F669D" w:rsidRDefault="004F669D" w:rsidP="00A867D6">
      <w:pPr>
        <w:rPr>
          <w:rFonts w:eastAsia="Cambria" w:cs="DaunPenh"/>
        </w:rPr>
      </w:pPr>
    </w:p>
    <w:p w14:paraId="47C2579E" w14:textId="77777777" w:rsidR="001A7219" w:rsidRDefault="001A7219" w:rsidP="00A867D6">
      <w:pPr>
        <w:rPr>
          <w:rFonts w:eastAsia="Cambria" w:cs="DaunPenh"/>
        </w:rPr>
      </w:pPr>
    </w:p>
    <w:p w14:paraId="58841C33" w14:textId="67054933" w:rsidR="00504383" w:rsidRDefault="00504383" w:rsidP="00D4173B">
      <w:pPr>
        <w:rPr>
          <w:rFonts w:eastAsia="Cambria" w:cs="DaunPenh"/>
        </w:rPr>
      </w:pPr>
    </w:p>
    <w:p w14:paraId="50D60457" w14:textId="77777777" w:rsidR="003B488C" w:rsidRPr="00D4173B" w:rsidRDefault="003B488C"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EA7677">
        <w:trPr>
          <w:trHeight w:val="432"/>
        </w:trPr>
        <w:tc>
          <w:tcPr>
            <w:tcW w:w="10491" w:type="dxa"/>
            <w:shd w:val="clear" w:color="auto" w:fill="D9D9D9" w:themeFill="background1" w:themeFillShade="D9"/>
            <w:vAlign w:val="center"/>
          </w:tcPr>
          <w:p w14:paraId="6C836818" w14:textId="1C8A797A" w:rsidR="00E80651" w:rsidRPr="00BF151A" w:rsidRDefault="00E80651" w:rsidP="00EA7677">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382A15E3" w14:textId="77777777" w:rsidR="0055705A" w:rsidRPr="00BF151A" w:rsidRDefault="0055705A" w:rsidP="0055705A">
      <w:pPr>
        <w:rPr>
          <w:rFonts w:asciiTheme="majorHAnsi" w:hAnsiTheme="majorHAnsi" w:cstheme="majorHAnsi"/>
        </w:rPr>
      </w:pP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207D7C" w:rsidRPr="00AC37C1" w14:paraId="182ADE19" w14:textId="77777777" w:rsidTr="08F7C9AA">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619"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8F7C9AA">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4619"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B9AEB60" w14:textId="53A65B1A" w:rsidR="00207D7C" w:rsidRPr="00AC37C1" w:rsidRDefault="00207D7C" w:rsidP="00EA7677">
            <w:pPr>
              <w:rPr>
                <w:rFonts w:asciiTheme="majorHAnsi" w:hAnsiTheme="majorHAnsi" w:cstheme="majorHAnsi"/>
                <w:bCs/>
              </w:rPr>
            </w:pPr>
          </w:p>
        </w:tc>
      </w:tr>
      <w:tr w:rsidR="00207D7C" w14:paraId="4578E2F6" w14:textId="77777777" w:rsidTr="08F7C9AA">
        <w:trPr>
          <w:jc w:val="center"/>
        </w:trPr>
        <w:tc>
          <w:tcPr>
            <w:tcW w:w="338" w:type="dxa"/>
          </w:tcPr>
          <w:p w14:paraId="6961BC53" w14:textId="4D410F05" w:rsidR="00207D7C" w:rsidRPr="00207D7C" w:rsidRDefault="00D4173B" w:rsidP="00EA7677">
            <w:pPr>
              <w:rPr>
                <w:rFonts w:asciiTheme="majorHAnsi" w:hAnsiTheme="majorHAnsi" w:cstheme="majorHAnsi"/>
                <w:bCs/>
              </w:rPr>
            </w:pPr>
            <w:r>
              <w:rPr>
                <w:rFonts w:asciiTheme="majorHAnsi" w:hAnsiTheme="majorHAnsi" w:cstheme="majorHAnsi"/>
                <w:bCs/>
              </w:rPr>
              <w:t>2</w:t>
            </w:r>
          </w:p>
        </w:tc>
        <w:tc>
          <w:tcPr>
            <w:tcW w:w="4619" w:type="dxa"/>
          </w:tcPr>
          <w:p w14:paraId="4EE0B903" w14:textId="3D715D24" w:rsidR="00207D7C" w:rsidRPr="00207D7C" w:rsidRDefault="00207D7C" w:rsidP="00EA7677">
            <w:pPr>
              <w:rPr>
                <w:rFonts w:asciiTheme="majorHAnsi" w:hAnsiTheme="majorHAnsi" w:cstheme="majorHAnsi"/>
                <w:bCs/>
              </w:rPr>
            </w:pPr>
            <w:r w:rsidRPr="00207D7C">
              <w:rPr>
                <w:rFonts w:asciiTheme="majorHAnsi" w:hAnsiTheme="majorHAnsi" w:cstheme="majorHAnsi"/>
                <w:bCs/>
              </w:rPr>
              <w:t>Annex4 - Supplier Registration Form</w:t>
            </w:r>
          </w:p>
        </w:tc>
        <w:tc>
          <w:tcPr>
            <w:tcW w:w="4665" w:type="dxa"/>
          </w:tcPr>
          <w:p w14:paraId="1E267C3D" w14:textId="7FC9969B" w:rsidR="00207D7C" w:rsidRDefault="00207D7C" w:rsidP="00EA7677">
            <w:pPr>
              <w:rPr>
                <w:rFonts w:asciiTheme="majorHAnsi" w:hAnsiTheme="majorHAnsi" w:cstheme="majorHAnsi"/>
                <w:bCs/>
              </w:rPr>
            </w:pPr>
            <w:r>
              <w:rPr>
                <w:rFonts w:asciiTheme="majorHAnsi" w:hAnsiTheme="majorHAnsi" w:cstheme="majorHAnsi"/>
                <w:bCs/>
              </w:rPr>
              <w:t xml:space="preserve">Including the acceptance of </w:t>
            </w:r>
            <w:r w:rsidRPr="00207D7C">
              <w:rPr>
                <w:rFonts w:asciiTheme="majorHAnsi" w:hAnsiTheme="majorHAnsi" w:cstheme="majorHAnsi"/>
                <w:bCs/>
              </w:rPr>
              <w:t>Annex5 - MAG POLICIES and Statements</w:t>
            </w:r>
          </w:p>
        </w:tc>
      </w:tr>
      <w:tr w:rsidR="00207D7C" w:rsidRPr="00D61F2E" w14:paraId="0189F1C7" w14:textId="77777777" w:rsidTr="08F7C9AA">
        <w:trPr>
          <w:jc w:val="center"/>
        </w:trPr>
        <w:tc>
          <w:tcPr>
            <w:tcW w:w="338" w:type="dxa"/>
          </w:tcPr>
          <w:p w14:paraId="6263B119" w14:textId="53EA18DE" w:rsidR="00207D7C" w:rsidRPr="00207D7C" w:rsidRDefault="00D4173B" w:rsidP="00EA7677">
            <w:pPr>
              <w:rPr>
                <w:rFonts w:asciiTheme="majorHAnsi" w:hAnsiTheme="majorHAnsi" w:cstheme="majorHAnsi"/>
                <w:bCs/>
              </w:rPr>
            </w:pPr>
            <w:r>
              <w:rPr>
                <w:rFonts w:asciiTheme="majorHAnsi" w:hAnsiTheme="majorHAnsi" w:cstheme="majorHAnsi"/>
                <w:bCs/>
              </w:rPr>
              <w:t>3</w:t>
            </w:r>
          </w:p>
        </w:tc>
        <w:tc>
          <w:tcPr>
            <w:tcW w:w="4619" w:type="dxa"/>
          </w:tcPr>
          <w:p w14:paraId="49A7D70D" w14:textId="741DF0F5" w:rsidR="00207D7C" w:rsidRPr="00207D7C" w:rsidRDefault="09FC8A07">
            <w:pPr>
              <w:rPr>
                <w:rFonts w:asciiTheme="majorHAnsi" w:hAnsiTheme="majorHAnsi" w:cstheme="majorBidi"/>
              </w:rPr>
            </w:pPr>
            <w:r w:rsidRPr="08F7C9AA">
              <w:rPr>
                <w:rFonts w:asciiTheme="majorHAnsi" w:hAnsiTheme="majorHAnsi" w:cstheme="majorBidi"/>
              </w:rPr>
              <w:t xml:space="preserve">Company Registration (Business License). </w:t>
            </w:r>
          </w:p>
          <w:p w14:paraId="22BE7D6C" w14:textId="47163A01" w:rsidR="00207D7C" w:rsidRPr="00207D7C" w:rsidRDefault="00207D7C" w:rsidP="00EA7677">
            <w:pPr>
              <w:rPr>
                <w:rFonts w:asciiTheme="majorHAnsi" w:hAnsiTheme="majorHAnsi" w:cstheme="majorHAnsi"/>
                <w:bCs/>
              </w:rPr>
            </w:pPr>
          </w:p>
          <w:p w14:paraId="46F1E5D7" w14:textId="77777777" w:rsidR="00207D7C" w:rsidRPr="00207D7C" w:rsidRDefault="00207D7C" w:rsidP="00EA7677">
            <w:pPr>
              <w:rPr>
                <w:rFonts w:asciiTheme="majorHAnsi" w:hAnsiTheme="majorHAnsi" w:cstheme="majorHAnsi"/>
                <w:bCs/>
              </w:rPr>
            </w:pPr>
          </w:p>
          <w:p w14:paraId="490B33F5" w14:textId="77777777" w:rsidR="00207D7C" w:rsidRPr="00207D7C" w:rsidRDefault="00207D7C" w:rsidP="00EA7677">
            <w:pPr>
              <w:rPr>
                <w:rFonts w:asciiTheme="majorHAnsi" w:hAnsiTheme="majorHAnsi" w:cstheme="majorHAnsi"/>
                <w:bCs/>
              </w:rPr>
            </w:pPr>
          </w:p>
        </w:tc>
        <w:tc>
          <w:tcPr>
            <w:tcW w:w="4665" w:type="dxa"/>
          </w:tcPr>
          <w:p w14:paraId="4DD52973" w14:textId="77777777" w:rsidR="00207D7C" w:rsidRPr="00207D7C" w:rsidRDefault="00207D7C" w:rsidP="00EA7677">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05A40CC1" w14:textId="77777777" w:rsidR="00207D7C" w:rsidRPr="00207D7C" w:rsidRDefault="00207D7C" w:rsidP="00EA7677">
            <w:pPr>
              <w:rPr>
                <w:rFonts w:asciiTheme="majorHAnsi" w:hAnsiTheme="majorHAnsi" w:cstheme="majorHAnsi"/>
                <w:bCs/>
              </w:rPr>
            </w:pPr>
          </w:p>
        </w:tc>
      </w:tr>
    </w:tbl>
    <w:p w14:paraId="43E15378" w14:textId="364BFCBC" w:rsidR="00D4173B" w:rsidRDefault="00D4173B" w:rsidP="00BD33F4">
      <w:pPr>
        <w:rPr>
          <w:rFonts w:asciiTheme="majorHAnsi" w:hAnsiTheme="majorHAnsi" w:cstheme="majorHAnsi"/>
        </w:rPr>
      </w:pPr>
    </w:p>
    <w:p w14:paraId="1C2B7F7B" w14:textId="77777777" w:rsidR="00D4173B" w:rsidRPr="00BD33F4" w:rsidRDefault="00D4173B" w:rsidP="00BD33F4">
      <w:pPr>
        <w:rPr>
          <w:rFonts w:asciiTheme="majorHAnsi" w:hAnsiTheme="majorHAnsi" w:cstheme="majorHAnsi"/>
        </w:rPr>
      </w:pPr>
    </w:p>
    <w:p w14:paraId="6BF1272F" w14:textId="0F27143E" w:rsidR="00E626DE" w:rsidRDefault="00DE07FA" w:rsidP="00BD33F4">
      <w:pPr>
        <w:rPr>
          <w:rFonts w:asciiTheme="majorHAnsi" w:hAnsiTheme="majorHAnsi" w:cstheme="majorHAnsi"/>
          <w:b/>
        </w:rPr>
      </w:pPr>
      <w:r>
        <w:rPr>
          <w:rFonts w:asciiTheme="majorHAnsi" w:hAnsiTheme="majorHAnsi" w:cstheme="majorHAnsi"/>
          <w:b/>
        </w:rPr>
        <w:t xml:space="preserve">FINANCIAL SUBMISION </w:t>
      </w: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14F6B50E" w14:textId="7F8C07D5" w:rsidR="00384FB4" w:rsidRDefault="00384FB4" w:rsidP="001B1121">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6297CA00" w14:textId="77777777" w:rsidR="00D61F2E" w:rsidRDefault="00D61F2E" w:rsidP="00BD33F4">
      <w:pPr>
        <w:rPr>
          <w:rFonts w:asciiTheme="majorHAnsi" w:hAnsiTheme="majorHAnsi" w:cstheme="majorHAnsi"/>
          <w:bCs/>
        </w:rPr>
      </w:pP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3014D731" w14:textId="34E19F58" w:rsidR="000C3D92" w:rsidRPr="00D4173B" w:rsidRDefault="000C3D92" w:rsidP="000C3D92">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p>
          <w:p w14:paraId="0582A6DE" w14:textId="4432800A" w:rsidR="000C3D92" w:rsidRPr="00D4173B" w:rsidRDefault="00541C4D" w:rsidP="000C3D92">
            <w:pPr>
              <w:tabs>
                <w:tab w:val="right" w:pos="7254"/>
              </w:tabs>
              <w:spacing w:before="120" w:after="120"/>
              <w:jc w:val="both"/>
              <w:rPr>
                <w:rFonts w:asciiTheme="majorHAnsi" w:hAnsiTheme="majorHAnsi" w:cstheme="majorHAnsi"/>
                <w:i/>
                <w:iCs/>
                <w:color w:val="000000" w:themeColor="text1"/>
              </w:rPr>
            </w:pPr>
            <w:r w:rsidRPr="00D4173B">
              <w:rPr>
                <w:rFonts w:asciiTheme="majorHAnsi" w:hAnsiTheme="majorHAnsi" w:cstheme="majorHAnsi"/>
                <w:i/>
                <w:iCs/>
                <w:color w:val="000000" w:themeColor="text1"/>
              </w:rPr>
              <w:t>Procurement Department</w:t>
            </w:r>
          </w:p>
          <w:p w14:paraId="623D7472" w14:textId="7F42849C"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lastRenderedPageBreak/>
              <w:t xml:space="preserve"> Email: </w:t>
            </w:r>
            <w:r w:rsidR="003B488C">
              <w:rPr>
                <w:rFonts w:asciiTheme="majorHAnsi" w:hAnsiTheme="majorHAnsi" w:cstheme="majorHAnsi"/>
                <w:i/>
                <w:iCs/>
                <w:color w:val="0070C0"/>
              </w:rPr>
              <w:t>procurement.iq</w:t>
            </w:r>
            <w:r w:rsidR="00F62D3A" w:rsidRPr="00D4173B">
              <w:rPr>
                <w:rFonts w:asciiTheme="majorHAnsi" w:hAnsiTheme="majorHAnsi" w:cstheme="majorHAnsi"/>
                <w:i/>
                <w:iCs/>
                <w:color w:val="0070C0"/>
              </w:rPr>
              <w:t>@maginternational.org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lastRenderedPageBreak/>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042A36B4" w:rsidR="00D4173B" w:rsidRPr="005577B8" w:rsidRDefault="00D4173B" w:rsidP="00D4173B">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4F5F6E" w:rsidRPr="004F5F6E">
        <w:rPr>
          <w:rFonts w:asciiTheme="majorHAnsi" w:hAnsiTheme="majorHAnsi" w:cstheme="majorHAnsi"/>
          <w:color w:val="FF0000"/>
          <w:lang w:val="en-US"/>
        </w:rPr>
        <w:t>Provision of I</w:t>
      </w:r>
      <w:r w:rsidR="00572719">
        <w:rPr>
          <w:rFonts w:asciiTheme="majorHAnsi" w:hAnsiTheme="majorHAnsi" w:cstheme="majorHAnsi"/>
          <w:color w:val="FF0000"/>
          <w:lang w:val="en-US"/>
        </w:rPr>
        <w:t>C</w:t>
      </w:r>
      <w:r w:rsidR="004F5F6E" w:rsidRPr="004F5F6E">
        <w:rPr>
          <w:rFonts w:asciiTheme="majorHAnsi" w:hAnsiTheme="majorHAnsi" w:cstheme="majorHAnsi"/>
          <w:color w:val="FF0000"/>
          <w:lang w:val="en-US"/>
        </w:rPr>
        <w:t xml:space="preserve">T </w:t>
      </w:r>
      <w:r w:rsidR="00572719" w:rsidRPr="004F5F6E">
        <w:rPr>
          <w:rFonts w:asciiTheme="majorHAnsi" w:hAnsiTheme="majorHAnsi" w:cstheme="majorHAnsi"/>
          <w:color w:val="FF0000"/>
          <w:lang w:val="en-US"/>
        </w:rPr>
        <w:t>equipment</w:t>
      </w:r>
      <w:r w:rsidR="004F5F6E">
        <w:rPr>
          <w:rFonts w:asciiTheme="majorHAnsi" w:hAnsiTheme="majorHAnsi" w:cstheme="majorHAnsi"/>
          <w:b/>
          <w:bCs/>
        </w:rPr>
        <w:t xml:space="preserve"> </w:t>
      </w:r>
      <w:r w:rsidR="004F5F6E" w:rsidRPr="004F669D">
        <w:rPr>
          <w:rFonts w:asciiTheme="majorHAnsi" w:hAnsiTheme="majorHAnsi" w:cstheme="majorHAnsi"/>
          <w:b/>
          <w:bCs/>
        </w:rPr>
        <w:t>-</w:t>
      </w:r>
      <w:r w:rsidRPr="005577B8">
        <w:rPr>
          <w:rFonts w:asciiTheme="majorHAnsi" w:hAnsiTheme="majorHAnsi" w:cstheme="majorHAnsi"/>
          <w:color w:val="FF0000"/>
        </w:rPr>
        <w:t xml:space="preserve">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SD2</w:t>
      </w:r>
      <w:r w:rsidR="00EA7677">
        <w:rPr>
          <w:rFonts w:asciiTheme="majorHAnsi" w:hAnsiTheme="majorHAnsi" w:cstheme="majorHAnsi"/>
          <w:color w:val="FF0000"/>
          <w:lang w:val="en-US"/>
        </w:rPr>
        <w:t>4</w:t>
      </w:r>
      <w:r w:rsidRPr="005577B8">
        <w:rPr>
          <w:rFonts w:asciiTheme="majorHAnsi" w:hAnsiTheme="majorHAnsi" w:cstheme="majorHAnsi"/>
          <w:color w:val="FF0000"/>
          <w:lang w:val="en-US"/>
        </w:rPr>
        <w:t>-IQ-EHO-01</w:t>
      </w:r>
      <w:r w:rsidR="004F5F6E">
        <w:rPr>
          <w:rFonts w:asciiTheme="majorHAnsi" w:hAnsiTheme="majorHAnsi" w:cstheme="majorHAnsi"/>
          <w:color w:val="FF0000"/>
          <w:lang w:val="en-US"/>
        </w:rPr>
        <w:t>7</w:t>
      </w:r>
    </w:p>
    <w:p w14:paraId="0BC9E598" w14:textId="13A3A986" w:rsidR="00D4173B" w:rsidRPr="005577B8" w:rsidRDefault="00D4173B" w:rsidP="00D4173B">
      <w:pPr>
        <w:pStyle w:val="ListParagraph"/>
        <w:numPr>
          <w:ilvl w:val="1"/>
          <w:numId w:val="2"/>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w:t>
      </w:r>
      <w:r w:rsidR="004F5F6E" w:rsidRPr="004F5F6E">
        <w:rPr>
          <w:rFonts w:asciiTheme="majorHAnsi" w:hAnsiTheme="majorHAnsi" w:cstheme="majorHAnsi"/>
          <w:color w:val="FF0000"/>
          <w:lang w:val="en-US"/>
        </w:rPr>
        <w:t>Provision of I</w:t>
      </w:r>
      <w:r w:rsidR="00572719">
        <w:rPr>
          <w:rFonts w:asciiTheme="majorHAnsi" w:hAnsiTheme="majorHAnsi" w:cstheme="majorHAnsi"/>
          <w:color w:val="FF0000"/>
          <w:lang w:val="en-US"/>
        </w:rPr>
        <w:t>C</w:t>
      </w:r>
      <w:r w:rsidR="004F5F6E" w:rsidRPr="004F5F6E">
        <w:rPr>
          <w:rFonts w:asciiTheme="majorHAnsi" w:hAnsiTheme="majorHAnsi" w:cstheme="majorHAnsi"/>
          <w:color w:val="FF0000"/>
          <w:lang w:val="en-US"/>
        </w:rPr>
        <w:t xml:space="preserve">T </w:t>
      </w:r>
      <w:r w:rsidR="00572719" w:rsidRPr="004F5F6E">
        <w:rPr>
          <w:rFonts w:asciiTheme="majorHAnsi" w:hAnsiTheme="majorHAnsi" w:cstheme="majorHAnsi"/>
          <w:color w:val="FF0000"/>
          <w:lang w:val="en-US"/>
        </w:rPr>
        <w:t>equipment</w:t>
      </w:r>
      <w:r w:rsidR="0092496C">
        <w:rPr>
          <w:rFonts w:asciiTheme="majorHAnsi" w:hAnsiTheme="majorHAnsi" w:cstheme="majorHAnsi"/>
          <w:color w:val="FF0000"/>
          <w:lang w:val="en-US"/>
        </w:rPr>
        <w:t xml:space="preserve"> </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SD2</w:t>
      </w:r>
      <w:r w:rsidR="00EA7677">
        <w:rPr>
          <w:rFonts w:asciiTheme="majorHAnsi" w:hAnsiTheme="majorHAnsi" w:cstheme="majorHAnsi"/>
          <w:color w:val="FF0000"/>
          <w:lang w:val="en-US"/>
        </w:rPr>
        <w:t>4</w:t>
      </w:r>
      <w:r w:rsidRPr="005577B8">
        <w:rPr>
          <w:rFonts w:asciiTheme="majorHAnsi" w:hAnsiTheme="majorHAnsi" w:cstheme="majorHAnsi"/>
          <w:color w:val="FF0000"/>
          <w:lang w:val="en-US"/>
        </w:rPr>
        <w:t>-IQ-EHO-01</w:t>
      </w:r>
      <w:r w:rsidR="004F5F6E">
        <w:rPr>
          <w:rFonts w:asciiTheme="majorHAnsi" w:hAnsiTheme="majorHAnsi" w:cstheme="majorHAnsi"/>
          <w:color w:val="FF0000"/>
          <w:lang w:val="en-US"/>
        </w:rPr>
        <w:t>7</w:t>
      </w:r>
    </w:p>
    <w:p w14:paraId="5B799D88" w14:textId="77777777" w:rsidR="00D4173B" w:rsidRDefault="00D4173B" w:rsidP="00D4173B">
      <w:pPr>
        <w:pStyle w:val="ListParagraph"/>
        <w:numPr>
          <w:ilvl w:val="0"/>
          <w:numId w:val="4"/>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8F7C9AA">
        <w:rPr>
          <w:rFonts w:cstheme="majorBidi"/>
        </w:rPr>
        <w:t>immediate disqualification of the bidder.</w:t>
      </w: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tblGrid>
      <w:tr w:rsidR="00F62D3A" w:rsidRPr="00BF151A" w14:paraId="1823484C" w14:textId="77777777" w:rsidTr="00D4173B">
        <w:trPr>
          <w:trHeight w:val="1926"/>
          <w:jc w:val="center"/>
        </w:trPr>
        <w:tc>
          <w:tcPr>
            <w:tcW w:w="5000" w:type="pct"/>
            <w:shd w:val="clear" w:color="auto" w:fill="auto"/>
          </w:tcPr>
          <w:p w14:paraId="42501303" w14:textId="7FCD2218" w:rsidR="00F62D3A" w:rsidRPr="00E33062" w:rsidRDefault="00F62D3A" w:rsidP="00EA7677">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lastRenderedPageBreak/>
              <w:t xml:space="preserve">MAG OFFICE LOCATION </w:t>
            </w:r>
          </w:p>
          <w:p w14:paraId="32DCFBF7" w14:textId="753D0E07" w:rsidR="00F62D3A" w:rsidRPr="00BF151A" w:rsidRDefault="00F62D3A" w:rsidP="00EA7677">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2BAF065" w14:textId="23C62ACC" w:rsidR="00F62D3A" w:rsidRPr="00D4173B" w:rsidRDefault="00F62D3A" w:rsidP="00EA7677">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0464AB08" w14:textId="2DD9F38A" w:rsidR="00F62D3A" w:rsidRPr="00D4173B" w:rsidRDefault="00F62D3A" w:rsidP="00EA7677">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Erbil Head Office</w:t>
            </w:r>
          </w:p>
          <w:p w14:paraId="367BAE9E" w14:textId="5D31F1C2" w:rsidR="00F62D3A" w:rsidRPr="00BF151A" w:rsidRDefault="00F62D3A" w:rsidP="00EA7677">
            <w:pPr>
              <w:pStyle w:val="NoSpacing"/>
              <w:rPr>
                <w:rFonts w:asciiTheme="majorHAnsi" w:hAnsiTheme="majorHAnsi" w:cstheme="majorHAnsi"/>
                <w:sz w:val="24"/>
                <w:szCs w:val="24"/>
                <w:lang w:val="en-GB"/>
              </w:rPr>
            </w:pPr>
            <w:proofErr w:type="spellStart"/>
            <w:r w:rsidRPr="00D4173B">
              <w:rPr>
                <w:rFonts w:asciiTheme="majorHAnsi" w:hAnsiTheme="majorHAnsi" w:cstheme="majorHAnsi"/>
                <w:sz w:val="24"/>
                <w:szCs w:val="24"/>
                <w:lang w:val="en-GB"/>
              </w:rPr>
              <w:t>Ashtar</w:t>
            </w:r>
            <w:proofErr w:type="spellEnd"/>
            <w:r w:rsidRPr="00D4173B">
              <w:rPr>
                <w:rFonts w:asciiTheme="majorHAnsi" w:hAnsiTheme="majorHAnsi" w:cstheme="majorHAnsi"/>
                <w:sz w:val="24"/>
                <w:szCs w:val="24"/>
                <w:lang w:val="en-GB"/>
              </w:rPr>
              <w:t xml:space="preserve"> Area </w:t>
            </w:r>
            <w:proofErr w:type="spellStart"/>
            <w:r w:rsidRPr="00D4173B">
              <w:rPr>
                <w:rFonts w:asciiTheme="majorHAnsi" w:hAnsiTheme="majorHAnsi" w:cstheme="majorHAnsi"/>
                <w:sz w:val="24"/>
                <w:szCs w:val="24"/>
                <w:lang w:val="en-GB"/>
              </w:rPr>
              <w:t>Ainkawa</w:t>
            </w:r>
            <w:proofErr w:type="spellEnd"/>
            <w:r w:rsidRPr="00D4173B">
              <w:rPr>
                <w:rFonts w:asciiTheme="majorHAnsi" w:hAnsiTheme="majorHAnsi" w:cstheme="majorHAnsi"/>
                <w:sz w:val="24"/>
                <w:szCs w:val="24"/>
                <w:lang w:val="en-GB"/>
              </w:rPr>
              <w:t>, 245/ 2/ 394, Erbil – Iraq</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1"/>
        <w:gridCol w:w="4441"/>
      </w:tblGrid>
      <w:tr w:rsidR="00025DEE" w14:paraId="79C1819D" w14:textId="77777777" w:rsidTr="00025DEE">
        <w:trPr>
          <w:trHeight w:val="1042"/>
        </w:trPr>
        <w:tc>
          <w:tcPr>
            <w:tcW w:w="4811" w:type="dxa"/>
            <w:vAlign w:val="center"/>
          </w:tcPr>
          <w:p w14:paraId="090233CB" w14:textId="1375DEA1" w:rsidR="00025DEE" w:rsidRDefault="00025DEE" w:rsidP="00EF7D7D">
            <w:pPr>
              <w:pStyle w:val="ListParagraph"/>
              <w:ind w:left="0"/>
              <w:rPr>
                <w:rFonts w:asciiTheme="majorHAnsi" w:hAnsiTheme="majorHAnsi" w:cstheme="majorHAnsi"/>
              </w:rPr>
            </w:pPr>
            <w:r>
              <w:rPr>
                <w:rFonts w:asciiTheme="majorHAnsi" w:hAnsiTheme="majorHAnsi" w:cstheme="majorHAnsi"/>
              </w:rPr>
              <w:t>Envelope 1: FIRST SUBMISSION</w:t>
            </w:r>
          </w:p>
          <w:p w14:paraId="5B4E70F3" w14:textId="2D9B071F" w:rsidR="00025DEE" w:rsidRPr="00D4173B" w:rsidRDefault="004F5F6E" w:rsidP="00EF7D7D">
            <w:pPr>
              <w:pStyle w:val="ListParagraph"/>
              <w:ind w:left="0"/>
              <w:rPr>
                <w:rFonts w:asciiTheme="majorHAnsi" w:hAnsiTheme="majorHAnsi" w:cstheme="majorHAnsi"/>
              </w:rPr>
            </w:pPr>
            <w:r>
              <w:rPr>
                <w:rFonts w:asciiTheme="majorHAnsi" w:hAnsiTheme="majorHAnsi" w:cstheme="majorHAnsi"/>
              </w:rPr>
              <w:t>Provision of IT Equipment</w:t>
            </w:r>
            <w:r w:rsidR="0092496C">
              <w:rPr>
                <w:rFonts w:asciiTheme="majorHAnsi" w:hAnsiTheme="majorHAnsi" w:cstheme="majorHAnsi"/>
              </w:rPr>
              <w:t>-</w:t>
            </w:r>
            <w:r w:rsidR="00F62D3A" w:rsidRPr="0092496C">
              <w:rPr>
                <w:rFonts w:asciiTheme="majorHAnsi" w:hAnsiTheme="majorHAnsi" w:cstheme="majorHAnsi"/>
              </w:rPr>
              <w:t>SD2</w:t>
            </w:r>
            <w:r w:rsidR="00EA7677" w:rsidRPr="0092496C">
              <w:rPr>
                <w:rFonts w:asciiTheme="majorHAnsi" w:hAnsiTheme="majorHAnsi" w:cstheme="majorHAnsi"/>
              </w:rPr>
              <w:t>4</w:t>
            </w:r>
            <w:r w:rsidR="00F62D3A" w:rsidRPr="0092496C">
              <w:rPr>
                <w:rFonts w:asciiTheme="majorHAnsi" w:hAnsiTheme="majorHAnsi" w:cstheme="majorHAnsi"/>
              </w:rPr>
              <w:t>-IQ-EHO-01</w:t>
            </w:r>
            <w:r>
              <w:rPr>
                <w:rFonts w:asciiTheme="majorHAnsi" w:hAnsiTheme="majorHAnsi" w:cstheme="majorHAnsi"/>
              </w:rPr>
              <w:t>7</w:t>
            </w:r>
          </w:p>
        </w:tc>
        <w:tc>
          <w:tcPr>
            <w:tcW w:w="4811" w:type="dxa"/>
            <w:vAlign w:val="center"/>
          </w:tcPr>
          <w:p w14:paraId="1E605136" w14:textId="09696F05" w:rsidR="00025DEE" w:rsidRDefault="00025DEE" w:rsidP="00EF7D7D">
            <w:pPr>
              <w:pStyle w:val="ListParagraph"/>
              <w:ind w:left="0"/>
              <w:rPr>
                <w:rFonts w:asciiTheme="majorHAnsi" w:hAnsiTheme="majorHAnsi" w:cstheme="majorHAnsi"/>
              </w:rPr>
            </w:pPr>
            <w:r>
              <w:rPr>
                <w:rFonts w:asciiTheme="majorHAnsi" w:hAnsiTheme="majorHAnsi" w:cstheme="majorHAnsi"/>
              </w:rPr>
              <w:t>Envelope 2: FINANCIAL PROPOSAL</w:t>
            </w:r>
          </w:p>
          <w:p w14:paraId="6B5011A3" w14:textId="7751584C" w:rsidR="00025DEE" w:rsidRPr="0092496C" w:rsidRDefault="004F5F6E" w:rsidP="00EF7D7D">
            <w:pPr>
              <w:pStyle w:val="ListParagraph"/>
              <w:ind w:left="0"/>
              <w:rPr>
                <w:rFonts w:asciiTheme="majorHAnsi" w:hAnsiTheme="majorHAnsi" w:cstheme="majorHAnsi"/>
              </w:rPr>
            </w:pPr>
            <w:r>
              <w:rPr>
                <w:rFonts w:asciiTheme="majorHAnsi" w:hAnsiTheme="majorHAnsi" w:cstheme="majorHAnsi"/>
              </w:rPr>
              <w:t>Provision of IT equipment</w:t>
            </w:r>
            <w:r w:rsidR="00466437" w:rsidRPr="0092496C">
              <w:rPr>
                <w:rFonts w:asciiTheme="majorHAnsi" w:hAnsiTheme="majorHAnsi" w:cstheme="majorHAnsi"/>
              </w:rPr>
              <w:t xml:space="preserve"> </w:t>
            </w:r>
            <w:r w:rsidR="00F62D3A" w:rsidRPr="0092496C">
              <w:rPr>
                <w:rFonts w:asciiTheme="majorHAnsi" w:hAnsiTheme="majorHAnsi" w:cstheme="majorHAnsi"/>
              </w:rPr>
              <w:t>- SD2</w:t>
            </w:r>
            <w:r w:rsidR="00EA7677" w:rsidRPr="0092496C">
              <w:rPr>
                <w:rFonts w:asciiTheme="majorHAnsi" w:hAnsiTheme="majorHAnsi" w:cstheme="majorHAnsi"/>
              </w:rPr>
              <w:t>4</w:t>
            </w:r>
            <w:r w:rsidR="00F62D3A" w:rsidRPr="0092496C">
              <w:rPr>
                <w:rFonts w:asciiTheme="majorHAnsi" w:hAnsiTheme="majorHAnsi" w:cstheme="majorHAnsi"/>
              </w:rPr>
              <w:t>-IQ-EHO-01</w:t>
            </w:r>
            <w:r>
              <w:rPr>
                <w:rFonts w:asciiTheme="majorHAnsi" w:hAnsiTheme="majorHAnsi" w:cstheme="majorHAnsi"/>
              </w:rPr>
              <w:t>7</w:t>
            </w:r>
          </w:p>
        </w:tc>
      </w:tr>
    </w:tbl>
    <w:p w14:paraId="497F60AA" w14:textId="77777777" w:rsidR="00025DEE" w:rsidRDefault="00025DEE" w:rsidP="00025DEE">
      <w:pPr>
        <w:pStyle w:val="ListParagraph"/>
        <w:rPr>
          <w:rFonts w:asciiTheme="majorHAnsi" w:hAnsiTheme="majorHAnsi" w:cstheme="majorHAnsi"/>
        </w:rPr>
      </w:pPr>
    </w:p>
    <w:p w14:paraId="51D7F1EE" w14:textId="211B0DD0"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All documents</w:t>
      </w:r>
      <w:r w:rsidR="00466437">
        <w:rPr>
          <w:rFonts w:asciiTheme="majorHAnsi" w:hAnsiTheme="majorHAnsi" w:cstheme="majorHAnsi"/>
        </w:rPr>
        <w:t xml:space="preserve"> </w:t>
      </w:r>
      <w:r w:rsidRPr="00BF151A">
        <w:rPr>
          <w:rFonts w:asciiTheme="majorHAnsi" w:hAnsiTheme="majorHAnsi" w:cstheme="majorHAnsi"/>
        </w:rPr>
        <w:t xml:space="preserve">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EA7677">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EA7677">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77777777" w:rsidR="00F850AE" w:rsidRPr="00BF151A" w:rsidRDefault="00F850AE"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EA7677">
        <w:trPr>
          <w:trHeight w:val="432"/>
        </w:trPr>
        <w:tc>
          <w:tcPr>
            <w:tcW w:w="10491" w:type="dxa"/>
            <w:shd w:val="clear" w:color="auto" w:fill="D9D9D9" w:themeFill="background1" w:themeFillShade="D9"/>
            <w:vAlign w:val="center"/>
          </w:tcPr>
          <w:p w14:paraId="6BA7B802" w14:textId="4547CD1C" w:rsidR="00F850AE" w:rsidRPr="00BF151A" w:rsidRDefault="00F850AE" w:rsidP="00EA7677">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4F10D3" w:rsidRDefault="00335432" w:rsidP="005249AD">
      <w:pPr>
        <w:rPr>
          <w:rFonts w:asciiTheme="majorHAnsi" w:hAnsiTheme="majorHAnsi" w:cstheme="majorHAnsi"/>
          <w:b/>
          <w:bCs/>
          <w:color w:val="FF0000"/>
          <w:sz w:val="22"/>
          <w:szCs w:val="22"/>
        </w:rPr>
      </w:pPr>
      <w:r w:rsidRPr="004F10D3">
        <w:rPr>
          <w:rFonts w:asciiTheme="majorHAnsi" w:hAnsiTheme="majorHAnsi" w:cstheme="majorHAnsi"/>
          <w:b/>
          <w:bCs/>
          <w:sz w:val="22"/>
          <w:szCs w:val="22"/>
        </w:rPr>
        <w:t>Bids Opening Session</w:t>
      </w:r>
      <w:r w:rsidR="005249AD" w:rsidRPr="004F10D3">
        <w:rPr>
          <w:rFonts w:asciiTheme="majorHAnsi" w:hAnsiTheme="majorHAnsi" w:cstheme="majorHAnsi"/>
          <w:b/>
          <w:bCs/>
          <w:sz w:val="22"/>
          <w:szCs w:val="22"/>
        </w:rPr>
        <w:t xml:space="preserve"> </w:t>
      </w:r>
    </w:p>
    <w:p w14:paraId="00E43F16" w14:textId="5FF4866B" w:rsidR="000C3D92" w:rsidRPr="004F10D3" w:rsidRDefault="00335432" w:rsidP="00D4173B">
      <w:pPr>
        <w:tabs>
          <w:tab w:val="right" w:pos="7254"/>
        </w:tabs>
        <w:spacing w:before="120" w:after="120"/>
        <w:jc w:val="both"/>
        <w:rPr>
          <w:rFonts w:asciiTheme="majorHAnsi" w:hAnsiTheme="majorHAnsi" w:cstheme="majorHAnsi"/>
          <w:sz w:val="22"/>
          <w:szCs w:val="22"/>
        </w:rPr>
      </w:pPr>
      <w:r w:rsidRPr="004F10D3">
        <w:rPr>
          <w:rFonts w:asciiTheme="majorHAnsi" w:hAnsiTheme="majorHAnsi" w:cstheme="majorHAnsi"/>
          <w:sz w:val="22"/>
          <w:szCs w:val="22"/>
        </w:rPr>
        <w:t>The Bids Opening session is not public</w:t>
      </w:r>
      <w:r w:rsidR="008C7029" w:rsidRPr="004F10D3">
        <w:rPr>
          <w:rFonts w:asciiTheme="majorHAnsi" w:hAnsiTheme="majorHAnsi" w:cstheme="majorHAnsi"/>
          <w:sz w:val="22"/>
          <w:szCs w:val="22"/>
        </w:rPr>
        <w:t>. MAG will undertake assessment of bids using a documented process.</w:t>
      </w:r>
      <w:r w:rsidR="00FA368B" w:rsidRPr="004F10D3">
        <w:rPr>
          <w:rFonts w:asciiTheme="majorHAnsi" w:hAnsiTheme="majorHAnsi" w:cstheme="majorHAnsi"/>
          <w:sz w:val="22"/>
          <w:szCs w:val="22"/>
        </w:rPr>
        <w:t xml:space="preserve"> </w:t>
      </w:r>
    </w:p>
    <w:p w14:paraId="03E21F32" w14:textId="2C6DAA53" w:rsidR="00FA368B" w:rsidRPr="004F10D3" w:rsidRDefault="00F850AE" w:rsidP="00D4173B">
      <w:pPr>
        <w:tabs>
          <w:tab w:val="left" w:pos="709"/>
        </w:tabs>
        <w:spacing w:after="120"/>
        <w:jc w:val="both"/>
        <w:rPr>
          <w:rFonts w:asciiTheme="majorHAnsi" w:hAnsiTheme="majorHAnsi" w:cstheme="majorHAnsi"/>
          <w:bCs/>
          <w:sz w:val="22"/>
          <w:szCs w:val="22"/>
          <w:lang w:eastAsia="en-GB"/>
        </w:rPr>
      </w:pPr>
      <w:r w:rsidRPr="004F10D3">
        <w:rPr>
          <w:rFonts w:asciiTheme="majorHAnsi" w:hAnsiTheme="majorHAnsi" w:cstheme="majorHAnsi"/>
          <w:b/>
          <w:bCs/>
          <w:sz w:val="22"/>
          <w:szCs w:val="22"/>
        </w:rPr>
        <w:t>Committee Evaluation of Proposals</w:t>
      </w:r>
      <w:r w:rsidR="00F62D3A" w:rsidRPr="004F10D3">
        <w:rPr>
          <w:rFonts w:asciiTheme="majorHAnsi" w:hAnsiTheme="majorHAnsi" w:cstheme="majorHAnsi"/>
          <w:bCs/>
          <w:sz w:val="22"/>
          <w:szCs w:val="22"/>
          <w:lang w:eastAsia="en-GB"/>
        </w:rPr>
        <w:t xml:space="preserve">: </w:t>
      </w:r>
      <w:r w:rsidR="00E732B6" w:rsidRPr="004F10D3">
        <w:rPr>
          <w:rFonts w:asciiTheme="majorHAnsi" w:hAnsiTheme="majorHAnsi" w:cstheme="majorHAnsi"/>
          <w:bCs/>
          <w:sz w:val="22"/>
          <w:szCs w:val="22"/>
          <w:lang w:eastAsia="en-GB"/>
        </w:rPr>
        <w:t xml:space="preserve">Only bids that have </w:t>
      </w:r>
      <w:r w:rsidR="00FA368B" w:rsidRPr="004F10D3">
        <w:rPr>
          <w:rFonts w:asciiTheme="majorHAnsi" w:hAnsiTheme="majorHAnsi" w:cstheme="majorHAnsi"/>
          <w:bCs/>
          <w:sz w:val="22"/>
          <w:szCs w:val="22"/>
          <w:lang w:eastAsia="en-GB"/>
        </w:rPr>
        <w:t xml:space="preserve">been </w:t>
      </w:r>
      <w:r w:rsidR="00CA4C59" w:rsidRPr="004F10D3">
        <w:rPr>
          <w:rFonts w:asciiTheme="majorHAnsi" w:hAnsiTheme="majorHAnsi" w:cstheme="majorHAnsi"/>
          <w:bCs/>
          <w:sz w:val="22"/>
          <w:szCs w:val="22"/>
          <w:lang w:eastAsia="en-GB"/>
        </w:rPr>
        <w:t>a</w:t>
      </w:r>
      <w:r w:rsidR="00FA368B" w:rsidRPr="004F10D3">
        <w:rPr>
          <w:rFonts w:asciiTheme="majorHAnsi" w:hAnsiTheme="majorHAnsi" w:cstheme="majorHAnsi"/>
          <w:bCs/>
          <w:sz w:val="22"/>
          <w:szCs w:val="22"/>
          <w:lang w:eastAsia="en-GB"/>
        </w:rPr>
        <w:t xml:space="preserve">ccepted </w:t>
      </w:r>
      <w:r w:rsidR="00CA4C59" w:rsidRPr="004F10D3">
        <w:rPr>
          <w:rFonts w:asciiTheme="majorHAnsi" w:hAnsiTheme="majorHAnsi" w:cstheme="majorHAnsi"/>
          <w:bCs/>
          <w:sz w:val="22"/>
          <w:szCs w:val="22"/>
          <w:lang w:eastAsia="en-GB"/>
        </w:rPr>
        <w:t>during</w:t>
      </w:r>
      <w:r w:rsidR="00FA368B" w:rsidRPr="004F10D3">
        <w:rPr>
          <w:rFonts w:asciiTheme="majorHAnsi" w:hAnsiTheme="majorHAnsi" w:cstheme="majorHAnsi"/>
          <w:bCs/>
          <w:sz w:val="22"/>
          <w:szCs w:val="22"/>
          <w:lang w:eastAsia="en-GB"/>
        </w:rPr>
        <w:t xml:space="preserve"> the </w:t>
      </w:r>
      <w:r w:rsidR="00CA4C59" w:rsidRPr="004F10D3">
        <w:rPr>
          <w:rFonts w:asciiTheme="majorHAnsi" w:hAnsiTheme="majorHAnsi" w:cstheme="majorHAnsi"/>
          <w:bCs/>
          <w:sz w:val="22"/>
          <w:szCs w:val="22"/>
          <w:lang w:eastAsia="en-GB"/>
        </w:rPr>
        <w:t xml:space="preserve">Bids </w:t>
      </w:r>
      <w:r w:rsidR="00FA368B" w:rsidRPr="004F10D3">
        <w:rPr>
          <w:rFonts w:asciiTheme="majorHAnsi" w:hAnsiTheme="majorHAnsi" w:cstheme="majorHAnsi"/>
          <w:bCs/>
          <w:sz w:val="22"/>
          <w:szCs w:val="22"/>
          <w:lang w:eastAsia="en-GB"/>
        </w:rPr>
        <w:t xml:space="preserve">Opening Session </w:t>
      </w:r>
      <w:r w:rsidR="00E732B6" w:rsidRPr="004F10D3">
        <w:rPr>
          <w:rFonts w:asciiTheme="majorHAnsi" w:hAnsiTheme="majorHAnsi" w:cstheme="majorHAnsi"/>
          <w:bCs/>
          <w:sz w:val="22"/>
          <w:szCs w:val="22"/>
          <w:lang w:eastAsia="en-GB"/>
        </w:rPr>
        <w:t xml:space="preserve">will </w:t>
      </w:r>
      <w:r w:rsidR="00CA4C59" w:rsidRPr="004F10D3">
        <w:rPr>
          <w:rFonts w:asciiTheme="majorHAnsi" w:hAnsiTheme="majorHAnsi" w:cstheme="majorHAnsi"/>
          <w:bCs/>
          <w:sz w:val="22"/>
          <w:szCs w:val="22"/>
          <w:lang w:eastAsia="en-GB"/>
        </w:rPr>
        <w:t>be considered for</w:t>
      </w:r>
      <w:r w:rsidR="00E732B6" w:rsidRPr="004F10D3">
        <w:rPr>
          <w:rFonts w:asciiTheme="majorHAnsi" w:hAnsiTheme="majorHAnsi" w:cstheme="majorHAnsi"/>
          <w:bCs/>
          <w:sz w:val="22"/>
          <w:szCs w:val="22"/>
          <w:lang w:eastAsia="en-GB"/>
        </w:rPr>
        <w:t xml:space="preserve"> evaluation</w:t>
      </w:r>
      <w:r w:rsidR="00CA4C59" w:rsidRPr="004F10D3">
        <w:rPr>
          <w:rFonts w:asciiTheme="majorHAnsi" w:hAnsiTheme="majorHAnsi" w:cstheme="majorHAnsi"/>
          <w:bCs/>
          <w:sz w:val="22"/>
          <w:szCs w:val="22"/>
          <w:lang w:eastAsia="en-GB"/>
        </w:rPr>
        <w:t>.</w:t>
      </w:r>
    </w:p>
    <w:p w14:paraId="74A86CF3" w14:textId="201D3713" w:rsidR="00F850AE" w:rsidRPr="004F10D3" w:rsidRDefault="00F850AE" w:rsidP="00466437">
      <w:pPr>
        <w:tabs>
          <w:tab w:val="left" w:pos="709"/>
        </w:tabs>
        <w:jc w:val="both"/>
        <w:rPr>
          <w:rFonts w:asciiTheme="majorHAnsi" w:hAnsiTheme="majorHAnsi" w:cstheme="majorHAnsi"/>
          <w:bCs/>
          <w:sz w:val="22"/>
          <w:szCs w:val="22"/>
          <w:lang w:eastAsia="en-GB"/>
        </w:rPr>
      </w:pPr>
      <w:r w:rsidRPr="004F10D3">
        <w:rPr>
          <w:rFonts w:asciiTheme="majorHAnsi" w:hAnsiTheme="majorHAnsi" w:cstheme="majorHAnsi"/>
          <w:bCs/>
          <w:sz w:val="22"/>
          <w:szCs w:val="22"/>
          <w:lang w:eastAsia="en-GB"/>
        </w:rPr>
        <w:t xml:space="preserve">The evaluation of the bids is regulated by MAG Internal procedures. </w:t>
      </w:r>
    </w:p>
    <w:p w14:paraId="0A7F3DC5" w14:textId="40C9F027" w:rsidR="00041DCA" w:rsidRDefault="00466437" w:rsidP="00EF7D7D">
      <w:pPr>
        <w:tabs>
          <w:tab w:val="left" w:pos="709"/>
        </w:tabs>
        <w:jc w:val="both"/>
        <w:rPr>
          <w:rFonts w:asciiTheme="majorHAnsi" w:hAnsiTheme="majorHAnsi" w:cstheme="majorHAnsi"/>
          <w:bCs/>
          <w:sz w:val="22"/>
          <w:szCs w:val="22"/>
          <w:lang w:eastAsia="en-GB"/>
        </w:rPr>
      </w:pPr>
      <w:r w:rsidRPr="004F10D3">
        <w:rPr>
          <w:rFonts w:asciiTheme="majorHAnsi" w:hAnsiTheme="majorHAnsi" w:cstheme="majorHAnsi"/>
          <w:bCs/>
          <w:sz w:val="22"/>
          <w:szCs w:val="22"/>
          <w:lang w:eastAsia="en-GB"/>
        </w:rPr>
        <w:t xml:space="preserve">Bidders which pass the Administrative Evaluation will be Technically </w:t>
      </w:r>
      <w:r w:rsidR="00814F6B" w:rsidRPr="004F10D3">
        <w:rPr>
          <w:rFonts w:asciiTheme="majorHAnsi" w:hAnsiTheme="majorHAnsi" w:cstheme="majorHAnsi"/>
          <w:bCs/>
          <w:sz w:val="22"/>
          <w:szCs w:val="22"/>
          <w:lang w:eastAsia="en-GB"/>
        </w:rPr>
        <w:t>e</w:t>
      </w:r>
      <w:r w:rsidRPr="004F10D3">
        <w:rPr>
          <w:rFonts w:asciiTheme="majorHAnsi" w:hAnsiTheme="majorHAnsi" w:cstheme="majorHAnsi"/>
          <w:bCs/>
          <w:sz w:val="22"/>
          <w:szCs w:val="22"/>
          <w:lang w:eastAsia="en-GB"/>
        </w:rPr>
        <w:t xml:space="preserve">valuated with Technical </w:t>
      </w:r>
      <w:r w:rsidR="00814F6B" w:rsidRPr="004F10D3">
        <w:rPr>
          <w:rFonts w:asciiTheme="majorHAnsi" w:hAnsiTheme="majorHAnsi" w:cstheme="majorHAnsi"/>
          <w:bCs/>
          <w:sz w:val="22"/>
          <w:szCs w:val="22"/>
          <w:lang w:eastAsia="en-GB"/>
        </w:rPr>
        <w:t>e</w:t>
      </w:r>
      <w:r w:rsidRPr="004F10D3">
        <w:rPr>
          <w:rFonts w:asciiTheme="majorHAnsi" w:hAnsiTheme="majorHAnsi" w:cstheme="majorHAnsi"/>
          <w:bCs/>
          <w:sz w:val="22"/>
          <w:szCs w:val="22"/>
          <w:lang w:eastAsia="en-GB"/>
        </w:rPr>
        <w:t xml:space="preserve">valuation carrying </w:t>
      </w:r>
      <w:r w:rsidR="00D7438C">
        <w:rPr>
          <w:rFonts w:asciiTheme="majorHAnsi" w:hAnsiTheme="majorHAnsi" w:cstheme="majorHAnsi"/>
          <w:bCs/>
          <w:sz w:val="22"/>
          <w:szCs w:val="22"/>
          <w:lang w:eastAsia="en-GB"/>
        </w:rPr>
        <w:t>6</w:t>
      </w:r>
      <w:r w:rsidR="00984755">
        <w:rPr>
          <w:rFonts w:asciiTheme="majorHAnsi" w:hAnsiTheme="majorHAnsi" w:cstheme="majorHAnsi"/>
          <w:bCs/>
          <w:sz w:val="22"/>
          <w:szCs w:val="22"/>
          <w:lang w:eastAsia="en-GB"/>
        </w:rPr>
        <w:t>0</w:t>
      </w:r>
      <w:r w:rsidRPr="004F10D3">
        <w:rPr>
          <w:rFonts w:asciiTheme="majorHAnsi" w:hAnsiTheme="majorHAnsi" w:cstheme="majorHAnsi"/>
          <w:bCs/>
          <w:sz w:val="22"/>
          <w:szCs w:val="22"/>
          <w:lang w:eastAsia="en-GB"/>
        </w:rPr>
        <w:t>%</w:t>
      </w:r>
      <w:r w:rsidR="00814F6B" w:rsidRPr="004F10D3">
        <w:rPr>
          <w:rFonts w:asciiTheme="majorHAnsi" w:hAnsiTheme="majorHAnsi" w:cstheme="majorHAnsi"/>
          <w:bCs/>
          <w:sz w:val="22"/>
          <w:szCs w:val="22"/>
          <w:lang w:eastAsia="en-GB"/>
        </w:rPr>
        <w:t xml:space="preserve"> weightage (Please refer to Annex 2) and Financial evaluation carrying </w:t>
      </w:r>
      <w:r w:rsidR="00D7438C">
        <w:rPr>
          <w:rFonts w:asciiTheme="majorHAnsi" w:hAnsiTheme="majorHAnsi" w:cstheme="majorHAnsi"/>
          <w:bCs/>
          <w:sz w:val="22"/>
          <w:szCs w:val="22"/>
          <w:lang w:eastAsia="en-GB"/>
        </w:rPr>
        <w:t>4</w:t>
      </w:r>
      <w:r w:rsidR="00984755">
        <w:rPr>
          <w:rFonts w:asciiTheme="majorHAnsi" w:hAnsiTheme="majorHAnsi" w:cstheme="majorHAnsi"/>
          <w:bCs/>
          <w:sz w:val="22"/>
          <w:szCs w:val="22"/>
          <w:lang w:eastAsia="en-GB"/>
        </w:rPr>
        <w:t>0</w:t>
      </w:r>
      <w:r w:rsidR="00814F6B" w:rsidRPr="004F10D3">
        <w:rPr>
          <w:rFonts w:asciiTheme="majorHAnsi" w:hAnsiTheme="majorHAnsi" w:cstheme="majorHAnsi"/>
          <w:bCs/>
          <w:sz w:val="22"/>
          <w:szCs w:val="22"/>
          <w:lang w:eastAsia="en-GB"/>
        </w:rPr>
        <w:t xml:space="preserve">% weightage. </w:t>
      </w:r>
    </w:p>
    <w:p w14:paraId="04DDC345" w14:textId="77777777" w:rsidR="00360E52" w:rsidRPr="00360E52" w:rsidRDefault="00360E52" w:rsidP="00360E52">
      <w:pPr>
        <w:tabs>
          <w:tab w:val="left" w:pos="709"/>
        </w:tabs>
        <w:jc w:val="both"/>
        <w:rPr>
          <w:rFonts w:asciiTheme="majorHAnsi" w:hAnsiTheme="majorHAnsi" w:cstheme="majorHAnsi"/>
          <w:b/>
          <w:bCs/>
          <w:sz w:val="22"/>
          <w:szCs w:val="22"/>
          <w:lang w:eastAsia="en-GB"/>
        </w:rPr>
      </w:pPr>
    </w:p>
    <w:tbl>
      <w:tblPr>
        <w:tblW w:w="9795"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
        <w:gridCol w:w="1358"/>
        <w:gridCol w:w="1928"/>
        <w:gridCol w:w="2112"/>
        <w:gridCol w:w="2160"/>
        <w:gridCol w:w="1890"/>
      </w:tblGrid>
      <w:tr w:rsidR="00360E52" w:rsidRPr="00360E52" w14:paraId="65C6A687" w14:textId="77777777" w:rsidTr="00360E52">
        <w:trPr>
          <w:trHeight w:val="316"/>
        </w:trPr>
        <w:tc>
          <w:tcPr>
            <w:tcW w:w="9795" w:type="dxa"/>
            <w:gridSpan w:val="6"/>
          </w:tcPr>
          <w:p w14:paraId="4A98DF98" w14:textId="26C99FD7" w:rsidR="00360E52" w:rsidRPr="00360E52" w:rsidRDefault="00360E52" w:rsidP="00360E52">
            <w:pPr>
              <w:tabs>
                <w:tab w:val="left" w:pos="709"/>
              </w:tabs>
              <w:jc w:val="both"/>
              <w:rPr>
                <w:rFonts w:asciiTheme="majorHAnsi" w:hAnsiTheme="majorHAnsi" w:cstheme="majorHAnsi"/>
                <w:b/>
                <w:bCs/>
                <w:sz w:val="22"/>
                <w:szCs w:val="22"/>
                <w:lang w:eastAsia="en-GB"/>
              </w:rPr>
            </w:pPr>
            <w:r>
              <w:rPr>
                <w:rFonts w:asciiTheme="majorHAnsi" w:hAnsiTheme="majorHAnsi" w:cstheme="majorHAnsi"/>
                <w:b/>
                <w:bCs/>
                <w:sz w:val="22"/>
                <w:szCs w:val="22"/>
                <w:lang w:eastAsia="en-GB"/>
              </w:rPr>
              <w:t xml:space="preserve">                                                                 </w:t>
            </w:r>
            <w:r w:rsidRPr="00360E52">
              <w:rPr>
                <w:rFonts w:asciiTheme="majorHAnsi" w:hAnsiTheme="majorHAnsi" w:cstheme="majorHAnsi"/>
                <w:b/>
                <w:bCs/>
                <w:sz w:val="22"/>
                <w:szCs w:val="22"/>
                <w:lang w:eastAsia="en-GB"/>
              </w:rPr>
              <w:t>LOT 1</w:t>
            </w:r>
          </w:p>
        </w:tc>
      </w:tr>
      <w:tr w:rsidR="00360E52" w:rsidRPr="00360E52" w14:paraId="76DBA31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
        </w:trPr>
        <w:tc>
          <w:tcPr>
            <w:tcW w:w="3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EF80DB"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w:t>
            </w:r>
          </w:p>
        </w:tc>
        <w:tc>
          <w:tcPr>
            <w:tcW w:w="1358" w:type="dxa"/>
            <w:tcBorders>
              <w:top w:val="single" w:sz="4" w:space="0" w:color="auto"/>
              <w:left w:val="nil"/>
              <w:bottom w:val="single" w:sz="4" w:space="0" w:color="auto"/>
              <w:right w:val="single" w:sz="4" w:space="0" w:color="auto"/>
            </w:tcBorders>
            <w:shd w:val="clear" w:color="000000" w:fill="BFBFBF"/>
            <w:vAlign w:val="center"/>
            <w:hideMark/>
          </w:tcPr>
          <w:p w14:paraId="4F2F160B"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Item(s)</w:t>
            </w:r>
          </w:p>
          <w:p w14:paraId="5C6D7E95"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Description</w:t>
            </w:r>
          </w:p>
        </w:tc>
        <w:tc>
          <w:tcPr>
            <w:tcW w:w="1928" w:type="dxa"/>
            <w:tcBorders>
              <w:top w:val="single" w:sz="4" w:space="0" w:color="auto"/>
              <w:left w:val="nil"/>
              <w:bottom w:val="single" w:sz="4" w:space="0" w:color="auto"/>
              <w:right w:val="single" w:sz="4" w:space="0" w:color="auto"/>
            </w:tcBorders>
            <w:shd w:val="clear" w:color="000000" w:fill="BFBFBF"/>
            <w:vAlign w:val="center"/>
            <w:hideMark/>
          </w:tcPr>
          <w:p w14:paraId="6F9E0B1E" w14:textId="316CA4F1"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 xml:space="preserve">          Model</w:t>
            </w:r>
          </w:p>
        </w:tc>
        <w:tc>
          <w:tcPr>
            <w:tcW w:w="2112" w:type="dxa"/>
            <w:tcBorders>
              <w:top w:val="single" w:sz="4" w:space="0" w:color="auto"/>
              <w:left w:val="nil"/>
              <w:bottom w:val="single" w:sz="4" w:space="0" w:color="auto"/>
              <w:right w:val="single" w:sz="4" w:space="0" w:color="auto"/>
            </w:tcBorders>
            <w:shd w:val="clear" w:color="000000" w:fill="BFBFBF"/>
            <w:vAlign w:val="center"/>
            <w:hideMark/>
          </w:tcPr>
          <w:p w14:paraId="1D1D7ACE"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Minimum Specifications</w:t>
            </w:r>
          </w:p>
        </w:tc>
        <w:tc>
          <w:tcPr>
            <w:tcW w:w="2160" w:type="dxa"/>
            <w:tcBorders>
              <w:top w:val="single" w:sz="4" w:space="0" w:color="auto"/>
              <w:left w:val="nil"/>
              <w:bottom w:val="single" w:sz="4" w:space="0" w:color="auto"/>
              <w:right w:val="single" w:sz="4" w:space="0" w:color="auto"/>
            </w:tcBorders>
            <w:shd w:val="clear" w:color="000000" w:fill="BFBFBF"/>
            <w:vAlign w:val="center"/>
            <w:hideMark/>
          </w:tcPr>
          <w:p w14:paraId="0EFD02E3"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Brand</w:t>
            </w:r>
          </w:p>
        </w:tc>
        <w:tc>
          <w:tcPr>
            <w:tcW w:w="1890" w:type="dxa"/>
            <w:tcBorders>
              <w:top w:val="single" w:sz="4" w:space="0" w:color="auto"/>
              <w:left w:val="nil"/>
              <w:bottom w:val="single" w:sz="4" w:space="0" w:color="auto"/>
              <w:right w:val="single" w:sz="4" w:space="0" w:color="auto"/>
            </w:tcBorders>
            <w:shd w:val="clear" w:color="000000" w:fill="BFBFBF"/>
            <w:vAlign w:val="center"/>
          </w:tcPr>
          <w:p w14:paraId="1B646DF9"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Offered Brand/ Model</w:t>
            </w:r>
          </w:p>
        </w:tc>
      </w:tr>
      <w:tr w:rsidR="00C6127A" w:rsidRPr="00360E52" w14:paraId="28E731B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4"/>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630C03E4"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w:t>
            </w:r>
          </w:p>
        </w:tc>
        <w:tc>
          <w:tcPr>
            <w:tcW w:w="1358" w:type="dxa"/>
            <w:tcBorders>
              <w:top w:val="nil"/>
              <w:left w:val="nil"/>
              <w:bottom w:val="single" w:sz="4" w:space="0" w:color="auto"/>
              <w:right w:val="single" w:sz="4" w:space="0" w:color="auto"/>
            </w:tcBorders>
            <w:shd w:val="clear" w:color="auto" w:fill="auto"/>
            <w:vAlign w:val="center"/>
            <w:hideMark/>
          </w:tcPr>
          <w:p w14:paraId="5EFE228F" w14:textId="497AD07D"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UPS</w:t>
            </w:r>
          </w:p>
        </w:tc>
        <w:tc>
          <w:tcPr>
            <w:tcW w:w="1928" w:type="dxa"/>
            <w:tcBorders>
              <w:top w:val="nil"/>
              <w:left w:val="nil"/>
              <w:bottom w:val="single" w:sz="4" w:space="0" w:color="auto"/>
              <w:right w:val="single" w:sz="4" w:space="0" w:color="auto"/>
            </w:tcBorders>
            <w:shd w:val="clear" w:color="auto" w:fill="auto"/>
            <w:vAlign w:val="center"/>
            <w:hideMark/>
          </w:tcPr>
          <w:p w14:paraId="5680B4E5" w14:textId="35B8B6BF"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22A89314" w14:textId="762E2D00"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850W, 1-year Warranty</w:t>
            </w:r>
          </w:p>
        </w:tc>
        <w:tc>
          <w:tcPr>
            <w:tcW w:w="2160" w:type="dxa"/>
            <w:tcBorders>
              <w:top w:val="nil"/>
              <w:left w:val="single" w:sz="4" w:space="0" w:color="auto"/>
              <w:bottom w:val="single" w:sz="4" w:space="0" w:color="auto"/>
              <w:right w:val="single" w:sz="4" w:space="0" w:color="auto"/>
            </w:tcBorders>
            <w:shd w:val="clear" w:color="auto" w:fill="auto"/>
            <w:vAlign w:val="center"/>
          </w:tcPr>
          <w:p w14:paraId="381F3098" w14:textId="4F5987E1" w:rsidR="00C6127A" w:rsidRPr="00360E52" w:rsidRDefault="00C6127A" w:rsidP="00C6127A">
            <w:pPr>
              <w:tabs>
                <w:tab w:val="left" w:pos="709"/>
              </w:tabs>
              <w:jc w:val="both"/>
              <w:rPr>
                <w:rFonts w:asciiTheme="majorHAnsi" w:hAnsiTheme="majorHAnsi" w:cstheme="majorHAnsi"/>
                <w:bCs/>
                <w:sz w:val="22"/>
                <w:szCs w:val="22"/>
                <w:lang w:eastAsia="en-GB"/>
              </w:rPr>
            </w:pPr>
            <w:r w:rsidRPr="004A73BC">
              <w:rPr>
                <w:rFonts w:ascii="Calibri" w:hAnsi="Calibri" w:cs="Calibri"/>
                <w:sz w:val="22"/>
                <w:szCs w:val="22"/>
              </w:rPr>
              <w:t>Maxima or equivalent</w:t>
            </w:r>
          </w:p>
        </w:tc>
        <w:tc>
          <w:tcPr>
            <w:tcW w:w="1890" w:type="dxa"/>
            <w:tcBorders>
              <w:top w:val="nil"/>
              <w:left w:val="single" w:sz="4" w:space="0" w:color="auto"/>
              <w:bottom w:val="single" w:sz="4" w:space="0" w:color="auto"/>
              <w:right w:val="single" w:sz="4" w:space="0" w:color="auto"/>
            </w:tcBorders>
            <w:shd w:val="clear" w:color="auto" w:fill="auto"/>
            <w:vAlign w:val="center"/>
          </w:tcPr>
          <w:p w14:paraId="1F981841"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r w:rsidR="00C6127A" w:rsidRPr="00360E52" w14:paraId="7D1F537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9"/>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486ABA28"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w:t>
            </w:r>
          </w:p>
        </w:tc>
        <w:tc>
          <w:tcPr>
            <w:tcW w:w="1358" w:type="dxa"/>
            <w:tcBorders>
              <w:top w:val="nil"/>
              <w:left w:val="nil"/>
              <w:bottom w:val="single" w:sz="4" w:space="0" w:color="auto"/>
              <w:right w:val="single" w:sz="4" w:space="0" w:color="auto"/>
            </w:tcBorders>
            <w:shd w:val="clear" w:color="auto" w:fill="auto"/>
            <w:vAlign w:val="center"/>
            <w:hideMark/>
          </w:tcPr>
          <w:p w14:paraId="41745C5C" w14:textId="074120A2"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UPS</w:t>
            </w:r>
          </w:p>
        </w:tc>
        <w:tc>
          <w:tcPr>
            <w:tcW w:w="1928" w:type="dxa"/>
            <w:tcBorders>
              <w:top w:val="nil"/>
              <w:left w:val="nil"/>
              <w:bottom w:val="single" w:sz="4" w:space="0" w:color="auto"/>
              <w:right w:val="single" w:sz="4" w:space="0" w:color="auto"/>
            </w:tcBorders>
            <w:shd w:val="clear" w:color="auto" w:fill="auto"/>
            <w:vAlign w:val="center"/>
            <w:hideMark/>
          </w:tcPr>
          <w:p w14:paraId="2808085F" w14:textId="1DE19D9C"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5735DAE9" w14:textId="7DA01C0C"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1500W, 1-year Warranty</w:t>
            </w:r>
          </w:p>
        </w:tc>
        <w:tc>
          <w:tcPr>
            <w:tcW w:w="2160" w:type="dxa"/>
            <w:tcBorders>
              <w:top w:val="nil"/>
              <w:left w:val="nil"/>
              <w:bottom w:val="single" w:sz="4" w:space="0" w:color="auto"/>
              <w:right w:val="single" w:sz="4" w:space="0" w:color="auto"/>
            </w:tcBorders>
            <w:shd w:val="clear" w:color="auto" w:fill="auto"/>
            <w:vAlign w:val="center"/>
          </w:tcPr>
          <w:p w14:paraId="481BF18A" w14:textId="5F2C270A" w:rsidR="00C6127A" w:rsidRPr="00360E52" w:rsidRDefault="00C6127A" w:rsidP="00C6127A">
            <w:pPr>
              <w:tabs>
                <w:tab w:val="left" w:pos="709"/>
              </w:tabs>
              <w:jc w:val="both"/>
              <w:rPr>
                <w:rFonts w:asciiTheme="majorHAnsi" w:hAnsiTheme="majorHAnsi" w:cstheme="majorHAnsi"/>
                <w:bCs/>
                <w:sz w:val="22"/>
                <w:szCs w:val="22"/>
                <w:lang w:eastAsia="en-GB"/>
              </w:rPr>
            </w:pPr>
            <w:r w:rsidRPr="004A73BC">
              <w:rPr>
                <w:rFonts w:ascii="Calibri" w:hAnsi="Calibri" w:cs="Calibri"/>
                <w:sz w:val="22"/>
                <w:szCs w:val="22"/>
              </w:rPr>
              <w:t>Maxima or equivalent</w:t>
            </w:r>
          </w:p>
        </w:tc>
        <w:tc>
          <w:tcPr>
            <w:tcW w:w="1890" w:type="dxa"/>
            <w:tcBorders>
              <w:top w:val="nil"/>
              <w:left w:val="nil"/>
              <w:bottom w:val="single" w:sz="4" w:space="0" w:color="auto"/>
              <w:right w:val="single" w:sz="4" w:space="0" w:color="auto"/>
            </w:tcBorders>
            <w:shd w:val="clear" w:color="auto" w:fill="auto"/>
            <w:vAlign w:val="center"/>
          </w:tcPr>
          <w:p w14:paraId="730E0D40"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r w:rsidR="00C6127A" w:rsidRPr="00360E52" w14:paraId="018A04C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1"/>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35D13EB7"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w:t>
            </w:r>
          </w:p>
        </w:tc>
        <w:tc>
          <w:tcPr>
            <w:tcW w:w="1358" w:type="dxa"/>
            <w:tcBorders>
              <w:top w:val="nil"/>
              <w:left w:val="nil"/>
              <w:bottom w:val="single" w:sz="4" w:space="0" w:color="auto"/>
              <w:right w:val="single" w:sz="4" w:space="0" w:color="auto"/>
            </w:tcBorders>
            <w:shd w:val="clear" w:color="auto" w:fill="auto"/>
            <w:vAlign w:val="center"/>
            <w:hideMark/>
          </w:tcPr>
          <w:p w14:paraId="375FC786" w14:textId="7C48DB65"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UPS</w:t>
            </w:r>
          </w:p>
        </w:tc>
        <w:tc>
          <w:tcPr>
            <w:tcW w:w="1928" w:type="dxa"/>
            <w:tcBorders>
              <w:top w:val="nil"/>
              <w:left w:val="nil"/>
              <w:bottom w:val="single" w:sz="4" w:space="0" w:color="auto"/>
              <w:right w:val="single" w:sz="4" w:space="0" w:color="auto"/>
            </w:tcBorders>
            <w:shd w:val="clear" w:color="auto" w:fill="auto"/>
            <w:vAlign w:val="center"/>
            <w:hideMark/>
          </w:tcPr>
          <w:p w14:paraId="70763FBC" w14:textId="65B82B8A"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03780A42" w14:textId="5DBCADDB"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2000W, 1-year Warranty</w:t>
            </w:r>
          </w:p>
        </w:tc>
        <w:tc>
          <w:tcPr>
            <w:tcW w:w="2160" w:type="dxa"/>
            <w:tcBorders>
              <w:top w:val="nil"/>
              <w:left w:val="nil"/>
              <w:bottom w:val="single" w:sz="4" w:space="0" w:color="auto"/>
              <w:right w:val="single" w:sz="4" w:space="0" w:color="auto"/>
            </w:tcBorders>
            <w:shd w:val="clear" w:color="auto" w:fill="auto"/>
            <w:vAlign w:val="center"/>
          </w:tcPr>
          <w:p w14:paraId="2F2E3C4D" w14:textId="3CF18C32" w:rsidR="00C6127A" w:rsidRPr="00360E52" w:rsidRDefault="00C6127A" w:rsidP="00C6127A">
            <w:pPr>
              <w:tabs>
                <w:tab w:val="left" w:pos="709"/>
              </w:tabs>
              <w:jc w:val="both"/>
              <w:rPr>
                <w:rFonts w:asciiTheme="majorHAnsi" w:hAnsiTheme="majorHAnsi" w:cstheme="majorHAnsi"/>
                <w:bCs/>
                <w:sz w:val="22"/>
                <w:szCs w:val="22"/>
                <w:lang w:eastAsia="en-GB"/>
              </w:rPr>
            </w:pPr>
            <w:r w:rsidRPr="004A73BC">
              <w:rPr>
                <w:rFonts w:ascii="Calibri" w:hAnsi="Calibri" w:cs="Calibri"/>
                <w:sz w:val="22"/>
                <w:szCs w:val="22"/>
              </w:rPr>
              <w:t>Maxima or equivalent</w:t>
            </w:r>
          </w:p>
        </w:tc>
        <w:tc>
          <w:tcPr>
            <w:tcW w:w="1890" w:type="dxa"/>
            <w:tcBorders>
              <w:top w:val="nil"/>
              <w:left w:val="nil"/>
              <w:bottom w:val="single" w:sz="4" w:space="0" w:color="auto"/>
              <w:right w:val="single" w:sz="4" w:space="0" w:color="auto"/>
            </w:tcBorders>
            <w:shd w:val="clear" w:color="auto" w:fill="auto"/>
            <w:vAlign w:val="center"/>
          </w:tcPr>
          <w:p w14:paraId="1BCC23E7"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r w:rsidR="00C6127A" w:rsidRPr="00360E52" w14:paraId="6028870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26E6E293"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4</w:t>
            </w:r>
          </w:p>
        </w:tc>
        <w:tc>
          <w:tcPr>
            <w:tcW w:w="1358" w:type="dxa"/>
            <w:tcBorders>
              <w:top w:val="nil"/>
              <w:left w:val="nil"/>
              <w:bottom w:val="single" w:sz="4" w:space="0" w:color="auto"/>
              <w:right w:val="single" w:sz="4" w:space="0" w:color="auto"/>
            </w:tcBorders>
            <w:shd w:val="clear" w:color="auto" w:fill="auto"/>
            <w:vAlign w:val="center"/>
            <w:hideMark/>
          </w:tcPr>
          <w:p w14:paraId="028EDA6E" w14:textId="1A4727BC"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UPS</w:t>
            </w:r>
          </w:p>
        </w:tc>
        <w:tc>
          <w:tcPr>
            <w:tcW w:w="1928" w:type="dxa"/>
            <w:tcBorders>
              <w:top w:val="nil"/>
              <w:left w:val="nil"/>
              <w:bottom w:val="single" w:sz="4" w:space="0" w:color="auto"/>
              <w:right w:val="single" w:sz="4" w:space="0" w:color="auto"/>
            </w:tcBorders>
            <w:shd w:val="clear" w:color="auto" w:fill="auto"/>
            <w:vAlign w:val="center"/>
            <w:hideMark/>
          </w:tcPr>
          <w:p w14:paraId="3D5E4F58" w14:textId="4D7B3774"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6616A698" w14:textId="498DDE3E"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1500VA UPS Battery with pure sine wave output, 8 outlets; 120Volts, 1-year Warranty</w:t>
            </w:r>
          </w:p>
        </w:tc>
        <w:tc>
          <w:tcPr>
            <w:tcW w:w="2160" w:type="dxa"/>
            <w:tcBorders>
              <w:top w:val="nil"/>
              <w:left w:val="nil"/>
              <w:bottom w:val="single" w:sz="4" w:space="0" w:color="auto"/>
              <w:right w:val="single" w:sz="4" w:space="0" w:color="auto"/>
            </w:tcBorders>
            <w:shd w:val="clear" w:color="auto" w:fill="auto"/>
            <w:vAlign w:val="center"/>
          </w:tcPr>
          <w:p w14:paraId="0E01F02F" w14:textId="59E9CD6A" w:rsidR="00C6127A" w:rsidRPr="00360E52" w:rsidRDefault="00C6127A" w:rsidP="00C6127A">
            <w:pPr>
              <w:tabs>
                <w:tab w:val="left" w:pos="709"/>
              </w:tabs>
              <w:jc w:val="both"/>
              <w:rPr>
                <w:rFonts w:asciiTheme="majorHAnsi" w:hAnsiTheme="majorHAnsi" w:cstheme="majorHAnsi"/>
                <w:bCs/>
                <w:sz w:val="22"/>
                <w:szCs w:val="22"/>
                <w:lang w:eastAsia="en-GB"/>
              </w:rPr>
            </w:pPr>
            <w:r w:rsidRPr="004A73BC">
              <w:rPr>
                <w:rFonts w:ascii="Calibri" w:hAnsi="Calibri" w:cs="Calibri"/>
                <w:sz w:val="22"/>
                <w:szCs w:val="22"/>
              </w:rPr>
              <w:t>APC or equivalent</w:t>
            </w:r>
          </w:p>
        </w:tc>
        <w:tc>
          <w:tcPr>
            <w:tcW w:w="1890" w:type="dxa"/>
            <w:tcBorders>
              <w:top w:val="nil"/>
              <w:left w:val="nil"/>
              <w:bottom w:val="single" w:sz="4" w:space="0" w:color="auto"/>
              <w:right w:val="single" w:sz="4" w:space="0" w:color="auto"/>
            </w:tcBorders>
            <w:shd w:val="clear" w:color="auto" w:fill="auto"/>
            <w:vAlign w:val="center"/>
          </w:tcPr>
          <w:p w14:paraId="7B68022E"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r w:rsidR="00C6127A" w:rsidRPr="00360E52" w14:paraId="2CC9D21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0DD051F0"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w:t>
            </w:r>
          </w:p>
        </w:tc>
        <w:tc>
          <w:tcPr>
            <w:tcW w:w="1358" w:type="dxa"/>
            <w:tcBorders>
              <w:top w:val="nil"/>
              <w:left w:val="nil"/>
              <w:bottom w:val="single" w:sz="4" w:space="0" w:color="auto"/>
              <w:right w:val="single" w:sz="4" w:space="0" w:color="auto"/>
            </w:tcBorders>
            <w:shd w:val="clear" w:color="auto" w:fill="auto"/>
            <w:vAlign w:val="center"/>
            <w:hideMark/>
          </w:tcPr>
          <w:p w14:paraId="0BE4217B" w14:textId="61DBB7CD"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Snap Scanner</w:t>
            </w:r>
          </w:p>
        </w:tc>
        <w:tc>
          <w:tcPr>
            <w:tcW w:w="1928" w:type="dxa"/>
            <w:tcBorders>
              <w:top w:val="nil"/>
              <w:left w:val="nil"/>
              <w:bottom w:val="single" w:sz="4" w:space="0" w:color="auto"/>
              <w:right w:val="single" w:sz="4" w:space="0" w:color="auto"/>
            </w:tcBorders>
            <w:shd w:val="clear" w:color="auto" w:fill="auto"/>
            <w:vAlign w:val="center"/>
            <w:hideMark/>
          </w:tcPr>
          <w:p w14:paraId="49E5357D" w14:textId="0A41592E"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7941D306" w14:textId="0E97C729" w:rsidR="00C6127A" w:rsidRPr="00360E52" w:rsidRDefault="00C6127A" w:rsidP="00C6127A">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 xml:space="preserve">25ppm </w:t>
            </w:r>
            <w:proofErr w:type="spellStart"/>
            <w:r w:rsidRPr="5AAB748F">
              <w:rPr>
                <w:rFonts w:ascii="Calibri" w:hAnsi="Calibri" w:cs="Calibri"/>
                <w:sz w:val="22"/>
                <w:szCs w:val="22"/>
              </w:rPr>
              <w:t>dw</w:t>
            </w:r>
            <w:proofErr w:type="spellEnd"/>
            <w:r w:rsidRPr="5AAB748F">
              <w:rPr>
                <w:rFonts w:ascii="Calibri" w:hAnsi="Calibri" w:cs="Calibri"/>
                <w:sz w:val="22"/>
                <w:szCs w:val="22"/>
              </w:rPr>
              <w:t xml:space="preserve"> wireless, 600DPI, A</w:t>
            </w:r>
            <w:proofErr w:type="gramStart"/>
            <w:r w:rsidRPr="5AAB748F">
              <w:rPr>
                <w:rFonts w:ascii="Calibri" w:hAnsi="Calibri" w:cs="Calibri"/>
                <w:sz w:val="22"/>
                <w:szCs w:val="22"/>
              </w:rPr>
              <w:t>4,  1</w:t>
            </w:r>
            <w:proofErr w:type="gramEnd"/>
            <w:r w:rsidRPr="5AAB748F">
              <w:rPr>
                <w:rFonts w:ascii="Calibri" w:hAnsi="Calibri" w:cs="Calibri"/>
                <w:sz w:val="22"/>
                <w:szCs w:val="22"/>
              </w:rPr>
              <w:t xml:space="preserve">-year Warranty </w:t>
            </w:r>
          </w:p>
        </w:tc>
        <w:tc>
          <w:tcPr>
            <w:tcW w:w="2160" w:type="dxa"/>
            <w:tcBorders>
              <w:top w:val="nil"/>
              <w:left w:val="nil"/>
              <w:bottom w:val="single" w:sz="4" w:space="0" w:color="auto"/>
              <w:right w:val="single" w:sz="4" w:space="0" w:color="auto"/>
            </w:tcBorders>
            <w:shd w:val="clear" w:color="auto" w:fill="auto"/>
            <w:vAlign w:val="center"/>
          </w:tcPr>
          <w:p w14:paraId="6D498C7B" w14:textId="3C781E63" w:rsidR="00C6127A" w:rsidRPr="00360E52" w:rsidRDefault="00C6127A" w:rsidP="00C6127A">
            <w:pPr>
              <w:tabs>
                <w:tab w:val="left" w:pos="709"/>
              </w:tabs>
              <w:jc w:val="both"/>
              <w:rPr>
                <w:rFonts w:asciiTheme="majorHAnsi" w:hAnsiTheme="majorHAnsi" w:cstheme="majorHAnsi"/>
                <w:bCs/>
                <w:sz w:val="22"/>
                <w:szCs w:val="22"/>
                <w:lang w:eastAsia="en-GB"/>
              </w:rPr>
            </w:pPr>
            <w:r w:rsidRPr="004A73BC">
              <w:rPr>
                <w:rFonts w:ascii="Calibri" w:hAnsi="Calibri" w:cs="Calibri"/>
                <w:sz w:val="22"/>
                <w:szCs w:val="22"/>
              </w:rPr>
              <w:t>HP, Canon, or equivalent</w:t>
            </w:r>
          </w:p>
        </w:tc>
        <w:tc>
          <w:tcPr>
            <w:tcW w:w="1890" w:type="dxa"/>
            <w:tcBorders>
              <w:top w:val="nil"/>
              <w:left w:val="nil"/>
              <w:bottom w:val="single" w:sz="4" w:space="0" w:color="auto"/>
              <w:right w:val="single" w:sz="4" w:space="0" w:color="auto"/>
            </w:tcBorders>
            <w:shd w:val="clear" w:color="auto" w:fill="auto"/>
            <w:vAlign w:val="center"/>
          </w:tcPr>
          <w:p w14:paraId="399F3BE7"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r w:rsidR="00C6127A" w:rsidRPr="00360E52" w14:paraId="5ACF8A8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558D15D7"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w:t>
            </w:r>
          </w:p>
        </w:tc>
        <w:tc>
          <w:tcPr>
            <w:tcW w:w="1358" w:type="dxa"/>
            <w:tcBorders>
              <w:top w:val="nil"/>
              <w:left w:val="nil"/>
              <w:bottom w:val="single" w:sz="4" w:space="0" w:color="auto"/>
              <w:right w:val="single" w:sz="4" w:space="0" w:color="auto"/>
            </w:tcBorders>
            <w:shd w:val="clear" w:color="auto" w:fill="auto"/>
            <w:vAlign w:val="center"/>
            <w:hideMark/>
          </w:tcPr>
          <w:p w14:paraId="208BCB60" w14:textId="1950E108"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Paper Shredder</w:t>
            </w:r>
          </w:p>
        </w:tc>
        <w:tc>
          <w:tcPr>
            <w:tcW w:w="1928" w:type="dxa"/>
            <w:tcBorders>
              <w:top w:val="nil"/>
              <w:left w:val="nil"/>
              <w:bottom w:val="single" w:sz="4" w:space="0" w:color="auto"/>
              <w:right w:val="single" w:sz="4" w:space="0" w:color="auto"/>
            </w:tcBorders>
            <w:shd w:val="clear" w:color="auto" w:fill="auto"/>
            <w:vAlign w:val="center"/>
            <w:hideMark/>
          </w:tcPr>
          <w:p w14:paraId="2E05D56D" w14:textId="7437804A"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30D98F3D" w14:textId="3D489005"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5-10 sheet crosscut, Jam Free technology, Ability to shred CDs and Credit Cards, 1-year Warranty </w:t>
            </w:r>
          </w:p>
        </w:tc>
        <w:tc>
          <w:tcPr>
            <w:tcW w:w="2160" w:type="dxa"/>
            <w:tcBorders>
              <w:top w:val="nil"/>
              <w:left w:val="nil"/>
              <w:bottom w:val="single" w:sz="4" w:space="0" w:color="auto"/>
              <w:right w:val="single" w:sz="4" w:space="0" w:color="auto"/>
            </w:tcBorders>
            <w:shd w:val="clear" w:color="auto" w:fill="auto"/>
            <w:vAlign w:val="center"/>
          </w:tcPr>
          <w:p w14:paraId="2558EC6E"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c>
          <w:tcPr>
            <w:tcW w:w="1890" w:type="dxa"/>
            <w:tcBorders>
              <w:top w:val="nil"/>
              <w:left w:val="nil"/>
              <w:bottom w:val="single" w:sz="4" w:space="0" w:color="auto"/>
              <w:right w:val="single" w:sz="4" w:space="0" w:color="auto"/>
            </w:tcBorders>
            <w:shd w:val="clear" w:color="auto" w:fill="auto"/>
            <w:vAlign w:val="center"/>
          </w:tcPr>
          <w:p w14:paraId="5F73068F"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r w:rsidR="00C6127A" w:rsidRPr="00360E52" w14:paraId="4C9098F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1"/>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6702D43B"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w:t>
            </w:r>
          </w:p>
        </w:tc>
        <w:tc>
          <w:tcPr>
            <w:tcW w:w="1358" w:type="dxa"/>
            <w:tcBorders>
              <w:top w:val="nil"/>
              <w:left w:val="nil"/>
              <w:bottom w:val="single" w:sz="4" w:space="0" w:color="auto"/>
              <w:right w:val="single" w:sz="4" w:space="0" w:color="auto"/>
            </w:tcBorders>
            <w:shd w:val="clear" w:color="auto" w:fill="auto"/>
            <w:vAlign w:val="center"/>
            <w:hideMark/>
          </w:tcPr>
          <w:p w14:paraId="7294BE30" w14:textId="113E646D"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w:t>
            </w:r>
          </w:p>
        </w:tc>
        <w:tc>
          <w:tcPr>
            <w:tcW w:w="1928" w:type="dxa"/>
            <w:tcBorders>
              <w:top w:val="nil"/>
              <w:left w:val="nil"/>
              <w:bottom w:val="single" w:sz="4" w:space="0" w:color="auto"/>
              <w:right w:val="single" w:sz="4" w:space="0" w:color="auto"/>
            </w:tcBorders>
            <w:shd w:val="clear" w:color="auto" w:fill="auto"/>
            <w:vAlign w:val="center"/>
            <w:hideMark/>
          </w:tcPr>
          <w:p w14:paraId="4F5120B6" w14:textId="7AB6C894"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7660C7E5" w14:textId="3200865B"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2,800 lumens XGA desktop projector, Lamp mode: High3,000 H, digital signal (HDMI input); 1080/60P, 1080/50p, 1-year Warranty, 1-year Warranty</w:t>
            </w:r>
          </w:p>
        </w:tc>
        <w:tc>
          <w:tcPr>
            <w:tcW w:w="2160" w:type="dxa"/>
            <w:tcBorders>
              <w:top w:val="nil"/>
              <w:left w:val="nil"/>
              <w:bottom w:val="single" w:sz="4" w:space="0" w:color="auto"/>
              <w:right w:val="single" w:sz="4" w:space="0" w:color="auto"/>
            </w:tcBorders>
            <w:shd w:val="clear" w:color="auto" w:fill="auto"/>
            <w:vAlign w:val="center"/>
          </w:tcPr>
          <w:p w14:paraId="79E19DF7" w14:textId="02AA1E6D" w:rsidR="00C6127A" w:rsidRPr="00360E52" w:rsidRDefault="00C6127A" w:rsidP="00C6127A">
            <w:pPr>
              <w:tabs>
                <w:tab w:val="left" w:pos="709"/>
              </w:tabs>
              <w:jc w:val="both"/>
              <w:rPr>
                <w:rFonts w:asciiTheme="majorHAnsi" w:hAnsiTheme="majorHAnsi" w:cstheme="majorHAnsi"/>
                <w:bCs/>
                <w:sz w:val="22"/>
                <w:szCs w:val="22"/>
                <w:lang w:eastAsia="en-GB"/>
              </w:rPr>
            </w:pPr>
            <w:r w:rsidRPr="004A73BC">
              <w:rPr>
                <w:rFonts w:ascii="Calibri" w:hAnsi="Calibri" w:cs="Calibri"/>
                <w:sz w:val="22"/>
                <w:szCs w:val="22"/>
              </w:rPr>
              <w:t>Sony, Epson, or equivalent</w:t>
            </w:r>
          </w:p>
        </w:tc>
        <w:tc>
          <w:tcPr>
            <w:tcW w:w="1890" w:type="dxa"/>
            <w:tcBorders>
              <w:top w:val="nil"/>
              <w:left w:val="nil"/>
              <w:bottom w:val="single" w:sz="4" w:space="0" w:color="auto"/>
              <w:right w:val="single" w:sz="4" w:space="0" w:color="auto"/>
            </w:tcBorders>
            <w:shd w:val="clear" w:color="auto" w:fill="auto"/>
            <w:vAlign w:val="center"/>
          </w:tcPr>
          <w:p w14:paraId="5F75FDA5"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r w:rsidR="00C6127A" w:rsidRPr="00360E52" w14:paraId="63521CE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6248A5B3"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w:t>
            </w:r>
          </w:p>
        </w:tc>
        <w:tc>
          <w:tcPr>
            <w:tcW w:w="1358" w:type="dxa"/>
            <w:tcBorders>
              <w:top w:val="nil"/>
              <w:left w:val="nil"/>
              <w:bottom w:val="single" w:sz="4" w:space="0" w:color="auto"/>
              <w:right w:val="single" w:sz="4" w:space="0" w:color="auto"/>
            </w:tcBorders>
            <w:shd w:val="clear" w:color="auto" w:fill="auto"/>
            <w:vAlign w:val="center"/>
            <w:hideMark/>
          </w:tcPr>
          <w:p w14:paraId="1809B4CC" w14:textId="57B1C62B"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w:t>
            </w:r>
          </w:p>
        </w:tc>
        <w:tc>
          <w:tcPr>
            <w:tcW w:w="1928" w:type="dxa"/>
            <w:tcBorders>
              <w:top w:val="nil"/>
              <w:left w:val="nil"/>
              <w:bottom w:val="single" w:sz="4" w:space="0" w:color="auto"/>
              <w:right w:val="single" w:sz="4" w:space="0" w:color="auto"/>
            </w:tcBorders>
            <w:shd w:val="clear" w:color="auto" w:fill="auto"/>
            <w:vAlign w:val="center"/>
            <w:hideMark/>
          </w:tcPr>
          <w:p w14:paraId="4769B7BF" w14:textId="22D9EBF9"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3DBAF8B9" w14:textId="7D9FB9E8"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 4000 Lumen WUXGA 3LCD Projector, digital signal (HDMI input), 1-year Warranty</w:t>
            </w:r>
          </w:p>
        </w:tc>
        <w:tc>
          <w:tcPr>
            <w:tcW w:w="2160" w:type="dxa"/>
            <w:tcBorders>
              <w:top w:val="nil"/>
              <w:left w:val="nil"/>
              <w:bottom w:val="single" w:sz="4" w:space="0" w:color="auto"/>
              <w:right w:val="single" w:sz="4" w:space="0" w:color="auto"/>
            </w:tcBorders>
            <w:shd w:val="clear" w:color="auto" w:fill="auto"/>
            <w:vAlign w:val="center"/>
          </w:tcPr>
          <w:p w14:paraId="48E49EFB" w14:textId="26A32666" w:rsidR="00C6127A" w:rsidRPr="00360E52" w:rsidRDefault="00C6127A" w:rsidP="00C6127A">
            <w:pPr>
              <w:tabs>
                <w:tab w:val="left" w:pos="709"/>
              </w:tabs>
              <w:jc w:val="both"/>
              <w:rPr>
                <w:rFonts w:asciiTheme="majorHAnsi" w:hAnsiTheme="majorHAnsi" w:cstheme="majorHAnsi"/>
                <w:bCs/>
                <w:sz w:val="22"/>
                <w:szCs w:val="22"/>
                <w:lang w:eastAsia="en-GB"/>
              </w:rPr>
            </w:pPr>
            <w:r w:rsidRPr="004A73BC">
              <w:rPr>
                <w:rFonts w:ascii="Calibri" w:hAnsi="Calibri" w:cs="Calibri"/>
                <w:sz w:val="22"/>
                <w:szCs w:val="22"/>
              </w:rPr>
              <w:t>Sony, Epson, or equivalent</w:t>
            </w:r>
          </w:p>
        </w:tc>
        <w:tc>
          <w:tcPr>
            <w:tcW w:w="1890" w:type="dxa"/>
            <w:tcBorders>
              <w:top w:val="nil"/>
              <w:left w:val="nil"/>
              <w:bottom w:val="single" w:sz="4" w:space="0" w:color="auto"/>
              <w:right w:val="single" w:sz="4" w:space="0" w:color="auto"/>
            </w:tcBorders>
            <w:shd w:val="clear" w:color="auto" w:fill="auto"/>
            <w:vAlign w:val="center"/>
          </w:tcPr>
          <w:p w14:paraId="05B3F1DB"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r w:rsidR="00C6127A" w:rsidRPr="00360E52" w14:paraId="73A45AB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602B8230" w14:textId="77777777" w:rsidR="00C6127A" w:rsidRPr="00360E52" w:rsidRDefault="00C6127A" w:rsidP="00C6127A">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9</w:t>
            </w:r>
          </w:p>
        </w:tc>
        <w:tc>
          <w:tcPr>
            <w:tcW w:w="1358" w:type="dxa"/>
            <w:tcBorders>
              <w:top w:val="nil"/>
              <w:left w:val="nil"/>
              <w:bottom w:val="single" w:sz="4" w:space="0" w:color="auto"/>
              <w:right w:val="single" w:sz="4" w:space="0" w:color="auto"/>
            </w:tcBorders>
            <w:shd w:val="clear" w:color="auto" w:fill="auto"/>
            <w:vAlign w:val="center"/>
            <w:hideMark/>
          </w:tcPr>
          <w:p w14:paraId="002E5517" w14:textId="447D9428"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w:t>
            </w:r>
          </w:p>
        </w:tc>
        <w:tc>
          <w:tcPr>
            <w:tcW w:w="1928" w:type="dxa"/>
            <w:tcBorders>
              <w:top w:val="nil"/>
              <w:left w:val="nil"/>
              <w:bottom w:val="single" w:sz="4" w:space="0" w:color="auto"/>
              <w:right w:val="single" w:sz="4" w:space="0" w:color="auto"/>
            </w:tcBorders>
            <w:shd w:val="clear" w:color="auto" w:fill="auto"/>
            <w:vAlign w:val="center"/>
            <w:hideMark/>
          </w:tcPr>
          <w:p w14:paraId="0C830B2E" w14:textId="263CB60C"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12" w:type="dxa"/>
            <w:tcBorders>
              <w:top w:val="nil"/>
              <w:left w:val="nil"/>
              <w:bottom w:val="single" w:sz="4" w:space="0" w:color="auto"/>
              <w:right w:val="single" w:sz="4" w:space="0" w:color="auto"/>
            </w:tcBorders>
            <w:shd w:val="clear" w:color="auto" w:fill="auto"/>
            <w:vAlign w:val="center"/>
            <w:hideMark/>
          </w:tcPr>
          <w:p w14:paraId="1A50A38E" w14:textId="3B7E87F2" w:rsidR="00C6127A" w:rsidRPr="00360E52" w:rsidRDefault="00C6127A" w:rsidP="00C6127A">
            <w:pPr>
              <w:tabs>
                <w:tab w:val="left" w:pos="709"/>
              </w:tabs>
              <w:jc w:val="both"/>
              <w:rPr>
                <w:rFonts w:asciiTheme="majorHAnsi" w:hAnsiTheme="majorHAnsi" w:cstheme="majorHAnsi"/>
                <w:bCs/>
                <w:sz w:val="22"/>
                <w:szCs w:val="22"/>
                <w:lang w:eastAsia="en-GB"/>
              </w:rPr>
            </w:pPr>
            <w:r>
              <w:rPr>
                <w:rFonts w:ascii="Calibri" w:hAnsi="Calibri" w:cs="Calibri"/>
                <w:b/>
                <w:bCs/>
                <w:i/>
                <w:iCs/>
                <w:color w:val="000000"/>
                <w:sz w:val="22"/>
                <w:szCs w:val="22"/>
              </w:rPr>
              <w:t>Portable</w:t>
            </w:r>
            <w:r>
              <w:rPr>
                <w:rFonts w:ascii="Calibri" w:hAnsi="Calibri" w:cs="Calibri"/>
                <w:color w:val="000000"/>
                <w:sz w:val="22"/>
                <w:szCs w:val="22"/>
              </w:rPr>
              <w:t xml:space="preserve"> Resolution: HD (1280x720), Brightness (Lumen, </w:t>
            </w:r>
            <w:proofErr w:type="spellStart"/>
            <w:r>
              <w:rPr>
                <w:rFonts w:ascii="Calibri" w:hAnsi="Calibri" w:cs="Calibri"/>
                <w:color w:val="000000"/>
                <w:sz w:val="22"/>
                <w:szCs w:val="22"/>
              </w:rPr>
              <w:t>lm</w:t>
            </w:r>
            <w:proofErr w:type="spellEnd"/>
            <w:r>
              <w:rPr>
                <w:rFonts w:ascii="Calibri" w:hAnsi="Calibri" w:cs="Calibri"/>
                <w:color w:val="000000"/>
                <w:sz w:val="22"/>
                <w:szCs w:val="22"/>
              </w:rPr>
              <w:t>) * 130, LED,</w:t>
            </w:r>
            <w:r>
              <w:rPr>
                <w:rFonts w:ascii="Calibri" w:hAnsi="Calibri" w:cs="Calibri"/>
                <w:sz w:val="22"/>
                <w:szCs w:val="22"/>
              </w:rPr>
              <w:t xml:space="preserve"> 1-year Warranty</w:t>
            </w:r>
          </w:p>
        </w:tc>
        <w:tc>
          <w:tcPr>
            <w:tcW w:w="2160" w:type="dxa"/>
            <w:tcBorders>
              <w:top w:val="nil"/>
              <w:left w:val="nil"/>
              <w:bottom w:val="single" w:sz="4" w:space="0" w:color="auto"/>
              <w:right w:val="single" w:sz="4" w:space="0" w:color="auto"/>
            </w:tcBorders>
            <w:shd w:val="clear" w:color="auto" w:fill="auto"/>
            <w:vAlign w:val="center"/>
          </w:tcPr>
          <w:p w14:paraId="229F3726" w14:textId="1D91F0F7" w:rsidR="00C6127A" w:rsidRPr="00360E52" w:rsidRDefault="00C6127A" w:rsidP="00C6127A">
            <w:pPr>
              <w:tabs>
                <w:tab w:val="left" w:pos="709"/>
              </w:tabs>
              <w:jc w:val="both"/>
              <w:rPr>
                <w:rFonts w:asciiTheme="majorHAnsi" w:hAnsiTheme="majorHAnsi" w:cstheme="majorHAnsi"/>
                <w:bCs/>
                <w:sz w:val="22"/>
                <w:szCs w:val="22"/>
                <w:lang w:eastAsia="en-GB"/>
              </w:rPr>
            </w:pPr>
            <w:r w:rsidRPr="004A73BC">
              <w:rPr>
                <w:rFonts w:ascii="Calibri" w:hAnsi="Calibri" w:cs="Calibri"/>
                <w:sz w:val="22"/>
                <w:szCs w:val="22"/>
              </w:rPr>
              <w:t>Asus, LG, or equivalent</w:t>
            </w:r>
          </w:p>
        </w:tc>
        <w:tc>
          <w:tcPr>
            <w:tcW w:w="1890" w:type="dxa"/>
            <w:tcBorders>
              <w:top w:val="nil"/>
              <w:left w:val="nil"/>
              <w:bottom w:val="single" w:sz="4" w:space="0" w:color="auto"/>
              <w:right w:val="single" w:sz="4" w:space="0" w:color="auto"/>
            </w:tcBorders>
            <w:shd w:val="clear" w:color="auto" w:fill="auto"/>
            <w:vAlign w:val="center"/>
          </w:tcPr>
          <w:p w14:paraId="51137CB7" w14:textId="77777777" w:rsidR="00C6127A" w:rsidRPr="00360E52" w:rsidRDefault="00C6127A" w:rsidP="00C6127A">
            <w:pPr>
              <w:tabs>
                <w:tab w:val="left" w:pos="709"/>
              </w:tabs>
              <w:jc w:val="both"/>
              <w:rPr>
                <w:rFonts w:asciiTheme="majorHAnsi" w:hAnsiTheme="majorHAnsi" w:cstheme="majorHAnsi"/>
                <w:bCs/>
                <w:sz w:val="22"/>
                <w:szCs w:val="22"/>
                <w:lang w:eastAsia="en-GB"/>
              </w:rPr>
            </w:pPr>
          </w:p>
        </w:tc>
      </w:tr>
    </w:tbl>
    <w:p w14:paraId="1C34DBC7" w14:textId="32E0131F" w:rsidR="00360E52" w:rsidRDefault="00360E52" w:rsidP="00EF7D7D">
      <w:pPr>
        <w:tabs>
          <w:tab w:val="left" w:pos="709"/>
        </w:tabs>
        <w:jc w:val="both"/>
        <w:rPr>
          <w:rFonts w:asciiTheme="majorHAnsi" w:hAnsiTheme="majorHAnsi" w:cstheme="majorHAnsi"/>
          <w:bCs/>
          <w:sz w:val="22"/>
          <w:szCs w:val="22"/>
          <w:lang w:eastAsia="en-GB"/>
        </w:rPr>
      </w:pPr>
    </w:p>
    <w:p w14:paraId="594A5E15" w14:textId="150832F5" w:rsidR="00360E52" w:rsidRDefault="00360E52" w:rsidP="00EF7D7D">
      <w:pPr>
        <w:tabs>
          <w:tab w:val="left" w:pos="709"/>
        </w:tabs>
        <w:jc w:val="both"/>
        <w:rPr>
          <w:rFonts w:asciiTheme="majorHAnsi" w:hAnsiTheme="majorHAnsi" w:cstheme="majorHAnsi"/>
          <w:bCs/>
          <w:sz w:val="22"/>
          <w:szCs w:val="22"/>
          <w:lang w:eastAsia="en-GB"/>
        </w:rPr>
      </w:pPr>
    </w:p>
    <w:p w14:paraId="7697A6FC" w14:textId="32EE046A" w:rsidR="00360E52" w:rsidRDefault="00360E52" w:rsidP="00EF7D7D">
      <w:pPr>
        <w:tabs>
          <w:tab w:val="left" w:pos="709"/>
        </w:tabs>
        <w:jc w:val="both"/>
        <w:rPr>
          <w:rFonts w:asciiTheme="majorHAnsi" w:hAnsiTheme="majorHAnsi" w:cstheme="majorHAnsi"/>
          <w:bCs/>
          <w:sz w:val="22"/>
          <w:szCs w:val="22"/>
          <w:lang w:eastAsia="en-GB"/>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1583"/>
        <w:gridCol w:w="1577"/>
        <w:gridCol w:w="2160"/>
        <w:gridCol w:w="2160"/>
        <w:gridCol w:w="1890"/>
      </w:tblGrid>
      <w:tr w:rsidR="00360E52" w:rsidRPr="00360E52" w14:paraId="57D07695" w14:textId="77777777" w:rsidTr="00360E52">
        <w:trPr>
          <w:trHeight w:val="225"/>
        </w:trPr>
        <w:tc>
          <w:tcPr>
            <w:tcW w:w="9810" w:type="dxa"/>
            <w:gridSpan w:val="6"/>
          </w:tcPr>
          <w:p w14:paraId="746813E7"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 xml:space="preserve">                                                                             LOT 2</w:t>
            </w:r>
          </w:p>
        </w:tc>
      </w:tr>
      <w:tr w:rsidR="00360E52" w:rsidRPr="00360E52" w14:paraId="75F12D10"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4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3622118"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w:t>
            </w:r>
          </w:p>
        </w:tc>
        <w:tc>
          <w:tcPr>
            <w:tcW w:w="1583" w:type="dxa"/>
            <w:tcBorders>
              <w:top w:val="single" w:sz="4" w:space="0" w:color="auto"/>
              <w:left w:val="nil"/>
              <w:bottom w:val="single" w:sz="4" w:space="0" w:color="auto"/>
              <w:right w:val="single" w:sz="4" w:space="0" w:color="auto"/>
            </w:tcBorders>
            <w:shd w:val="clear" w:color="000000" w:fill="BFBFBF"/>
            <w:vAlign w:val="center"/>
            <w:hideMark/>
          </w:tcPr>
          <w:p w14:paraId="169C964C"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Item(s)</w:t>
            </w:r>
          </w:p>
          <w:p w14:paraId="103EAFC3"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Description</w:t>
            </w:r>
          </w:p>
        </w:tc>
        <w:tc>
          <w:tcPr>
            <w:tcW w:w="1577" w:type="dxa"/>
            <w:tcBorders>
              <w:top w:val="single" w:sz="4" w:space="0" w:color="auto"/>
              <w:left w:val="nil"/>
              <w:bottom w:val="single" w:sz="4" w:space="0" w:color="auto"/>
              <w:right w:val="single" w:sz="4" w:space="0" w:color="auto"/>
            </w:tcBorders>
            <w:shd w:val="clear" w:color="000000" w:fill="BFBFBF"/>
            <w:vAlign w:val="center"/>
            <w:hideMark/>
          </w:tcPr>
          <w:p w14:paraId="4FE990A0"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 xml:space="preserve">      Model</w:t>
            </w:r>
          </w:p>
        </w:tc>
        <w:tc>
          <w:tcPr>
            <w:tcW w:w="2160" w:type="dxa"/>
            <w:tcBorders>
              <w:top w:val="single" w:sz="4" w:space="0" w:color="auto"/>
              <w:left w:val="nil"/>
              <w:bottom w:val="single" w:sz="4" w:space="0" w:color="auto"/>
              <w:right w:val="nil"/>
            </w:tcBorders>
            <w:shd w:val="clear" w:color="000000" w:fill="BFBFBF"/>
            <w:vAlign w:val="center"/>
            <w:hideMark/>
          </w:tcPr>
          <w:p w14:paraId="4E5E1A39"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Minimum Specifications</w:t>
            </w:r>
          </w:p>
        </w:tc>
        <w:tc>
          <w:tcPr>
            <w:tcW w:w="21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20DD38"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Brand</w:t>
            </w:r>
          </w:p>
        </w:tc>
        <w:tc>
          <w:tcPr>
            <w:tcW w:w="1890" w:type="dxa"/>
            <w:tcBorders>
              <w:top w:val="single" w:sz="4" w:space="0" w:color="auto"/>
              <w:left w:val="single" w:sz="4" w:space="0" w:color="auto"/>
              <w:bottom w:val="single" w:sz="4" w:space="0" w:color="auto"/>
              <w:right w:val="single" w:sz="4" w:space="0" w:color="auto"/>
            </w:tcBorders>
            <w:shd w:val="clear" w:color="000000" w:fill="BFBFBF"/>
            <w:vAlign w:val="center"/>
          </w:tcPr>
          <w:p w14:paraId="06D35F06"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Offered Brand/ Model</w:t>
            </w:r>
          </w:p>
        </w:tc>
      </w:tr>
      <w:tr w:rsidR="005F15F6" w:rsidRPr="00360E52" w14:paraId="295E904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9"/>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05AAE62"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w:t>
            </w:r>
          </w:p>
        </w:tc>
        <w:tc>
          <w:tcPr>
            <w:tcW w:w="1583" w:type="dxa"/>
            <w:tcBorders>
              <w:top w:val="nil"/>
              <w:left w:val="nil"/>
              <w:bottom w:val="single" w:sz="4" w:space="0" w:color="auto"/>
              <w:right w:val="single" w:sz="4" w:space="0" w:color="auto"/>
            </w:tcBorders>
            <w:shd w:val="clear" w:color="000000" w:fill="FFFFFF"/>
            <w:vAlign w:val="center"/>
            <w:hideMark/>
          </w:tcPr>
          <w:p w14:paraId="71E0AAE8" w14:textId="36CDDAA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Monitor, Screen Size 24 Inches</w:t>
            </w:r>
          </w:p>
        </w:tc>
        <w:tc>
          <w:tcPr>
            <w:tcW w:w="1577" w:type="dxa"/>
            <w:tcBorders>
              <w:top w:val="nil"/>
              <w:left w:val="nil"/>
              <w:bottom w:val="single" w:sz="4" w:space="0" w:color="auto"/>
              <w:right w:val="single" w:sz="4" w:space="0" w:color="auto"/>
            </w:tcBorders>
            <w:shd w:val="clear" w:color="000000" w:fill="FFFFFF"/>
            <w:vAlign w:val="center"/>
            <w:hideMark/>
          </w:tcPr>
          <w:p w14:paraId="53098728" w14:textId="2F8685C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2F92F38E" w14:textId="7E3395FF" w:rsidR="005F15F6" w:rsidRPr="00360E52" w:rsidRDefault="005F15F6" w:rsidP="005F15F6">
            <w:pPr>
              <w:tabs>
                <w:tab w:val="left" w:pos="709"/>
              </w:tabs>
              <w:jc w:val="both"/>
              <w:rPr>
                <w:rFonts w:asciiTheme="majorHAnsi" w:hAnsiTheme="majorHAnsi" w:cstheme="majorHAnsi"/>
                <w:bCs/>
                <w:sz w:val="22"/>
                <w:szCs w:val="22"/>
                <w:lang w:eastAsia="en-GB"/>
              </w:rPr>
            </w:pPr>
            <w:r w:rsidRPr="000966B1">
              <w:rPr>
                <w:rFonts w:ascii="Calibri" w:hAnsi="Calibri" w:cs="Calibri"/>
                <w:sz w:val="22"/>
                <w:szCs w:val="22"/>
              </w:rPr>
              <w:t> 24" Resolution 1920 x 1080., port HDMI/Display port, LED, IPS, Movable display,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3966940" w14:textId="6BD135EC" w:rsidR="005F15F6" w:rsidRPr="00360E52" w:rsidRDefault="005F15F6" w:rsidP="005F15F6">
            <w:pPr>
              <w:tabs>
                <w:tab w:val="left" w:pos="709"/>
              </w:tabs>
              <w:jc w:val="both"/>
              <w:rPr>
                <w:rFonts w:asciiTheme="majorHAnsi" w:hAnsiTheme="majorHAnsi" w:cstheme="majorHAnsi"/>
                <w:bCs/>
                <w:sz w:val="22"/>
                <w:szCs w:val="22"/>
                <w:lang w:eastAsia="en-GB"/>
              </w:rPr>
            </w:pPr>
            <w:r w:rsidRPr="000966B1">
              <w:rPr>
                <w:rFonts w:ascii="Calibri" w:hAnsi="Calibri" w:cs="Calibri"/>
                <w:sz w:val="22"/>
                <w:szCs w:val="22"/>
              </w:rPr>
              <w:t>Xiaomi, HP, Dell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C508DD9"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4A70D32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6"/>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BD0DFF6"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w:t>
            </w:r>
          </w:p>
        </w:tc>
        <w:tc>
          <w:tcPr>
            <w:tcW w:w="1583" w:type="dxa"/>
            <w:tcBorders>
              <w:top w:val="nil"/>
              <w:left w:val="nil"/>
              <w:bottom w:val="single" w:sz="4" w:space="0" w:color="auto"/>
              <w:right w:val="single" w:sz="4" w:space="0" w:color="auto"/>
            </w:tcBorders>
            <w:shd w:val="clear" w:color="000000" w:fill="FFFFFF"/>
            <w:vAlign w:val="center"/>
            <w:hideMark/>
          </w:tcPr>
          <w:p w14:paraId="072CABC0" w14:textId="4C36FA1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Monitor, Screen Size 24 Inches</w:t>
            </w:r>
          </w:p>
        </w:tc>
        <w:tc>
          <w:tcPr>
            <w:tcW w:w="1577" w:type="dxa"/>
            <w:tcBorders>
              <w:top w:val="nil"/>
              <w:left w:val="nil"/>
              <w:bottom w:val="single" w:sz="4" w:space="0" w:color="auto"/>
              <w:right w:val="single" w:sz="4" w:space="0" w:color="auto"/>
            </w:tcBorders>
            <w:shd w:val="clear" w:color="000000" w:fill="FFFFFF"/>
            <w:vAlign w:val="center"/>
            <w:hideMark/>
          </w:tcPr>
          <w:p w14:paraId="57C58DE2" w14:textId="38BA568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50E10C97" w14:textId="42FCDFF5" w:rsidR="005F15F6" w:rsidRPr="00360E52" w:rsidRDefault="005F15F6" w:rsidP="005F15F6">
            <w:pPr>
              <w:tabs>
                <w:tab w:val="left" w:pos="709"/>
              </w:tabs>
              <w:jc w:val="both"/>
              <w:rPr>
                <w:rFonts w:asciiTheme="majorHAnsi" w:hAnsiTheme="majorHAnsi" w:cstheme="majorHAnsi"/>
                <w:bCs/>
                <w:sz w:val="22"/>
                <w:szCs w:val="22"/>
                <w:lang w:eastAsia="en-GB"/>
              </w:rPr>
            </w:pPr>
            <w:r w:rsidRPr="000966B1">
              <w:rPr>
                <w:rFonts w:ascii="Calibri" w:hAnsi="Calibri" w:cs="Calibri"/>
                <w:sz w:val="22"/>
                <w:szCs w:val="22"/>
              </w:rPr>
              <w:t> 24" Resolution 2560 x 1440 pixels, port HDMI/Display port, LED, IPS, Movable display,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4ACCF80" w14:textId="0041283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Xiaomi, HP, Dell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4A148C0"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2FC95D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560699C"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w:t>
            </w:r>
          </w:p>
        </w:tc>
        <w:tc>
          <w:tcPr>
            <w:tcW w:w="1583" w:type="dxa"/>
            <w:tcBorders>
              <w:top w:val="nil"/>
              <w:left w:val="nil"/>
              <w:bottom w:val="single" w:sz="4" w:space="0" w:color="auto"/>
              <w:right w:val="single" w:sz="4" w:space="0" w:color="auto"/>
            </w:tcBorders>
            <w:shd w:val="clear" w:color="000000" w:fill="FFFFFF"/>
            <w:vAlign w:val="center"/>
            <w:hideMark/>
          </w:tcPr>
          <w:p w14:paraId="3EC07098" w14:textId="342D43C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Hard Drive</w:t>
            </w:r>
          </w:p>
        </w:tc>
        <w:tc>
          <w:tcPr>
            <w:tcW w:w="1577" w:type="dxa"/>
            <w:tcBorders>
              <w:top w:val="nil"/>
              <w:left w:val="nil"/>
              <w:bottom w:val="single" w:sz="4" w:space="0" w:color="auto"/>
              <w:right w:val="single" w:sz="4" w:space="0" w:color="auto"/>
            </w:tcBorders>
            <w:shd w:val="clear" w:color="000000" w:fill="FFFFFF"/>
            <w:vAlign w:val="center"/>
            <w:hideMark/>
          </w:tcPr>
          <w:p w14:paraId="77AC58C6" w14:textId="4A557BE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29D690CD" w14:textId="3ED77905" w:rsidR="005F15F6" w:rsidRPr="00360E52" w:rsidRDefault="005F15F6" w:rsidP="005F15F6">
            <w:pPr>
              <w:tabs>
                <w:tab w:val="left" w:pos="709"/>
              </w:tabs>
              <w:jc w:val="both"/>
              <w:rPr>
                <w:rFonts w:asciiTheme="majorHAnsi" w:hAnsiTheme="majorHAnsi" w:cstheme="majorHAnsi"/>
                <w:bCs/>
                <w:sz w:val="22"/>
                <w:szCs w:val="22"/>
                <w:lang w:eastAsia="en-GB"/>
              </w:rPr>
            </w:pPr>
            <w:r w:rsidRPr="000966B1">
              <w:rPr>
                <w:rFonts w:ascii="Calibri" w:hAnsi="Calibri" w:cs="Calibri"/>
                <w:sz w:val="22"/>
                <w:szCs w:val="22"/>
              </w:rPr>
              <w:t>External, HDD 1TB, anti-</w:t>
            </w:r>
            <w:proofErr w:type="spellStart"/>
            <w:r w:rsidRPr="000966B1">
              <w:rPr>
                <w:rFonts w:ascii="Calibri" w:hAnsi="Calibri" w:cs="Calibri"/>
                <w:sz w:val="22"/>
                <w:szCs w:val="22"/>
              </w:rPr>
              <w:t>shok</w:t>
            </w:r>
            <w:proofErr w:type="spellEnd"/>
            <w:r w:rsidRPr="000966B1">
              <w:rPr>
                <w:rFonts w:ascii="Calibri" w:hAnsi="Calibri" w:cs="Calibri"/>
                <w:sz w:val="22"/>
                <w:szCs w:val="22"/>
              </w:rPr>
              <w:t>, brand,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77DDF77" w14:textId="257ADE4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Transend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2F2ADA7"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27C4FBA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F0D3F75"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4</w:t>
            </w:r>
          </w:p>
        </w:tc>
        <w:tc>
          <w:tcPr>
            <w:tcW w:w="1583" w:type="dxa"/>
            <w:tcBorders>
              <w:top w:val="nil"/>
              <w:left w:val="nil"/>
              <w:bottom w:val="single" w:sz="4" w:space="0" w:color="auto"/>
              <w:right w:val="single" w:sz="4" w:space="0" w:color="auto"/>
            </w:tcBorders>
            <w:shd w:val="clear" w:color="000000" w:fill="FFFFFF"/>
            <w:vAlign w:val="center"/>
            <w:hideMark/>
          </w:tcPr>
          <w:p w14:paraId="7A4849FC" w14:textId="2E7E15E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Hard Drive</w:t>
            </w:r>
          </w:p>
        </w:tc>
        <w:tc>
          <w:tcPr>
            <w:tcW w:w="1577" w:type="dxa"/>
            <w:tcBorders>
              <w:top w:val="nil"/>
              <w:left w:val="nil"/>
              <w:bottom w:val="single" w:sz="4" w:space="0" w:color="auto"/>
              <w:right w:val="single" w:sz="4" w:space="0" w:color="auto"/>
            </w:tcBorders>
            <w:shd w:val="clear" w:color="000000" w:fill="FFFFFF"/>
            <w:vAlign w:val="center"/>
            <w:hideMark/>
          </w:tcPr>
          <w:p w14:paraId="424B4A9F" w14:textId="22CBCF3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5D7A9C30" w14:textId="39245D49" w:rsidR="005F15F6" w:rsidRPr="00360E52" w:rsidRDefault="005F15F6" w:rsidP="005F15F6">
            <w:pPr>
              <w:tabs>
                <w:tab w:val="left" w:pos="709"/>
              </w:tabs>
              <w:jc w:val="both"/>
              <w:rPr>
                <w:rFonts w:asciiTheme="majorHAnsi" w:hAnsiTheme="majorHAnsi" w:cstheme="majorHAnsi"/>
                <w:bCs/>
                <w:sz w:val="22"/>
                <w:szCs w:val="22"/>
                <w:lang w:eastAsia="en-GB"/>
              </w:rPr>
            </w:pPr>
            <w:r w:rsidRPr="000966B1">
              <w:rPr>
                <w:rFonts w:ascii="Calibri" w:hAnsi="Calibri" w:cs="Calibri"/>
                <w:sz w:val="22"/>
                <w:szCs w:val="22"/>
              </w:rPr>
              <w:t>External, HDD 2TB, anti-</w:t>
            </w:r>
            <w:proofErr w:type="spellStart"/>
            <w:r w:rsidRPr="000966B1">
              <w:rPr>
                <w:rFonts w:ascii="Calibri" w:hAnsi="Calibri" w:cs="Calibri"/>
                <w:sz w:val="22"/>
                <w:szCs w:val="22"/>
              </w:rPr>
              <w:t>shok</w:t>
            </w:r>
            <w:proofErr w:type="spellEnd"/>
            <w:r w:rsidRPr="000966B1">
              <w:rPr>
                <w:rFonts w:ascii="Calibri" w:hAnsi="Calibri" w:cs="Calibri"/>
                <w:sz w:val="22"/>
                <w:szCs w:val="22"/>
              </w:rPr>
              <w:t>, brand,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3C6C2E4" w14:textId="10B5275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Transend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B2F7C6B"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1D59C809"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AF7D76A"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w:t>
            </w:r>
          </w:p>
        </w:tc>
        <w:tc>
          <w:tcPr>
            <w:tcW w:w="1583" w:type="dxa"/>
            <w:tcBorders>
              <w:top w:val="nil"/>
              <w:left w:val="nil"/>
              <w:bottom w:val="single" w:sz="4" w:space="0" w:color="auto"/>
              <w:right w:val="single" w:sz="4" w:space="0" w:color="auto"/>
            </w:tcBorders>
            <w:shd w:val="clear" w:color="000000" w:fill="FFFFFF"/>
            <w:vAlign w:val="center"/>
            <w:hideMark/>
          </w:tcPr>
          <w:p w14:paraId="210FE6DC" w14:textId="3FD0C20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Hard Drive</w:t>
            </w:r>
          </w:p>
        </w:tc>
        <w:tc>
          <w:tcPr>
            <w:tcW w:w="1577" w:type="dxa"/>
            <w:tcBorders>
              <w:top w:val="nil"/>
              <w:left w:val="nil"/>
              <w:bottom w:val="single" w:sz="4" w:space="0" w:color="auto"/>
              <w:right w:val="single" w:sz="4" w:space="0" w:color="auto"/>
            </w:tcBorders>
            <w:shd w:val="clear" w:color="000000" w:fill="FFFFFF"/>
            <w:vAlign w:val="center"/>
            <w:hideMark/>
          </w:tcPr>
          <w:p w14:paraId="7A18483B" w14:textId="4F97AC1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1097F620" w14:textId="560A1E1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SSD 256GB, Internal</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0C9D250" w14:textId="50C1DFA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Samsung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99612BD"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3C381FC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85BBFEA"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w:t>
            </w:r>
          </w:p>
        </w:tc>
        <w:tc>
          <w:tcPr>
            <w:tcW w:w="1583" w:type="dxa"/>
            <w:tcBorders>
              <w:top w:val="nil"/>
              <w:left w:val="nil"/>
              <w:bottom w:val="single" w:sz="4" w:space="0" w:color="auto"/>
              <w:right w:val="single" w:sz="4" w:space="0" w:color="auto"/>
            </w:tcBorders>
            <w:shd w:val="clear" w:color="000000" w:fill="FFFFFF"/>
            <w:vAlign w:val="center"/>
            <w:hideMark/>
          </w:tcPr>
          <w:p w14:paraId="12DE21CB" w14:textId="29E5B84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Hard Drive</w:t>
            </w:r>
          </w:p>
        </w:tc>
        <w:tc>
          <w:tcPr>
            <w:tcW w:w="1577" w:type="dxa"/>
            <w:tcBorders>
              <w:top w:val="nil"/>
              <w:left w:val="nil"/>
              <w:bottom w:val="single" w:sz="4" w:space="0" w:color="auto"/>
              <w:right w:val="single" w:sz="4" w:space="0" w:color="auto"/>
            </w:tcBorders>
            <w:shd w:val="clear" w:color="000000" w:fill="FFFFFF"/>
            <w:vAlign w:val="center"/>
            <w:hideMark/>
          </w:tcPr>
          <w:p w14:paraId="6EC31B8C" w14:textId="30E7ADC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E04A98B" w14:textId="4979A59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SSD 512GB, Internal</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3E911B0" w14:textId="52A03E2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Samsung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F585EC2"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00B6433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028E7D1"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w:t>
            </w:r>
          </w:p>
        </w:tc>
        <w:tc>
          <w:tcPr>
            <w:tcW w:w="1583" w:type="dxa"/>
            <w:tcBorders>
              <w:top w:val="nil"/>
              <w:left w:val="nil"/>
              <w:bottom w:val="single" w:sz="4" w:space="0" w:color="auto"/>
              <w:right w:val="single" w:sz="4" w:space="0" w:color="auto"/>
            </w:tcBorders>
            <w:shd w:val="clear" w:color="000000" w:fill="FFFFFF"/>
            <w:vAlign w:val="center"/>
            <w:hideMark/>
          </w:tcPr>
          <w:p w14:paraId="4C522FCA" w14:textId="566AD29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Hard Drive</w:t>
            </w:r>
          </w:p>
        </w:tc>
        <w:tc>
          <w:tcPr>
            <w:tcW w:w="1577" w:type="dxa"/>
            <w:tcBorders>
              <w:top w:val="nil"/>
              <w:left w:val="nil"/>
              <w:bottom w:val="single" w:sz="4" w:space="0" w:color="auto"/>
              <w:right w:val="single" w:sz="4" w:space="0" w:color="auto"/>
            </w:tcBorders>
            <w:shd w:val="clear" w:color="000000" w:fill="FFFFFF"/>
            <w:vAlign w:val="center"/>
            <w:hideMark/>
          </w:tcPr>
          <w:p w14:paraId="080043AF" w14:textId="08C5FE9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0D314840" w14:textId="1DE15E8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SSD 1TB, Internal</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6AD7127" w14:textId="6ADFB9D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Samsung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6DABDF5"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4C25925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B3D34F9"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w:t>
            </w:r>
          </w:p>
        </w:tc>
        <w:tc>
          <w:tcPr>
            <w:tcW w:w="1583" w:type="dxa"/>
            <w:tcBorders>
              <w:top w:val="nil"/>
              <w:left w:val="nil"/>
              <w:bottom w:val="single" w:sz="4" w:space="0" w:color="auto"/>
              <w:right w:val="single" w:sz="4" w:space="0" w:color="auto"/>
            </w:tcBorders>
            <w:shd w:val="clear" w:color="000000" w:fill="FFFFFF"/>
            <w:vAlign w:val="center"/>
            <w:hideMark/>
          </w:tcPr>
          <w:p w14:paraId="262623CE" w14:textId="41154B9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Hard Drive</w:t>
            </w:r>
          </w:p>
        </w:tc>
        <w:tc>
          <w:tcPr>
            <w:tcW w:w="1577" w:type="dxa"/>
            <w:tcBorders>
              <w:top w:val="nil"/>
              <w:left w:val="nil"/>
              <w:bottom w:val="single" w:sz="4" w:space="0" w:color="auto"/>
              <w:right w:val="single" w:sz="4" w:space="0" w:color="auto"/>
            </w:tcBorders>
            <w:shd w:val="clear" w:color="000000" w:fill="FFFFFF"/>
            <w:vAlign w:val="center"/>
            <w:hideMark/>
          </w:tcPr>
          <w:p w14:paraId="203851B5" w14:textId="5F26E77A"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2BA34540" w14:textId="5F6FE26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M2 Storage 500GB - Internal,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1A48071" w14:textId="7903BC0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Samsung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EE040E0"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4B08EF8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86BD996"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9</w:t>
            </w:r>
          </w:p>
        </w:tc>
        <w:tc>
          <w:tcPr>
            <w:tcW w:w="1583" w:type="dxa"/>
            <w:tcBorders>
              <w:top w:val="nil"/>
              <w:left w:val="nil"/>
              <w:bottom w:val="single" w:sz="4" w:space="0" w:color="auto"/>
              <w:right w:val="single" w:sz="4" w:space="0" w:color="auto"/>
            </w:tcBorders>
            <w:shd w:val="clear" w:color="000000" w:fill="FFFFFF"/>
            <w:vAlign w:val="center"/>
            <w:hideMark/>
          </w:tcPr>
          <w:p w14:paraId="3C87425C" w14:textId="1754C69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Hard Drive</w:t>
            </w:r>
          </w:p>
        </w:tc>
        <w:tc>
          <w:tcPr>
            <w:tcW w:w="1577" w:type="dxa"/>
            <w:tcBorders>
              <w:top w:val="nil"/>
              <w:left w:val="nil"/>
              <w:bottom w:val="single" w:sz="4" w:space="0" w:color="auto"/>
              <w:right w:val="single" w:sz="4" w:space="0" w:color="auto"/>
            </w:tcBorders>
            <w:shd w:val="clear" w:color="000000" w:fill="FFFFFF"/>
            <w:vAlign w:val="center"/>
            <w:hideMark/>
          </w:tcPr>
          <w:p w14:paraId="2C09885C" w14:textId="58F353BA"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04C0E919" w14:textId="70AD5FE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M2 Storage 1TB - Internal,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77BB15FB" w14:textId="643CDDA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Samsung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F473D56"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082BEE3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0D9B502"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10</w:t>
            </w:r>
          </w:p>
        </w:tc>
        <w:tc>
          <w:tcPr>
            <w:tcW w:w="1583" w:type="dxa"/>
            <w:tcBorders>
              <w:top w:val="nil"/>
              <w:left w:val="nil"/>
              <w:bottom w:val="single" w:sz="4" w:space="0" w:color="auto"/>
              <w:right w:val="single" w:sz="4" w:space="0" w:color="auto"/>
            </w:tcBorders>
            <w:shd w:val="clear" w:color="000000" w:fill="FFFFFF"/>
            <w:vAlign w:val="center"/>
            <w:hideMark/>
          </w:tcPr>
          <w:p w14:paraId="2B01D296" w14:textId="00989A0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Hard drive adapter (Hard reader)</w:t>
            </w:r>
          </w:p>
        </w:tc>
        <w:tc>
          <w:tcPr>
            <w:tcW w:w="1577" w:type="dxa"/>
            <w:tcBorders>
              <w:top w:val="nil"/>
              <w:left w:val="nil"/>
              <w:bottom w:val="single" w:sz="4" w:space="0" w:color="auto"/>
              <w:right w:val="single" w:sz="4" w:space="0" w:color="auto"/>
            </w:tcBorders>
            <w:shd w:val="clear" w:color="000000" w:fill="FFFFFF"/>
            <w:vAlign w:val="center"/>
            <w:hideMark/>
          </w:tcPr>
          <w:p w14:paraId="7FF89B8E" w14:textId="5BCAC8B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7F749955" w14:textId="7D7A58A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External Hard drive adapter (Hard reader)</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72B50BC" w14:textId="31EE90A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3C503B5"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2D91662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85E0441"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11</w:t>
            </w:r>
          </w:p>
        </w:tc>
        <w:tc>
          <w:tcPr>
            <w:tcW w:w="1583" w:type="dxa"/>
            <w:tcBorders>
              <w:top w:val="nil"/>
              <w:left w:val="nil"/>
              <w:bottom w:val="single" w:sz="4" w:space="0" w:color="auto"/>
              <w:right w:val="single" w:sz="4" w:space="0" w:color="auto"/>
            </w:tcBorders>
            <w:shd w:val="clear" w:color="000000" w:fill="FFFFFF"/>
            <w:vAlign w:val="center"/>
            <w:hideMark/>
          </w:tcPr>
          <w:p w14:paraId="69D5F067" w14:textId="67B1536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Laptop Holder with fan</w:t>
            </w:r>
          </w:p>
        </w:tc>
        <w:tc>
          <w:tcPr>
            <w:tcW w:w="1577" w:type="dxa"/>
            <w:tcBorders>
              <w:top w:val="nil"/>
              <w:left w:val="nil"/>
              <w:bottom w:val="single" w:sz="4" w:space="0" w:color="auto"/>
              <w:right w:val="single" w:sz="4" w:space="0" w:color="auto"/>
            </w:tcBorders>
            <w:shd w:val="clear" w:color="000000" w:fill="FFFFFF"/>
            <w:vAlign w:val="center"/>
            <w:hideMark/>
          </w:tcPr>
          <w:p w14:paraId="4F748180" w14:textId="0A0AC5A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398DC6C" w14:textId="109426E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Fan</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A4CFBAA" w14:textId="45F34F5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65FA031"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BD490CA"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E096ED1"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12</w:t>
            </w:r>
          </w:p>
        </w:tc>
        <w:tc>
          <w:tcPr>
            <w:tcW w:w="1583" w:type="dxa"/>
            <w:tcBorders>
              <w:top w:val="nil"/>
              <w:left w:val="nil"/>
              <w:bottom w:val="single" w:sz="4" w:space="0" w:color="auto"/>
              <w:right w:val="single" w:sz="4" w:space="0" w:color="auto"/>
            </w:tcBorders>
            <w:shd w:val="clear" w:color="000000" w:fill="FFFFFF"/>
            <w:vAlign w:val="center"/>
            <w:hideMark/>
          </w:tcPr>
          <w:p w14:paraId="0AED10AF" w14:textId="3937418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Charger for Laptop </w:t>
            </w:r>
          </w:p>
        </w:tc>
        <w:tc>
          <w:tcPr>
            <w:tcW w:w="1577" w:type="dxa"/>
            <w:tcBorders>
              <w:top w:val="nil"/>
              <w:left w:val="nil"/>
              <w:bottom w:val="single" w:sz="4" w:space="0" w:color="auto"/>
              <w:right w:val="single" w:sz="4" w:space="0" w:color="auto"/>
            </w:tcBorders>
            <w:shd w:val="clear" w:color="000000" w:fill="FFFFFF"/>
            <w:vAlign w:val="center"/>
            <w:hideMark/>
          </w:tcPr>
          <w:p w14:paraId="43A5CB5D" w14:textId="016DC46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A7774B1" w14:textId="02C729D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charger Lenovo think pad e570-USB</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3C49632" w14:textId="187311C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7C2EB96"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21FFB8D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4C3712D"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13</w:t>
            </w:r>
          </w:p>
        </w:tc>
        <w:tc>
          <w:tcPr>
            <w:tcW w:w="1583" w:type="dxa"/>
            <w:tcBorders>
              <w:top w:val="nil"/>
              <w:left w:val="nil"/>
              <w:bottom w:val="single" w:sz="4" w:space="0" w:color="auto"/>
              <w:right w:val="single" w:sz="4" w:space="0" w:color="auto"/>
            </w:tcBorders>
            <w:shd w:val="clear" w:color="000000" w:fill="FFFFFF"/>
            <w:vAlign w:val="center"/>
            <w:hideMark/>
          </w:tcPr>
          <w:p w14:paraId="58D96C04" w14:textId="7FACC16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Charger for Laptop </w:t>
            </w:r>
          </w:p>
        </w:tc>
        <w:tc>
          <w:tcPr>
            <w:tcW w:w="1577" w:type="dxa"/>
            <w:tcBorders>
              <w:top w:val="nil"/>
              <w:left w:val="nil"/>
              <w:bottom w:val="single" w:sz="4" w:space="0" w:color="auto"/>
              <w:right w:val="single" w:sz="4" w:space="0" w:color="auto"/>
            </w:tcBorders>
            <w:shd w:val="clear" w:color="000000" w:fill="FFFFFF"/>
            <w:vAlign w:val="center"/>
            <w:hideMark/>
          </w:tcPr>
          <w:p w14:paraId="2811B6C9" w14:textId="60F1897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A9E14FC" w14:textId="29BC4AE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charger Lenovo think pad E15-type C</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D97EAD4" w14:textId="286FFBB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8189458"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09C9CDF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A627414"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14</w:t>
            </w:r>
          </w:p>
        </w:tc>
        <w:tc>
          <w:tcPr>
            <w:tcW w:w="1583" w:type="dxa"/>
            <w:tcBorders>
              <w:top w:val="nil"/>
              <w:left w:val="nil"/>
              <w:bottom w:val="single" w:sz="4" w:space="0" w:color="auto"/>
              <w:right w:val="single" w:sz="4" w:space="0" w:color="auto"/>
            </w:tcBorders>
            <w:shd w:val="clear" w:color="000000" w:fill="FFFFFF"/>
            <w:vAlign w:val="center"/>
            <w:hideMark/>
          </w:tcPr>
          <w:p w14:paraId="5E0C2604" w14:textId="051424A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Charger for Laptop </w:t>
            </w:r>
          </w:p>
        </w:tc>
        <w:tc>
          <w:tcPr>
            <w:tcW w:w="1577" w:type="dxa"/>
            <w:tcBorders>
              <w:top w:val="nil"/>
              <w:left w:val="nil"/>
              <w:bottom w:val="single" w:sz="4" w:space="0" w:color="auto"/>
              <w:right w:val="single" w:sz="4" w:space="0" w:color="auto"/>
            </w:tcBorders>
            <w:shd w:val="clear" w:color="000000" w:fill="FFFFFF"/>
            <w:vAlign w:val="center"/>
            <w:hideMark/>
          </w:tcPr>
          <w:p w14:paraId="131B3FDF" w14:textId="32B3F15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176E0E61" w14:textId="6BB33BA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charger Lenovo Legion Pro 5</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742A53D6" w14:textId="2D04274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6DF2637"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313C51D9"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F06417"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15</w:t>
            </w:r>
          </w:p>
        </w:tc>
        <w:tc>
          <w:tcPr>
            <w:tcW w:w="1583" w:type="dxa"/>
            <w:tcBorders>
              <w:top w:val="nil"/>
              <w:left w:val="nil"/>
              <w:bottom w:val="single" w:sz="4" w:space="0" w:color="auto"/>
              <w:right w:val="single" w:sz="4" w:space="0" w:color="auto"/>
            </w:tcBorders>
            <w:shd w:val="clear" w:color="000000" w:fill="FFFFFF"/>
            <w:vAlign w:val="center"/>
            <w:hideMark/>
          </w:tcPr>
          <w:p w14:paraId="2A3C7F87" w14:textId="67E8EC8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Charger for Laptop </w:t>
            </w:r>
          </w:p>
        </w:tc>
        <w:tc>
          <w:tcPr>
            <w:tcW w:w="1577" w:type="dxa"/>
            <w:tcBorders>
              <w:top w:val="nil"/>
              <w:left w:val="nil"/>
              <w:bottom w:val="single" w:sz="4" w:space="0" w:color="auto"/>
              <w:right w:val="single" w:sz="4" w:space="0" w:color="auto"/>
            </w:tcBorders>
            <w:shd w:val="clear" w:color="000000" w:fill="FFFFFF"/>
            <w:vAlign w:val="center"/>
            <w:hideMark/>
          </w:tcPr>
          <w:p w14:paraId="6DF52838" w14:textId="667A7D7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7114E5CD" w14:textId="1B08AFFA"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Charger HP EliteBook G4</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9C0D43F" w14:textId="24524A1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59B4896"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234E4AB8"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21CC3E0"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16</w:t>
            </w:r>
          </w:p>
        </w:tc>
        <w:tc>
          <w:tcPr>
            <w:tcW w:w="1583" w:type="dxa"/>
            <w:tcBorders>
              <w:top w:val="nil"/>
              <w:left w:val="nil"/>
              <w:bottom w:val="single" w:sz="4" w:space="0" w:color="auto"/>
              <w:right w:val="single" w:sz="4" w:space="0" w:color="auto"/>
            </w:tcBorders>
            <w:shd w:val="clear" w:color="000000" w:fill="FFFFFF"/>
            <w:vAlign w:val="center"/>
            <w:hideMark/>
          </w:tcPr>
          <w:p w14:paraId="5493649B" w14:textId="6ED82DB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Charger for Laptop </w:t>
            </w:r>
          </w:p>
        </w:tc>
        <w:tc>
          <w:tcPr>
            <w:tcW w:w="1577" w:type="dxa"/>
            <w:tcBorders>
              <w:top w:val="nil"/>
              <w:left w:val="nil"/>
              <w:bottom w:val="single" w:sz="4" w:space="0" w:color="auto"/>
              <w:right w:val="single" w:sz="4" w:space="0" w:color="auto"/>
            </w:tcBorders>
            <w:shd w:val="clear" w:color="000000" w:fill="FFFFFF"/>
            <w:vAlign w:val="center"/>
            <w:hideMark/>
          </w:tcPr>
          <w:p w14:paraId="35876E71" w14:textId="28DEC9D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27A4C09D" w14:textId="390FD26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HP ProBook 650 G2</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767E1F86" w14:textId="5588A48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F8C4560"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965017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D953C54"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17</w:t>
            </w:r>
          </w:p>
        </w:tc>
        <w:tc>
          <w:tcPr>
            <w:tcW w:w="1583" w:type="dxa"/>
            <w:tcBorders>
              <w:top w:val="nil"/>
              <w:left w:val="nil"/>
              <w:bottom w:val="single" w:sz="4" w:space="0" w:color="auto"/>
              <w:right w:val="single" w:sz="4" w:space="0" w:color="auto"/>
            </w:tcBorders>
            <w:shd w:val="clear" w:color="000000" w:fill="FFFFFF"/>
            <w:vAlign w:val="center"/>
            <w:hideMark/>
          </w:tcPr>
          <w:p w14:paraId="313820EF" w14:textId="6F903CB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Charger for Laptop </w:t>
            </w:r>
          </w:p>
        </w:tc>
        <w:tc>
          <w:tcPr>
            <w:tcW w:w="1577" w:type="dxa"/>
            <w:tcBorders>
              <w:top w:val="nil"/>
              <w:left w:val="nil"/>
              <w:bottom w:val="single" w:sz="4" w:space="0" w:color="auto"/>
              <w:right w:val="single" w:sz="4" w:space="0" w:color="auto"/>
            </w:tcBorders>
            <w:shd w:val="clear" w:color="000000" w:fill="FFFFFF"/>
            <w:vAlign w:val="center"/>
            <w:hideMark/>
          </w:tcPr>
          <w:p w14:paraId="51543010" w14:textId="30BF7B9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25C4BB58" w14:textId="3A6384F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HP ProBook 6360b</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753D72B" w14:textId="1C9C5AE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67248F0"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1E3AA43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2F7249B"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18</w:t>
            </w:r>
          </w:p>
        </w:tc>
        <w:tc>
          <w:tcPr>
            <w:tcW w:w="1583" w:type="dxa"/>
            <w:tcBorders>
              <w:top w:val="nil"/>
              <w:left w:val="nil"/>
              <w:bottom w:val="single" w:sz="4" w:space="0" w:color="auto"/>
              <w:right w:val="single" w:sz="4" w:space="0" w:color="auto"/>
            </w:tcBorders>
            <w:shd w:val="clear" w:color="000000" w:fill="FFFFFF"/>
            <w:vAlign w:val="center"/>
            <w:hideMark/>
          </w:tcPr>
          <w:p w14:paraId="2E43FC04" w14:textId="29AA5BC4" w:rsidR="005F15F6" w:rsidRPr="00360E52" w:rsidRDefault="005F15F6" w:rsidP="005F15F6">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Docking Station</w:t>
            </w:r>
          </w:p>
        </w:tc>
        <w:tc>
          <w:tcPr>
            <w:tcW w:w="1577" w:type="dxa"/>
            <w:tcBorders>
              <w:top w:val="nil"/>
              <w:left w:val="nil"/>
              <w:bottom w:val="single" w:sz="4" w:space="0" w:color="auto"/>
              <w:right w:val="single" w:sz="4" w:space="0" w:color="auto"/>
            </w:tcBorders>
            <w:shd w:val="clear" w:color="000000" w:fill="FFFFFF"/>
            <w:vAlign w:val="center"/>
            <w:hideMark/>
          </w:tcPr>
          <w:p w14:paraId="0127F7A7" w14:textId="1A5C32C1" w:rsidR="005F15F6" w:rsidRPr="00360E52" w:rsidRDefault="005F15F6" w:rsidP="005F15F6">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New generation</w:t>
            </w:r>
          </w:p>
        </w:tc>
        <w:tc>
          <w:tcPr>
            <w:tcW w:w="2160" w:type="dxa"/>
            <w:tcBorders>
              <w:top w:val="nil"/>
              <w:left w:val="nil"/>
              <w:bottom w:val="single" w:sz="4" w:space="0" w:color="auto"/>
              <w:right w:val="nil"/>
            </w:tcBorders>
            <w:shd w:val="clear" w:color="000000" w:fill="FFFFFF"/>
            <w:vAlign w:val="center"/>
            <w:hideMark/>
          </w:tcPr>
          <w:p w14:paraId="75547F1B" w14:textId="3A937BB9" w:rsidR="005F15F6" w:rsidRPr="00360E52" w:rsidRDefault="005F15F6" w:rsidP="005F15F6">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6 in 1, 2 HDMI out, one Type C out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59D2CEA" w14:textId="229A7F25"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sidRPr="5AAB748F">
              <w:rPr>
                <w:rFonts w:ascii="Calibri" w:hAnsi="Calibri" w:cs="Calibri"/>
                <w:sz w:val="22"/>
                <w:szCs w:val="22"/>
              </w:rPr>
              <w:t>Ugreen</w:t>
            </w:r>
            <w:proofErr w:type="spellEnd"/>
            <w:r w:rsidRPr="5AAB748F">
              <w:rPr>
                <w:rFonts w:ascii="Calibri" w:hAnsi="Calibri" w:cs="Calibri"/>
                <w:sz w:val="22"/>
                <w:szCs w:val="22"/>
              </w:rPr>
              <w:t xml:space="preserve"> </w:t>
            </w:r>
            <w:proofErr w:type="spellStart"/>
            <w:r w:rsidRPr="5AAB748F">
              <w:rPr>
                <w:rFonts w:ascii="Calibri" w:hAnsi="Calibri" w:cs="Calibri"/>
                <w:sz w:val="22"/>
                <w:szCs w:val="22"/>
              </w:rPr>
              <w:t>Revodoc</w:t>
            </w:r>
            <w:proofErr w:type="spellEnd"/>
            <w:r w:rsidRPr="5AAB748F">
              <w:rPr>
                <w:rFonts w:ascii="Calibri" w:hAnsi="Calibri" w:cs="Calibri"/>
                <w:sz w:val="22"/>
                <w:szCs w:val="22"/>
              </w:rPr>
              <w:t xml:space="preserve">, or similar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9D0E6FF"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465DD67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ABBD609"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19</w:t>
            </w:r>
          </w:p>
        </w:tc>
        <w:tc>
          <w:tcPr>
            <w:tcW w:w="1583" w:type="dxa"/>
            <w:tcBorders>
              <w:top w:val="nil"/>
              <w:left w:val="nil"/>
              <w:bottom w:val="single" w:sz="4" w:space="0" w:color="auto"/>
              <w:right w:val="single" w:sz="4" w:space="0" w:color="auto"/>
            </w:tcBorders>
            <w:shd w:val="clear" w:color="000000" w:fill="FFFFFF"/>
            <w:vAlign w:val="center"/>
            <w:hideMark/>
          </w:tcPr>
          <w:p w14:paraId="230EE63F" w14:textId="273CAAA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RAM</w:t>
            </w:r>
          </w:p>
        </w:tc>
        <w:tc>
          <w:tcPr>
            <w:tcW w:w="1577" w:type="dxa"/>
            <w:tcBorders>
              <w:top w:val="nil"/>
              <w:left w:val="nil"/>
              <w:bottom w:val="single" w:sz="4" w:space="0" w:color="auto"/>
              <w:right w:val="single" w:sz="4" w:space="0" w:color="auto"/>
            </w:tcBorders>
            <w:shd w:val="clear" w:color="000000" w:fill="FFFFFF"/>
            <w:vAlign w:val="center"/>
            <w:hideMark/>
          </w:tcPr>
          <w:p w14:paraId="0DA3C399" w14:textId="316F8A4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Laptop DDR4</w:t>
            </w:r>
          </w:p>
        </w:tc>
        <w:tc>
          <w:tcPr>
            <w:tcW w:w="2160" w:type="dxa"/>
            <w:tcBorders>
              <w:top w:val="nil"/>
              <w:left w:val="nil"/>
              <w:bottom w:val="single" w:sz="4" w:space="0" w:color="auto"/>
              <w:right w:val="nil"/>
            </w:tcBorders>
            <w:shd w:val="clear" w:color="000000" w:fill="FFFFFF"/>
            <w:vAlign w:val="center"/>
            <w:hideMark/>
          </w:tcPr>
          <w:p w14:paraId="5E938DB6" w14:textId="74CF259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8GB</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DB063BF" w14:textId="26C6C66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Samsung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2EF6E0D"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33BAAA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8FA7D96"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20</w:t>
            </w:r>
          </w:p>
        </w:tc>
        <w:tc>
          <w:tcPr>
            <w:tcW w:w="1583" w:type="dxa"/>
            <w:tcBorders>
              <w:top w:val="nil"/>
              <w:left w:val="nil"/>
              <w:bottom w:val="single" w:sz="4" w:space="0" w:color="auto"/>
              <w:right w:val="single" w:sz="4" w:space="0" w:color="auto"/>
            </w:tcBorders>
            <w:shd w:val="clear" w:color="000000" w:fill="FFFFFF"/>
            <w:vAlign w:val="center"/>
            <w:hideMark/>
          </w:tcPr>
          <w:p w14:paraId="5CB0A6DA" w14:textId="7DBE4AA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RAM</w:t>
            </w:r>
          </w:p>
        </w:tc>
        <w:tc>
          <w:tcPr>
            <w:tcW w:w="1577" w:type="dxa"/>
            <w:tcBorders>
              <w:top w:val="nil"/>
              <w:left w:val="nil"/>
              <w:bottom w:val="single" w:sz="4" w:space="0" w:color="auto"/>
              <w:right w:val="single" w:sz="4" w:space="0" w:color="auto"/>
            </w:tcBorders>
            <w:shd w:val="clear" w:color="000000" w:fill="FFFFFF"/>
            <w:vAlign w:val="center"/>
            <w:hideMark/>
          </w:tcPr>
          <w:p w14:paraId="7FFDDE58" w14:textId="6B1447F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Laptop DDR4</w:t>
            </w:r>
          </w:p>
        </w:tc>
        <w:tc>
          <w:tcPr>
            <w:tcW w:w="2160" w:type="dxa"/>
            <w:tcBorders>
              <w:top w:val="nil"/>
              <w:left w:val="nil"/>
              <w:bottom w:val="single" w:sz="4" w:space="0" w:color="auto"/>
              <w:right w:val="nil"/>
            </w:tcBorders>
            <w:shd w:val="clear" w:color="000000" w:fill="FFFFFF"/>
            <w:vAlign w:val="center"/>
            <w:hideMark/>
          </w:tcPr>
          <w:p w14:paraId="4947DE6A" w14:textId="4556631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16GB</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52C5981" w14:textId="0820333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Samsung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1729143"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3086B23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30EB77D"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21</w:t>
            </w:r>
          </w:p>
        </w:tc>
        <w:tc>
          <w:tcPr>
            <w:tcW w:w="1583" w:type="dxa"/>
            <w:tcBorders>
              <w:top w:val="nil"/>
              <w:left w:val="nil"/>
              <w:bottom w:val="single" w:sz="4" w:space="0" w:color="auto"/>
              <w:right w:val="single" w:sz="4" w:space="0" w:color="auto"/>
            </w:tcBorders>
            <w:shd w:val="clear" w:color="000000" w:fill="FFFFFF"/>
            <w:vAlign w:val="center"/>
            <w:hideMark/>
          </w:tcPr>
          <w:p w14:paraId="56A202B0" w14:textId="6FD73BA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204DF055" w14:textId="6F81D41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6909B0E9" w14:textId="4EAF659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8 port - Indoor,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3D4D827" w14:textId="40D46FB6"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7750D2A"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2F28478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A6EC28A"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22</w:t>
            </w:r>
          </w:p>
        </w:tc>
        <w:tc>
          <w:tcPr>
            <w:tcW w:w="1583" w:type="dxa"/>
            <w:tcBorders>
              <w:top w:val="nil"/>
              <w:left w:val="nil"/>
              <w:bottom w:val="single" w:sz="4" w:space="0" w:color="auto"/>
              <w:right w:val="single" w:sz="4" w:space="0" w:color="auto"/>
            </w:tcBorders>
            <w:shd w:val="clear" w:color="000000" w:fill="FFFFFF"/>
            <w:vAlign w:val="center"/>
            <w:hideMark/>
          </w:tcPr>
          <w:p w14:paraId="4629FF93" w14:textId="7811F5B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543E8344" w14:textId="522AFB9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7D3EB1E0" w14:textId="38BA4DF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8 port - Indoor - POE,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93AC6F9" w14:textId="5F82D714"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EF02E2E"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7EC4930"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74C849F"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23</w:t>
            </w:r>
          </w:p>
        </w:tc>
        <w:tc>
          <w:tcPr>
            <w:tcW w:w="1583" w:type="dxa"/>
            <w:tcBorders>
              <w:top w:val="nil"/>
              <w:left w:val="nil"/>
              <w:bottom w:val="single" w:sz="4" w:space="0" w:color="auto"/>
              <w:right w:val="single" w:sz="4" w:space="0" w:color="auto"/>
            </w:tcBorders>
            <w:shd w:val="clear" w:color="000000" w:fill="FFFFFF"/>
            <w:vAlign w:val="center"/>
            <w:hideMark/>
          </w:tcPr>
          <w:p w14:paraId="0D88904C" w14:textId="4CF0F9C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4B14607E" w14:textId="6731466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67C6940B" w14:textId="21EB024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8 port - Outdoor - POE,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82A54C5" w14:textId="1039E804"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B02DD30"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1BCAC75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EC08C9B"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24</w:t>
            </w:r>
          </w:p>
        </w:tc>
        <w:tc>
          <w:tcPr>
            <w:tcW w:w="1583" w:type="dxa"/>
            <w:tcBorders>
              <w:top w:val="nil"/>
              <w:left w:val="nil"/>
              <w:bottom w:val="single" w:sz="4" w:space="0" w:color="auto"/>
              <w:right w:val="single" w:sz="4" w:space="0" w:color="auto"/>
            </w:tcBorders>
            <w:shd w:val="clear" w:color="000000" w:fill="FFFFFF"/>
            <w:vAlign w:val="center"/>
            <w:hideMark/>
          </w:tcPr>
          <w:p w14:paraId="5BDEEBCD" w14:textId="0081C3D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1208FAFB" w14:textId="2F9AB0A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7D912B0C" w14:textId="004B160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16 port - Indoor - POE,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52D7095" w14:textId="6A9C4C26"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B44DC77"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1C329B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D4EA6EE"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25</w:t>
            </w:r>
          </w:p>
        </w:tc>
        <w:tc>
          <w:tcPr>
            <w:tcW w:w="1583" w:type="dxa"/>
            <w:tcBorders>
              <w:top w:val="nil"/>
              <w:left w:val="nil"/>
              <w:bottom w:val="single" w:sz="4" w:space="0" w:color="auto"/>
              <w:right w:val="single" w:sz="4" w:space="0" w:color="auto"/>
            </w:tcBorders>
            <w:shd w:val="clear" w:color="000000" w:fill="FFFFFF"/>
            <w:vAlign w:val="center"/>
            <w:hideMark/>
          </w:tcPr>
          <w:p w14:paraId="5D66CD21" w14:textId="0123766A"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4BD84E91" w14:textId="5109EC5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444AF9E0" w14:textId="2B6CB4A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16 port - Outdoor - POE,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B60E11E" w14:textId="5E5479D1"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EA8EE1A"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010FADA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725571C"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26</w:t>
            </w:r>
          </w:p>
        </w:tc>
        <w:tc>
          <w:tcPr>
            <w:tcW w:w="1583" w:type="dxa"/>
            <w:tcBorders>
              <w:top w:val="nil"/>
              <w:left w:val="nil"/>
              <w:bottom w:val="single" w:sz="4" w:space="0" w:color="auto"/>
              <w:right w:val="single" w:sz="4" w:space="0" w:color="auto"/>
            </w:tcBorders>
            <w:shd w:val="clear" w:color="000000" w:fill="FFFFFF"/>
            <w:vAlign w:val="center"/>
            <w:hideMark/>
          </w:tcPr>
          <w:p w14:paraId="7E8B9506" w14:textId="3E14874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4BE10ECD" w14:textId="367C2E6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14019F9F" w14:textId="1BBB918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8 port - POE,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D5565BD" w14:textId="58D155C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Cisco</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02CC85E"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34E582C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1855135"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27</w:t>
            </w:r>
          </w:p>
        </w:tc>
        <w:tc>
          <w:tcPr>
            <w:tcW w:w="1583" w:type="dxa"/>
            <w:tcBorders>
              <w:top w:val="nil"/>
              <w:left w:val="nil"/>
              <w:bottom w:val="single" w:sz="4" w:space="0" w:color="auto"/>
              <w:right w:val="single" w:sz="4" w:space="0" w:color="auto"/>
            </w:tcBorders>
            <w:shd w:val="clear" w:color="000000" w:fill="FFFFFF"/>
            <w:vAlign w:val="center"/>
            <w:hideMark/>
          </w:tcPr>
          <w:p w14:paraId="028935ED" w14:textId="1A21CF9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64E6719A" w14:textId="798FDD2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77A11D1A" w14:textId="48BC444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8 port,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7AE65E76" w14:textId="41A06F4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Cisco</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2C2C3FC"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303B7E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3D6B2E1"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28</w:t>
            </w:r>
          </w:p>
        </w:tc>
        <w:tc>
          <w:tcPr>
            <w:tcW w:w="1583" w:type="dxa"/>
            <w:tcBorders>
              <w:top w:val="nil"/>
              <w:left w:val="nil"/>
              <w:bottom w:val="single" w:sz="4" w:space="0" w:color="auto"/>
              <w:right w:val="single" w:sz="4" w:space="0" w:color="auto"/>
            </w:tcBorders>
            <w:shd w:val="clear" w:color="000000" w:fill="FFFFFF"/>
            <w:vAlign w:val="center"/>
            <w:hideMark/>
          </w:tcPr>
          <w:p w14:paraId="3E99507C" w14:textId="5418722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1AB16A5C" w14:textId="4862C56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2349FF93" w14:textId="6508527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16 port - POE,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8DE6E0F" w14:textId="0325702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Cisco</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831367A"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364F55B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0B384CB"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29</w:t>
            </w:r>
          </w:p>
        </w:tc>
        <w:tc>
          <w:tcPr>
            <w:tcW w:w="1583" w:type="dxa"/>
            <w:tcBorders>
              <w:top w:val="nil"/>
              <w:left w:val="nil"/>
              <w:bottom w:val="single" w:sz="4" w:space="0" w:color="auto"/>
              <w:right w:val="single" w:sz="4" w:space="0" w:color="auto"/>
            </w:tcBorders>
            <w:shd w:val="clear" w:color="000000" w:fill="FFFFFF"/>
            <w:vAlign w:val="center"/>
            <w:hideMark/>
          </w:tcPr>
          <w:p w14:paraId="11FA3218" w14:textId="556C58C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46608E19" w14:textId="73B0B28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01382496" w14:textId="5698434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16 port,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1E03740" w14:textId="46B44CF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Cisco</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1B48B42"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68B0664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C9744BD"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30</w:t>
            </w:r>
          </w:p>
        </w:tc>
        <w:tc>
          <w:tcPr>
            <w:tcW w:w="1583" w:type="dxa"/>
            <w:tcBorders>
              <w:top w:val="nil"/>
              <w:left w:val="nil"/>
              <w:bottom w:val="single" w:sz="4" w:space="0" w:color="auto"/>
              <w:right w:val="single" w:sz="4" w:space="0" w:color="auto"/>
            </w:tcBorders>
            <w:shd w:val="clear" w:color="000000" w:fill="FFFFFF"/>
            <w:vAlign w:val="center"/>
            <w:hideMark/>
          </w:tcPr>
          <w:p w14:paraId="7234CD8A" w14:textId="4D99004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w:t>
            </w:r>
          </w:p>
        </w:tc>
        <w:tc>
          <w:tcPr>
            <w:tcW w:w="1577" w:type="dxa"/>
            <w:tcBorders>
              <w:top w:val="nil"/>
              <w:left w:val="nil"/>
              <w:bottom w:val="single" w:sz="4" w:space="0" w:color="auto"/>
              <w:right w:val="single" w:sz="4" w:space="0" w:color="auto"/>
            </w:tcBorders>
            <w:shd w:val="clear" w:color="000000" w:fill="FFFFFF"/>
            <w:vAlign w:val="center"/>
            <w:hideMark/>
          </w:tcPr>
          <w:p w14:paraId="6EBE20E4" w14:textId="4C96D87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0F00AB1D" w14:textId="4B87309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5 port - Outdoor,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7B13ABF" w14:textId="2917252E"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Mikrotik</w:t>
            </w:r>
            <w:proofErr w:type="spellEnd"/>
            <w:r>
              <w:rPr>
                <w:rFonts w:ascii="Calibri" w:hAnsi="Calibri" w:cs="Calibri"/>
                <w:sz w:val="22"/>
                <w:szCs w:val="22"/>
              </w:rPr>
              <w:t xml:space="preserve"> </w:t>
            </w:r>
            <w:proofErr w:type="spellStart"/>
            <w:r>
              <w:rPr>
                <w:rFonts w:ascii="Calibri" w:hAnsi="Calibri" w:cs="Calibri"/>
                <w:sz w:val="22"/>
                <w:szCs w:val="22"/>
              </w:rPr>
              <w:t>PowerBox</w:t>
            </w:r>
            <w:proofErr w:type="spellEnd"/>
            <w:r>
              <w:rPr>
                <w:rFonts w:ascii="Calibri" w:hAnsi="Calibri" w:cs="Calibri"/>
                <w:sz w:val="22"/>
                <w:szCs w:val="22"/>
              </w:rPr>
              <w:t xml:space="preserve"> - Or </w:t>
            </w:r>
            <w:proofErr w:type="spellStart"/>
            <w:r>
              <w:rPr>
                <w:rFonts w:ascii="Calibri" w:hAnsi="Calibri" w:cs="Calibri"/>
                <w:sz w:val="22"/>
                <w:szCs w:val="22"/>
              </w:rPr>
              <w:t>Equavilent</w:t>
            </w:r>
            <w:proofErr w:type="spellEnd"/>
          </w:p>
        </w:tc>
        <w:tc>
          <w:tcPr>
            <w:tcW w:w="1890" w:type="dxa"/>
            <w:tcBorders>
              <w:top w:val="nil"/>
              <w:left w:val="single" w:sz="4" w:space="0" w:color="auto"/>
              <w:bottom w:val="single" w:sz="4" w:space="0" w:color="auto"/>
              <w:right w:val="single" w:sz="4" w:space="0" w:color="auto"/>
            </w:tcBorders>
            <w:shd w:val="clear" w:color="000000" w:fill="FFFFFF"/>
            <w:vAlign w:val="bottom"/>
          </w:tcPr>
          <w:p w14:paraId="5527889A"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71D8D8F9"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250353D"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31</w:t>
            </w:r>
          </w:p>
        </w:tc>
        <w:tc>
          <w:tcPr>
            <w:tcW w:w="1583" w:type="dxa"/>
            <w:tcBorders>
              <w:top w:val="nil"/>
              <w:left w:val="nil"/>
              <w:bottom w:val="single" w:sz="4" w:space="0" w:color="auto"/>
              <w:right w:val="single" w:sz="4" w:space="0" w:color="auto"/>
            </w:tcBorders>
            <w:shd w:val="clear" w:color="000000" w:fill="FFFFFF"/>
            <w:vAlign w:val="center"/>
            <w:hideMark/>
          </w:tcPr>
          <w:p w14:paraId="6A174CA2" w14:textId="50B7ABA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 Hub</w:t>
            </w:r>
          </w:p>
        </w:tc>
        <w:tc>
          <w:tcPr>
            <w:tcW w:w="1577" w:type="dxa"/>
            <w:tcBorders>
              <w:top w:val="nil"/>
              <w:left w:val="nil"/>
              <w:bottom w:val="single" w:sz="4" w:space="0" w:color="auto"/>
              <w:right w:val="single" w:sz="4" w:space="0" w:color="auto"/>
            </w:tcBorders>
            <w:shd w:val="clear" w:color="000000" w:fill="FFFFFF"/>
            <w:vAlign w:val="center"/>
            <w:hideMark/>
          </w:tcPr>
          <w:p w14:paraId="1AE3DD23" w14:textId="2D6795E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32A74BFA" w14:textId="3BAFD64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8port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71A7B81" w14:textId="348DDF3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TP Link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E00DADB"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101CA31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708CB5C"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32</w:t>
            </w:r>
          </w:p>
        </w:tc>
        <w:tc>
          <w:tcPr>
            <w:tcW w:w="1583" w:type="dxa"/>
            <w:tcBorders>
              <w:top w:val="nil"/>
              <w:left w:val="nil"/>
              <w:bottom w:val="single" w:sz="4" w:space="0" w:color="auto"/>
              <w:right w:val="single" w:sz="4" w:space="0" w:color="auto"/>
            </w:tcBorders>
            <w:shd w:val="clear" w:color="000000" w:fill="FFFFFF"/>
            <w:vAlign w:val="center"/>
            <w:hideMark/>
          </w:tcPr>
          <w:p w14:paraId="176E487D" w14:textId="18BC638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Switch Hub</w:t>
            </w:r>
          </w:p>
        </w:tc>
        <w:tc>
          <w:tcPr>
            <w:tcW w:w="1577" w:type="dxa"/>
            <w:tcBorders>
              <w:top w:val="nil"/>
              <w:left w:val="nil"/>
              <w:bottom w:val="single" w:sz="4" w:space="0" w:color="auto"/>
              <w:right w:val="single" w:sz="4" w:space="0" w:color="auto"/>
            </w:tcBorders>
            <w:shd w:val="clear" w:color="000000" w:fill="FFFFFF"/>
            <w:vAlign w:val="center"/>
            <w:hideMark/>
          </w:tcPr>
          <w:p w14:paraId="7CDFA27F" w14:textId="5E3A320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2A69E018" w14:textId="4FA55BF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4 port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AC6B93C" w14:textId="5BC559C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TP Link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4BCF555"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F7DD3F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5AA2BEF"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33</w:t>
            </w:r>
          </w:p>
        </w:tc>
        <w:tc>
          <w:tcPr>
            <w:tcW w:w="1583" w:type="dxa"/>
            <w:tcBorders>
              <w:top w:val="nil"/>
              <w:left w:val="nil"/>
              <w:bottom w:val="single" w:sz="4" w:space="0" w:color="auto"/>
              <w:right w:val="single" w:sz="4" w:space="0" w:color="auto"/>
            </w:tcBorders>
            <w:shd w:val="clear" w:color="000000" w:fill="FFFFFF"/>
            <w:vAlign w:val="center"/>
            <w:hideMark/>
          </w:tcPr>
          <w:p w14:paraId="5C644398" w14:textId="0D5F829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Internet </w:t>
            </w:r>
            <w:proofErr w:type="spellStart"/>
            <w:r>
              <w:rPr>
                <w:rFonts w:ascii="Calibri" w:hAnsi="Calibri" w:cs="Calibri"/>
                <w:sz w:val="22"/>
                <w:szCs w:val="22"/>
              </w:rPr>
              <w:t>transmeter</w:t>
            </w:r>
            <w:proofErr w:type="spellEnd"/>
            <w:r>
              <w:rPr>
                <w:rFonts w:ascii="Calibri" w:hAnsi="Calibri" w:cs="Calibri"/>
                <w:sz w:val="22"/>
                <w:szCs w:val="22"/>
              </w:rPr>
              <w:t xml:space="preserve"> - TX</w:t>
            </w:r>
          </w:p>
        </w:tc>
        <w:tc>
          <w:tcPr>
            <w:tcW w:w="1577" w:type="dxa"/>
            <w:tcBorders>
              <w:top w:val="nil"/>
              <w:left w:val="nil"/>
              <w:bottom w:val="single" w:sz="4" w:space="0" w:color="auto"/>
              <w:right w:val="single" w:sz="4" w:space="0" w:color="auto"/>
            </w:tcBorders>
            <w:shd w:val="clear" w:color="000000" w:fill="FFFFFF"/>
            <w:vAlign w:val="center"/>
            <w:hideMark/>
          </w:tcPr>
          <w:p w14:paraId="0D81FAE9" w14:textId="11CEC9A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4E836435" w14:textId="1B7A570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5 port - Outdoor,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1A81B80" w14:textId="73162E52"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Mikrotik</w:t>
            </w:r>
            <w:proofErr w:type="spellEnd"/>
            <w:r>
              <w:rPr>
                <w:rFonts w:ascii="Calibri" w:hAnsi="Calibri" w:cs="Calibri"/>
                <w:sz w:val="22"/>
                <w:szCs w:val="22"/>
              </w:rPr>
              <w:t xml:space="preserve"> </w:t>
            </w:r>
            <w:proofErr w:type="spellStart"/>
            <w:r>
              <w:rPr>
                <w:rFonts w:ascii="Calibri" w:hAnsi="Calibri" w:cs="Calibri"/>
                <w:sz w:val="22"/>
                <w:szCs w:val="22"/>
              </w:rPr>
              <w:t>Onmitik</w:t>
            </w:r>
            <w:proofErr w:type="spellEnd"/>
            <w:r>
              <w:rPr>
                <w:rFonts w:ascii="Calibri" w:hAnsi="Calibri" w:cs="Calibri"/>
                <w:sz w:val="22"/>
                <w:szCs w:val="22"/>
              </w:rPr>
              <w:t xml:space="preserve"> 5 ac,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933B399"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3D1E43F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9398D55"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34</w:t>
            </w:r>
          </w:p>
        </w:tc>
        <w:tc>
          <w:tcPr>
            <w:tcW w:w="1583" w:type="dxa"/>
            <w:tcBorders>
              <w:top w:val="nil"/>
              <w:left w:val="nil"/>
              <w:bottom w:val="single" w:sz="4" w:space="0" w:color="auto"/>
              <w:right w:val="single" w:sz="4" w:space="0" w:color="auto"/>
            </w:tcBorders>
            <w:shd w:val="clear" w:color="000000" w:fill="FFFFFF"/>
            <w:vAlign w:val="center"/>
            <w:hideMark/>
          </w:tcPr>
          <w:p w14:paraId="2FEFF795" w14:textId="43BDB7D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Internet receiver - TX</w:t>
            </w:r>
          </w:p>
        </w:tc>
        <w:tc>
          <w:tcPr>
            <w:tcW w:w="1577" w:type="dxa"/>
            <w:tcBorders>
              <w:top w:val="nil"/>
              <w:left w:val="nil"/>
              <w:bottom w:val="single" w:sz="4" w:space="0" w:color="auto"/>
              <w:right w:val="single" w:sz="4" w:space="0" w:color="auto"/>
            </w:tcBorders>
            <w:shd w:val="clear" w:color="000000" w:fill="FFFFFF"/>
            <w:vAlign w:val="center"/>
            <w:hideMark/>
          </w:tcPr>
          <w:p w14:paraId="23F9D2CB" w14:textId="64200A2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last generation in local market-series</w:t>
            </w:r>
          </w:p>
        </w:tc>
        <w:tc>
          <w:tcPr>
            <w:tcW w:w="2160" w:type="dxa"/>
            <w:tcBorders>
              <w:top w:val="nil"/>
              <w:left w:val="nil"/>
              <w:bottom w:val="single" w:sz="4" w:space="0" w:color="auto"/>
              <w:right w:val="nil"/>
            </w:tcBorders>
            <w:shd w:val="clear" w:color="000000" w:fill="FFFFFF"/>
            <w:vAlign w:val="center"/>
            <w:hideMark/>
          </w:tcPr>
          <w:p w14:paraId="42186A0C" w14:textId="56A9FAFA"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outdoor,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DA91FF5" w14:textId="06EF358E"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Mikrotik</w:t>
            </w:r>
            <w:proofErr w:type="spellEnd"/>
            <w:r>
              <w:rPr>
                <w:rFonts w:ascii="Calibri" w:hAnsi="Calibri" w:cs="Calibri"/>
                <w:sz w:val="22"/>
                <w:szCs w:val="22"/>
              </w:rPr>
              <w:t xml:space="preserve"> SXQ </w:t>
            </w:r>
            <w:proofErr w:type="spellStart"/>
            <w:r>
              <w:rPr>
                <w:rFonts w:ascii="Calibri" w:hAnsi="Calibri" w:cs="Calibri"/>
                <w:sz w:val="22"/>
                <w:szCs w:val="22"/>
              </w:rPr>
              <w:t>sq</w:t>
            </w:r>
            <w:proofErr w:type="spellEnd"/>
            <w:r>
              <w:rPr>
                <w:rFonts w:ascii="Calibri" w:hAnsi="Calibri" w:cs="Calibri"/>
                <w:sz w:val="22"/>
                <w:szCs w:val="22"/>
              </w:rPr>
              <w:t>,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C3BCC6D"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0C946149"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D21664B"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35</w:t>
            </w:r>
          </w:p>
        </w:tc>
        <w:tc>
          <w:tcPr>
            <w:tcW w:w="1583" w:type="dxa"/>
            <w:tcBorders>
              <w:top w:val="nil"/>
              <w:left w:val="nil"/>
              <w:bottom w:val="single" w:sz="4" w:space="0" w:color="auto"/>
              <w:right w:val="single" w:sz="4" w:space="0" w:color="auto"/>
            </w:tcBorders>
            <w:shd w:val="clear" w:color="000000" w:fill="FFFFFF"/>
            <w:vAlign w:val="center"/>
            <w:hideMark/>
          </w:tcPr>
          <w:p w14:paraId="155E1ABF" w14:textId="1B8381F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Router</w:t>
            </w:r>
          </w:p>
        </w:tc>
        <w:tc>
          <w:tcPr>
            <w:tcW w:w="1577" w:type="dxa"/>
            <w:tcBorders>
              <w:top w:val="nil"/>
              <w:left w:val="nil"/>
              <w:bottom w:val="single" w:sz="4" w:space="0" w:color="auto"/>
              <w:right w:val="single" w:sz="4" w:space="0" w:color="auto"/>
            </w:tcBorders>
            <w:shd w:val="clear" w:color="000000" w:fill="FFFFFF"/>
            <w:vAlign w:val="center"/>
            <w:hideMark/>
          </w:tcPr>
          <w:p w14:paraId="5634E083" w14:textId="75FE0C6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595D43C" w14:textId="75F300B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CPU core 16, RAM 4GB, Storage 1GB, Wireless 2.4 GHz, 10/100 Ethernet ports 5, SFP port</w:t>
            </w:r>
            <w:proofErr w:type="gramStart"/>
            <w:r>
              <w:rPr>
                <w:rFonts w:ascii="Calibri" w:hAnsi="Calibri" w:cs="Calibri"/>
                <w:sz w:val="22"/>
                <w:szCs w:val="22"/>
              </w:rPr>
              <w:t>, ,</w:t>
            </w:r>
            <w:proofErr w:type="gramEnd"/>
            <w:r>
              <w:rPr>
                <w:rFonts w:ascii="Calibri" w:hAnsi="Calibri" w:cs="Calibri"/>
                <w:sz w:val="22"/>
                <w:szCs w:val="22"/>
              </w:rPr>
              <w:t xml:space="preserve">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FFBE90D" w14:textId="13C4D1BC"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sidRPr="5AAB748F">
              <w:rPr>
                <w:rFonts w:ascii="Calibri" w:hAnsi="Calibri" w:cs="Calibri"/>
                <w:sz w:val="22"/>
                <w:szCs w:val="22"/>
              </w:rPr>
              <w:t>MiKrotik</w:t>
            </w:r>
            <w:proofErr w:type="spellEnd"/>
            <w:r w:rsidRPr="5AAB748F">
              <w:rPr>
                <w:rFonts w:ascii="Calibri" w:hAnsi="Calibri" w:cs="Calibri"/>
                <w:sz w:val="22"/>
                <w:szCs w:val="22"/>
              </w:rPr>
              <w:t xml:space="preserve"> CCR1036,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E2856BD"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E75343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6"/>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364F214"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36</w:t>
            </w:r>
          </w:p>
        </w:tc>
        <w:tc>
          <w:tcPr>
            <w:tcW w:w="1583" w:type="dxa"/>
            <w:tcBorders>
              <w:top w:val="nil"/>
              <w:left w:val="nil"/>
              <w:bottom w:val="single" w:sz="4" w:space="0" w:color="auto"/>
              <w:right w:val="single" w:sz="4" w:space="0" w:color="auto"/>
            </w:tcBorders>
            <w:shd w:val="clear" w:color="000000" w:fill="FFFFFF"/>
            <w:vAlign w:val="center"/>
            <w:hideMark/>
          </w:tcPr>
          <w:p w14:paraId="42A7CAD3" w14:textId="06D1408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Router</w:t>
            </w:r>
          </w:p>
        </w:tc>
        <w:tc>
          <w:tcPr>
            <w:tcW w:w="1577" w:type="dxa"/>
            <w:tcBorders>
              <w:top w:val="nil"/>
              <w:left w:val="nil"/>
              <w:bottom w:val="single" w:sz="4" w:space="0" w:color="auto"/>
              <w:right w:val="single" w:sz="4" w:space="0" w:color="auto"/>
            </w:tcBorders>
            <w:shd w:val="clear" w:color="000000" w:fill="FFFFFF"/>
            <w:vAlign w:val="center"/>
            <w:hideMark/>
          </w:tcPr>
          <w:p w14:paraId="3A1CC729" w14:textId="1F30960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7D1146CF" w14:textId="5D2BC10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CPU core 2, 1.4Ghz, RAM 1GB, Storage 128</w:t>
            </w:r>
            <w:proofErr w:type="gramStart"/>
            <w:r>
              <w:rPr>
                <w:rFonts w:ascii="Calibri" w:hAnsi="Calibri" w:cs="Calibri"/>
                <w:sz w:val="22"/>
                <w:szCs w:val="22"/>
              </w:rPr>
              <w:t>MB ,</w:t>
            </w:r>
            <w:proofErr w:type="gramEnd"/>
            <w:r>
              <w:rPr>
                <w:rFonts w:ascii="Calibri" w:hAnsi="Calibri" w:cs="Calibri"/>
                <w:sz w:val="22"/>
                <w:szCs w:val="22"/>
              </w:rPr>
              <w:t xml:space="preserve"> Wireless 2.4 GHz, 10/100 Ethernet ports,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AD66804" w14:textId="7BF6F29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RB3011UiAS-RM,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E611BD3"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CE2538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161BFAE"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37</w:t>
            </w:r>
          </w:p>
        </w:tc>
        <w:tc>
          <w:tcPr>
            <w:tcW w:w="1583" w:type="dxa"/>
            <w:tcBorders>
              <w:top w:val="nil"/>
              <w:left w:val="nil"/>
              <w:bottom w:val="single" w:sz="4" w:space="0" w:color="auto"/>
              <w:right w:val="single" w:sz="4" w:space="0" w:color="auto"/>
            </w:tcBorders>
            <w:shd w:val="clear" w:color="000000" w:fill="FFFFFF"/>
            <w:vAlign w:val="center"/>
            <w:hideMark/>
          </w:tcPr>
          <w:p w14:paraId="2E0366E8" w14:textId="1FE31BF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Wi-Fi Device</w:t>
            </w:r>
          </w:p>
        </w:tc>
        <w:tc>
          <w:tcPr>
            <w:tcW w:w="1577" w:type="dxa"/>
            <w:tcBorders>
              <w:top w:val="nil"/>
              <w:left w:val="nil"/>
              <w:bottom w:val="single" w:sz="4" w:space="0" w:color="auto"/>
              <w:right w:val="single" w:sz="4" w:space="0" w:color="auto"/>
            </w:tcBorders>
            <w:shd w:val="clear" w:color="000000" w:fill="FFFFFF"/>
            <w:vAlign w:val="center"/>
            <w:hideMark/>
          </w:tcPr>
          <w:p w14:paraId="538F8CF3" w14:textId="3A5BE51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51F28BC" w14:textId="584A775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2.4&amp;5.0GHz &gt;100Mbps - indoor,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76A81B2" w14:textId="117E993A"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cAP</w:t>
            </w:r>
            <w:proofErr w:type="spellEnd"/>
            <w:r>
              <w:rPr>
                <w:rFonts w:ascii="Calibri" w:hAnsi="Calibri" w:cs="Calibri"/>
                <w:sz w:val="22"/>
                <w:szCs w:val="22"/>
              </w:rPr>
              <w:t xml:space="preserve"> ac </w:t>
            </w:r>
            <w:proofErr w:type="spellStart"/>
            <w:proofErr w:type="gramStart"/>
            <w:r>
              <w:rPr>
                <w:rFonts w:ascii="Calibri" w:hAnsi="Calibri" w:cs="Calibri"/>
                <w:sz w:val="22"/>
                <w:szCs w:val="22"/>
              </w:rPr>
              <w:t>Mikrotik</w:t>
            </w:r>
            <w:proofErr w:type="spellEnd"/>
            <w:r>
              <w:rPr>
                <w:rFonts w:ascii="Calibri" w:hAnsi="Calibri" w:cs="Calibri"/>
                <w:sz w:val="22"/>
                <w:szCs w:val="22"/>
              </w:rPr>
              <w:t>,  or</w:t>
            </w:r>
            <w:proofErr w:type="gramEnd"/>
            <w:r>
              <w:rPr>
                <w:rFonts w:ascii="Calibri" w:hAnsi="Calibri" w:cs="Calibri"/>
                <w:sz w:val="22"/>
                <w:szCs w:val="22"/>
              </w:rPr>
              <w:t xml:space="preserve">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BFE7BDB"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6865C43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1AA589F"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38</w:t>
            </w:r>
          </w:p>
        </w:tc>
        <w:tc>
          <w:tcPr>
            <w:tcW w:w="1583" w:type="dxa"/>
            <w:tcBorders>
              <w:top w:val="nil"/>
              <w:left w:val="nil"/>
              <w:bottom w:val="single" w:sz="4" w:space="0" w:color="auto"/>
              <w:right w:val="single" w:sz="4" w:space="0" w:color="auto"/>
            </w:tcBorders>
            <w:shd w:val="clear" w:color="000000" w:fill="FFFFFF"/>
            <w:vAlign w:val="center"/>
            <w:hideMark/>
          </w:tcPr>
          <w:p w14:paraId="2F16C705" w14:textId="7CB7D7E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Wi-Fi Device</w:t>
            </w:r>
          </w:p>
        </w:tc>
        <w:tc>
          <w:tcPr>
            <w:tcW w:w="1577" w:type="dxa"/>
            <w:tcBorders>
              <w:top w:val="nil"/>
              <w:left w:val="nil"/>
              <w:bottom w:val="single" w:sz="4" w:space="0" w:color="auto"/>
              <w:right w:val="single" w:sz="4" w:space="0" w:color="auto"/>
            </w:tcBorders>
            <w:shd w:val="clear" w:color="000000" w:fill="FFFFFF"/>
            <w:vAlign w:val="center"/>
            <w:hideMark/>
          </w:tcPr>
          <w:p w14:paraId="17DDDD04" w14:textId="01705CB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35749FE5" w14:textId="16BC5D6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2.4&amp;5.0GHz &gt;300Mbps - indoor,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626EBEE" w14:textId="537EFEB6"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cAP</w:t>
            </w:r>
            <w:proofErr w:type="spellEnd"/>
            <w:r>
              <w:rPr>
                <w:rFonts w:ascii="Calibri" w:hAnsi="Calibri" w:cs="Calibri"/>
                <w:sz w:val="22"/>
                <w:szCs w:val="22"/>
              </w:rPr>
              <w:t xml:space="preserve"> XL </w:t>
            </w:r>
            <w:proofErr w:type="spellStart"/>
            <w:r>
              <w:rPr>
                <w:rFonts w:ascii="Calibri" w:hAnsi="Calibri" w:cs="Calibri"/>
                <w:sz w:val="22"/>
                <w:szCs w:val="22"/>
              </w:rPr>
              <w:t>Mikrotik</w:t>
            </w:r>
            <w:proofErr w:type="spellEnd"/>
            <w:r>
              <w:rPr>
                <w:rFonts w:ascii="Calibri" w:hAnsi="Calibri" w:cs="Calibri"/>
                <w:sz w:val="22"/>
                <w:szCs w:val="22"/>
              </w:rPr>
              <w:t>,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E35FE33"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7F5B91A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3255C15"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39</w:t>
            </w:r>
          </w:p>
        </w:tc>
        <w:tc>
          <w:tcPr>
            <w:tcW w:w="1583" w:type="dxa"/>
            <w:tcBorders>
              <w:top w:val="nil"/>
              <w:left w:val="nil"/>
              <w:bottom w:val="single" w:sz="4" w:space="0" w:color="auto"/>
              <w:right w:val="single" w:sz="4" w:space="0" w:color="auto"/>
            </w:tcBorders>
            <w:shd w:val="clear" w:color="000000" w:fill="FFFFFF"/>
            <w:vAlign w:val="center"/>
            <w:hideMark/>
          </w:tcPr>
          <w:p w14:paraId="6B4A4CE5" w14:textId="40972E4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Wi-Fi Device</w:t>
            </w:r>
          </w:p>
        </w:tc>
        <w:tc>
          <w:tcPr>
            <w:tcW w:w="1577" w:type="dxa"/>
            <w:tcBorders>
              <w:top w:val="nil"/>
              <w:left w:val="nil"/>
              <w:bottom w:val="single" w:sz="4" w:space="0" w:color="auto"/>
              <w:right w:val="single" w:sz="4" w:space="0" w:color="auto"/>
            </w:tcBorders>
            <w:shd w:val="clear" w:color="000000" w:fill="FFFFFF"/>
            <w:vAlign w:val="center"/>
            <w:hideMark/>
          </w:tcPr>
          <w:p w14:paraId="1C74E108" w14:textId="2EF7333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AE9C2DA" w14:textId="156D5B9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2.4&amp;5.0GHz &gt;300Mbps - Outdoor,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4E501F6" w14:textId="3099932C" w:rsidR="005F15F6" w:rsidRPr="00360E52" w:rsidRDefault="005F15F6" w:rsidP="005F15F6">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 xml:space="preserve">WAP </w:t>
            </w:r>
            <w:proofErr w:type="spellStart"/>
            <w:r w:rsidRPr="5AAB748F">
              <w:rPr>
                <w:rFonts w:ascii="Calibri" w:hAnsi="Calibri" w:cs="Calibri"/>
                <w:sz w:val="22"/>
                <w:szCs w:val="22"/>
              </w:rPr>
              <w:t>Mikrotik</w:t>
            </w:r>
            <w:proofErr w:type="spellEnd"/>
            <w:r w:rsidRPr="5AAB748F">
              <w:rPr>
                <w:rFonts w:ascii="Calibri" w:hAnsi="Calibri" w:cs="Calibri"/>
                <w:sz w:val="22"/>
                <w:szCs w:val="22"/>
              </w:rPr>
              <w:t>,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6088E8E5"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4A73715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6F076AE"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40</w:t>
            </w:r>
          </w:p>
        </w:tc>
        <w:tc>
          <w:tcPr>
            <w:tcW w:w="1583" w:type="dxa"/>
            <w:tcBorders>
              <w:top w:val="nil"/>
              <w:left w:val="nil"/>
              <w:bottom w:val="single" w:sz="4" w:space="0" w:color="auto"/>
              <w:right w:val="single" w:sz="4" w:space="0" w:color="auto"/>
            </w:tcBorders>
            <w:shd w:val="clear" w:color="000000" w:fill="FFFFFF"/>
            <w:vAlign w:val="center"/>
            <w:hideMark/>
          </w:tcPr>
          <w:p w14:paraId="0205F384" w14:textId="0897256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WI-FI device</w:t>
            </w:r>
          </w:p>
        </w:tc>
        <w:tc>
          <w:tcPr>
            <w:tcW w:w="1577" w:type="dxa"/>
            <w:tcBorders>
              <w:top w:val="nil"/>
              <w:left w:val="nil"/>
              <w:bottom w:val="single" w:sz="4" w:space="0" w:color="auto"/>
              <w:right w:val="single" w:sz="4" w:space="0" w:color="auto"/>
            </w:tcBorders>
            <w:shd w:val="clear" w:color="000000" w:fill="FFFFFF"/>
            <w:vAlign w:val="center"/>
            <w:hideMark/>
          </w:tcPr>
          <w:p w14:paraId="395BBDA2" w14:textId="34D7D21A"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Repeater</w:t>
            </w:r>
          </w:p>
        </w:tc>
        <w:tc>
          <w:tcPr>
            <w:tcW w:w="2160" w:type="dxa"/>
            <w:tcBorders>
              <w:top w:val="nil"/>
              <w:left w:val="nil"/>
              <w:bottom w:val="single" w:sz="4" w:space="0" w:color="auto"/>
              <w:right w:val="nil"/>
            </w:tcBorders>
            <w:shd w:val="clear" w:color="000000" w:fill="FFFFFF"/>
            <w:vAlign w:val="center"/>
            <w:hideMark/>
          </w:tcPr>
          <w:p w14:paraId="0F86CFEA" w14:textId="69EBD66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2.4GHz, 10/15 Mbps</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1E3093E" w14:textId="0DFF1805" w:rsidR="005F15F6" w:rsidRPr="00360E52" w:rsidRDefault="005F15F6" w:rsidP="005F15F6">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Tenda F3,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DE66312"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2AB318E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9CF3114"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41</w:t>
            </w:r>
          </w:p>
        </w:tc>
        <w:tc>
          <w:tcPr>
            <w:tcW w:w="1583" w:type="dxa"/>
            <w:tcBorders>
              <w:top w:val="nil"/>
              <w:left w:val="nil"/>
              <w:bottom w:val="single" w:sz="4" w:space="0" w:color="auto"/>
              <w:right w:val="single" w:sz="4" w:space="0" w:color="auto"/>
            </w:tcBorders>
            <w:shd w:val="clear" w:color="000000" w:fill="FFFFFF"/>
            <w:vAlign w:val="center"/>
            <w:hideMark/>
          </w:tcPr>
          <w:p w14:paraId="2C9AA163" w14:textId="28DAC4B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Power bank</w:t>
            </w:r>
          </w:p>
        </w:tc>
        <w:tc>
          <w:tcPr>
            <w:tcW w:w="1577" w:type="dxa"/>
            <w:tcBorders>
              <w:top w:val="nil"/>
              <w:left w:val="nil"/>
              <w:bottom w:val="single" w:sz="4" w:space="0" w:color="auto"/>
              <w:right w:val="single" w:sz="4" w:space="0" w:color="auto"/>
            </w:tcBorders>
            <w:shd w:val="clear" w:color="000000" w:fill="FFFFFF"/>
            <w:vAlign w:val="center"/>
            <w:hideMark/>
          </w:tcPr>
          <w:p w14:paraId="432E13A1" w14:textId="6468EA7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For </w:t>
            </w:r>
            <w:proofErr w:type="spellStart"/>
            <w:r>
              <w:rPr>
                <w:rFonts w:ascii="Calibri" w:hAnsi="Calibri" w:cs="Calibri"/>
                <w:sz w:val="22"/>
                <w:szCs w:val="22"/>
              </w:rPr>
              <w:t>Wifi</w:t>
            </w:r>
            <w:proofErr w:type="spellEnd"/>
            <w:r>
              <w:rPr>
                <w:rFonts w:ascii="Calibri" w:hAnsi="Calibri" w:cs="Calibri"/>
                <w:sz w:val="22"/>
                <w:szCs w:val="22"/>
              </w:rPr>
              <w:t xml:space="preserve"> device</w:t>
            </w:r>
          </w:p>
        </w:tc>
        <w:tc>
          <w:tcPr>
            <w:tcW w:w="2160" w:type="dxa"/>
            <w:tcBorders>
              <w:top w:val="nil"/>
              <w:left w:val="nil"/>
              <w:bottom w:val="single" w:sz="4" w:space="0" w:color="auto"/>
              <w:right w:val="nil"/>
            </w:tcBorders>
            <w:shd w:val="clear" w:color="000000" w:fill="FFFFFF"/>
            <w:vAlign w:val="center"/>
            <w:hideMark/>
          </w:tcPr>
          <w:p w14:paraId="59B3D7F6" w14:textId="5F3D8BAA" w:rsidR="005F15F6" w:rsidRPr="00360E52" w:rsidRDefault="005F15F6" w:rsidP="005F15F6">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9V/12V&amp;15V/24V (POE), capacity: 4 hours</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370D55A" w14:textId="1772254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AB5C77E"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132FBCA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3CEE73A"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42</w:t>
            </w:r>
          </w:p>
        </w:tc>
        <w:tc>
          <w:tcPr>
            <w:tcW w:w="1583" w:type="dxa"/>
            <w:tcBorders>
              <w:top w:val="nil"/>
              <w:left w:val="nil"/>
              <w:bottom w:val="single" w:sz="4" w:space="0" w:color="auto"/>
              <w:right w:val="single" w:sz="4" w:space="0" w:color="auto"/>
            </w:tcBorders>
            <w:shd w:val="clear" w:color="000000" w:fill="FFFFFF"/>
            <w:vAlign w:val="center"/>
            <w:hideMark/>
          </w:tcPr>
          <w:p w14:paraId="23897457" w14:textId="5B61F8F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Network Cable</w:t>
            </w:r>
          </w:p>
        </w:tc>
        <w:tc>
          <w:tcPr>
            <w:tcW w:w="1577" w:type="dxa"/>
            <w:tcBorders>
              <w:top w:val="nil"/>
              <w:left w:val="nil"/>
              <w:bottom w:val="single" w:sz="4" w:space="0" w:color="auto"/>
              <w:right w:val="single" w:sz="4" w:space="0" w:color="auto"/>
            </w:tcBorders>
            <w:shd w:val="clear" w:color="000000" w:fill="FFFFFF"/>
            <w:vAlign w:val="center"/>
            <w:hideMark/>
          </w:tcPr>
          <w:p w14:paraId="6B40E008" w14:textId="7438F0A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32DF761D" w14:textId="5E6373A7" w:rsidR="005F15F6" w:rsidRPr="00360E52" w:rsidRDefault="005F15F6" w:rsidP="005F15F6">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Cat 7 SFTP 305m - Indoor</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1C2FCE5" w14:textId="6EF0776F"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BlueStorm</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06CA62B"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080F681A"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96618D5"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43</w:t>
            </w:r>
          </w:p>
        </w:tc>
        <w:tc>
          <w:tcPr>
            <w:tcW w:w="1583" w:type="dxa"/>
            <w:tcBorders>
              <w:top w:val="nil"/>
              <w:left w:val="nil"/>
              <w:bottom w:val="single" w:sz="4" w:space="0" w:color="auto"/>
              <w:right w:val="single" w:sz="4" w:space="0" w:color="auto"/>
            </w:tcBorders>
            <w:shd w:val="clear" w:color="000000" w:fill="FFFFFF"/>
            <w:vAlign w:val="center"/>
            <w:hideMark/>
          </w:tcPr>
          <w:p w14:paraId="4CD37101" w14:textId="46BEB40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Network Cable</w:t>
            </w:r>
          </w:p>
        </w:tc>
        <w:tc>
          <w:tcPr>
            <w:tcW w:w="1577" w:type="dxa"/>
            <w:tcBorders>
              <w:top w:val="nil"/>
              <w:left w:val="nil"/>
              <w:bottom w:val="single" w:sz="4" w:space="0" w:color="auto"/>
              <w:right w:val="single" w:sz="4" w:space="0" w:color="auto"/>
            </w:tcBorders>
            <w:shd w:val="clear" w:color="000000" w:fill="FFFFFF"/>
            <w:vAlign w:val="center"/>
            <w:hideMark/>
          </w:tcPr>
          <w:p w14:paraId="66A31418" w14:textId="2B1219E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1946C9AB" w14:textId="304594C5" w:rsidR="005F15F6" w:rsidRPr="00360E52" w:rsidRDefault="005F15F6" w:rsidP="005F15F6">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Cat 6a SFTP 305m - Outdoor</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BB35CA4" w14:textId="7377AA59" w:rsidR="005F15F6" w:rsidRPr="00360E52" w:rsidRDefault="005F15F6" w:rsidP="005F15F6">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BlueStorm</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AF5F045"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7241FAF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2196989"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44</w:t>
            </w:r>
          </w:p>
        </w:tc>
        <w:tc>
          <w:tcPr>
            <w:tcW w:w="1583" w:type="dxa"/>
            <w:tcBorders>
              <w:top w:val="nil"/>
              <w:left w:val="nil"/>
              <w:bottom w:val="single" w:sz="4" w:space="0" w:color="auto"/>
              <w:right w:val="single" w:sz="4" w:space="0" w:color="auto"/>
            </w:tcBorders>
            <w:shd w:val="clear" w:color="000000" w:fill="FFFFFF"/>
            <w:vAlign w:val="center"/>
            <w:hideMark/>
          </w:tcPr>
          <w:p w14:paraId="33F2A089" w14:textId="333519C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HDMI Cable</w:t>
            </w:r>
          </w:p>
        </w:tc>
        <w:tc>
          <w:tcPr>
            <w:tcW w:w="1577" w:type="dxa"/>
            <w:tcBorders>
              <w:top w:val="nil"/>
              <w:left w:val="nil"/>
              <w:bottom w:val="single" w:sz="4" w:space="0" w:color="auto"/>
              <w:right w:val="single" w:sz="4" w:space="0" w:color="auto"/>
            </w:tcBorders>
            <w:shd w:val="clear" w:color="000000" w:fill="FFFFFF"/>
            <w:vAlign w:val="center"/>
            <w:hideMark/>
          </w:tcPr>
          <w:p w14:paraId="7E057398" w14:textId="75811B3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32308787" w14:textId="2648653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2 Meter</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ACC22E2" w14:textId="502BDC9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462ED99"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B46090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844F31F"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45</w:t>
            </w:r>
          </w:p>
        </w:tc>
        <w:tc>
          <w:tcPr>
            <w:tcW w:w="1583" w:type="dxa"/>
            <w:tcBorders>
              <w:top w:val="nil"/>
              <w:left w:val="nil"/>
              <w:bottom w:val="single" w:sz="4" w:space="0" w:color="auto"/>
              <w:right w:val="single" w:sz="4" w:space="0" w:color="auto"/>
            </w:tcBorders>
            <w:shd w:val="clear" w:color="000000" w:fill="FFFFFF"/>
            <w:vAlign w:val="center"/>
            <w:hideMark/>
          </w:tcPr>
          <w:p w14:paraId="382FEAF7" w14:textId="3427BF2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HDMI cable</w:t>
            </w:r>
          </w:p>
        </w:tc>
        <w:tc>
          <w:tcPr>
            <w:tcW w:w="1577" w:type="dxa"/>
            <w:tcBorders>
              <w:top w:val="nil"/>
              <w:left w:val="nil"/>
              <w:bottom w:val="single" w:sz="4" w:space="0" w:color="auto"/>
              <w:right w:val="single" w:sz="4" w:space="0" w:color="auto"/>
            </w:tcBorders>
            <w:shd w:val="clear" w:color="000000" w:fill="FFFFFF"/>
            <w:vAlign w:val="center"/>
            <w:hideMark/>
          </w:tcPr>
          <w:p w14:paraId="2155E57E" w14:textId="782A41C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7751CB7E" w14:textId="3E18281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5 meters</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7F88DDF" w14:textId="2809787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5676979"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76F3854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8D5CCC7"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46</w:t>
            </w:r>
          </w:p>
        </w:tc>
        <w:tc>
          <w:tcPr>
            <w:tcW w:w="1583" w:type="dxa"/>
            <w:tcBorders>
              <w:top w:val="nil"/>
              <w:left w:val="nil"/>
              <w:bottom w:val="single" w:sz="4" w:space="0" w:color="auto"/>
              <w:right w:val="single" w:sz="4" w:space="0" w:color="auto"/>
            </w:tcBorders>
            <w:shd w:val="clear" w:color="000000" w:fill="FFFFFF"/>
            <w:vAlign w:val="center"/>
            <w:hideMark/>
          </w:tcPr>
          <w:p w14:paraId="2D1DC9B5" w14:textId="7142FF4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HDMI cable</w:t>
            </w:r>
          </w:p>
        </w:tc>
        <w:tc>
          <w:tcPr>
            <w:tcW w:w="1577" w:type="dxa"/>
            <w:tcBorders>
              <w:top w:val="nil"/>
              <w:left w:val="nil"/>
              <w:bottom w:val="single" w:sz="4" w:space="0" w:color="auto"/>
              <w:right w:val="single" w:sz="4" w:space="0" w:color="auto"/>
            </w:tcBorders>
            <w:shd w:val="clear" w:color="000000" w:fill="FFFFFF"/>
            <w:vAlign w:val="center"/>
            <w:hideMark/>
          </w:tcPr>
          <w:p w14:paraId="6ACFEF4E" w14:textId="7FDFC19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61C7946" w14:textId="5147058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50 meters</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D6548AC" w14:textId="4496F30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1A1CAF2"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464B5B1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74D9736"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47</w:t>
            </w:r>
          </w:p>
        </w:tc>
        <w:tc>
          <w:tcPr>
            <w:tcW w:w="1583" w:type="dxa"/>
            <w:tcBorders>
              <w:top w:val="nil"/>
              <w:left w:val="nil"/>
              <w:bottom w:val="single" w:sz="4" w:space="0" w:color="auto"/>
              <w:right w:val="single" w:sz="4" w:space="0" w:color="auto"/>
            </w:tcBorders>
            <w:shd w:val="clear" w:color="000000" w:fill="FFFFFF"/>
            <w:vAlign w:val="center"/>
            <w:hideMark/>
          </w:tcPr>
          <w:p w14:paraId="76AEF451" w14:textId="71107D3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HDMI </w:t>
            </w:r>
            <w:proofErr w:type="spellStart"/>
            <w:r>
              <w:rPr>
                <w:rFonts w:ascii="Calibri" w:hAnsi="Calibri" w:cs="Calibri"/>
                <w:sz w:val="22"/>
                <w:szCs w:val="22"/>
              </w:rPr>
              <w:t>Spliter</w:t>
            </w:r>
            <w:proofErr w:type="spellEnd"/>
            <w:r>
              <w:rPr>
                <w:rFonts w:ascii="Calibri" w:hAnsi="Calibri" w:cs="Calibri"/>
                <w:sz w:val="22"/>
                <w:szCs w:val="22"/>
              </w:rPr>
              <w:t>/Division</w:t>
            </w:r>
          </w:p>
        </w:tc>
        <w:tc>
          <w:tcPr>
            <w:tcW w:w="1577" w:type="dxa"/>
            <w:tcBorders>
              <w:top w:val="nil"/>
              <w:left w:val="nil"/>
              <w:bottom w:val="single" w:sz="4" w:space="0" w:color="auto"/>
              <w:right w:val="single" w:sz="4" w:space="0" w:color="auto"/>
            </w:tcBorders>
            <w:shd w:val="clear" w:color="000000" w:fill="FFFFFF"/>
            <w:vAlign w:val="center"/>
            <w:hideMark/>
          </w:tcPr>
          <w:p w14:paraId="30DFB173" w14:textId="62C11B6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10A76385" w14:textId="76DD541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1 x 2, Extended Screen</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0A19786" w14:textId="1EA5D7DD"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23E979E"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7985BB58"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3F38795"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48</w:t>
            </w:r>
          </w:p>
        </w:tc>
        <w:tc>
          <w:tcPr>
            <w:tcW w:w="1583" w:type="dxa"/>
            <w:tcBorders>
              <w:top w:val="nil"/>
              <w:left w:val="nil"/>
              <w:bottom w:val="single" w:sz="4" w:space="0" w:color="auto"/>
              <w:right w:val="single" w:sz="4" w:space="0" w:color="auto"/>
            </w:tcBorders>
            <w:shd w:val="clear" w:color="000000" w:fill="FFFFFF"/>
            <w:vAlign w:val="center"/>
            <w:hideMark/>
          </w:tcPr>
          <w:p w14:paraId="40A5385E" w14:textId="3038ECDA"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VGA Cable</w:t>
            </w:r>
          </w:p>
        </w:tc>
        <w:tc>
          <w:tcPr>
            <w:tcW w:w="1577" w:type="dxa"/>
            <w:tcBorders>
              <w:top w:val="nil"/>
              <w:left w:val="nil"/>
              <w:bottom w:val="single" w:sz="4" w:space="0" w:color="auto"/>
              <w:right w:val="single" w:sz="4" w:space="0" w:color="auto"/>
            </w:tcBorders>
            <w:shd w:val="clear" w:color="000000" w:fill="FFFFFF"/>
            <w:vAlign w:val="center"/>
            <w:hideMark/>
          </w:tcPr>
          <w:p w14:paraId="1D7054CD" w14:textId="2EF5D97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79721077" w14:textId="56AB8B1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2 meters</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7EE96D3" w14:textId="69A1AD2B"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71CDE38"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3DDD861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A71173B"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49</w:t>
            </w:r>
          </w:p>
        </w:tc>
        <w:tc>
          <w:tcPr>
            <w:tcW w:w="1583" w:type="dxa"/>
            <w:tcBorders>
              <w:top w:val="nil"/>
              <w:left w:val="nil"/>
              <w:bottom w:val="single" w:sz="4" w:space="0" w:color="auto"/>
              <w:right w:val="single" w:sz="4" w:space="0" w:color="auto"/>
            </w:tcBorders>
            <w:shd w:val="clear" w:color="000000" w:fill="FFFFFF"/>
            <w:vAlign w:val="center"/>
            <w:hideMark/>
          </w:tcPr>
          <w:p w14:paraId="7F94FA70" w14:textId="30B2949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VGA Cable</w:t>
            </w:r>
          </w:p>
        </w:tc>
        <w:tc>
          <w:tcPr>
            <w:tcW w:w="1577" w:type="dxa"/>
            <w:tcBorders>
              <w:top w:val="nil"/>
              <w:left w:val="nil"/>
              <w:bottom w:val="single" w:sz="4" w:space="0" w:color="auto"/>
              <w:right w:val="single" w:sz="4" w:space="0" w:color="auto"/>
            </w:tcBorders>
            <w:shd w:val="clear" w:color="000000" w:fill="FFFFFF"/>
            <w:vAlign w:val="center"/>
            <w:hideMark/>
          </w:tcPr>
          <w:p w14:paraId="115889E2" w14:textId="430163DC"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0CAE6BDC" w14:textId="46283C5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30 meters</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A6C98B6" w14:textId="59FAAFF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32B4406"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4A6E95E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66D7651"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50</w:t>
            </w:r>
          </w:p>
        </w:tc>
        <w:tc>
          <w:tcPr>
            <w:tcW w:w="1583" w:type="dxa"/>
            <w:tcBorders>
              <w:top w:val="nil"/>
              <w:left w:val="nil"/>
              <w:bottom w:val="single" w:sz="4" w:space="0" w:color="auto"/>
              <w:right w:val="single" w:sz="4" w:space="0" w:color="auto"/>
            </w:tcBorders>
            <w:shd w:val="clear" w:color="000000" w:fill="FFFFFF"/>
            <w:vAlign w:val="center"/>
            <w:hideMark/>
          </w:tcPr>
          <w:p w14:paraId="60610573" w14:textId="5E9328A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Adapter </w:t>
            </w:r>
          </w:p>
        </w:tc>
        <w:tc>
          <w:tcPr>
            <w:tcW w:w="1577" w:type="dxa"/>
            <w:tcBorders>
              <w:top w:val="nil"/>
              <w:left w:val="nil"/>
              <w:bottom w:val="single" w:sz="4" w:space="0" w:color="auto"/>
              <w:right w:val="single" w:sz="4" w:space="0" w:color="auto"/>
            </w:tcBorders>
            <w:shd w:val="clear" w:color="000000" w:fill="FFFFFF"/>
            <w:vAlign w:val="center"/>
            <w:hideMark/>
          </w:tcPr>
          <w:p w14:paraId="051AE8B8" w14:textId="46AD87B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745E8972" w14:textId="4009B908"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HDMI to VGA /Display port to HDMI</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9CBD9DD" w14:textId="00C1B3E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C71F270"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1B86CCD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F79388D"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51</w:t>
            </w:r>
          </w:p>
        </w:tc>
        <w:tc>
          <w:tcPr>
            <w:tcW w:w="1583" w:type="dxa"/>
            <w:tcBorders>
              <w:top w:val="nil"/>
              <w:left w:val="nil"/>
              <w:bottom w:val="single" w:sz="4" w:space="0" w:color="auto"/>
              <w:right w:val="single" w:sz="4" w:space="0" w:color="auto"/>
            </w:tcBorders>
            <w:shd w:val="clear" w:color="000000" w:fill="FFFFFF"/>
            <w:vAlign w:val="center"/>
            <w:hideMark/>
          </w:tcPr>
          <w:p w14:paraId="387B4234" w14:textId="09CAA33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Network Adapter </w:t>
            </w:r>
          </w:p>
        </w:tc>
        <w:tc>
          <w:tcPr>
            <w:tcW w:w="1577" w:type="dxa"/>
            <w:tcBorders>
              <w:top w:val="nil"/>
              <w:left w:val="nil"/>
              <w:bottom w:val="single" w:sz="4" w:space="0" w:color="auto"/>
              <w:right w:val="single" w:sz="4" w:space="0" w:color="auto"/>
            </w:tcBorders>
            <w:shd w:val="clear" w:color="000000" w:fill="FFFFFF"/>
            <w:vAlign w:val="center"/>
            <w:hideMark/>
          </w:tcPr>
          <w:p w14:paraId="6BA79B95" w14:textId="6F8E902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1808830A" w14:textId="323DA4B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RJ45 cat6 -Set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997DD4B" w14:textId="6E79FF90"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21144BC"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2451DE3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6E4222"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52</w:t>
            </w:r>
          </w:p>
        </w:tc>
        <w:tc>
          <w:tcPr>
            <w:tcW w:w="1583" w:type="dxa"/>
            <w:tcBorders>
              <w:top w:val="nil"/>
              <w:left w:val="nil"/>
              <w:bottom w:val="single" w:sz="4" w:space="0" w:color="auto"/>
              <w:right w:val="single" w:sz="4" w:space="0" w:color="auto"/>
            </w:tcBorders>
            <w:shd w:val="clear" w:color="000000" w:fill="FFFFFF"/>
            <w:vAlign w:val="center"/>
            <w:hideMark/>
          </w:tcPr>
          <w:p w14:paraId="29EBD1E4" w14:textId="273C1CA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Network Maintenance Tool</w:t>
            </w:r>
          </w:p>
        </w:tc>
        <w:tc>
          <w:tcPr>
            <w:tcW w:w="1577" w:type="dxa"/>
            <w:tcBorders>
              <w:top w:val="nil"/>
              <w:left w:val="nil"/>
              <w:bottom w:val="single" w:sz="4" w:space="0" w:color="auto"/>
              <w:right w:val="single" w:sz="4" w:space="0" w:color="auto"/>
            </w:tcBorders>
            <w:shd w:val="clear" w:color="000000" w:fill="FFFFFF"/>
            <w:vAlign w:val="center"/>
            <w:hideMark/>
          </w:tcPr>
          <w:p w14:paraId="56DFF2DD" w14:textId="1E89CCF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6874FCB9" w14:textId="28712B1E"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Set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B102962" w14:textId="626E29E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66108F2F"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2D0DAEAA"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3C672D0"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53</w:t>
            </w:r>
          </w:p>
        </w:tc>
        <w:tc>
          <w:tcPr>
            <w:tcW w:w="1583" w:type="dxa"/>
            <w:tcBorders>
              <w:top w:val="nil"/>
              <w:left w:val="nil"/>
              <w:bottom w:val="single" w:sz="4" w:space="0" w:color="auto"/>
              <w:right w:val="single" w:sz="4" w:space="0" w:color="auto"/>
            </w:tcBorders>
            <w:shd w:val="clear" w:color="000000" w:fill="FFFFFF"/>
            <w:vAlign w:val="center"/>
            <w:hideMark/>
          </w:tcPr>
          <w:p w14:paraId="1F2F946B" w14:textId="1A3CA79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Adapter</w:t>
            </w:r>
          </w:p>
        </w:tc>
        <w:tc>
          <w:tcPr>
            <w:tcW w:w="1577" w:type="dxa"/>
            <w:tcBorders>
              <w:top w:val="nil"/>
              <w:left w:val="nil"/>
              <w:bottom w:val="single" w:sz="4" w:space="0" w:color="auto"/>
              <w:right w:val="single" w:sz="4" w:space="0" w:color="auto"/>
            </w:tcBorders>
            <w:shd w:val="clear" w:color="000000" w:fill="FFFFFF"/>
            <w:vAlign w:val="center"/>
            <w:hideMark/>
          </w:tcPr>
          <w:p w14:paraId="7F5D9446" w14:textId="289D1EC3"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40E459A" w14:textId="778D9735"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second HDD candy (CD Rom to </w:t>
            </w:r>
            <w:proofErr w:type="gramStart"/>
            <w:r>
              <w:rPr>
                <w:rFonts w:ascii="Calibri" w:hAnsi="Calibri" w:cs="Calibri"/>
                <w:sz w:val="22"/>
                <w:szCs w:val="22"/>
              </w:rPr>
              <w:t>HDD )</w:t>
            </w:r>
            <w:proofErr w:type="gramEnd"/>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72910EAB" w14:textId="19E7BBB4"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1EC9B46"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44A202A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0F26842"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54</w:t>
            </w:r>
          </w:p>
        </w:tc>
        <w:tc>
          <w:tcPr>
            <w:tcW w:w="1583" w:type="dxa"/>
            <w:tcBorders>
              <w:top w:val="nil"/>
              <w:left w:val="nil"/>
              <w:bottom w:val="single" w:sz="4" w:space="0" w:color="auto"/>
              <w:right w:val="single" w:sz="4" w:space="0" w:color="auto"/>
            </w:tcBorders>
            <w:shd w:val="clear" w:color="000000" w:fill="FFFFFF"/>
            <w:vAlign w:val="center"/>
            <w:hideMark/>
          </w:tcPr>
          <w:p w14:paraId="6E965DCD" w14:textId="4F67EB11"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UPS Battery</w:t>
            </w:r>
          </w:p>
        </w:tc>
        <w:tc>
          <w:tcPr>
            <w:tcW w:w="1577" w:type="dxa"/>
            <w:tcBorders>
              <w:top w:val="nil"/>
              <w:left w:val="nil"/>
              <w:bottom w:val="single" w:sz="4" w:space="0" w:color="auto"/>
              <w:right w:val="single" w:sz="4" w:space="0" w:color="auto"/>
            </w:tcBorders>
            <w:shd w:val="clear" w:color="000000" w:fill="FFFFFF"/>
            <w:vAlign w:val="center"/>
            <w:hideMark/>
          </w:tcPr>
          <w:p w14:paraId="199979A9" w14:textId="1FEB501A"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UPS Battery</w:t>
            </w:r>
          </w:p>
        </w:tc>
        <w:tc>
          <w:tcPr>
            <w:tcW w:w="2160" w:type="dxa"/>
            <w:tcBorders>
              <w:top w:val="nil"/>
              <w:left w:val="nil"/>
              <w:bottom w:val="single" w:sz="4" w:space="0" w:color="auto"/>
              <w:right w:val="nil"/>
            </w:tcBorders>
            <w:shd w:val="clear" w:color="000000" w:fill="FFFFFF"/>
            <w:vAlign w:val="center"/>
            <w:hideMark/>
          </w:tcPr>
          <w:p w14:paraId="2FDD14E6" w14:textId="60965789"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12V 9A</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F77807D" w14:textId="287C9802"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6891972"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5F15F6" w:rsidRPr="00360E52" w14:paraId="5BC1665A"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64DA601" w14:textId="77777777" w:rsidR="005F15F6" w:rsidRPr="00360E52" w:rsidRDefault="005F15F6" w:rsidP="005F15F6">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55</w:t>
            </w:r>
          </w:p>
        </w:tc>
        <w:tc>
          <w:tcPr>
            <w:tcW w:w="1583" w:type="dxa"/>
            <w:tcBorders>
              <w:top w:val="nil"/>
              <w:left w:val="nil"/>
              <w:bottom w:val="single" w:sz="4" w:space="0" w:color="auto"/>
              <w:right w:val="single" w:sz="4" w:space="0" w:color="auto"/>
            </w:tcBorders>
            <w:shd w:val="clear" w:color="000000" w:fill="FFFFFF"/>
            <w:vAlign w:val="center"/>
            <w:hideMark/>
          </w:tcPr>
          <w:p w14:paraId="3BE63135" w14:textId="0F037B9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 Screen</w:t>
            </w:r>
          </w:p>
        </w:tc>
        <w:tc>
          <w:tcPr>
            <w:tcW w:w="1577" w:type="dxa"/>
            <w:tcBorders>
              <w:top w:val="nil"/>
              <w:left w:val="nil"/>
              <w:bottom w:val="single" w:sz="4" w:space="0" w:color="auto"/>
              <w:right w:val="single" w:sz="4" w:space="0" w:color="auto"/>
            </w:tcBorders>
            <w:shd w:val="clear" w:color="000000" w:fill="FFFFFF"/>
            <w:vAlign w:val="center"/>
            <w:hideMark/>
          </w:tcPr>
          <w:p w14:paraId="08FA849E" w14:textId="555C2C46"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0DBE4405" w14:textId="52A369B7"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 Screen Portable, size 4m*4m</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7442425" w14:textId="5346DF8F" w:rsidR="005F15F6" w:rsidRPr="00360E52" w:rsidRDefault="005F15F6" w:rsidP="005F15F6">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6C2B7F59" w14:textId="77777777" w:rsidR="005F15F6" w:rsidRPr="00360E52" w:rsidRDefault="005F15F6" w:rsidP="005F15F6">
            <w:pPr>
              <w:tabs>
                <w:tab w:val="left" w:pos="709"/>
              </w:tabs>
              <w:jc w:val="both"/>
              <w:rPr>
                <w:rFonts w:asciiTheme="majorHAnsi" w:hAnsiTheme="majorHAnsi" w:cstheme="majorHAnsi"/>
                <w:bCs/>
                <w:sz w:val="22"/>
                <w:szCs w:val="22"/>
                <w:lang w:eastAsia="en-GB"/>
              </w:rPr>
            </w:pPr>
          </w:p>
        </w:tc>
      </w:tr>
      <w:tr w:rsidR="00147BA4" w:rsidRPr="00360E52" w14:paraId="39AAB8C8"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06FA0"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56</w:t>
            </w:r>
          </w:p>
        </w:tc>
        <w:tc>
          <w:tcPr>
            <w:tcW w:w="1583" w:type="dxa"/>
            <w:tcBorders>
              <w:top w:val="nil"/>
              <w:left w:val="nil"/>
              <w:bottom w:val="single" w:sz="4" w:space="0" w:color="auto"/>
              <w:right w:val="single" w:sz="4" w:space="0" w:color="auto"/>
            </w:tcBorders>
            <w:shd w:val="clear" w:color="000000" w:fill="FFFFFF"/>
            <w:vAlign w:val="center"/>
            <w:hideMark/>
          </w:tcPr>
          <w:p w14:paraId="4B471A4D" w14:textId="58931ED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 Screen</w:t>
            </w:r>
          </w:p>
        </w:tc>
        <w:tc>
          <w:tcPr>
            <w:tcW w:w="1577" w:type="dxa"/>
            <w:tcBorders>
              <w:top w:val="nil"/>
              <w:left w:val="nil"/>
              <w:bottom w:val="single" w:sz="4" w:space="0" w:color="auto"/>
              <w:right w:val="single" w:sz="4" w:space="0" w:color="auto"/>
            </w:tcBorders>
            <w:shd w:val="clear" w:color="000000" w:fill="FFFFFF"/>
            <w:vAlign w:val="center"/>
            <w:hideMark/>
          </w:tcPr>
          <w:p w14:paraId="01C8D943" w14:textId="5102169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1143984A" w14:textId="3F7FCFA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 Screen Portable, size 3m*3m</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9360428" w14:textId="325FC8E2"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84A68FE"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11272B2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57FA8B2"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57</w:t>
            </w:r>
          </w:p>
        </w:tc>
        <w:tc>
          <w:tcPr>
            <w:tcW w:w="1583" w:type="dxa"/>
            <w:tcBorders>
              <w:top w:val="nil"/>
              <w:left w:val="nil"/>
              <w:bottom w:val="single" w:sz="4" w:space="0" w:color="auto"/>
              <w:right w:val="single" w:sz="4" w:space="0" w:color="auto"/>
            </w:tcBorders>
            <w:shd w:val="clear" w:color="000000" w:fill="FFFFFF"/>
            <w:vAlign w:val="center"/>
            <w:hideMark/>
          </w:tcPr>
          <w:p w14:paraId="6D779EE9" w14:textId="64AE438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 Screen</w:t>
            </w:r>
          </w:p>
        </w:tc>
        <w:tc>
          <w:tcPr>
            <w:tcW w:w="1577" w:type="dxa"/>
            <w:tcBorders>
              <w:top w:val="nil"/>
              <w:left w:val="nil"/>
              <w:bottom w:val="single" w:sz="4" w:space="0" w:color="auto"/>
              <w:right w:val="single" w:sz="4" w:space="0" w:color="auto"/>
            </w:tcBorders>
            <w:shd w:val="clear" w:color="000000" w:fill="FFFFFF"/>
            <w:vAlign w:val="center"/>
            <w:hideMark/>
          </w:tcPr>
          <w:p w14:paraId="21184037" w14:textId="3526682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3A64434A" w14:textId="4DD2BDA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Projector Screen Portable, size 2m*2m</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3764866" w14:textId="4DD0E77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BC434B7"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5CE26249"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6AEFC0A"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58</w:t>
            </w:r>
          </w:p>
        </w:tc>
        <w:tc>
          <w:tcPr>
            <w:tcW w:w="1583" w:type="dxa"/>
            <w:tcBorders>
              <w:top w:val="nil"/>
              <w:left w:val="nil"/>
              <w:bottom w:val="single" w:sz="4" w:space="0" w:color="auto"/>
              <w:right w:val="single" w:sz="4" w:space="0" w:color="auto"/>
            </w:tcBorders>
            <w:shd w:val="clear" w:color="000000" w:fill="FFFFFF"/>
            <w:vAlign w:val="center"/>
            <w:hideMark/>
          </w:tcPr>
          <w:p w14:paraId="2207DE0E" w14:textId="45543DA6"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Laptop backpacks</w:t>
            </w:r>
          </w:p>
        </w:tc>
        <w:tc>
          <w:tcPr>
            <w:tcW w:w="1577" w:type="dxa"/>
            <w:tcBorders>
              <w:top w:val="nil"/>
              <w:left w:val="nil"/>
              <w:bottom w:val="single" w:sz="4" w:space="0" w:color="auto"/>
              <w:right w:val="single" w:sz="4" w:space="0" w:color="auto"/>
            </w:tcBorders>
            <w:shd w:val="clear" w:color="000000" w:fill="FFFFFF"/>
            <w:vAlign w:val="center"/>
            <w:hideMark/>
          </w:tcPr>
          <w:p w14:paraId="22DE916F" w14:textId="31D273A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F7E1AB4" w14:textId="796A21D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Size 14</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3D33AE4" w14:textId="0474A52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9870BF4"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2A08D66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3E171C5"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59</w:t>
            </w:r>
          </w:p>
        </w:tc>
        <w:tc>
          <w:tcPr>
            <w:tcW w:w="1583" w:type="dxa"/>
            <w:tcBorders>
              <w:top w:val="nil"/>
              <w:left w:val="nil"/>
              <w:bottom w:val="single" w:sz="4" w:space="0" w:color="auto"/>
              <w:right w:val="single" w:sz="4" w:space="0" w:color="auto"/>
            </w:tcBorders>
            <w:shd w:val="clear" w:color="000000" w:fill="FFFFFF"/>
            <w:vAlign w:val="center"/>
            <w:hideMark/>
          </w:tcPr>
          <w:p w14:paraId="2AD677F2" w14:textId="7DC4B2F6"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Laptop backpacks</w:t>
            </w:r>
          </w:p>
        </w:tc>
        <w:tc>
          <w:tcPr>
            <w:tcW w:w="1577" w:type="dxa"/>
            <w:tcBorders>
              <w:top w:val="nil"/>
              <w:left w:val="nil"/>
              <w:bottom w:val="single" w:sz="4" w:space="0" w:color="auto"/>
              <w:right w:val="single" w:sz="4" w:space="0" w:color="auto"/>
            </w:tcBorders>
            <w:shd w:val="clear" w:color="000000" w:fill="FFFFFF"/>
            <w:vAlign w:val="center"/>
            <w:hideMark/>
          </w:tcPr>
          <w:p w14:paraId="00C44F9E" w14:textId="2849796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062F0591" w14:textId="3A35E21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Size 15.6</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4F542C0" w14:textId="0ED0B99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600E9221"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D238B2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016F6A7"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60</w:t>
            </w:r>
          </w:p>
        </w:tc>
        <w:tc>
          <w:tcPr>
            <w:tcW w:w="1583" w:type="dxa"/>
            <w:tcBorders>
              <w:top w:val="nil"/>
              <w:left w:val="nil"/>
              <w:bottom w:val="single" w:sz="4" w:space="0" w:color="auto"/>
              <w:right w:val="single" w:sz="4" w:space="0" w:color="auto"/>
            </w:tcBorders>
            <w:shd w:val="clear" w:color="000000" w:fill="FFFFFF"/>
            <w:vAlign w:val="center"/>
            <w:hideMark/>
          </w:tcPr>
          <w:p w14:paraId="7C014373" w14:textId="4FDB54D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Keyboard and Mouse</w:t>
            </w:r>
          </w:p>
        </w:tc>
        <w:tc>
          <w:tcPr>
            <w:tcW w:w="1577" w:type="dxa"/>
            <w:tcBorders>
              <w:top w:val="nil"/>
              <w:left w:val="nil"/>
              <w:bottom w:val="single" w:sz="4" w:space="0" w:color="auto"/>
              <w:right w:val="single" w:sz="4" w:space="0" w:color="auto"/>
            </w:tcBorders>
            <w:shd w:val="clear" w:color="000000" w:fill="FFFFFF"/>
            <w:vAlign w:val="center"/>
            <w:hideMark/>
          </w:tcPr>
          <w:p w14:paraId="57858A5D" w14:textId="670CF1D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3919E7BB" w14:textId="7FBF93B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Original </w:t>
            </w:r>
            <w:proofErr w:type="gramStart"/>
            <w:r>
              <w:rPr>
                <w:rFonts w:ascii="Calibri" w:hAnsi="Calibri" w:cs="Calibri"/>
                <w:sz w:val="22"/>
                <w:szCs w:val="22"/>
              </w:rPr>
              <w:t>2.4 ,</w:t>
            </w:r>
            <w:proofErr w:type="gramEnd"/>
            <w:r>
              <w:rPr>
                <w:rFonts w:ascii="Calibri" w:hAnsi="Calibri" w:cs="Calibri"/>
                <w:sz w:val="22"/>
                <w:szCs w:val="22"/>
              </w:rPr>
              <w:t xml:space="preserve"> Wireless</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1DBB186" w14:textId="66000D97" w:rsidR="00147BA4" w:rsidRPr="00360E52" w:rsidRDefault="00147BA4" w:rsidP="00147BA4">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4362B2F"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37FBB2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79F4D23"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61</w:t>
            </w:r>
          </w:p>
        </w:tc>
        <w:tc>
          <w:tcPr>
            <w:tcW w:w="1583" w:type="dxa"/>
            <w:tcBorders>
              <w:top w:val="nil"/>
              <w:left w:val="nil"/>
              <w:bottom w:val="single" w:sz="4" w:space="0" w:color="auto"/>
              <w:right w:val="single" w:sz="4" w:space="0" w:color="auto"/>
            </w:tcBorders>
            <w:shd w:val="clear" w:color="000000" w:fill="FFFFFF"/>
            <w:vAlign w:val="center"/>
            <w:hideMark/>
          </w:tcPr>
          <w:p w14:paraId="555F00FE" w14:textId="119B595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Mouse </w:t>
            </w:r>
          </w:p>
        </w:tc>
        <w:tc>
          <w:tcPr>
            <w:tcW w:w="1577" w:type="dxa"/>
            <w:tcBorders>
              <w:top w:val="nil"/>
              <w:left w:val="nil"/>
              <w:bottom w:val="single" w:sz="4" w:space="0" w:color="auto"/>
              <w:right w:val="single" w:sz="4" w:space="0" w:color="auto"/>
            </w:tcBorders>
            <w:shd w:val="clear" w:color="000000" w:fill="FFFFFF"/>
            <w:vAlign w:val="center"/>
            <w:hideMark/>
          </w:tcPr>
          <w:p w14:paraId="38B602D7" w14:textId="5B0FD30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3997C188" w14:textId="0BAD64F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Wireless </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DE84691" w14:textId="488802DD" w:rsidR="00147BA4" w:rsidRPr="00360E52" w:rsidRDefault="00147BA4" w:rsidP="00147BA4">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Logitic</w:t>
            </w:r>
            <w:proofErr w:type="spellEnd"/>
            <w:r>
              <w:rPr>
                <w:rFonts w:ascii="Calibri" w:hAnsi="Calibri" w:cs="Calibri"/>
                <w:sz w:val="22"/>
                <w:szCs w:val="22"/>
              </w:rPr>
              <w:t xml:space="preserve"> M280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2E7D915"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5F4B533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63B3CFA"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62</w:t>
            </w:r>
          </w:p>
        </w:tc>
        <w:tc>
          <w:tcPr>
            <w:tcW w:w="1583" w:type="dxa"/>
            <w:tcBorders>
              <w:top w:val="nil"/>
              <w:left w:val="nil"/>
              <w:bottom w:val="single" w:sz="4" w:space="0" w:color="auto"/>
              <w:right w:val="single" w:sz="4" w:space="0" w:color="auto"/>
            </w:tcBorders>
            <w:shd w:val="clear" w:color="000000" w:fill="FFFFFF"/>
            <w:vAlign w:val="center"/>
            <w:hideMark/>
          </w:tcPr>
          <w:p w14:paraId="699F280C" w14:textId="26B8D43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keyboard</w:t>
            </w:r>
          </w:p>
        </w:tc>
        <w:tc>
          <w:tcPr>
            <w:tcW w:w="1577" w:type="dxa"/>
            <w:tcBorders>
              <w:top w:val="nil"/>
              <w:left w:val="nil"/>
              <w:bottom w:val="single" w:sz="4" w:space="0" w:color="auto"/>
              <w:right w:val="single" w:sz="4" w:space="0" w:color="auto"/>
            </w:tcBorders>
            <w:shd w:val="clear" w:color="000000" w:fill="FFFFFF"/>
            <w:vAlign w:val="center"/>
            <w:hideMark/>
          </w:tcPr>
          <w:p w14:paraId="19D03D69" w14:textId="305461F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64D0B1F2" w14:textId="67D839F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Wire 1.5 meter</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54771B9" w14:textId="33611DB9" w:rsidR="00147BA4" w:rsidRPr="00360E52" w:rsidRDefault="00147BA4" w:rsidP="00147BA4">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0E293C3"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426C3C4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9"/>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7C53C3A"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63</w:t>
            </w:r>
          </w:p>
        </w:tc>
        <w:tc>
          <w:tcPr>
            <w:tcW w:w="1583" w:type="dxa"/>
            <w:tcBorders>
              <w:top w:val="nil"/>
              <w:left w:val="nil"/>
              <w:bottom w:val="single" w:sz="4" w:space="0" w:color="auto"/>
              <w:right w:val="single" w:sz="4" w:space="0" w:color="auto"/>
            </w:tcBorders>
            <w:shd w:val="clear" w:color="000000" w:fill="FFFFFF"/>
            <w:vAlign w:val="center"/>
            <w:hideMark/>
          </w:tcPr>
          <w:p w14:paraId="14A45A95" w14:textId="28166EC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keyboard</w:t>
            </w:r>
          </w:p>
        </w:tc>
        <w:tc>
          <w:tcPr>
            <w:tcW w:w="1577" w:type="dxa"/>
            <w:tcBorders>
              <w:top w:val="nil"/>
              <w:left w:val="nil"/>
              <w:bottom w:val="single" w:sz="4" w:space="0" w:color="auto"/>
              <w:right w:val="single" w:sz="4" w:space="0" w:color="auto"/>
            </w:tcBorders>
            <w:shd w:val="clear" w:color="000000" w:fill="FFFFFF"/>
            <w:vAlign w:val="center"/>
            <w:hideMark/>
          </w:tcPr>
          <w:p w14:paraId="0033D3FC" w14:textId="50082E4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5F581375" w14:textId="77AA82A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Wireless </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0EF5016" w14:textId="1BCC584E" w:rsidR="00147BA4" w:rsidRPr="00360E52" w:rsidRDefault="00147BA4" w:rsidP="00147BA4">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7E04964"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683BA09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1"/>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D520793"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64</w:t>
            </w:r>
          </w:p>
        </w:tc>
        <w:tc>
          <w:tcPr>
            <w:tcW w:w="1583" w:type="dxa"/>
            <w:tcBorders>
              <w:top w:val="nil"/>
              <w:left w:val="nil"/>
              <w:bottom w:val="single" w:sz="4" w:space="0" w:color="auto"/>
              <w:right w:val="single" w:sz="4" w:space="0" w:color="auto"/>
            </w:tcBorders>
            <w:shd w:val="clear" w:color="000000" w:fill="FFFFFF"/>
            <w:vAlign w:val="center"/>
            <w:hideMark/>
          </w:tcPr>
          <w:p w14:paraId="5EF975AE" w14:textId="6E8CB96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Mouse </w:t>
            </w:r>
          </w:p>
        </w:tc>
        <w:tc>
          <w:tcPr>
            <w:tcW w:w="1577" w:type="dxa"/>
            <w:tcBorders>
              <w:top w:val="nil"/>
              <w:left w:val="nil"/>
              <w:bottom w:val="single" w:sz="4" w:space="0" w:color="auto"/>
              <w:right w:val="single" w:sz="4" w:space="0" w:color="auto"/>
            </w:tcBorders>
            <w:shd w:val="clear" w:color="000000" w:fill="FFFFFF"/>
            <w:vAlign w:val="center"/>
            <w:hideMark/>
          </w:tcPr>
          <w:p w14:paraId="232487E7" w14:textId="6974A67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B7E6DC7" w14:textId="7B9B3E9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Wire 1.5 meter</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4C46425C" w14:textId="17D30AFD" w:rsidR="00147BA4" w:rsidRPr="00360E52" w:rsidRDefault="00147BA4" w:rsidP="00147BA4">
            <w:pPr>
              <w:tabs>
                <w:tab w:val="left" w:pos="709"/>
              </w:tabs>
              <w:jc w:val="both"/>
              <w:rPr>
                <w:rFonts w:asciiTheme="majorHAnsi" w:hAnsiTheme="majorHAnsi" w:cstheme="majorHAnsi"/>
                <w:bCs/>
                <w:sz w:val="22"/>
                <w:szCs w:val="22"/>
                <w:lang w:eastAsia="en-GB"/>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E6C9FCF"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5AAE98A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1"/>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D8DC3"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65</w:t>
            </w:r>
          </w:p>
        </w:tc>
        <w:tc>
          <w:tcPr>
            <w:tcW w:w="1583" w:type="dxa"/>
            <w:tcBorders>
              <w:top w:val="single" w:sz="4" w:space="0" w:color="auto"/>
              <w:left w:val="nil"/>
              <w:bottom w:val="single" w:sz="4" w:space="0" w:color="auto"/>
              <w:right w:val="single" w:sz="4" w:space="0" w:color="auto"/>
            </w:tcBorders>
            <w:shd w:val="clear" w:color="000000" w:fill="FFFFFF"/>
            <w:vAlign w:val="center"/>
            <w:hideMark/>
          </w:tcPr>
          <w:p w14:paraId="1B844CCE" w14:textId="7B291061"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Battery Inverter </w:t>
            </w:r>
          </w:p>
        </w:tc>
        <w:tc>
          <w:tcPr>
            <w:tcW w:w="1577" w:type="dxa"/>
            <w:tcBorders>
              <w:top w:val="single" w:sz="4" w:space="0" w:color="auto"/>
              <w:left w:val="nil"/>
              <w:bottom w:val="single" w:sz="4" w:space="0" w:color="auto"/>
              <w:right w:val="single" w:sz="4" w:space="0" w:color="auto"/>
            </w:tcBorders>
            <w:shd w:val="clear" w:color="000000" w:fill="FFFFFF"/>
            <w:vAlign w:val="center"/>
            <w:hideMark/>
          </w:tcPr>
          <w:p w14:paraId="3D8341F2" w14:textId="7F8D69B1"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single" w:sz="4" w:space="0" w:color="auto"/>
              <w:left w:val="nil"/>
              <w:bottom w:val="single" w:sz="4" w:space="0" w:color="auto"/>
              <w:right w:val="nil"/>
            </w:tcBorders>
            <w:shd w:val="clear" w:color="000000" w:fill="FFFFFF"/>
            <w:vAlign w:val="center"/>
            <w:hideMark/>
          </w:tcPr>
          <w:p w14:paraId="6F85A2D9" w14:textId="39EC459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12v 200</w:t>
            </w:r>
            <w:proofErr w:type="gramStart"/>
            <w:r>
              <w:rPr>
                <w:rFonts w:ascii="Calibri" w:hAnsi="Calibri" w:cs="Calibri"/>
                <w:sz w:val="22"/>
                <w:szCs w:val="22"/>
              </w:rPr>
              <w:t>A ,Liquid</w:t>
            </w:r>
            <w:proofErr w:type="gramEnd"/>
            <w:r>
              <w:rPr>
                <w:rFonts w:ascii="Calibri" w:hAnsi="Calibri" w:cs="Calibri"/>
                <w:sz w:val="22"/>
                <w:szCs w:val="22"/>
              </w:rPr>
              <w:t>, 1-year Warranty</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C5590A" w14:textId="3D55A6E2"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Maxima or equivalent</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bottom"/>
          </w:tcPr>
          <w:p w14:paraId="51F5B85D"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8B7E85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25850"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66</w:t>
            </w:r>
          </w:p>
        </w:tc>
        <w:tc>
          <w:tcPr>
            <w:tcW w:w="1583" w:type="dxa"/>
            <w:tcBorders>
              <w:top w:val="single" w:sz="4" w:space="0" w:color="auto"/>
              <w:left w:val="nil"/>
              <w:bottom w:val="single" w:sz="4" w:space="0" w:color="auto"/>
              <w:right w:val="single" w:sz="4" w:space="0" w:color="auto"/>
            </w:tcBorders>
            <w:shd w:val="clear" w:color="000000" w:fill="FFFFFF"/>
            <w:vAlign w:val="center"/>
            <w:hideMark/>
          </w:tcPr>
          <w:p w14:paraId="7BA2F09E" w14:textId="25749F01"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Battery Inverter </w:t>
            </w:r>
          </w:p>
        </w:tc>
        <w:tc>
          <w:tcPr>
            <w:tcW w:w="1577" w:type="dxa"/>
            <w:tcBorders>
              <w:top w:val="single" w:sz="4" w:space="0" w:color="auto"/>
              <w:left w:val="nil"/>
              <w:bottom w:val="single" w:sz="4" w:space="0" w:color="auto"/>
              <w:right w:val="single" w:sz="4" w:space="0" w:color="auto"/>
            </w:tcBorders>
            <w:shd w:val="clear" w:color="000000" w:fill="FFFFFF"/>
            <w:vAlign w:val="center"/>
            <w:hideMark/>
          </w:tcPr>
          <w:p w14:paraId="34F5CB78" w14:textId="7D32110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single" w:sz="4" w:space="0" w:color="auto"/>
              <w:left w:val="nil"/>
              <w:bottom w:val="single" w:sz="4" w:space="0" w:color="auto"/>
              <w:right w:val="nil"/>
            </w:tcBorders>
            <w:shd w:val="clear" w:color="000000" w:fill="FFFFFF"/>
            <w:vAlign w:val="center"/>
            <w:hideMark/>
          </w:tcPr>
          <w:p w14:paraId="548B8DFD" w14:textId="10AA3D7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12v 200</w:t>
            </w:r>
            <w:proofErr w:type="gramStart"/>
            <w:r>
              <w:rPr>
                <w:rFonts w:ascii="Calibri" w:hAnsi="Calibri" w:cs="Calibri"/>
                <w:sz w:val="22"/>
                <w:szCs w:val="22"/>
              </w:rPr>
              <w:t>A ,Gel</w:t>
            </w:r>
            <w:proofErr w:type="gramEnd"/>
            <w:r>
              <w:rPr>
                <w:rFonts w:ascii="Calibri" w:hAnsi="Calibri" w:cs="Calibri"/>
                <w:sz w:val="22"/>
                <w:szCs w:val="22"/>
              </w:rPr>
              <w:t xml:space="preserve">, Pure </w:t>
            </w:r>
            <w:proofErr w:type="spellStart"/>
            <w:r>
              <w:rPr>
                <w:rFonts w:ascii="Calibri" w:hAnsi="Calibri" w:cs="Calibri"/>
                <w:sz w:val="22"/>
                <w:szCs w:val="22"/>
              </w:rPr>
              <w:t>signwave</w:t>
            </w:r>
            <w:proofErr w:type="spellEnd"/>
            <w:r>
              <w:rPr>
                <w:rFonts w:ascii="Calibri" w:hAnsi="Calibri" w:cs="Calibri"/>
                <w:sz w:val="22"/>
                <w:szCs w:val="22"/>
              </w:rPr>
              <w:t xml:space="preserve"> , 1-year Warranty</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D3031F" w14:textId="43A9AF5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Maxima or equivalent</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bottom"/>
          </w:tcPr>
          <w:p w14:paraId="222B786E"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1FD6E5B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258CC96"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67</w:t>
            </w:r>
          </w:p>
        </w:tc>
        <w:tc>
          <w:tcPr>
            <w:tcW w:w="1583" w:type="dxa"/>
            <w:tcBorders>
              <w:top w:val="nil"/>
              <w:left w:val="nil"/>
              <w:bottom w:val="single" w:sz="4" w:space="0" w:color="auto"/>
              <w:right w:val="single" w:sz="4" w:space="0" w:color="auto"/>
            </w:tcBorders>
            <w:shd w:val="clear" w:color="000000" w:fill="FFFFFF"/>
            <w:vAlign w:val="center"/>
            <w:hideMark/>
          </w:tcPr>
          <w:p w14:paraId="63AD69E3" w14:textId="6B3EF171"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Flash Memory</w:t>
            </w:r>
          </w:p>
        </w:tc>
        <w:tc>
          <w:tcPr>
            <w:tcW w:w="1577" w:type="dxa"/>
            <w:tcBorders>
              <w:top w:val="nil"/>
              <w:left w:val="nil"/>
              <w:bottom w:val="single" w:sz="4" w:space="0" w:color="auto"/>
              <w:right w:val="single" w:sz="4" w:space="0" w:color="auto"/>
            </w:tcBorders>
            <w:shd w:val="clear" w:color="000000" w:fill="FFFFFF"/>
            <w:vAlign w:val="center"/>
            <w:hideMark/>
          </w:tcPr>
          <w:p w14:paraId="0EC409AD" w14:textId="5F33791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11B3EE05" w14:textId="7850CC1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8 GB, External</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EBEE3D3" w14:textId="5FAA743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Toshiba or </w:t>
            </w:r>
            <w:proofErr w:type="spellStart"/>
            <w:r>
              <w:rPr>
                <w:rFonts w:ascii="Calibri" w:hAnsi="Calibri" w:cs="Calibri"/>
                <w:sz w:val="22"/>
                <w:szCs w:val="22"/>
              </w:rPr>
              <w:t>Adata</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C36DD5C"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23A67798"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2388344"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68</w:t>
            </w:r>
          </w:p>
        </w:tc>
        <w:tc>
          <w:tcPr>
            <w:tcW w:w="1583" w:type="dxa"/>
            <w:tcBorders>
              <w:top w:val="nil"/>
              <w:left w:val="nil"/>
              <w:bottom w:val="single" w:sz="4" w:space="0" w:color="auto"/>
              <w:right w:val="single" w:sz="4" w:space="0" w:color="auto"/>
            </w:tcBorders>
            <w:shd w:val="clear" w:color="000000" w:fill="FFFFFF"/>
            <w:vAlign w:val="center"/>
            <w:hideMark/>
          </w:tcPr>
          <w:p w14:paraId="1D1087FE" w14:textId="1833A55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Flash Memory</w:t>
            </w:r>
          </w:p>
        </w:tc>
        <w:tc>
          <w:tcPr>
            <w:tcW w:w="1577" w:type="dxa"/>
            <w:tcBorders>
              <w:top w:val="nil"/>
              <w:left w:val="nil"/>
              <w:bottom w:val="single" w:sz="4" w:space="0" w:color="auto"/>
              <w:right w:val="single" w:sz="4" w:space="0" w:color="auto"/>
            </w:tcBorders>
            <w:shd w:val="clear" w:color="000000" w:fill="FFFFFF"/>
            <w:vAlign w:val="center"/>
            <w:hideMark/>
          </w:tcPr>
          <w:p w14:paraId="1E3DEF45" w14:textId="250E779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910F54B" w14:textId="6164D616"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16 </w:t>
            </w:r>
            <w:proofErr w:type="spellStart"/>
            <w:proofErr w:type="gramStart"/>
            <w:r>
              <w:rPr>
                <w:rFonts w:ascii="Calibri" w:hAnsi="Calibri" w:cs="Calibri"/>
                <w:sz w:val="22"/>
                <w:szCs w:val="22"/>
              </w:rPr>
              <w:t>GB,External</w:t>
            </w:r>
            <w:proofErr w:type="spellEnd"/>
            <w:proofErr w:type="gramEnd"/>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A9F262C" w14:textId="6D8667F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Toshiba or </w:t>
            </w:r>
            <w:proofErr w:type="spellStart"/>
            <w:r>
              <w:rPr>
                <w:rFonts w:ascii="Calibri" w:hAnsi="Calibri" w:cs="Calibri"/>
                <w:sz w:val="22"/>
                <w:szCs w:val="22"/>
              </w:rPr>
              <w:t>Adata</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6883D5A"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4F8EF13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446CA26"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69</w:t>
            </w:r>
          </w:p>
        </w:tc>
        <w:tc>
          <w:tcPr>
            <w:tcW w:w="1583" w:type="dxa"/>
            <w:tcBorders>
              <w:top w:val="nil"/>
              <w:left w:val="nil"/>
              <w:bottom w:val="single" w:sz="4" w:space="0" w:color="auto"/>
              <w:right w:val="single" w:sz="4" w:space="0" w:color="auto"/>
            </w:tcBorders>
            <w:shd w:val="clear" w:color="000000" w:fill="FFFFFF"/>
            <w:vAlign w:val="center"/>
            <w:hideMark/>
          </w:tcPr>
          <w:p w14:paraId="6AC5FC07" w14:textId="5FB1CBD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Flash Memory</w:t>
            </w:r>
          </w:p>
        </w:tc>
        <w:tc>
          <w:tcPr>
            <w:tcW w:w="1577" w:type="dxa"/>
            <w:tcBorders>
              <w:top w:val="nil"/>
              <w:left w:val="nil"/>
              <w:bottom w:val="single" w:sz="4" w:space="0" w:color="auto"/>
              <w:right w:val="single" w:sz="4" w:space="0" w:color="auto"/>
            </w:tcBorders>
            <w:shd w:val="clear" w:color="000000" w:fill="FFFFFF"/>
            <w:vAlign w:val="center"/>
            <w:hideMark/>
          </w:tcPr>
          <w:p w14:paraId="48628BC8" w14:textId="1360266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07995F96" w14:textId="1B5309E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32 </w:t>
            </w:r>
            <w:proofErr w:type="spellStart"/>
            <w:proofErr w:type="gramStart"/>
            <w:r>
              <w:rPr>
                <w:rFonts w:ascii="Calibri" w:hAnsi="Calibri" w:cs="Calibri"/>
                <w:sz w:val="22"/>
                <w:szCs w:val="22"/>
              </w:rPr>
              <w:t>GB,External</w:t>
            </w:r>
            <w:proofErr w:type="spellEnd"/>
            <w:proofErr w:type="gramEnd"/>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1F4AE7F" w14:textId="2BC7D6E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Toshiba or </w:t>
            </w:r>
            <w:proofErr w:type="spellStart"/>
            <w:r>
              <w:rPr>
                <w:rFonts w:ascii="Calibri" w:hAnsi="Calibri" w:cs="Calibri"/>
                <w:sz w:val="22"/>
                <w:szCs w:val="22"/>
              </w:rPr>
              <w:t>Adata</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2D71009"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90181F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9C819C1"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70</w:t>
            </w:r>
          </w:p>
        </w:tc>
        <w:tc>
          <w:tcPr>
            <w:tcW w:w="1583" w:type="dxa"/>
            <w:tcBorders>
              <w:top w:val="nil"/>
              <w:left w:val="nil"/>
              <w:bottom w:val="single" w:sz="4" w:space="0" w:color="auto"/>
              <w:right w:val="single" w:sz="4" w:space="0" w:color="auto"/>
            </w:tcBorders>
            <w:shd w:val="clear" w:color="000000" w:fill="FFFFFF"/>
            <w:vAlign w:val="center"/>
            <w:hideMark/>
          </w:tcPr>
          <w:p w14:paraId="4C90CDFD" w14:textId="6DA5839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Flash Memory</w:t>
            </w:r>
          </w:p>
        </w:tc>
        <w:tc>
          <w:tcPr>
            <w:tcW w:w="1577" w:type="dxa"/>
            <w:tcBorders>
              <w:top w:val="nil"/>
              <w:left w:val="nil"/>
              <w:bottom w:val="single" w:sz="4" w:space="0" w:color="auto"/>
              <w:right w:val="single" w:sz="4" w:space="0" w:color="auto"/>
            </w:tcBorders>
            <w:shd w:val="clear" w:color="000000" w:fill="FFFFFF"/>
            <w:vAlign w:val="center"/>
            <w:hideMark/>
          </w:tcPr>
          <w:p w14:paraId="6A3B4AAF" w14:textId="4C37483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7FAD0B5D" w14:textId="7A638CA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64 </w:t>
            </w:r>
            <w:proofErr w:type="spellStart"/>
            <w:proofErr w:type="gramStart"/>
            <w:r>
              <w:rPr>
                <w:rFonts w:ascii="Calibri" w:hAnsi="Calibri" w:cs="Calibri"/>
                <w:sz w:val="22"/>
                <w:szCs w:val="22"/>
              </w:rPr>
              <w:t>GB,External</w:t>
            </w:r>
            <w:proofErr w:type="spellEnd"/>
            <w:proofErr w:type="gramEnd"/>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C99EF4A" w14:textId="3A0B001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xml:space="preserve">Toshiba or </w:t>
            </w:r>
            <w:proofErr w:type="spellStart"/>
            <w:r>
              <w:rPr>
                <w:rFonts w:ascii="Calibri" w:hAnsi="Calibri" w:cs="Calibri"/>
                <w:sz w:val="22"/>
                <w:szCs w:val="22"/>
              </w:rPr>
              <w:t>Adata</w:t>
            </w:r>
            <w:proofErr w:type="spellEnd"/>
            <w:r>
              <w:rPr>
                <w:rFonts w:ascii="Calibri" w:hAnsi="Calibri" w:cs="Calibri"/>
                <w:sz w:val="22"/>
                <w:szCs w:val="22"/>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87DB124"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22FFA45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9E3393E"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71</w:t>
            </w:r>
          </w:p>
        </w:tc>
        <w:tc>
          <w:tcPr>
            <w:tcW w:w="1583" w:type="dxa"/>
            <w:tcBorders>
              <w:top w:val="nil"/>
              <w:left w:val="nil"/>
              <w:bottom w:val="single" w:sz="4" w:space="0" w:color="auto"/>
              <w:right w:val="single" w:sz="4" w:space="0" w:color="auto"/>
            </w:tcBorders>
            <w:shd w:val="clear" w:color="000000" w:fill="FFFFFF"/>
            <w:vAlign w:val="center"/>
            <w:hideMark/>
          </w:tcPr>
          <w:p w14:paraId="2D17E401" w14:textId="7ACE5C6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Software</w:t>
            </w:r>
          </w:p>
        </w:tc>
        <w:tc>
          <w:tcPr>
            <w:tcW w:w="1577" w:type="dxa"/>
            <w:tcBorders>
              <w:top w:val="nil"/>
              <w:left w:val="nil"/>
              <w:bottom w:val="single" w:sz="4" w:space="0" w:color="auto"/>
              <w:right w:val="single" w:sz="4" w:space="0" w:color="auto"/>
            </w:tcBorders>
            <w:shd w:val="clear" w:color="000000" w:fill="FFFFFF"/>
            <w:vAlign w:val="center"/>
            <w:hideMark/>
          </w:tcPr>
          <w:p w14:paraId="0892C419" w14:textId="4661718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01799C5F" w14:textId="4E22A73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Windows 10 Pro 64 bit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1709F36" w14:textId="0BF04E8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898A506"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F9EDF4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44FA45F"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72</w:t>
            </w:r>
          </w:p>
        </w:tc>
        <w:tc>
          <w:tcPr>
            <w:tcW w:w="1583" w:type="dxa"/>
            <w:tcBorders>
              <w:top w:val="nil"/>
              <w:left w:val="nil"/>
              <w:bottom w:val="single" w:sz="4" w:space="0" w:color="auto"/>
              <w:right w:val="single" w:sz="4" w:space="0" w:color="auto"/>
            </w:tcBorders>
            <w:shd w:val="clear" w:color="000000" w:fill="FFFFFF"/>
            <w:vAlign w:val="center"/>
            <w:hideMark/>
          </w:tcPr>
          <w:p w14:paraId="3E61AE66" w14:textId="6F92DE4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Software</w:t>
            </w:r>
          </w:p>
        </w:tc>
        <w:tc>
          <w:tcPr>
            <w:tcW w:w="1577" w:type="dxa"/>
            <w:tcBorders>
              <w:top w:val="nil"/>
              <w:left w:val="nil"/>
              <w:bottom w:val="single" w:sz="4" w:space="0" w:color="auto"/>
              <w:right w:val="single" w:sz="4" w:space="0" w:color="auto"/>
            </w:tcBorders>
            <w:shd w:val="clear" w:color="000000" w:fill="FFFFFF"/>
            <w:vAlign w:val="center"/>
            <w:hideMark/>
          </w:tcPr>
          <w:p w14:paraId="446C4962" w14:textId="754CCFD2"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094815A3" w14:textId="51F6E101"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Windows 11 Pro 64 bit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D72CA4F" w14:textId="5BE9583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7C8061A"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1E3FDAC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CE85360"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73</w:t>
            </w:r>
          </w:p>
        </w:tc>
        <w:tc>
          <w:tcPr>
            <w:tcW w:w="1583" w:type="dxa"/>
            <w:tcBorders>
              <w:top w:val="nil"/>
              <w:left w:val="nil"/>
              <w:bottom w:val="single" w:sz="4" w:space="0" w:color="auto"/>
              <w:right w:val="single" w:sz="4" w:space="0" w:color="auto"/>
            </w:tcBorders>
            <w:shd w:val="clear" w:color="000000" w:fill="FFFFFF"/>
            <w:vAlign w:val="center"/>
            <w:hideMark/>
          </w:tcPr>
          <w:p w14:paraId="07D366A4" w14:textId="533BD28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Headphone</w:t>
            </w:r>
          </w:p>
        </w:tc>
        <w:tc>
          <w:tcPr>
            <w:tcW w:w="1577" w:type="dxa"/>
            <w:tcBorders>
              <w:top w:val="nil"/>
              <w:left w:val="nil"/>
              <w:bottom w:val="single" w:sz="4" w:space="0" w:color="auto"/>
              <w:right w:val="single" w:sz="4" w:space="0" w:color="auto"/>
            </w:tcBorders>
            <w:shd w:val="clear" w:color="000000" w:fill="FFFFFF"/>
            <w:vAlign w:val="center"/>
            <w:hideMark/>
          </w:tcPr>
          <w:p w14:paraId="5415501C" w14:textId="69F43982"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50AF144B" w14:textId="497B51C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Head Set - USB</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7AA5E15" w14:textId="5416DC0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DE8277F"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2D2BD170"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2B8BB25"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74</w:t>
            </w:r>
          </w:p>
        </w:tc>
        <w:tc>
          <w:tcPr>
            <w:tcW w:w="1583" w:type="dxa"/>
            <w:tcBorders>
              <w:top w:val="nil"/>
              <w:left w:val="nil"/>
              <w:bottom w:val="single" w:sz="4" w:space="0" w:color="auto"/>
              <w:right w:val="single" w:sz="4" w:space="0" w:color="auto"/>
            </w:tcBorders>
            <w:shd w:val="clear" w:color="000000" w:fill="FFFFFF"/>
            <w:vAlign w:val="center"/>
            <w:hideMark/>
          </w:tcPr>
          <w:p w14:paraId="53F02C6B" w14:textId="13053F8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Wireless USB Adapter</w:t>
            </w:r>
          </w:p>
        </w:tc>
        <w:tc>
          <w:tcPr>
            <w:tcW w:w="1577" w:type="dxa"/>
            <w:tcBorders>
              <w:top w:val="nil"/>
              <w:left w:val="nil"/>
              <w:bottom w:val="single" w:sz="4" w:space="0" w:color="auto"/>
              <w:right w:val="single" w:sz="4" w:space="0" w:color="auto"/>
            </w:tcBorders>
            <w:shd w:val="clear" w:color="000000" w:fill="FFFFFF"/>
            <w:vAlign w:val="center"/>
            <w:hideMark/>
          </w:tcPr>
          <w:p w14:paraId="3FE4E4A1" w14:textId="48B3E06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4B23D392" w14:textId="40C166C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802.11</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8787523" w14:textId="252E5A6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TP-</w:t>
            </w:r>
            <w:proofErr w:type="gramStart"/>
            <w:r>
              <w:rPr>
                <w:rFonts w:ascii="Calibri" w:hAnsi="Calibri" w:cs="Calibri"/>
                <w:sz w:val="22"/>
                <w:szCs w:val="22"/>
              </w:rPr>
              <w:t>Link  or</w:t>
            </w:r>
            <w:proofErr w:type="gramEnd"/>
            <w:r>
              <w:rPr>
                <w:rFonts w:ascii="Calibri" w:hAnsi="Calibri" w:cs="Calibri"/>
                <w:sz w:val="22"/>
                <w:szCs w:val="22"/>
              </w:rPr>
              <w:t xml:space="preserve">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032852D"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DC92BC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50E711C"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75</w:t>
            </w:r>
          </w:p>
        </w:tc>
        <w:tc>
          <w:tcPr>
            <w:tcW w:w="1583" w:type="dxa"/>
            <w:tcBorders>
              <w:top w:val="nil"/>
              <w:left w:val="nil"/>
              <w:bottom w:val="single" w:sz="4" w:space="0" w:color="auto"/>
              <w:right w:val="single" w:sz="4" w:space="0" w:color="auto"/>
            </w:tcBorders>
            <w:shd w:val="clear" w:color="000000" w:fill="FFFFFF"/>
            <w:vAlign w:val="center"/>
            <w:hideMark/>
          </w:tcPr>
          <w:p w14:paraId="1616029C" w14:textId="24D0968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DVD</w:t>
            </w:r>
          </w:p>
        </w:tc>
        <w:tc>
          <w:tcPr>
            <w:tcW w:w="1577" w:type="dxa"/>
            <w:tcBorders>
              <w:top w:val="nil"/>
              <w:left w:val="nil"/>
              <w:bottom w:val="single" w:sz="4" w:space="0" w:color="auto"/>
              <w:right w:val="single" w:sz="4" w:space="0" w:color="auto"/>
            </w:tcBorders>
            <w:shd w:val="clear" w:color="000000" w:fill="FFFFFF"/>
            <w:vAlign w:val="center"/>
            <w:hideMark/>
          </w:tcPr>
          <w:p w14:paraId="656EE06E" w14:textId="489C1AA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69A4B9EB" w14:textId="58DAEBE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DVD 4.7 GB</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F7D6407" w14:textId="3791BCF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87363D1"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283924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9A07B5B"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76</w:t>
            </w:r>
          </w:p>
        </w:tc>
        <w:tc>
          <w:tcPr>
            <w:tcW w:w="1583" w:type="dxa"/>
            <w:tcBorders>
              <w:top w:val="nil"/>
              <w:left w:val="nil"/>
              <w:bottom w:val="single" w:sz="4" w:space="0" w:color="auto"/>
              <w:right w:val="single" w:sz="4" w:space="0" w:color="auto"/>
            </w:tcBorders>
            <w:shd w:val="clear" w:color="000000" w:fill="FFFFFF"/>
            <w:vAlign w:val="center"/>
            <w:hideMark/>
          </w:tcPr>
          <w:p w14:paraId="4CA92FA5" w14:textId="34930F0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CD</w:t>
            </w:r>
          </w:p>
        </w:tc>
        <w:tc>
          <w:tcPr>
            <w:tcW w:w="1577" w:type="dxa"/>
            <w:tcBorders>
              <w:top w:val="nil"/>
              <w:left w:val="nil"/>
              <w:bottom w:val="single" w:sz="4" w:space="0" w:color="auto"/>
              <w:right w:val="single" w:sz="4" w:space="0" w:color="auto"/>
            </w:tcBorders>
            <w:shd w:val="clear" w:color="000000" w:fill="FFFFFF"/>
            <w:vAlign w:val="center"/>
            <w:hideMark/>
          </w:tcPr>
          <w:p w14:paraId="1195A1C3" w14:textId="2707860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2160" w:type="dxa"/>
            <w:tcBorders>
              <w:top w:val="nil"/>
              <w:left w:val="nil"/>
              <w:bottom w:val="single" w:sz="4" w:space="0" w:color="auto"/>
              <w:right w:val="nil"/>
            </w:tcBorders>
            <w:shd w:val="clear" w:color="000000" w:fill="FFFFFF"/>
            <w:vAlign w:val="center"/>
            <w:hideMark/>
          </w:tcPr>
          <w:p w14:paraId="346B80FE" w14:textId="2A5C19B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CD 700MB</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B40713C" w14:textId="4F2A317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244BFED"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6C8980E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C8EB96E"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77</w:t>
            </w:r>
          </w:p>
        </w:tc>
        <w:tc>
          <w:tcPr>
            <w:tcW w:w="1583" w:type="dxa"/>
            <w:tcBorders>
              <w:top w:val="nil"/>
              <w:left w:val="nil"/>
              <w:bottom w:val="single" w:sz="4" w:space="0" w:color="auto"/>
              <w:right w:val="single" w:sz="4" w:space="0" w:color="auto"/>
            </w:tcBorders>
            <w:shd w:val="clear" w:color="000000" w:fill="FFFFFF"/>
            <w:vAlign w:val="center"/>
            <w:hideMark/>
          </w:tcPr>
          <w:p w14:paraId="4A6C8781" w14:textId="7285008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sz w:val="22"/>
                <w:szCs w:val="22"/>
              </w:rPr>
              <w:t>DVD Drive</w:t>
            </w:r>
          </w:p>
        </w:tc>
        <w:tc>
          <w:tcPr>
            <w:tcW w:w="1577" w:type="dxa"/>
            <w:tcBorders>
              <w:top w:val="nil"/>
              <w:left w:val="nil"/>
              <w:bottom w:val="single" w:sz="4" w:space="0" w:color="auto"/>
              <w:right w:val="single" w:sz="4" w:space="0" w:color="auto"/>
            </w:tcBorders>
            <w:shd w:val="clear" w:color="000000" w:fill="FFFFFF"/>
            <w:noWrap/>
            <w:vAlign w:val="bottom"/>
            <w:hideMark/>
          </w:tcPr>
          <w:p w14:paraId="409731D6" w14:textId="664ADDA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w:t>
            </w:r>
          </w:p>
        </w:tc>
        <w:tc>
          <w:tcPr>
            <w:tcW w:w="2160" w:type="dxa"/>
            <w:tcBorders>
              <w:top w:val="nil"/>
              <w:left w:val="nil"/>
              <w:bottom w:val="single" w:sz="4" w:space="0" w:color="auto"/>
              <w:right w:val="nil"/>
            </w:tcBorders>
            <w:shd w:val="clear" w:color="000000" w:fill="FFFFFF"/>
            <w:vAlign w:val="bottom"/>
            <w:hideMark/>
          </w:tcPr>
          <w:p w14:paraId="035FADA5" w14:textId="29510F2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8X slim DVD MULTI-FORMAT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89550B0" w14:textId="509FE2F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Transend or equivalent </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634516D3"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360E52" w:rsidRPr="00360E52" w14:paraId="2A54A63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2231F7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78</w:t>
            </w:r>
          </w:p>
        </w:tc>
        <w:tc>
          <w:tcPr>
            <w:tcW w:w="1583" w:type="dxa"/>
            <w:tcBorders>
              <w:top w:val="nil"/>
              <w:left w:val="nil"/>
              <w:bottom w:val="single" w:sz="4" w:space="0" w:color="auto"/>
              <w:right w:val="single" w:sz="4" w:space="0" w:color="auto"/>
            </w:tcBorders>
            <w:shd w:val="clear" w:color="000000" w:fill="FFFFFF"/>
            <w:vAlign w:val="center"/>
            <w:hideMark/>
          </w:tcPr>
          <w:p w14:paraId="487B1AAE"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PDU-Power distribute unit</w:t>
            </w:r>
          </w:p>
        </w:tc>
        <w:tc>
          <w:tcPr>
            <w:tcW w:w="1577" w:type="dxa"/>
            <w:tcBorders>
              <w:top w:val="nil"/>
              <w:left w:val="nil"/>
              <w:bottom w:val="single" w:sz="4" w:space="0" w:color="auto"/>
              <w:right w:val="single" w:sz="4" w:space="0" w:color="auto"/>
            </w:tcBorders>
            <w:shd w:val="clear" w:color="000000" w:fill="FFFFFF"/>
            <w:vAlign w:val="center"/>
            <w:hideMark/>
          </w:tcPr>
          <w:p w14:paraId="35BB683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7198F79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 port- for Rack</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4603DBF"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Blue Storm,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B2D77AB"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7137B18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C78CC8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79</w:t>
            </w:r>
          </w:p>
        </w:tc>
        <w:tc>
          <w:tcPr>
            <w:tcW w:w="1583" w:type="dxa"/>
            <w:tcBorders>
              <w:top w:val="nil"/>
              <w:left w:val="nil"/>
              <w:bottom w:val="single" w:sz="4" w:space="0" w:color="auto"/>
              <w:right w:val="single" w:sz="4" w:space="0" w:color="auto"/>
            </w:tcBorders>
            <w:shd w:val="clear" w:color="000000" w:fill="FFFFFF"/>
            <w:vAlign w:val="center"/>
            <w:hideMark/>
          </w:tcPr>
          <w:p w14:paraId="114AC39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USB-C Hub Ethernet HDMI VGA</w:t>
            </w:r>
          </w:p>
        </w:tc>
        <w:tc>
          <w:tcPr>
            <w:tcW w:w="1577" w:type="dxa"/>
            <w:tcBorders>
              <w:top w:val="nil"/>
              <w:left w:val="nil"/>
              <w:bottom w:val="single" w:sz="4" w:space="0" w:color="auto"/>
              <w:right w:val="single" w:sz="4" w:space="0" w:color="auto"/>
            </w:tcBorders>
            <w:shd w:val="clear" w:color="000000" w:fill="FFFFFF"/>
            <w:vAlign w:val="center"/>
            <w:hideMark/>
          </w:tcPr>
          <w:p w14:paraId="7C3D3C7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544549D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11 in one</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12EA855"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Powerlogy</w:t>
            </w:r>
            <w:proofErr w:type="spell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75FC7594"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4527910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0A1F8F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80</w:t>
            </w:r>
          </w:p>
        </w:tc>
        <w:tc>
          <w:tcPr>
            <w:tcW w:w="1583" w:type="dxa"/>
            <w:tcBorders>
              <w:top w:val="nil"/>
              <w:left w:val="nil"/>
              <w:bottom w:val="single" w:sz="4" w:space="0" w:color="auto"/>
              <w:right w:val="single" w:sz="4" w:space="0" w:color="auto"/>
            </w:tcBorders>
            <w:shd w:val="clear" w:color="000000" w:fill="FFFFFF"/>
            <w:vAlign w:val="center"/>
            <w:hideMark/>
          </w:tcPr>
          <w:p w14:paraId="60D9A1E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USB-C Hub Ethernet </w:t>
            </w:r>
            <w:r w:rsidRPr="00360E52">
              <w:rPr>
                <w:rFonts w:asciiTheme="majorHAnsi" w:hAnsiTheme="majorHAnsi" w:cstheme="majorHAnsi"/>
                <w:b/>
                <w:bCs/>
                <w:sz w:val="22"/>
                <w:szCs w:val="22"/>
                <w:lang w:eastAsia="en-GB"/>
              </w:rPr>
              <w:t xml:space="preserve">2 HDMI out </w:t>
            </w:r>
          </w:p>
        </w:tc>
        <w:tc>
          <w:tcPr>
            <w:tcW w:w="1577" w:type="dxa"/>
            <w:tcBorders>
              <w:top w:val="nil"/>
              <w:left w:val="nil"/>
              <w:bottom w:val="single" w:sz="4" w:space="0" w:color="auto"/>
              <w:right w:val="single" w:sz="4" w:space="0" w:color="auto"/>
            </w:tcBorders>
            <w:shd w:val="clear" w:color="000000" w:fill="FFFFFF"/>
            <w:vAlign w:val="center"/>
            <w:hideMark/>
          </w:tcPr>
          <w:p w14:paraId="18250A4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60078E7F"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 in one</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1CF27608"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Powerlogy</w:t>
            </w:r>
            <w:proofErr w:type="spell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CA6C6DB"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70AA957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9F2BE3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81</w:t>
            </w:r>
          </w:p>
        </w:tc>
        <w:tc>
          <w:tcPr>
            <w:tcW w:w="1583" w:type="dxa"/>
            <w:tcBorders>
              <w:top w:val="nil"/>
              <w:left w:val="nil"/>
              <w:bottom w:val="single" w:sz="4" w:space="0" w:color="auto"/>
              <w:right w:val="single" w:sz="4" w:space="0" w:color="auto"/>
            </w:tcBorders>
            <w:shd w:val="clear" w:color="000000" w:fill="FFFFFF"/>
            <w:vAlign w:val="center"/>
            <w:hideMark/>
          </w:tcPr>
          <w:p w14:paraId="1077F83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Rack </w:t>
            </w:r>
          </w:p>
        </w:tc>
        <w:tc>
          <w:tcPr>
            <w:tcW w:w="1577" w:type="dxa"/>
            <w:tcBorders>
              <w:top w:val="nil"/>
              <w:left w:val="nil"/>
              <w:bottom w:val="single" w:sz="4" w:space="0" w:color="auto"/>
              <w:right w:val="single" w:sz="4" w:space="0" w:color="auto"/>
            </w:tcBorders>
            <w:shd w:val="clear" w:color="000000" w:fill="FFFFFF"/>
            <w:vAlign w:val="center"/>
            <w:hideMark/>
          </w:tcPr>
          <w:p w14:paraId="6579D3E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0DC25BA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 Unit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74429AE9"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BlueStorem</w:t>
            </w:r>
            <w:proofErr w:type="spell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A3DD1E8"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35CF5F5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B34A41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82</w:t>
            </w:r>
          </w:p>
        </w:tc>
        <w:tc>
          <w:tcPr>
            <w:tcW w:w="1583" w:type="dxa"/>
            <w:tcBorders>
              <w:top w:val="nil"/>
              <w:left w:val="nil"/>
              <w:bottom w:val="single" w:sz="4" w:space="0" w:color="auto"/>
              <w:right w:val="single" w:sz="4" w:space="0" w:color="auto"/>
            </w:tcBorders>
            <w:shd w:val="clear" w:color="000000" w:fill="FFFFFF"/>
            <w:vAlign w:val="center"/>
            <w:hideMark/>
          </w:tcPr>
          <w:p w14:paraId="0D87C02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Rack </w:t>
            </w:r>
          </w:p>
        </w:tc>
        <w:tc>
          <w:tcPr>
            <w:tcW w:w="1577" w:type="dxa"/>
            <w:tcBorders>
              <w:top w:val="nil"/>
              <w:left w:val="nil"/>
              <w:bottom w:val="single" w:sz="4" w:space="0" w:color="auto"/>
              <w:right w:val="single" w:sz="4" w:space="0" w:color="auto"/>
            </w:tcBorders>
            <w:shd w:val="clear" w:color="000000" w:fill="FFFFFF"/>
            <w:vAlign w:val="center"/>
            <w:hideMark/>
          </w:tcPr>
          <w:p w14:paraId="2BE2673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279D74EE"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 Unit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E9B95CB"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BlueStorem</w:t>
            </w:r>
            <w:proofErr w:type="spell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1CE6397"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3524F9D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F894B0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83</w:t>
            </w:r>
          </w:p>
        </w:tc>
        <w:tc>
          <w:tcPr>
            <w:tcW w:w="1583" w:type="dxa"/>
            <w:tcBorders>
              <w:top w:val="nil"/>
              <w:left w:val="nil"/>
              <w:bottom w:val="single" w:sz="4" w:space="0" w:color="auto"/>
              <w:right w:val="single" w:sz="4" w:space="0" w:color="auto"/>
            </w:tcBorders>
            <w:shd w:val="clear" w:color="000000" w:fill="FFFFFF"/>
            <w:vAlign w:val="center"/>
            <w:hideMark/>
          </w:tcPr>
          <w:p w14:paraId="010FE46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Rack </w:t>
            </w:r>
          </w:p>
        </w:tc>
        <w:tc>
          <w:tcPr>
            <w:tcW w:w="1577" w:type="dxa"/>
            <w:tcBorders>
              <w:top w:val="nil"/>
              <w:left w:val="nil"/>
              <w:bottom w:val="single" w:sz="4" w:space="0" w:color="auto"/>
              <w:right w:val="single" w:sz="4" w:space="0" w:color="auto"/>
            </w:tcBorders>
            <w:shd w:val="clear" w:color="000000" w:fill="FFFFFF"/>
            <w:vAlign w:val="center"/>
            <w:hideMark/>
          </w:tcPr>
          <w:p w14:paraId="59BAC26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6CC0A19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9 Unit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3504F22E"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BlueStorem</w:t>
            </w:r>
            <w:proofErr w:type="spell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9CBA927"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6C45CB6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6924BB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84</w:t>
            </w:r>
          </w:p>
        </w:tc>
        <w:tc>
          <w:tcPr>
            <w:tcW w:w="1583" w:type="dxa"/>
            <w:tcBorders>
              <w:top w:val="nil"/>
              <w:left w:val="nil"/>
              <w:bottom w:val="single" w:sz="4" w:space="0" w:color="auto"/>
              <w:right w:val="single" w:sz="4" w:space="0" w:color="auto"/>
            </w:tcBorders>
            <w:shd w:val="clear" w:color="000000" w:fill="FFFFFF"/>
            <w:vAlign w:val="center"/>
            <w:hideMark/>
          </w:tcPr>
          <w:p w14:paraId="156F2FF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Rack </w:t>
            </w:r>
          </w:p>
        </w:tc>
        <w:tc>
          <w:tcPr>
            <w:tcW w:w="1577" w:type="dxa"/>
            <w:tcBorders>
              <w:top w:val="nil"/>
              <w:left w:val="nil"/>
              <w:bottom w:val="single" w:sz="4" w:space="0" w:color="auto"/>
              <w:right w:val="single" w:sz="4" w:space="0" w:color="auto"/>
            </w:tcBorders>
            <w:shd w:val="clear" w:color="000000" w:fill="FFFFFF"/>
            <w:vAlign w:val="center"/>
            <w:hideMark/>
          </w:tcPr>
          <w:p w14:paraId="65905FC3"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6EB6A2CA"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15 Unit</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F900F40"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BlueStorem</w:t>
            </w:r>
            <w:proofErr w:type="spell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04A5EB70"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74B7ADE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C9A071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85</w:t>
            </w:r>
          </w:p>
        </w:tc>
        <w:tc>
          <w:tcPr>
            <w:tcW w:w="1583" w:type="dxa"/>
            <w:tcBorders>
              <w:top w:val="nil"/>
              <w:left w:val="nil"/>
              <w:bottom w:val="single" w:sz="4" w:space="0" w:color="auto"/>
              <w:right w:val="single" w:sz="4" w:space="0" w:color="auto"/>
            </w:tcBorders>
            <w:shd w:val="clear" w:color="000000" w:fill="FFFFFF"/>
            <w:vAlign w:val="center"/>
            <w:hideMark/>
          </w:tcPr>
          <w:p w14:paraId="4C0EC5D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Laptop Cleaning Agent</w:t>
            </w:r>
          </w:p>
        </w:tc>
        <w:tc>
          <w:tcPr>
            <w:tcW w:w="1577" w:type="dxa"/>
            <w:tcBorders>
              <w:top w:val="nil"/>
              <w:left w:val="nil"/>
              <w:bottom w:val="single" w:sz="4" w:space="0" w:color="auto"/>
              <w:right w:val="single" w:sz="4" w:space="0" w:color="auto"/>
            </w:tcBorders>
            <w:shd w:val="clear" w:color="000000" w:fill="FFFFFF"/>
            <w:vAlign w:val="center"/>
            <w:hideMark/>
          </w:tcPr>
          <w:p w14:paraId="6DC788D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1AD9768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Spray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3A3D09D"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HandBoss</w:t>
            </w:r>
            <w:proofErr w:type="spell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5E86CEC8"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5DB5592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596D87F"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86</w:t>
            </w:r>
          </w:p>
        </w:tc>
        <w:tc>
          <w:tcPr>
            <w:tcW w:w="1583" w:type="dxa"/>
            <w:tcBorders>
              <w:top w:val="nil"/>
              <w:left w:val="nil"/>
              <w:bottom w:val="single" w:sz="4" w:space="0" w:color="auto"/>
              <w:right w:val="single" w:sz="4" w:space="0" w:color="auto"/>
            </w:tcBorders>
            <w:shd w:val="clear" w:color="000000" w:fill="FFFFFF"/>
            <w:vAlign w:val="center"/>
            <w:hideMark/>
          </w:tcPr>
          <w:p w14:paraId="46FC63DE"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USB Division</w:t>
            </w:r>
          </w:p>
        </w:tc>
        <w:tc>
          <w:tcPr>
            <w:tcW w:w="1577" w:type="dxa"/>
            <w:tcBorders>
              <w:top w:val="nil"/>
              <w:left w:val="nil"/>
              <w:bottom w:val="single" w:sz="4" w:space="0" w:color="auto"/>
              <w:right w:val="single" w:sz="4" w:space="0" w:color="auto"/>
            </w:tcBorders>
            <w:shd w:val="clear" w:color="000000" w:fill="FFFFFF"/>
            <w:vAlign w:val="center"/>
            <w:hideMark/>
          </w:tcPr>
          <w:p w14:paraId="5B900C6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40395DB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One to Four</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73CDA83F"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Logitic</w:t>
            </w:r>
            <w:proofErr w:type="spell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3BC6682"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10CE62F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12AE5E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87</w:t>
            </w:r>
          </w:p>
        </w:tc>
        <w:tc>
          <w:tcPr>
            <w:tcW w:w="1583" w:type="dxa"/>
            <w:tcBorders>
              <w:top w:val="nil"/>
              <w:left w:val="nil"/>
              <w:bottom w:val="single" w:sz="4" w:space="0" w:color="auto"/>
              <w:right w:val="single" w:sz="4" w:space="0" w:color="auto"/>
            </w:tcBorders>
            <w:shd w:val="clear" w:color="000000" w:fill="FFFFFF"/>
            <w:vAlign w:val="center"/>
            <w:hideMark/>
          </w:tcPr>
          <w:p w14:paraId="35C348A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Mouse Pad</w:t>
            </w:r>
          </w:p>
        </w:tc>
        <w:tc>
          <w:tcPr>
            <w:tcW w:w="1577" w:type="dxa"/>
            <w:tcBorders>
              <w:top w:val="nil"/>
              <w:left w:val="nil"/>
              <w:bottom w:val="single" w:sz="4" w:space="0" w:color="auto"/>
              <w:right w:val="single" w:sz="4" w:space="0" w:color="auto"/>
            </w:tcBorders>
            <w:shd w:val="clear" w:color="000000" w:fill="FFFFFF"/>
            <w:vAlign w:val="center"/>
            <w:hideMark/>
          </w:tcPr>
          <w:p w14:paraId="1FC7182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33F6F9DF"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4DCA818"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r w:rsidRPr="00360E52">
              <w:rPr>
                <w:rFonts w:asciiTheme="majorHAnsi" w:hAnsiTheme="majorHAnsi" w:cstheme="majorHAnsi"/>
                <w:bCs/>
                <w:sz w:val="22"/>
                <w:szCs w:val="22"/>
                <w:lang w:eastAsia="en-GB"/>
              </w:rPr>
              <w:t>Logitic</w:t>
            </w:r>
            <w:proofErr w:type="spellEnd"/>
            <w:r w:rsidRPr="00360E52">
              <w:rPr>
                <w:rFonts w:asciiTheme="majorHAnsi" w:hAnsiTheme="majorHAnsi" w:cstheme="majorHAnsi"/>
                <w:bCs/>
                <w:sz w:val="22"/>
                <w:szCs w:val="22"/>
                <w:lang w:eastAsia="en-GB"/>
              </w:rPr>
              <w:t xml:space="preserve"> M280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40297085"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76EC87A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8B6ECC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88</w:t>
            </w:r>
          </w:p>
        </w:tc>
        <w:tc>
          <w:tcPr>
            <w:tcW w:w="1583" w:type="dxa"/>
            <w:tcBorders>
              <w:top w:val="nil"/>
              <w:left w:val="nil"/>
              <w:bottom w:val="single" w:sz="4" w:space="0" w:color="auto"/>
              <w:right w:val="single" w:sz="4" w:space="0" w:color="auto"/>
            </w:tcBorders>
            <w:shd w:val="clear" w:color="000000" w:fill="FFFFFF"/>
            <w:vAlign w:val="center"/>
            <w:hideMark/>
          </w:tcPr>
          <w:p w14:paraId="7CA75D3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Power Bank</w:t>
            </w:r>
          </w:p>
        </w:tc>
        <w:tc>
          <w:tcPr>
            <w:tcW w:w="1577" w:type="dxa"/>
            <w:tcBorders>
              <w:top w:val="nil"/>
              <w:left w:val="nil"/>
              <w:bottom w:val="single" w:sz="4" w:space="0" w:color="auto"/>
              <w:right w:val="single" w:sz="4" w:space="0" w:color="auto"/>
            </w:tcBorders>
            <w:shd w:val="clear" w:color="000000" w:fill="FFFFFF"/>
            <w:vAlign w:val="center"/>
            <w:hideMark/>
          </w:tcPr>
          <w:p w14:paraId="3BB02B0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706E6A0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5000MA</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56E57B62"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proofErr w:type="gramStart"/>
            <w:r w:rsidRPr="00360E52">
              <w:rPr>
                <w:rFonts w:asciiTheme="majorHAnsi" w:hAnsiTheme="majorHAnsi" w:cstheme="majorHAnsi"/>
                <w:bCs/>
                <w:sz w:val="22"/>
                <w:szCs w:val="22"/>
                <w:lang w:eastAsia="en-GB"/>
              </w:rPr>
              <w:t>Xiaomi,Ankar</w:t>
            </w:r>
            <w:proofErr w:type="spellEnd"/>
            <w:proofErr w:type="gram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3CBB4255"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449F333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B1CE429"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89</w:t>
            </w:r>
          </w:p>
        </w:tc>
        <w:tc>
          <w:tcPr>
            <w:tcW w:w="1583" w:type="dxa"/>
            <w:tcBorders>
              <w:top w:val="nil"/>
              <w:left w:val="nil"/>
              <w:bottom w:val="single" w:sz="4" w:space="0" w:color="auto"/>
              <w:right w:val="single" w:sz="4" w:space="0" w:color="auto"/>
            </w:tcBorders>
            <w:shd w:val="clear" w:color="000000" w:fill="FFFFFF"/>
            <w:vAlign w:val="center"/>
            <w:hideMark/>
          </w:tcPr>
          <w:p w14:paraId="4E69F8A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Power Bank</w:t>
            </w:r>
          </w:p>
        </w:tc>
        <w:tc>
          <w:tcPr>
            <w:tcW w:w="1577" w:type="dxa"/>
            <w:tcBorders>
              <w:top w:val="nil"/>
              <w:left w:val="nil"/>
              <w:bottom w:val="single" w:sz="4" w:space="0" w:color="auto"/>
              <w:right w:val="single" w:sz="4" w:space="0" w:color="auto"/>
            </w:tcBorders>
            <w:shd w:val="clear" w:color="000000" w:fill="FFFFFF"/>
            <w:vAlign w:val="center"/>
            <w:hideMark/>
          </w:tcPr>
          <w:p w14:paraId="5274C69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64F3FB0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10000MA - For Mobile and Tablet Devices</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7EF229C2" w14:textId="77777777" w:rsidR="00360E52" w:rsidRPr="00360E52" w:rsidRDefault="00360E52" w:rsidP="00360E52">
            <w:pPr>
              <w:tabs>
                <w:tab w:val="left" w:pos="709"/>
              </w:tabs>
              <w:jc w:val="both"/>
              <w:rPr>
                <w:rFonts w:asciiTheme="majorHAnsi" w:hAnsiTheme="majorHAnsi" w:cstheme="majorHAnsi"/>
                <w:bCs/>
                <w:sz w:val="22"/>
                <w:szCs w:val="22"/>
                <w:lang w:eastAsia="en-GB"/>
              </w:rPr>
            </w:pPr>
            <w:proofErr w:type="spellStart"/>
            <w:proofErr w:type="gramStart"/>
            <w:r w:rsidRPr="00360E52">
              <w:rPr>
                <w:rFonts w:asciiTheme="majorHAnsi" w:hAnsiTheme="majorHAnsi" w:cstheme="majorHAnsi"/>
                <w:bCs/>
                <w:sz w:val="22"/>
                <w:szCs w:val="22"/>
                <w:lang w:eastAsia="en-GB"/>
              </w:rPr>
              <w:t>Xiaomi,Ankar</w:t>
            </w:r>
            <w:proofErr w:type="spellEnd"/>
            <w:proofErr w:type="gramEnd"/>
            <w:r w:rsidRPr="00360E52">
              <w:rPr>
                <w:rFonts w:asciiTheme="majorHAnsi" w:hAnsiTheme="majorHAnsi" w:cstheme="majorHAnsi"/>
                <w:bCs/>
                <w:sz w:val="22"/>
                <w:szCs w:val="22"/>
                <w:lang w:eastAsia="en-GB"/>
              </w:rPr>
              <w:t xml:space="preserve">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B38FF19"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5D6390A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A7D2D69"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90</w:t>
            </w:r>
          </w:p>
        </w:tc>
        <w:tc>
          <w:tcPr>
            <w:tcW w:w="1583" w:type="dxa"/>
            <w:tcBorders>
              <w:top w:val="nil"/>
              <w:left w:val="nil"/>
              <w:bottom w:val="single" w:sz="4" w:space="0" w:color="auto"/>
              <w:right w:val="single" w:sz="4" w:space="0" w:color="auto"/>
            </w:tcBorders>
            <w:shd w:val="clear" w:color="000000" w:fill="FFFFFF"/>
            <w:vAlign w:val="center"/>
            <w:hideMark/>
          </w:tcPr>
          <w:p w14:paraId="1F43D9D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Inverter</w:t>
            </w:r>
          </w:p>
        </w:tc>
        <w:tc>
          <w:tcPr>
            <w:tcW w:w="1577" w:type="dxa"/>
            <w:tcBorders>
              <w:top w:val="nil"/>
              <w:left w:val="nil"/>
              <w:bottom w:val="single" w:sz="4" w:space="0" w:color="auto"/>
              <w:right w:val="single" w:sz="4" w:space="0" w:color="auto"/>
            </w:tcBorders>
            <w:shd w:val="clear" w:color="000000" w:fill="FFFFFF"/>
            <w:vAlign w:val="center"/>
            <w:hideMark/>
          </w:tcPr>
          <w:p w14:paraId="09096FB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4A0E979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5KV, 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CD96D5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MAXIMA,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2C449060"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7045FE57" w14:textId="77777777" w:rsidTr="00147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6"/>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FB2734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91</w:t>
            </w:r>
          </w:p>
        </w:tc>
        <w:tc>
          <w:tcPr>
            <w:tcW w:w="1583" w:type="dxa"/>
            <w:tcBorders>
              <w:top w:val="nil"/>
              <w:left w:val="nil"/>
              <w:bottom w:val="single" w:sz="4" w:space="0" w:color="auto"/>
              <w:right w:val="single" w:sz="4" w:space="0" w:color="auto"/>
            </w:tcBorders>
            <w:shd w:val="clear" w:color="000000" w:fill="FFFFFF"/>
            <w:vAlign w:val="center"/>
            <w:hideMark/>
          </w:tcPr>
          <w:p w14:paraId="0BFE0FC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Handled </w:t>
            </w:r>
            <w:proofErr w:type="spellStart"/>
            <w:r w:rsidRPr="00360E52">
              <w:rPr>
                <w:rFonts w:asciiTheme="majorHAnsi" w:hAnsiTheme="majorHAnsi" w:cstheme="majorHAnsi"/>
                <w:bCs/>
                <w:sz w:val="22"/>
                <w:szCs w:val="22"/>
                <w:lang w:eastAsia="en-GB"/>
              </w:rPr>
              <w:t>Lable</w:t>
            </w:r>
            <w:proofErr w:type="spellEnd"/>
            <w:r w:rsidRPr="00360E52">
              <w:rPr>
                <w:rFonts w:asciiTheme="majorHAnsi" w:hAnsiTheme="majorHAnsi" w:cstheme="majorHAnsi"/>
                <w:bCs/>
                <w:sz w:val="22"/>
                <w:szCs w:val="22"/>
                <w:lang w:eastAsia="en-GB"/>
              </w:rPr>
              <w:t xml:space="preserve"> Printer</w:t>
            </w:r>
          </w:p>
        </w:tc>
        <w:tc>
          <w:tcPr>
            <w:tcW w:w="1577" w:type="dxa"/>
            <w:tcBorders>
              <w:top w:val="nil"/>
              <w:left w:val="nil"/>
              <w:bottom w:val="single" w:sz="4" w:space="0" w:color="auto"/>
              <w:right w:val="single" w:sz="4" w:space="0" w:color="auto"/>
            </w:tcBorders>
            <w:shd w:val="clear" w:color="000000" w:fill="FFFFFF"/>
            <w:vAlign w:val="center"/>
            <w:hideMark/>
          </w:tcPr>
          <w:p w14:paraId="2CAF8DE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nil"/>
            </w:tcBorders>
            <w:shd w:val="clear" w:color="000000" w:fill="FFFFFF"/>
            <w:vAlign w:val="center"/>
            <w:hideMark/>
          </w:tcPr>
          <w:p w14:paraId="65E467A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1-year Warranty</w:t>
            </w:r>
          </w:p>
        </w:tc>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669787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Brother, or equivalent</w:t>
            </w:r>
          </w:p>
        </w:tc>
        <w:tc>
          <w:tcPr>
            <w:tcW w:w="1890" w:type="dxa"/>
            <w:tcBorders>
              <w:top w:val="nil"/>
              <w:left w:val="single" w:sz="4" w:space="0" w:color="auto"/>
              <w:bottom w:val="single" w:sz="4" w:space="0" w:color="auto"/>
              <w:right w:val="single" w:sz="4" w:space="0" w:color="auto"/>
            </w:tcBorders>
            <w:shd w:val="clear" w:color="000000" w:fill="FFFFFF"/>
            <w:vAlign w:val="bottom"/>
          </w:tcPr>
          <w:p w14:paraId="173F3E4E"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147BA4" w:rsidRPr="00360E52" w14:paraId="4561EF74" w14:textId="77777777" w:rsidTr="002D4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6"/>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tcPr>
          <w:p w14:paraId="0B7B0D37" w14:textId="23CC828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Theme="majorHAnsi" w:hAnsiTheme="majorHAnsi" w:cstheme="majorHAnsi"/>
                <w:bCs/>
                <w:sz w:val="22"/>
                <w:szCs w:val="22"/>
                <w:lang w:eastAsia="en-GB"/>
              </w:rPr>
              <w:t>92</w:t>
            </w:r>
          </w:p>
        </w:tc>
        <w:tc>
          <w:tcPr>
            <w:tcW w:w="1583" w:type="dxa"/>
            <w:tcBorders>
              <w:top w:val="single" w:sz="4" w:space="0" w:color="auto"/>
              <w:left w:val="nil"/>
              <w:bottom w:val="single" w:sz="4" w:space="0" w:color="auto"/>
              <w:right w:val="single" w:sz="4" w:space="0" w:color="auto"/>
            </w:tcBorders>
            <w:shd w:val="clear" w:color="000000" w:fill="FFFFFF"/>
            <w:vAlign w:val="center"/>
          </w:tcPr>
          <w:p w14:paraId="0AB6A8D0" w14:textId="0B7B6ED5" w:rsidR="00147BA4" w:rsidRPr="00360E52" w:rsidRDefault="00147BA4" w:rsidP="00147BA4">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Network Adapter RJ45</w:t>
            </w:r>
          </w:p>
        </w:tc>
        <w:tc>
          <w:tcPr>
            <w:tcW w:w="1577" w:type="dxa"/>
            <w:tcBorders>
              <w:top w:val="single" w:sz="4" w:space="0" w:color="auto"/>
              <w:left w:val="nil"/>
              <w:bottom w:val="single" w:sz="4" w:space="0" w:color="auto"/>
              <w:right w:val="single" w:sz="4" w:space="0" w:color="auto"/>
            </w:tcBorders>
            <w:shd w:val="clear" w:color="000000" w:fill="FFFFFF"/>
            <w:vAlign w:val="center"/>
          </w:tcPr>
          <w:p w14:paraId="1C76DF06"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c>
          <w:tcPr>
            <w:tcW w:w="2160" w:type="dxa"/>
            <w:tcBorders>
              <w:top w:val="single" w:sz="4" w:space="0" w:color="auto"/>
              <w:left w:val="nil"/>
              <w:bottom w:val="single" w:sz="4" w:space="0" w:color="auto"/>
              <w:right w:val="nil"/>
            </w:tcBorders>
            <w:shd w:val="clear" w:color="000000" w:fill="FFFFFF"/>
            <w:vAlign w:val="center"/>
          </w:tcPr>
          <w:p w14:paraId="1756AA25" w14:textId="1957A125" w:rsidR="00147BA4" w:rsidRPr="00360E52" w:rsidRDefault="00147BA4" w:rsidP="00147BA4">
            <w:pPr>
              <w:tabs>
                <w:tab w:val="left" w:pos="709"/>
              </w:tabs>
              <w:jc w:val="both"/>
              <w:rPr>
                <w:rFonts w:asciiTheme="majorHAnsi" w:hAnsiTheme="majorHAnsi" w:cstheme="majorHAnsi"/>
                <w:bCs/>
                <w:sz w:val="22"/>
                <w:szCs w:val="22"/>
                <w:lang w:eastAsia="en-GB"/>
              </w:rPr>
            </w:pPr>
            <w:r w:rsidRPr="5AAB748F">
              <w:rPr>
                <w:rFonts w:ascii="Calibri" w:hAnsi="Calibri" w:cs="Calibri"/>
                <w:sz w:val="22"/>
                <w:szCs w:val="22"/>
              </w:rPr>
              <w:t>Cat 7</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CA136C"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4D580919" w14:textId="2B6ED68B" w:rsidR="00147BA4" w:rsidRPr="00360E52" w:rsidRDefault="00147BA4" w:rsidP="00147BA4">
            <w:pPr>
              <w:tabs>
                <w:tab w:val="left" w:pos="709"/>
              </w:tabs>
              <w:jc w:val="both"/>
              <w:rPr>
                <w:rFonts w:asciiTheme="majorHAnsi" w:hAnsiTheme="majorHAnsi" w:cstheme="majorHAnsi"/>
                <w:bCs/>
                <w:sz w:val="22"/>
                <w:szCs w:val="22"/>
                <w:lang w:eastAsia="en-GB"/>
              </w:rPr>
            </w:pPr>
          </w:p>
        </w:tc>
      </w:tr>
    </w:tbl>
    <w:p w14:paraId="692345DE" w14:textId="093C3CFB" w:rsidR="00360E52" w:rsidRDefault="00360E52" w:rsidP="00EF7D7D">
      <w:pPr>
        <w:tabs>
          <w:tab w:val="left" w:pos="709"/>
        </w:tabs>
        <w:jc w:val="both"/>
        <w:rPr>
          <w:rFonts w:asciiTheme="majorHAnsi" w:hAnsiTheme="majorHAnsi" w:cstheme="majorHAnsi"/>
          <w:bCs/>
          <w:sz w:val="22"/>
          <w:szCs w:val="22"/>
          <w:lang w:eastAsia="en-GB"/>
        </w:rPr>
      </w:pPr>
    </w:p>
    <w:p w14:paraId="5C130353" w14:textId="77777777" w:rsidR="00360E52" w:rsidRPr="00360E52" w:rsidRDefault="00360E52" w:rsidP="00360E52">
      <w:pPr>
        <w:tabs>
          <w:tab w:val="left" w:pos="709"/>
        </w:tabs>
        <w:jc w:val="both"/>
        <w:rPr>
          <w:rFonts w:asciiTheme="majorHAnsi" w:hAnsiTheme="majorHAnsi" w:cstheme="majorHAnsi"/>
          <w:b/>
          <w:bCs/>
          <w:sz w:val="22"/>
          <w:szCs w:val="22"/>
          <w:lang w:eastAsia="en-GB"/>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1620"/>
        <w:gridCol w:w="1530"/>
        <w:gridCol w:w="2160"/>
        <w:gridCol w:w="2160"/>
        <w:gridCol w:w="1890"/>
      </w:tblGrid>
      <w:tr w:rsidR="00360E52" w:rsidRPr="00360E52" w14:paraId="44A1EA5A" w14:textId="77777777" w:rsidTr="00360E52">
        <w:trPr>
          <w:trHeight w:val="375"/>
        </w:trPr>
        <w:tc>
          <w:tcPr>
            <w:tcW w:w="9810" w:type="dxa"/>
            <w:gridSpan w:val="6"/>
          </w:tcPr>
          <w:p w14:paraId="60735C1F"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LOT 3</w:t>
            </w:r>
          </w:p>
        </w:tc>
      </w:tr>
      <w:tr w:rsidR="00360E52" w:rsidRPr="00360E52" w14:paraId="24A695F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0"/>
        </w:trPr>
        <w:tc>
          <w:tcPr>
            <w:tcW w:w="4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2A8576A"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w:t>
            </w:r>
          </w:p>
        </w:tc>
        <w:tc>
          <w:tcPr>
            <w:tcW w:w="1620" w:type="dxa"/>
            <w:tcBorders>
              <w:top w:val="single" w:sz="4" w:space="0" w:color="auto"/>
              <w:left w:val="nil"/>
              <w:bottom w:val="single" w:sz="4" w:space="0" w:color="auto"/>
              <w:right w:val="single" w:sz="4" w:space="0" w:color="auto"/>
            </w:tcBorders>
            <w:shd w:val="clear" w:color="000000" w:fill="BFBFBF"/>
            <w:vAlign w:val="center"/>
            <w:hideMark/>
          </w:tcPr>
          <w:p w14:paraId="5F2E3361"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Item(s)</w:t>
            </w:r>
          </w:p>
          <w:p w14:paraId="0A760115"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Description</w:t>
            </w:r>
          </w:p>
        </w:tc>
        <w:tc>
          <w:tcPr>
            <w:tcW w:w="1530" w:type="dxa"/>
            <w:tcBorders>
              <w:top w:val="single" w:sz="4" w:space="0" w:color="auto"/>
              <w:left w:val="nil"/>
              <w:bottom w:val="single" w:sz="4" w:space="0" w:color="auto"/>
              <w:right w:val="single" w:sz="4" w:space="0" w:color="auto"/>
            </w:tcBorders>
            <w:shd w:val="clear" w:color="000000" w:fill="BFBFBF"/>
            <w:vAlign w:val="center"/>
            <w:hideMark/>
          </w:tcPr>
          <w:p w14:paraId="6C144B3B"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Model</w:t>
            </w:r>
          </w:p>
        </w:tc>
        <w:tc>
          <w:tcPr>
            <w:tcW w:w="2160" w:type="dxa"/>
            <w:tcBorders>
              <w:top w:val="single" w:sz="4" w:space="0" w:color="auto"/>
              <w:left w:val="nil"/>
              <w:bottom w:val="single" w:sz="4" w:space="0" w:color="auto"/>
              <w:right w:val="single" w:sz="4" w:space="0" w:color="auto"/>
            </w:tcBorders>
            <w:shd w:val="clear" w:color="000000" w:fill="BFBFBF"/>
            <w:vAlign w:val="center"/>
            <w:hideMark/>
          </w:tcPr>
          <w:p w14:paraId="61971702" w14:textId="77777777" w:rsidR="00360E52" w:rsidRPr="00360E52" w:rsidRDefault="00360E52" w:rsidP="00360E52">
            <w:pPr>
              <w:tabs>
                <w:tab w:val="left" w:pos="709"/>
              </w:tabs>
              <w:jc w:val="both"/>
              <w:rPr>
                <w:rFonts w:asciiTheme="majorHAnsi" w:hAnsiTheme="majorHAnsi" w:cstheme="majorHAnsi"/>
                <w:b/>
                <w:bCs/>
                <w:sz w:val="22"/>
                <w:szCs w:val="22"/>
                <w:lang w:eastAsia="en-GB"/>
              </w:rPr>
            </w:pPr>
            <w:r w:rsidRPr="00360E52">
              <w:rPr>
                <w:rFonts w:asciiTheme="majorHAnsi" w:hAnsiTheme="majorHAnsi" w:cstheme="majorHAnsi"/>
                <w:b/>
                <w:bCs/>
                <w:sz w:val="22"/>
                <w:szCs w:val="22"/>
                <w:lang w:eastAsia="en-GB"/>
              </w:rPr>
              <w:t>Minimum Specifications</w:t>
            </w:r>
          </w:p>
        </w:tc>
        <w:tc>
          <w:tcPr>
            <w:tcW w:w="2160" w:type="dxa"/>
            <w:tcBorders>
              <w:top w:val="single" w:sz="4" w:space="0" w:color="auto"/>
              <w:left w:val="nil"/>
              <w:bottom w:val="single" w:sz="4" w:space="0" w:color="auto"/>
              <w:right w:val="single" w:sz="4" w:space="0" w:color="auto"/>
            </w:tcBorders>
            <w:shd w:val="clear" w:color="000000" w:fill="BFBFBF"/>
            <w:vAlign w:val="center"/>
            <w:hideMark/>
          </w:tcPr>
          <w:p w14:paraId="7C5A9C3D" w14:textId="77777777" w:rsidR="00360E52" w:rsidRPr="00360E52" w:rsidRDefault="00360E52" w:rsidP="00360E52">
            <w:pPr>
              <w:tabs>
                <w:tab w:val="left" w:pos="709"/>
              </w:tabs>
              <w:jc w:val="both"/>
              <w:rPr>
                <w:rFonts w:asciiTheme="majorHAnsi" w:hAnsiTheme="majorHAnsi" w:cstheme="majorHAnsi"/>
                <w:b/>
                <w:bCs/>
                <w:i/>
                <w:iCs/>
                <w:sz w:val="22"/>
                <w:szCs w:val="22"/>
                <w:lang w:eastAsia="en-GB"/>
              </w:rPr>
            </w:pPr>
            <w:r w:rsidRPr="00360E52">
              <w:rPr>
                <w:rFonts w:asciiTheme="majorHAnsi" w:hAnsiTheme="majorHAnsi" w:cstheme="majorHAnsi"/>
                <w:b/>
                <w:bCs/>
                <w:sz w:val="22"/>
                <w:szCs w:val="22"/>
                <w:lang w:eastAsia="en-GB"/>
              </w:rPr>
              <w:t>Brand</w:t>
            </w:r>
          </w:p>
        </w:tc>
        <w:tc>
          <w:tcPr>
            <w:tcW w:w="1890" w:type="dxa"/>
            <w:tcBorders>
              <w:top w:val="single" w:sz="4" w:space="0" w:color="auto"/>
              <w:left w:val="nil"/>
              <w:bottom w:val="single" w:sz="4" w:space="0" w:color="auto"/>
              <w:right w:val="single" w:sz="4" w:space="0" w:color="auto"/>
            </w:tcBorders>
            <w:shd w:val="clear" w:color="000000" w:fill="BFBFBF"/>
            <w:vAlign w:val="center"/>
          </w:tcPr>
          <w:p w14:paraId="3B28BB4F" w14:textId="77777777" w:rsidR="00360E52" w:rsidRPr="00360E52" w:rsidRDefault="00360E52" w:rsidP="00360E52">
            <w:pPr>
              <w:tabs>
                <w:tab w:val="left" w:pos="709"/>
              </w:tabs>
              <w:jc w:val="both"/>
              <w:rPr>
                <w:rFonts w:asciiTheme="majorHAnsi" w:hAnsiTheme="majorHAnsi" w:cstheme="majorHAnsi"/>
                <w:b/>
                <w:bCs/>
                <w:i/>
                <w:iCs/>
                <w:sz w:val="22"/>
                <w:szCs w:val="22"/>
                <w:lang w:eastAsia="en-GB"/>
              </w:rPr>
            </w:pPr>
            <w:r w:rsidRPr="00360E52">
              <w:rPr>
                <w:rFonts w:asciiTheme="majorHAnsi" w:hAnsiTheme="majorHAnsi" w:cstheme="majorHAnsi"/>
                <w:b/>
                <w:bCs/>
                <w:sz w:val="22"/>
                <w:szCs w:val="22"/>
                <w:lang w:eastAsia="en-GB"/>
              </w:rPr>
              <w:t>Offered Brand/ Model</w:t>
            </w:r>
          </w:p>
        </w:tc>
      </w:tr>
      <w:tr w:rsidR="00147BA4" w:rsidRPr="00360E52" w14:paraId="1E06236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3535C"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731C039" w14:textId="4B385BA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Photocopier</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0AA80F58" w14:textId="29571FF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6C616521" w14:textId="3CB6DB3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6F718BBC" w14:textId="2EC3B64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Ricoh MPC 2011</w:t>
            </w:r>
          </w:p>
        </w:tc>
        <w:tc>
          <w:tcPr>
            <w:tcW w:w="1890" w:type="dxa"/>
            <w:tcBorders>
              <w:top w:val="single" w:sz="4" w:space="0" w:color="auto"/>
              <w:left w:val="nil"/>
              <w:bottom w:val="single" w:sz="4" w:space="0" w:color="auto"/>
              <w:right w:val="single" w:sz="4" w:space="0" w:color="auto"/>
            </w:tcBorders>
            <w:shd w:val="clear" w:color="auto" w:fill="auto"/>
            <w:vAlign w:val="bottom"/>
          </w:tcPr>
          <w:p w14:paraId="720AA919"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0EBE023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C8857D1"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hideMark/>
          </w:tcPr>
          <w:p w14:paraId="459DD85F" w14:textId="41ACC91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Photocopier</w:t>
            </w:r>
          </w:p>
        </w:tc>
        <w:tc>
          <w:tcPr>
            <w:tcW w:w="1530" w:type="dxa"/>
            <w:tcBorders>
              <w:top w:val="nil"/>
              <w:left w:val="nil"/>
              <w:bottom w:val="single" w:sz="4" w:space="0" w:color="auto"/>
              <w:right w:val="single" w:sz="4" w:space="0" w:color="auto"/>
            </w:tcBorders>
            <w:shd w:val="clear" w:color="auto" w:fill="auto"/>
            <w:noWrap/>
            <w:vAlign w:val="bottom"/>
            <w:hideMark/>
          </w:tcPr>
          <w:p w14:paraId="5382A0A2" w14:textId="5F90C09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555944D0" w14:textId="51372C81"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5CB1B0DC" w14:textId="12209A0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Xerox C7020</w:t>
            </w:r>
          </w:p>
        </w:tc>
        <w:tc>
          <w:tcPr>
            <w:tcW w:w="1890" w:type="dxa"/>
            <w:tcBorders>
              <w:top w:val="nil"/>
              <w:left w:val="nil"/>
              <w:bottom w:val="single" w:sz="4" w:space="0" w:color="auto"/>
              <w:right w:val="single" w:sz="4" w:space="0" w:color="auto"/>
            </w:tcBorders>
            <w:shd w:val="clear" w:color="auto" w:fill="auto"/>
            <w:vAlign w:val="bottom"/>
          </w:tcPr>
          <w:p w14:paraId="27DAC4D6"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2C6F5C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A679B80"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hideMark/>
          </w:tcPr>
          <w:p w14:paraId="63C534B8" w14:textId="5637BEE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Photocopier</w:t>
            </w:r>
          </w:p>
        </w:tc>
        <w:tc>
          <w:tcPr>
            <w:tcW w:w="1530" w:type="dxa"/>
            <w:tcBorders>
              <w:top w:val="nil"/>
              <w:left w:val="nil"/>
              <w:bottom w:val="single" w:sz="4" w:space="0" w:color="auto"/>
              <w:right w:val="single" w:sz="4" w:space="0" w:color="auto"/>
            </w:tcBorders>
            <w:shd w:val="clear" w:color="auto" w:fill="auto"/>
            <w:noWrap/>
            <w:vAlign w:val="bottom"/>
            <w:hideMark/>
          </w:tcPr>
          <w:p w14:paraId="1F847207" w14:textId="3FA718E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371741B2" w14:textId="36D085D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12402AA0" w14:textId="0AE7787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canon C5535i</w:t>
            </w:r>
          </w:p>
        </w:tc>
        <w:tc>
          <w:tcPr>
            <w:tcW w:w="1890" w:type="dxa"/>
            <w:tcBorders>
              <w:top w:val="nil"/>
              <w:left w:val="nil"/>
              <w:bottom w:val="single" w:sz="4" w:space="0" w:color="auto"/>
              <w:right w:val="single" w:sz="4" w:space="0" w:color="auto"/>
            </w:tcBorders>
            <w:shd w:val="clear" w:color="auto" w:fill="auto"/>
            <w:vAlign w:val="bottom"/>
          </w:tcPr>
          <w:p w14:paraId="42AFF140"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23C666D0"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5CF7862"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w:t>
            </w:r>
          </w:p>
        </w:tc>
        <w:tc>
          <w:tcPr>
            <w:tcW w:w="1620" w:type="dxa"/>
            <w:tcBorders>
              <w:top w:val="nil"/>
              <w:left w:val="nil"/>
              <w:bottom w:val="single" w:sz="4" w:space="0" w:color="auto"/>
              <w:right w:val="single" w:sz="4" w:space="0" w:color="auto"/>
            </w:tcBorders>
            <w:shd w:val="clear" w:color="auto" w:fill="auto"/>
            <w:noWrap/>
            <w:vAlign w:val="bottom"/>
            <w:hideMark/>
          </w:tcPr>
          <w:p w14:paraId="134A1E26" w14:textId="55FC8C9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Photocopier</w:t>
            </w:r>
          </w:p>
        </w:tc>
        <w:tc>
          <w:tcPr>
            <w:tcW w:w="1530" w:type="dxa"/>
            <w:tcBorders>
              <w:top w:val="nil"/>
              <w:left w:val="nil"/>
              <w:bottom w:val="single" w:sz="4" w:space="0" w:color="auto"/>
              <w:right w:val="single" w:sz="4" w:space="0" w:color="auto"/>
            </w:tcBorders>
            <w:shd w:val="clear" w:color="auto" w:fill="auto"/>
            <w:noWrap/>
            <w:vAlign w:val="bottom"/>
            <w:hideMark/>
          </w:tcPr>
          <w:p w14:paraId="1D73436A" w14:textId="555478E6"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69EE0868" w14:textId="66CC276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6BC561E2" w14:textId="189D3EC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canon C3822i</w:t>
            </w:r>
          </w:p>
        </w:tc>
        <w:tc>
          <w:tcPr>
            <w:tcW w:w="1890" w:type="dxa"/>
            <w:tcBorders>
              <w:top w:val="nil"/>
              <w:left w:val="nil"/>
              <w:bottom w:val="single" w:sz="4" w:space="0" w:color="auto"/>
              <w:right w:val="single" w:sz="4" w:space="0" w:color="auto"/>
            </w:tcBorders>
            <w:shd w:val="clear" w:color="auto" w:fill="auto"/>
            <w:vAlign w:val="bottom"/>
          </w:tcPr>
          <w:p w14:paraId="0E490EB8"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57459F5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D62F55C"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w:t>
            </w:r>
          </w:p>
        </w:tc>
        <w:tc>
          <w:tcPr>
            <w:tcW w:w="1620" w:type="dxa"/>
            <w:tcBorders>
              <w:top w:val="nil"/>
              <w:left w:val="nil"/>
              <w:bottom w:val="single" w:sz="4" w:space="0" w:color="auto"/>
              <w:right w:val="single" w:sz="4" w:space="0" w:color="auto"/>
            </w:tcBorders>
            <w:shd w:val="clear" w:color="auto" w:fill="auto"/>
            <w:noWrap/>
            <w:vAlign w:val="bottom"/>
            <w:hideMark/>
          </w:tcPr>
          <w:p w14:paraId="286B7BF4" w14:textId="5DDC8781"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Photocopier</w:t>
            </w:r>
          </w:p>
        </w:tc>
        <w:tc>
          <w:tcPr>
            <w:tcW w:w="1530" w:type="dxa"/>
            <w:tcBorders>
              <w:top w:val="nil"/>
              <w:left w:val="nil"/>
              <w:bottom w:val="single" w:sz="4" w:space="0" w:color="auto"/>
              <w:right w:val="single" w:sz="4" w:space="0" w:color="auto"/>
            </w:tcBorders>
            <w:shd w:val="clear" w:color="auto" w:fill="auto"/>
            <w:noWrap/>
            <w:vAlign w:val="bottom"/>
            <w:hideMark/>
          </w:tcPr>
          <w:p w14:paraId="3E7EF597" w14:textId="7752620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27A0734E" w14:textId="7A8C290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51743BD2" w14:textId="3D995F4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Canon C3330 Colour</w:t>
            </w:r>
          </w:p>
        </w:tc>
        <w:tc>
          <w:tcPr>
            <w:tcW w:w="1890" w:type="dxa"/>
            <w:tcBorders>
              <w:top w:val="nil"/>
              <w:left w:val="nil"/>
              <w:bottom w:val="single" w:sz="4" w:space="0" w:color="auto"/>
              <w:right w:val="single" w:sz="4" w:space="0" w:color="auto"/>
            </w:tcBorders>
            <w:shd w:val="clear" w:color="auto" w:fill="auto"/>
            <w:vAlign w:val="bottom"/>
          </w:tcPr>
          <w:p w14:paraId="7327C1E0"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5D85CF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4FFAFB1"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6</w:t>
            </w:r>
          </w:p>
        </w:tc>
        <w:tc>
          <w:tcPr>
            <w:tcW w:w="1620" w:type="dxa"/>
            <w:tcBorders>
              <w:top w:val="nil"/>
              <w:left w:val="nil"/>
              <w:bottom w:val="single" w:sz="4" w:space="0" w:color="auto"/>
              <w:right w:val="single" w:sz="4" w:space="0" w:color="auto"/>
            </w:tcBorders>
            <w:shd w:val="clear" w:color="auto" w:fill="auto"/>
            <w:noWrap/>
            <w:vAlign w:val="bottom"/>
            <w:hideMark/>
          </w:tcPr>
          <w:p w14:paraId="0003EB47" w14:textId="7E42214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3165AB55" w14:textId="5DB5D28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246A99A0" w14:textId="5EAEA1F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289443D7" w14:textId="65F3950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Canon </w:t>
            </w:r>
            <w:proofErr w:type="spellStart"/>
            <w:r>
              <w:rPr>
                <w:rFonts w:ascii="Calibri" w:hAnsi="Calibri" w:cs="Calibri"/>
                <w:color w:val="000000"/>
                <w:sz w:val="22"/>
                <w:szCs w:val="22"/>
              </w:rPr>
              <w:t>i</w:t>
            </w:r>
            <w:proofErr w:type="spellEnd"/>
            <w:r>
              <w:rPr>
                <w:rFonts w:ascii="Calibri" w:hAnsi="Calibri" w:cs="Calibri"/>
                <w:color w:val="000000"/>
                <w:sz w:val="22"/>
                <w:szCs w:val="22"/>
              </w:rPr>
              <w:t xml:space="preserve">-SENSYS </w:t>
            </w:r>
            <w:proofErr w:type="spellStart"/>
            <w:proofErr w:type="gramStart"/>
            <w:r>
              <w:rPr>
                <w:rFonts w:ascii="Calibri" w:hAnsi="Calibri" w:cs="Calibri"/>
                <w:color w:val="000000"/>
                <w:sz w:val="22"/>
                <w:szCs w:val="22"/>
              </w:rPr>
              <w:t>LBPxxx</w:t>
            </w:r>
            <w:proofErr w:type="spellEnd"/>
            <w:r>
              <w:rPr>
                <w:rFonts w:ascii="Calibri" w:hAnsi="Calibri" w:cs="Calibri"/>
                <w:color w:val="000000"/>
                <w:sz w:val="22"/>
                <w:szCs w:val="22"/>
              </w:rPr>
              <w:t xml:space="preserve">  DW</w:t>
            </w:r>
            <w:proofErr w:type="gramEnd"/>
          </w:p>
        </w:tc>
        <w:tc>
          <w:tcPr>
            <w:tcW w:w="1890" w:type="dxa"/>
            <w:tcBorders>
              <w:top w:val="nil"/>
              <w:left w:val="nil"/>
              <w:bottom w:val="single" w:sz="4" w:space="0" w:color="auto"/>
              <w:right w:val="single" w:sz="4" w:space="0" w:color="auto"/>
            </w:tcBorders>
            <w:shd w:val="clear" w:color="auto" w:fill="auto"/>
            <w:vAlign w:val="bottom"/>
          </w:tcPr>
          <w:p w14:paraId="5AFB4D7B"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03191D88"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87403EB"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7</w:t>
            </w:r>
          </w:p>
        </w:tc>
        <w:tc>
          <w:tcPr>
            <w:tcW w:w="1620" w:type="dxa"/>
            <w:tcBorders>
              <w:top w:val="nil"/>
              <w:left w:val="nil"/>
              <w:bottom w:val="single" w:sz="4" w:space="0" w:color="auto"/>
              <w:right w:val="single" w:sz="4" w:space="0" w:color="auto"/>
            </w:tcBorders>
            <w:shd w:val="clear" w:color="auto" w:fill="auto"/>
            <w:noWrap/>
            <w:vAlign w:val="bottom"/>
            <w:hideMark/>
          </w:tcPr>
          <w:p w14:paraId="65C7163A" w14:textId="1A70A0C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21AC9054" w14:textId="264C5D62"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7429B783" w14:textId="5F94106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7F7203FD" w14:textId="01DF56E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HP LaserJet </w:t>
            </w:r>
            <w:proofErr w:type="gramStart"/>
            <w:r>
              <w:rPr>
                <w:rFonts w:ascii="Calibri" w:hAnsi="Calibri" w:cs="Calibri"/>
                <w:color w:val="000000"/>
                <w:sz w:val="22"/>
                <w:szCs w:val="22"/>
              </w:rPr>
              <w:t>Pro  400</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dw</w:t>
            </w:r>
            <w:proofErr w:type="spellEnd"/>
          </w:p>
        </w:tc>
        <w:tc>
          <w:tcPr>
            <w:tcW w:w="1890" w:type="dxa"/>
            <w:tcBorders>
              <w:top w:val="nil"/>
              <w:left w:val="nil"/>
              <w:bottom w:val="single" w:sz="4" w:space="0" w:color="auto"/>
              <w:right w:val="single" w:sz="4" w:space="0" w:color="auto"/>
            </w:tcBorders>
            <w:shd w:val="clear" w:color="auto" w:fill="auto"/>
            <w:vAlign w:val="bottom"/>
          </w:tcPr>
          <w:p w14:paraId="540FF439"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15FA8D96"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58E9051"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8</w:t>
            </w:r>
          </w:p>
        </w:tc>
        <w:tc>
          <w:tcPr>
            <w:tcW w:w="1620" w:type="dxa"/>
            <w:tcBorders>
              <w:top w:val="nil"/>
              <w:left w:val="nil"/>
              <w:bottom w:val="single" w:sz="4" w:space="0" w:color="auto"/>
              <w:right w:val="single" w:sz="4" w:space="0" w:color="auto"/>
            </w:tcBorders>
            <w:shd w:val="clear" w:color="auto" w:fill="auto"/>
            <w:noWrap/>
            <w:vAlign w:val="bottom"/>
            <w:hideMark/>
          </w:tcPr>
          <w:p w14:paraId="7943702E" w14:textId="7308C3B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2B33961D" w14:textId="5A5E6F4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7512A4AF" w14:textId="0FAF714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6744B8B8" w14:textId="13CA4D26"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Canon </w:t>
            </w:r>
            <w:proofErr w:type="spellStart"/>
            <w:r>
              <w:rPr>
                <w:rFonts w:ascii="Calibri" w:hAnsi="Calibri" w:cs="Calibri"/>
                <w:color w:val="000000"/>
                <w:sz w:val="22"/>
                <w:szCs w:val="22"/>
              </w:rPr>
              <w:t>Imagecalss</w:t>
            </w:r>
            <w:proofErr w:type="spellEnd"/>
            <w:r>
              <w:rPr>
                <w:rFonts w:ascii="Calibri" w:hAnsi="Calibri" w:cs="Calibri"/>
                <w:color w:val="000000"/>
                <w:sz w:val="22"/>
                <w:szCs w:val="22"/>
              </w:rPr>
              <w:t xml:space="preserve"> -DW</w:t>
            </w:r>
          </w:p>
        </w:tc>
        <w:tc>
          <w:tcPr>
            <w:tcW w:w="1890" w:type="dxa"/>
            <w:tcBorders>
              <w:top w:val="nil"/>
              <w:left w:val="nil"/>
              <w:bottom w:val="single" w:sz="4" w:space="0" w:color="auto"/>
              <w:right w:val="single" w:sz="4" w:space="0" w:color="auto"/>
            </w:tcBorders>
            <w:shd w:val="clear" w:color="auto" w:fill="auto"/>
            <w:vAlign w:val="bottom"/>
          </w:tcPr>
          <w:p w14:paraId="526F6174"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21B524A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816834A"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9</w:t>
            </w:r>
          </w:p>
        </w:tc>
        <w:tc>
          <w:tcPr>
            <w:tcW w:w="1620" w:type="dxa"/>
            <w:tcBorders>
              <w:top w:val="nil"/>
              <w:left w:val="nil"/>
              <w:bottom w:val="single" w:sz="4" w:space="0" w:color="auto"/>
              <w:right w:val="single" w:sz="4" w:space="0" w:color="auto"/>
            </w:tcBorders>
            <w:shd w:val="clear" w:color="auto" w:fill="auto"/>
            <w:noWrap/>
            <w:vAlign w:val="bottom"/>
            <w:hideMark/>
          </w:tcPr>
          <w:p w14:paraId="22B798E2" w14:textId="1DC4D89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7870D843" w14:textId="1A8D75E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1C256B18" w14:textId="154E382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628A28CC" w14:textId="7DCE494D" w:rsidR="00147BA4" w:rsidRPr="00360E52" w:rsidRDefault="00147BA4" w:rsidP="00147BA4">
            <w:pPr>
              <w:tabs>
                <w:tab w:val="left" w:pos="709"/>
              </w:tabs>
              <w:jc w:val="both"/>
              <w:rPr>
                <w:rFonts w:asciiTheme="majorHAnsi" w:hAnsiTheme="majorHAnsi" w:cstheme="majorHAnsi"/>
                <w:bCs/>
                <w:sz w:val="22"/>
                <w:szCs w:val="22"/>
                <w:lang w:eastAsia="en-GB"/>
              </w:rPr>
            </w:pPr>
            <w:r w:rsidRPr="00C4329B">
              <w:rPr>
                <w:rFonts w:ascii="Calibri" w:hAnsi="Calibri" w:cs="Calibri"/>
                <w:color w:val="000000"/>
                <w:sz w:val="22"/>
                <w:szCs w:val="22"/>
              </w:rPr>
              <w:t>Canon ILBP 2900</w:t>
            </w:r>
          </w:p>
        </w:tc>
        <w:tc>
          <w:tcPr>
            <w:tcW w:w="1890" w:type="dxa"/>
            <w:tcBorders>
              <w:top w:val="nil"/>
              <w:left w:val="nil"/>
              <w:bottom w:val="single" w:sz="4" w:space="0" w:color="auto"/>
              <w:right w:val="single" w:sz="4" w:space="0" w:color="auto"/>
            </w:tcBorders>
            <w:shd w:val="clear" w:color="auto" w:fill="auto"/>
            <w:vAlign w:val="bottom"/>
          </w:tcPr>
          <w:p w14:paraId="694BF2F9"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C678CE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D4B1D17"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10</w:t>
            </w:r>
          </w:p>
        </w:tc>
        <w:tc>
          <w:tcPr>
            <w:tcW w:w="1620" w:type="dxa"/>
            <w:tcBorders>
              <w:top w:val="nil"/>
              <w:left w:val="nil"/>
              <w:bottom w:val="single" w:sz="4" w:space="0" w:color="auto"/>
              <w:right w:val="single" w:sz="4" w:space="0" w:color="auto"/>
            </w:tcBorders>
            <w:shd w:val="clear" w:color="auto" w:fill="auto"/>
            <w:noWrap/>
            <w:vAlign w:val="bottom"/>
            <w:hideMark/>
          </w:tcPr>
          <w:p w14:paraId="05A7C4B7" w14:textId="22A3741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10324D4A" w14:textId="4A5850C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74CBDB2F" w14:textId="79E1461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4BA488F8" w14:textId="4B994DB8" w:rsidR="00147BA4" w:rsidRPr="00360E52" w:rsidRDefault="00147BA4" w:rsidP="00147BA4">
            <w:pPr>
              <w:tabs>
                <w:tab w:val="left" w:pos="709"/>
              </w:tabs>
              <w:jc w:val="both"/>
              <w:rPr>
                <w:rFonts w:asciiTheme="majorHAnsi" w:hAnsiTheme="majorHAnsi" w:cstheme="majorHAnsi"/>
                <w:bCs/>
                <w:sz w:val="22"/>
                <w:szCs w:val="22"/>
                <w:lang w:eastAsia="en-GB"/>
              </w:rPr>
            </w:pPr>
            <w:r w:rsidRPr="00C4329B">
              <w:rPr>
                <w:rFonts w:ascii="Calibri" w:hAnsi="Calibri" w:cs="Calibri"/>
                <w:color w:val="000000"/>
                <w:sz w:val="22"/>
                <w:szCs w:val="22"/>
              </w:rPr>
              <w:t xml:space="preserve">Canon </w:t>
            </w:r>
            <w:proofErr w:type="spellStart"/>
            <w:r w:rsidRPr="00C4329B">
              <w:rPr>
                <w:rFonts w:ascii="Calibri" w:hAnsi="Calibri" w:cs="Calibri"/>
                <w:color w:val="000000"/>
                <w:sz w:val="22"/>
                <w:szCs w:val="22"/>
              </w:rPr>
              <w:t>Imagecalss</w:t>
            </w:r>
            <w:proofErr w:type="spellEnd"/>
            <w:r w:rsidRPr="00C4329B">
              <w:rPr>
                <w:rFonts w:ascii="Calibri" w:hAnsi="Calibri" w:cs="Calibri"/>
                <w:color w:val="000000"/>
                <w:sz w:val="22"/>
                <w:szCs w:val="22"/>
              </w:rPr>
              <w:t xml:space="preserve"> -MF232w</w:t>
            </w:r>
          </w:p>
        </w:tc>
        <w:tc>
          <w:tcPr>
            <w:tcW w:w="1890" w:type="dxa"/>
            <w:tcBorders>
              <w:top w:val="nil"/>
              <w:left w:val="nil"/>
              <w:bottom w:val="single" w:sz="4" w:space="0" w:color="auto"/>
              <w:right w:val="single" w:sz="4" w:space="0" w:color="auto"/>
            </w:tcBorders>
            <w:shd w:val="clear" w:color="auto" w:fill="auto"/>
            <w:vAlign w:val="bottom"/>
          </w:tcPr>
          <w:p w14:paraId="02276558"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C52632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B945826"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11</w:t>
            </w:r>
          </w:p>
        </w:tc>
        <w:tc>
          <w:tcPr>
            <w:tcW w:w="1620" w:type="dxa"/>
            <w:tcBorders>
              <w:top w:val="nil"/>
              <w:left w:val="nil"/>
              <w:bottom w:val="single" w:sz="4" w:space="0" w:color="auto"/>
              <w:right w:val="single" w:sz="4" w:space="0" w:color="auto"/>
            </w:tcBorders>
            <w:shd w:val="clear" w:color="auto" w:fill="auto"/>
            <w:noWrap/>
            <w:vAlign w:val="bottom"/>
            <w:hideMark/>
          </w:tcPr>
          <w:p w14:paraId="3506946E" w14:textId="74D29F3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587905B8" w14:textId="7564BB8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35DD41CE" w14:textId="4C706D1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04324D23" w14:textId="41127F0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Canon </w:t>
            </w:r>
            <w:proofErr w:type="spellStart"/>
            <w:r>
              <w:rPr>
                <w:rFonts w:ascii="Calibri" w:hAnsi="Calibri" w:cs="Calibri"/>
                <w:color w:val="000000"/>
                <w:sz w:val="22"/>
                <w:szCs w:val="22"/>
              </w:rPr>
              <w:t>i</w:t>
            </w:r>
            <w:proofErr w:type="spellEnd"/>
            <w:r>
              <w:rPr>
                <w:rFonts w:ascii="Calibri" w:hAnsi="Calibri" w:cs="Calibri"/>
                <w:color w:val="000000"/>
                <w:sz w:val="22"/>
                <w:szCs w:val="22"/>
              </w:rPr>
              <w:t>-SENSYS - MF217w</w:t>
            </w:r>
          </w:p>
        </w:tc>
        <w:tc>
          <w:tcPr>
            <w:tcW w:w="1890" w:type="dxa"/>
            <w:tcBorders>
              <w:top w:val="nil"/>
              <w:left w:val="nil"/>
              <w:bottom w:val="single" w:sz="4" w:space="0" w:color="auto"/>
              <w:right w:val="single" w:sz="4" w:space="0" w:color="auto"/>
            </w:tcBorders>
            <w:shd w:val="clear" w:color="auto" w:fill="auto"/>
            <w:vAlign w:val="bottom"/>
          </w:tcPr>
          <w:p w14:paraId="18C5EE44"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24C312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FB358DC"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12</w:t>
            </w:r>
          </w:p>
        </w:tc>
        <w:tc>
          <w:tcPr>
            <w:tcW w:w="1620" w:type="dxa"/>
            <w:tcBorders>
              <w:top w:val="nil"/>
              <w:left w:val="nil"/>
              <w:bottom w:val="single" w:sz="4" w:space="0" w:color="auto"/>
              <w:right w:val="single" w:sz="4" w:space="0" w:color="auto"/>
            </w:tcBorders>
            <w:shd w:val="clear" w:color="auto" w:fill="auto"/>
            <w:noWrap/>
            <w:vAlign w:val="bottom"/>
            <w:hideMark/>
          </w:tcPr>
          <w:p w14:paraId="1E64F406" w14:textId="1FCBB33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21F246A6" w14:textId="1BA9B02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668D182F" w14:textId="595CBF8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4DE5A0A9" w14:textId="6D0967B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Canon </w:t>
            </w:r>
            <w:proofErr w:type="spellStart"/>
            <w:r>
              <w:rPr>
                <w:rFonts w:ascii="Calibri" w:hAnsi="Calibri" w:cs="Calibri"/>
                <w:color w:val="000000"/>
                <w:sz w:val="22"/>
                <w:szCs w:val="22"/>
              </w:rPr>
              <w:t>i</w:t>
            </w:r>
            <w:proofErr w:type="spellEnd"/>
            <w:r>
              <w:rPr>
                <w:rFonts w:ascii="Calibri" w:hAnsi="Calibri" w:cs="Calibri"/>
                <w:color w:val="000000"/>
                <w:sz w:val="22"/>
                <w:szCs w:val="22"/>
              </w:rPr>
              <w:t>-SENSYS - MF237w</w:t>
            </w:r>
          </w:p>
        </w:tc>
        <w:tc>
          <w:tcPr>
            <w:tcW w:w="1890" w:type="dxa"/>
            <w:tcBorders>
              <w:top w:val="nil"/>
              <w:left w:val="nil"/>
              <w:bottom w:val="single" w:sz="4" w:space="0" w:color="auto"/>
              <w:right w:val="single" w:sz="4" w:space="0" w:color="auto"/>
            </w:tcBorders>
            <w:shd w:val="clear" w:color="auto" w:fill="auto"/>
            <w:vAlign w:val="bottom"/>
          </w:tcPr>
          <w:p w14:paraId="7D514836"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0FF792D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005C663"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13</w:t>
            </w:r>
          </w:p>
        </w:tc>
        <w:tc>
          <w:tcPr>
            <w:tcW w:w="1620" w:type="dxa"/>
            <w:tcBorders>
              <w:top w:val="nil"/>
              <w:left w:val="nil"/>
              <w:bottom w:val="single" w:sz="4" w:space="0" w:color="auto"/>
              <w:right w:val="single" w:sz="4" w:space="0" w:color="auto"/>
            </w:tcBorders>
            <w:shd w:val="clear" w:color="auto" w:fill="auto"/>
            <w:noWrap/>
            <w:vAlign w:val="bottom"/>
            <w:hideMark/>
          </w:tcPr>
          <w:p w14:paraId="6898800E" w14:textId="76E5567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3D758CDA" w14:textId="6B1C1E1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61A95305" w14:textId="4A705AE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Original, All the colours / Refill </w:t>
            </w:r>
          </w:p>
        </w:tc>
        <w:tc>
          <w:tcPr>
            <w:tcW w:w="2160" w:type="dxa"/>
            <w:tcBorders>
              <w:top w:val="nil"/>
              <w:left w:val="nil"/>
              <w:bottom w:val="single" w:sz="4" w:space="0" w:color="auto"/>
              <w:right w:val="single" w:sz="4" w:space="0" w:color="auto"/>
            </w:tcBorders>
            <w:shd w:val="clear" w:color="auto" w:fill="auto"/>
            <w:noWrap/>
            <w:vAlign w:val="bottom"/>
            <w:hideMark/>
          </w:tcPr>
          <w:p w14:paraId="37E2E020" w14:textId="6774500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Epson L365</w:t>
            </w:r>
          </w:p>
        </w:tc>
        <w:tc>
          <w:tcPr>
            <w:tcW w:w="1890" w:type="dxa"/>
            <w:tcBorders>
              <w:top w:val="nil"/>
              <w:left w:val="nil"/>
              <w:bottom w:val="single" w:sz="4" w:space="0" w:color="auto"/>
              <w:right w:val="single" w:sz="4" w:space="0" w:color="auto"/>
            </w:tcBorders>
            <w:shd w:val="clear" w:color="auto" w:fill="auto"/>
            <w:vAlign w:val="bottom"/>
          </w:tcPr>
          <w:p w14:paraId="15BD0864"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1F8016A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7C9D40C"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14</w:t>
            </w:r>
          </w:p>
        </w:tc>
        <w:tc>
          <w:tcPr>
            <w:tcW w:w="1620" w:type="dxa"/>
            <w:tcBorders>
              <w:top w:val="nil"/>
              <w:left w:val="nil"/>
              <w:bottom w:val="single" w:sz="4" w:space="0" w:color="auto"/>
              <w:right w:val="single" w:sz="4" w:space="0" w:color="auto"/>
            </w:tcBorders>
            <w:shd w:val="clear" w:color="auto" w:fill="auto"/>
            <w:noWrap/>
            <w:vAlign w:val="bottom"/>
            <w:hideMark/>
          </w:tcPr>
          <w:p w14:paraId="04D886D6" w14:textId="775FC7C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01B9753F" w14:textId="2D0C85B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42D39986" w14:textId="3929E58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4AB586E4" w14:textId="72F6AB92"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Canon </w:t>
            </w:r>
            <w:proofErr w:type="spellStart"/>
            <w:r>
              <w:rPr>
                <w:rFonts w:ascii="Calibri" w:hAnsi="Calibri" w:cs="Calibri"/>
                <w:color w:val="000000"/>
                <w:sz w:val="22"/>
                <w:szCs w:val="22"/>
              </w:rPr>
              <w:t>Imagecalss</w:t>
            </w:r>
            <w:proofErr w:type="spellEnd"/>
            <w:r>
              <w:rPr>
                <w:rFonts w:ascii="Calibri" w:hAnsi="Calibri" w:cs="Calibri"/>
                <w:color w:val="000000"/>
                <w:sz w:val="22"/>
                <w:szCs w:val="22"/>
              </w:rPr>
              <w:t xml:space="preserve"> -DW</w:t>
            </w:r>
          </w:p>
        </w:tc>
        <w:tc>
          <w:tcPr>
            <w:tcW w:w="1890" w:type="dxa"/>
            <w:tcBorders>
              <w:top w:val="nil"/>
              <w:left w:val="nil"/>
              <w:bottom w:val="single" w:sz="4" w:space="0" w:color="auto"/>
              <w:right w:val="single" w:sz="4" w:space="0" w:color="auto"/>
            </w:tcBorders>
            <w:shd w:val="clear" w:color="auto" w:fill="auto"/>
            <w:vAlign w:val="bottom"/>
          </w:tcPr>
          <w:p w14:paraId="3104C82C"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61F0AA59"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FF2CAC2"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15</w:t>
            </w:r>
          </w:p>
        </w:tc>
        <w:tc>
          <w:tcPr>
            <w:tcW w:w="1620" w:type="dxa"/>
            <w:tcBorders>
              <w:top w:val="nil"/>
              <w:left w:val="nil"/>
              <w:bottom w:val="single" w:sz="4" w:space="0" w:color="auto"/>
              <w:right w:val="single" w:sz="4" w:space="0" w:color="auto"/>
            </w:tcBorders>
            <w:shd w:val="clear" w:color="auto" w:fill="auto"/>
            <w:noWrap/>
            <w:vAlign w:val="bottom"/>
            <w:hideMark/>
          </w:tcPr>
          <w:p w14:paraId="70593B22" w14:textId="16C5D6D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2A3E6C35" w14:textId="5E9026E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37C9F39D" w14:textId="02E5218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 / original ink</w:t>
            </w:r>
          </w:p>
        </w:tc>
        <w:tc>
          <w:tcPr>
            <w:tcW w:w="2160" w:type="dxa"/>
            <w:tcBorders>
              <w:top w:val="nil"/>
              <w:left w:val="nil"/>
              <w:bottom w:val="single" w:sz="4" w:space="0" w:color="auto"/>
              <w:right w:val="single" w:sz="4" w:space="0" w:color="auto"/>
            </w:tcBorders>
            <w:shd w:val="clear" w:color="auto" w:fill="auto"/>
            <w:noWrap/>
            <w:vAlign w:val="bottom"/>
            <w:hideMark/>
          </w:tcPr>
          <w:p w14:paraId="59939704" w14:textId="67BA9E7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Epson L xxx DW</w:t>
            </w:r>
          </w:p>
        </w:tc>
        <w:tc>
          <w:tcPr>
            <w:tcW w:w="1890" w:type="dxa"/>
            <w:tcBorders>
              <w:top w:val="nil"/>
              <w:left w:val="nil"/>
              <w:bottom w:val="single" w:sz="4" w:space="0" w:color="auto"/>
              <w:right w:val="single" w:sz="4" w:space="0" w:color="auto"/>
            </w:tcBorders>
            <w:shd w:val="clear" w:color="auto" w:fill="auto"/>
            <w:vAlign w:val="bottom"/>
          </w:tcPr>
          <w:p w14:paraId="0E154B26"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115875F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8C4055A"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16</w:t>
            </w:r>
          </w:p>
        </w:tc>
        <w:tc>
          <w:tcPr>
            <w:tcW w:w="1620" w:type="dxa"/>
            <w:tcBorders>
              <w:top w:val="nil"/>
              <w:left w:val="nil"/>
              <w:bottom w:val="single" w:sz="4" w:space="0" w:color="auto"/>
              <w:right w:val="single" w:sz="4" w:space="0" w:color="auto"/>
            </w:tcBorders>
            <w:shd w:val="clear" w:color="auto" w:fill="auto"/>
            <w:noWrap/>
            <w:vAlign w:val="bottom"/>
            <w:hideMark/>
          </w:tcPr>
          <w:p w14:paraId="430E328D" w14:textId="3B778F4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12B6116F" w14:textId="3BE9702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6DC78A5E" w14:textId="417DA10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Original, All the colours / Refill </w:t>
            </w:r>
          </w:p>
        </w:tc>
        <w:tc>
          <w:tcPr>
            <w:tcW w:w="2160" w:type="dxa"/>
            <w:tcBorders>
              <w:top w:val="nil"/>
              <w:left w:val="nil"/>
              <w:bottom w:val="single" w:sz="4" w:space="0" w:color="auto"/>
              <w:right w:val="single" w:sz="4" w:space="0" w:color="auto"/>
            </w:tcBorders>
            <w:shd w:val="clear" w:color="auto" w:fill="auto"/>
            <w:noWrap/>
            <w:vAlign w:val="bottom"/>
            <w:hideMark/>
          </w:tcPr>
          <w:p w14:paraId="1B141716" w14:textId="71CB6B9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Epson L xxx DW</w:t>
            </w:r>
          </w:p>
        </w:tc>
        <w:tc>
          <w:tcPr>
            <w:tcW w:w="1890" w:type="dxa"/>
            <w:tcBorders>
              <w:top w:val="nil"/>
              <w:left w:val="nil"/>
              <w:bottom w:val="single" w:sz="4" w:space="0" w:color="auto"/>
              <w:right w:val="single" w:sz="4" w:space="0" w:color="auto"/>
            </w:tcBorders>
            <w:shd w:val="clear" w:color="auto" w:fill="auto"/>
            <w:vAlign w:val="bottom"/>
          </w:tcPr>
          <w:p w14:paraId="6CC65FDC"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F210BA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9B1F560"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17</w:t>
            </w:r>
          </w:p>
        </w:tc>
        <w:tc>
          <w:tcPr>
            <w:tcW w:w="1620" w:type="dxa"/>
            <w:tcBorders>
              <w:top w:val="nil"/>
              <w:left w:val="nil"/>
              <w:bottom w:val="single" w:sz="4" w:space="0" w:color="auto"/>
              <w:right w:val="single" w:sz="4" w:space="0" w:color="auto"/>
            </w:tcBorders>
            <w:shd w:val="clear" w:color="auto" w:fill="auto"/>
            <w:noWrap/>
            <w:vAlign w:val="bottom"/>
            <w:hideMark/>
          </w:tcPr>
          <w:p w14:paraId="0B1F0E4A" w14:textId="3B60AED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4173D904" w14:textId="0140495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145947C5" w14:textId="56C379E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 / original ink</w:t>
            </w:r>
          </w:p>
        </w:tc>
        <w:tc>
          <w:tcPr>
            <w:tcW w:w="2160" w:type="dxa"/>
            <w:tcBorders>
              <w:top w:val="nil"/>
              <w:left w:val="nil"/>
              <w:bottom w:val="single" w:sz="4" w:space="0" w:color="auto"/>
              <w:right w:val="single" w:sz="4" w:space="0" w:color="auto"/>
            </w:tcBorders>
            <w:shd w:val="clear" w:color="auto" w:fill="auto"/>
            <w:noWrap/>
            <w:vAlign w:val="bottom"/>
            <w:hideMark/>
          </w:tcPr>
          <w:p w14:paraId="402317D3" w14:textId="47DB1D3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Epson WF-7720 DW</w:t>
            </w:r>
          </w:p>
        </w:tc>
        <w:tc>
          <w:tcPr>
            <w:tcW w:w="1890" w:type="dxa"/>
            <w:tcBorders>
              <w:top w:val="nil"/>
              <w:left w:val="nil"/>
              <w:bottom w:val="single" w:sz="4" w:space="0" w:color="auto"/>
              <w:right w:val="single" w:sz="4" w:space="0" w:color="auto"/>
            </w:tcBorders>
            <w:shd w:val="clear" w:color="auto" w:fill="auto"/>
            <w:vAlign w:val="bottom"/>
          </w:tcPr>
          <w:p w14:paraId="1D55C987"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29A53F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1C89D59"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18</w:t>
            </w:r>
          </w:p>
        </w:tc>
        <w:tc>
          <w:tcPr>
            <w:tcW w:w="1620" w:type="dxa"/>
            <w:tcBorders>
              <w:top w:val="nil"/>
              <w:left w:val="nil"/>
              <w:bottom w:val="single" w:sz="4" w:space="0" w:color="auto"/>
              <w:right w:val="single" w:sz="4" w:space="0" w:color="auto"/>
            </w:tcBorders>
            <w:shd w:val="clear" w:color="auto" w:fill="auto"/>
            <w:noWrap/>
            <w:vAlign w:val="bottom"/>
            <w:hideMark/>
          </w:tcPr>
          <w:p w14:paraId="78492217" w14:textId="570E129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28ADC67E" w14:textId="781DE74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2DA4863F" w14:textId="442E417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Original, All the colours / Refill </w:t>
            </w:r>
          </w:p>
        </w:tc>
        <w:tc>
          <w:tcPr>
            <w:tcW w:w="2160" w:type="dxa"/>
            <w:tcBorders>
              <w:top w:val="nil"/>
              <w:left w:val="nil"/>
              <w:bottom w:val="single" w:sz="4" w:space="0" w:color="auto"/>
              <w:right w:val="single" w:sz="4" w:space="0" w:color="auto"/>
            </w:tcBorders>
            <w:shd w:val="clear" w:color="auto" w:fill="auto"/>
            <w:noWrap/>
            <w:vAlign w:val="bottom"/>
            <w:hideMark/>
          </w:tcPr>
          <w:p w14:paraId="1BBEFAC0" w14:textId="5CB7C2C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Epson WF-7720 DW</w:t>
            </w:r>
          </w:p>
        </w:tc>
        <w:tc>
          <w:tcPr>
            <w:tcW w:w="1890" w:type="dxa"/>
            <w:tcBorders>
              <w:top w:val="nil"/>
              <w:left w:val="nil"/>
              <w:bottom w:val="single" w:sz="4" w:space="0" w:color="auto"/>
              <w:right w:val="single" w:sz="4" w:space="0" w:color="auto"/>
            </w:tcBorders>
            <w:shd w:val="clear" w:color="auto" w:fill="auto"/>
            <w:vAlign w:val="bottom"/>
          </w:tcPr>
          <w:p w14:paraId="08A665C1"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541F0B3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593DCB6"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19</w:t>
            </w:r>
          </w:p>
        </w:tc>
        <w:tc>
          <w:tcPr>
            <w:tcW w:w="1620" w:type="dxa"/>
            <w:tcBorders>
              <w:top w:val="nil"/>
              <w:left w:val="nil"/>
              <w:bottom w:val="single" w:sz="4" w:space="0" w:color="auto"/>
              <w:right w:val="single" w:sz="4" w:space="0" w:color="auto"/>
            </w:tcBorders>
            <w:shd w:val="clear" w:color="auto" w:fill="auto"/>
            <w:noWrap/>
            <w:vAlign w:val="bottom"/>
            <w:hideMark/>
          </w:tcPr>
          <w:p w14:paraId="3486EB97" w14:textId="012908D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3708BF8C" w14:textId="73088A1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65A92078" w14:textId="19AAC00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 / original ink</w:t>
            </w:r>
          </w:p>
        </w:tc>
        <w:tc>
          <w:tcPr>
            <w:tcW w:w="2160" w:type="dxa"/>
            <w:tcBorders>
              <w:top w:val="nil"/>
              <w:left w:val="nil"/>
              <w:bottom w:val="single" w:sz="4" w:space="0" w:color="auto"/>
              <w:right w:val="single" w:sz="4" w:space="0" w:color="auto"/>
            </w:tcBorders>
            <w:shd w:val="clear" w:color="auto" w:fill="auto"/>
            <w:noWrap/>
            <w:vAlign w:val="bottom"/>
            <w:hideMark/>
          </w:tcPr>
          <w:p w14:paraId="244F87CB" w14:textId="0CC86A2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Brother DCP xxx </w:t>
            </w:r>
            <w:proofErr w:type="spellStart"/>
            <w:r>
              <w:rPr>
                <w:rFonts w:ascii="Calibri" w:hAnsi="Calibri" w:cs="Calibri"/>
                <w:color w:val="000000"/>
                <w:sz w:val="22"/>
                <w:szCs w:val="22"/>
              </w:rPr>
              <w:t>dW</w:t>
            </w:r>
            <w:proofErr w:type="spellEnd"/>
          </w:p>
        </w:tc>
        <w:tc>
          <w:tcPr>
            <w:tcW w:w="1890" w:type="dxa"/>
            <w:tcBorders>
              <w:top w:val="nil"/>
              <w:left w:val="nil"/>
              <w:bottom w:val="single" w:sz="4" w:space="0" w:color="auto"/>
              <w:right w:val="single" w:sz="4" w:space="0" w:color="auto"/>
            </w:tcBorders>
            <w:shd w:val="clear" w:color="auto" w:fill="auto"/>
            <w:vAlign w:val="bottom"/>
          </w:tcPr>
          <w:p w14:paraId="1A193550"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E04445A"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5FF0072"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20</w:t>
            </w:r>
          </w:p>
        </w:tc>
        <w:tc>
          <w:tcPr>
            <w:tcW w:w="1620" w:type="dxa"/>
            <w:tcBorders>
              <w:top w:val="nil"/>
              <w:left w:val="nil"/>
              <w:bottom w:val="single" w:sz="4" w:space="0" w:color="auto"/>
              <w:right w:val="single" w:sz="4" w:space="0" w:color="auto"/>
            </w:tcBorders>
            <w:shd w:val="clear" w:color="auto" w:fill="auto"/>
            <w:noWrap/>
            <w:vAlign w:val="bottom"/>
            <w:hideMark/>
          </w:tcPr>
          <w:p w14:paraId="62C0F4B9" w14:textId="5EB894E6"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1F7938D9" w14:textId="133781B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088695EE" w14:textId="357C2D6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Original, All the colours / Refill </w:t>
            </w:r>
          </w:p>
        </w:tc>
        <w:tc>
          <w:tcPr>
            <w:tcW w:w="2160" w:type="dxa"/>
            <w:tcBorders>
              <w:top w:val="nil"/>
              <w:left w:val="nil"/>
              <w:bottom w:val="single" w:sz="4" w:space="0" w:color="auto"/>
              <w:right w:val="single" w:sz="4" w:space="0" w:color="auto"/>
            </w:tcBorders>
            <w:shd w:val="clear" w:color="auto" w:fill="auto"/>
            <w:noWrap/>
            <w:vAlign w:val="bottom"/>
            <w:hideMark/>
          </w:tcPr>
          <w:p w14:paraId="2E328EAC" w14:textId="5894A94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Brother DCP xxx </w:t>
            </w:r>
            <w:proofErr w:type="spellStart"/>
            <w:r>
              <w:rPr>
                <w:rFonts w:ascii="Calibri" w:hAnsi="Calibri" w:cs="Calibri"/>
                <w:color w:val="000000"/>
                <w:sz w:val="22"/>
                <w:szCs w:val="22"/>
              </w:rPr>
              <w:t>dW</w:t>
            </w:r>
            <w:proofErr w:type="spellEnd"/>
          </w:p>
        </w:tc>
        <w:tc>
          <w:tcPr>
            <w:tcW w:w="1890" w:type="dxa"/>
            <w:tcBorders>
              <w:top w:val="nil"/>
              <w:left w:val="nil"/>
              <w:bottom w:val="single" w:sz="4" w:space="0" w:color="auto"/>
              <w:right w:val="single" w:sz="4" w:space="0" w:color="auto"/>
            </w:tcBorders>
            <w:shd w:val="clear" w:color="auto" w:fill="auto"/>
            <w:vAlign w:val="bottom"/>
          </w:tcPr>
          <w:p w14:paraId="649833B3"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AC28BB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4BF00DE"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21</w:t>
            </w:r>
          </w:p>
        </w:tc>
        <w:tc>
          <w:tcPr>
            <w:tcW w:w="1620" w:type="dxa"/>
            <w:tcBorders>
              <w:top w:val="nil"/>
              <w:left w:val="nil"/>
              <w:bottom w:val="single" w:sz="4" w:space="0" w:color="auto"/>
              <w:right w:val="single" w:sz="4" w:space="0" w:color="auto"/>
            </w:tcBorders>
            <w:shd w:val="clear" w:color="auto" w:fill="auto"/>
            <w:noWrap/>
            <w:vAlign w:val="bottom"/>
            <w:hideMark/>
          </w:tcPr>
          <w:p w14:paraId="6E912C1F" w14:textId="62B985B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52569B8B" w14:textId="53EEC7A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5F9A0E1E" w14:textId="4AFBFEFD"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 / original ink</w:t>
            </w:r>
          </w:p>
        </w:tc>
        <w:tc>
          <w:tcPr>
            <w:tcW w:w="2160" w:type="dxa"/>
            <w:tcBorders>
              <w:top w:val="nil"/>
              <w:left w:val="nil"/>
              <w:bottom w:val="single" w:sz="4" w:space="0" w:color="auto"/>
              <w:right w:val="single" w:sz="4" w:space="0" w:color="auto"/>
            </w:tcBorders>
            <w:shd w:val="clear" w:color="auto" w:fill="auto"/>
            <w:noWrap/>
            <w:vAlign w:val="bottom"/>
            <w:hideMark/>
          </w:tcPr>
          <w:p w14:paraId="341C80F2" w14:textId="72F8306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Brother MFC-</w:t>
            </w:r>
            <w:proofErr w:type="spellStart"/>
            <w:r>
              <w:rPr>
                <w:rFonts w:ascii="Calibri" w:hAnsi="Calibri" w:cs="Calibri"/>
                <w:color w:val="000000"/>
                <w:sz w:val="22"/>
                <w:szCs w:val="22"/>
              </w:rPr>
              <w:t>Jxxx</w:t>
            </w:r>
            <w:proofErr w:type="spellEnd"/>
            <w:r>
              <w:rPr>
                <w:rFonts w:ascii="Calibri" w:hAnsi="Calibri" w:cs="Calibri"/>
                <w:color w:val="000000"/>
                <w:sz w:val="22"/>
                <w:szCs w:val="22"/>
              </w:rPr>
              <w:t xml:space="preserve"> DW</w:t>
            </w:r>
          </w:p>
        </w:tc>
        <w:tc>
          <w:tcPr>
            <w:tcW w:w="1890" w:type="dxa"/>
            <w:tcBorders>
              <w:top w:val="nil"/>
              <w:left w:val="nil"/>
              <w:bottom w:val="single" w:sz="4" w:space="0" w:color="auto"/>
              <w:right w:val="single" w:sz="4" w:space="0" w:color="auto"/>
            </w:tcBorders>
            <w:shd w:val="clear" w:color="auto" w:fill="auto"/>
            <w:vAlign w:val="bottom"/>
          </w:tcPr>
          <w:p w14:paraId="448B9AE8"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7042B67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4762E90"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22</w:t>
            </w:r>
          </w:p>
        </w:tc>
        <w:tc>
          <w:tcPr>
            <w:tcW w:w="1620" w:type="dxa"/>
            <w:tcBorders>
              <w:top w:val="nil"/>
              <w:left w:val="nil"/>
              <w:bottom w:val="single" w:sz="4" w:space="0" w:color="auto"/>
              <w:right w:val="single" w:sz="4" w:space="0" w:color="auto"/>
            </w:tcBorders>
            <w:shd w:val="clear" w:color="auto" w:fill="auto"/>
            <w:noWrap/>
            <w:vAlign w:val="bottom"/>
            <w:hideMark/>
          </w:tcPr>
          <w:p w14:paraId="54E530AA" w14:textId="6BFE8F5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7788C83D" w14:textId="504B1DF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5576CE3C" w14:textId="22CD8E8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Original, All the colours / Refill </w:t>
            </w:r>
          </w:p>
        </w:tc>
        <w:tc>
          <w:tcPr>
            <w:tcW w:w="2160" w:type="dxa"/>
            <w:tcBorders>
              <w:top w:val="nil"/>
              <w:left w:val="nil"/>
              <w:bottom w:val="single" w:sz="4" w:space="0" w:color="auto"/>
              <w:right w:val="single" w:sz="4" w:space="0" w:color="auto"/>
            </w:tcBorders>
            <w:shd w:val="clear" w:color="auto" w:fill="auto"/>
            <w:noWrap/>
            <w:vAlign w:val="bottom"/>
            <w:hideMark/>
          </w:tcPr>
          <w:p w14:paraId="49D2BA39" w14:textId="611E6E8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Brother MFC-</w:t>
            </w:r>
            <w:proofErr w:type="spellStart"/>
            <w:r>
              <w:rPr>
                <w:rFonts w:ascii="Calibri" w:hAnsi="Calibri" w:cs="Calibri"/>
                <w:color w:val="000000"/>
                <w:sz w:val="22"/>
                <w:szCs w:val="22"/>
              </w:rPr>
              <w:t>Jxxx</w:t>
            </w:r>
            <w:proofErr w:type="spellEnd"/>
            <w:r>
              <w:rPr>
                <w:rFonts w:ascii="Calibri" w:hAnsi="Calibri" w:cs="Calibri"/>
                <w:color w:val="000000"/>
                <w:sz w:val="22"/>
                <w:szCs w:val="22"/>
              </w:rPr>
              <w:t xml:space="preserve"> DW</w:t>
            </w:r>
          </w:p>
        </w:tc>
        <w:tc>
          <w:tcPr>
            <w:tcW w:w="1890" w:type="dxa"/>
            <w:tcBorders>
              <w:top w:val="nil"/>
              <w:left w:val="nil"/>
              <w:bottom w:val="single" w:sz="4" w:space="0" w:color="auto"/>
              <w:right w:val="single" w:sz="4" w:space="0" w:color="auto"/>
            </w:tcBorders>
            <w:shd w:val="clear" w:color="auto" w:fill="auto"/>
            <w:vAlign w:val="bottom"/>
          </w:tcPr>
          <w:p w14:paraId="343F0229"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54951522"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A5F99D9"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23</w:t>
            </w:r>
          </w:p>
        </w:tc>
        <w:tc>
          <w:tcPr>
            <w:tcW w:w="1620" w:type="dxa"/>
            <w:tcBorders>
              <w:top w:val="nil"/>
              <w:left w:val="nil"/>
              <w:bottom w:val="single" w:sz="4" w:space="0" w:color="auto"/>
              <w:right w:val="single" w:sz="4" w:space="0" w:color="auto"/>
            </w:tcBorders>
            <w:shd w:val="clear" w:color="auto" w:fill="auto"/>
            <w:noWrap/>
            <w:vAlign w:val="bottom"/>
            <w:hideMark/>
          </w:tcPr>
          <w:p w14:paraId="509DFBC3" w14:textId="5440E2B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57D05130" w14:textId="1DA24A3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6DC7871C" w14:textId="4E677616"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Original, All the colours / Refill </w:t>
            </w:r>
          </w:p>
        </w:tc>
        <w:tc>
          <w:tcPr>
            <w:tcW w:w="2160" w:type="dxa"/>
            <w:tcBorders>
              <w:top w:val="nil"/>
              <w:left w:val="nil"/>
              <w:bottom w:val="single" w:sz="4" w:space="0" w:color="auto"/>
              <w:right w:val="single" w:sz="4" w:space="0" w:color="auto"/>
            </w:tcBorders>
            <w:shd w:val="clear" w:color="auto" w:fill="auto"/>
            <w:noWrap/>
            <w:vAlign w:val="bottom"/>
            <w:hideMark/>
          </w:tcPr>
          <w:p w14:paraId="1A9733DC" w14:textId="51774D5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Brother T710</w:t>
            </w:r>
          </w:p>
        </w:tc>
        <w:tc>
          <w:tcPr>
            <w:tcW w:w="1890" w:type="dxa"/>
            <w:tcBorders>
              <w:top w:val="nil"/>
              <w:left w:val="nil"/>
              <w:bottom w:val="single" w:sz="4" w:space="0" w:color="auto"/>
              <w:right w:val="single" w:sz="4" w:space="0" w:color="auto"/>
            </w:tcBorders>
            <w:shd w:val="clear" w:color="auto" w:fill="auto"/>
            <w:vAlign w:val="bottom"/>
          </w:tcPr>
          <w:p w14:paraId="35AD4DF9"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3780BC0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658A4B9"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24</w:t>
            </w:r>
          </w:p>
        </w:tc>
        <w:tc>
          <w:tcPr>
            <w:tcW w:w="1620" w:type="dxa"/>
            <w:tcBorders>
              <w:top w:val="nil"/>
              <w:left w:val="nil"/>
              <w:bottom w:val="single" w:sz="4" w:space="0" w:color="auto"/>
              <w:right w:val="single" w:sz="4" w:space="0" w:color="auto"/>
            </w:tcBorders>
            <w:shd w:val="clear" w:color="auto" w:fill="auto"/>
            <w:noWrap/>
            <w:vAlign w:val="bottom"/>
            <w:hideMark/>
          </w:tcPr>
          <w:p w14:paraId="41B43236" w14:textId="45149A4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38F715C3" w14:textId="3B30C04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7A0AB300" w14:textId="7B46B09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07820D0D" w14:textId="7B3CB7A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Canon F8080</w:t>
            </w:r>
          </w:p>
        </w:tc>
        <w:tc>
          <w:tcPr>
            <w:tcW w:w="1890" w:type="dxa"/>
            <w:tcBorders>
              <w:top w:val="nil"/>
              <w:left w:val="nil"/>
              <w:bottom w:val="single" w:sz="4" w:space="0" w:color="auto"/>
              <w:right w:val="single" w:sz="4" w:space="0" w:color="auto"/>
            </w:tcBorders>
            <w:shd w:val="clear" w:color="auto" w:fill="auto"/>
            <w:vAlign w:val="bottom"/>
          </w:tcPr>
          <w:p w14:paraId="233B5D8D"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4E06A60A"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0BAD952"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25</w:t>
            </w:r>
          </w:p>
        </w:tc>
        <w:tc>
          <w:tcPr>
            <w:tcW w:w="1620" w:type="dxa"/>
            <w:tcBorders>
              <w:top w:val="nil"/>
              <w:left w:val="nil"/>
              <w:bottom w:val="single" w:sz="4" w:space="0" w:color="auto"/>
              <w:right w:val="single" w:sz="4" w:space="0" w:color="auto"/>
            </w:tcBorders>
            <w:shd w:val="clear" w:color="auto" w:fill="auto"/>
            <w:noWrap/>
            <w:vAlign w:val="bottom"/>
            <w:hideMark/>
          </w:tcPr>
          <w:p w14:paraId="7B300B22" w14:textId="3162F00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7D280A37" w14:textId="5186536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041CCB5B" w14:textId="624AD10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 All the colours / original ink</w:t>
            </w:r>
          </w:p>
        </w:tc>
        <w:tc>
          <w:tcPr>
            <w:tcW w:w="2160" w:type="dxa"/>
            <w:tcBorders>
              <w:top w:val="nil"/>
              <w:left w:val="nil"/>
              <w:bottom w:val="single" w:sz="4" w:space="0" w:color="auto"/>
              <w:right w:val="single" w:sz="4" w:space="0" w:color="auto"/>
            </w:tcBorders>
            <w:shd w:val="clear" w:color="auto" w:fill="auto"/>
            <w:noWrap/>
            <w:vAlign w:val="bottom"/>
            <w:hideMark/>
          </w:tcPr>
          <w:p w14:paraId="5FB220C6" w14:textId="083D951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Brother MFC J-3520 </w:t>
            </w:r>
            <w:proofErr w:type="spellStart"/>
            <w:r>
              <w:rPr>
                <w:rFonts w:ascii="Calibri" w:hAnsi="Calibri" w:cs="Calibri"/>
                <w:color w:val="000000"/>
                <w:sz w:val="22"/>
                <w:szCs w:val="22"/>
              </w:rPr>
              <w:t>Color</w:t>
            </w:r>
            <w:proofErr w:type="spellEnd"/>
            <w:r>
              <w:rPr>
                <w:rFonts w:ascii="Calibri" w:hAnsi="Calibri" w:cs="Calibri"/>
                <w:color w:val="000000"/>
                <w:sz w:val="22"/>
                <w:szCs w:val="22"/>
              </w:rPr>
              <w:t xml:space="preserve"> jet</w:t>
            </w:r>
          </w:p>
        </w:tc>
        <w:tc>
          <w:tcPr>
            <w:tcW w:w="1890" w:type="dxa"/>
            <w:tcBorders>
              <w:top w:val="nil"/>
              <w:left w:val="nil"/>
              <w:bottom w:val="single" w:sz="4" w:space="0" w:color="auto"/>
              <w:right w:val="single" w:sz="4" w:space="0" w:color="auto"/>
            </w:tcBorders>
            <w:shd w:val="clear" w:color="auto" w:fill="auto"/>
            <w:vAlign w:val="bottom"/>
          </w:tcPr>
          <w:p w14:paraId="4FA0270B"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42E9D740"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01CADB0"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26</w:t>
            </w:r>
          </w:p>
        </w:tc>
        <w:tc>
          <w:tcPr>
            <w:tcW w:w="1620" w:type="dxa"/>
            <w:tcBorders>
              <w:top w:val="nil"/>
              <w:left w:val="nil"/>
              <w:bottom w:val="single" w:sz="4" w:space="0" w:color="auto"/>
              <w:right w:val="single" w:sz="4" w:space="0" w:color="auto"/>
            </w:tcBorders>
            <w:shd w:val="clear" w:color="auto" w:fill="auto"/>
            <w:noWrap/>
            <w:vAlign w:val="bottom"/>
            <w:hideMark/>
          </w:tcPr>
          <w:p w14:paraId="174033E6" w14:textId="489C2F6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1513B4E1" w14:textId="3615207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300EE9AA" w14:textId="0DA2BD7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Original, All the colours / Refill </w:t>
            </w:r>
          </w:p>
        </w:tc>
        <w:tc>
          <w:tcPr>
            <w:tcW w:w="2160" w:type="dxa"/>
            <w:tcBorders>
              <w:top w:val="nil"/>
              <w:left w:val="nil"/>
              <w:bottom w:val="single" w:sz="4" w:space="0" w:color="auto"/>
              <w:right w:val="single" w:sz="4" w:space="0" w:color="auto"/>
            </w:tcBorders>
            <w:shd w:val="clear" w:color="auto" w:fill="auto"/>
            <w:noWrap/>
            <w:vAlign w:val="bottom"/>
            <w:hideMark/>
          </w:tcPr>
          <w:p w14:paraId="4726F500" w14:textId="62B1E2D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Brother MFC J-3520 </w:t>
            </w:r>
            <w:proofErr w:type="spellStart"/>
            <w:r>
              <w:rPr>
                <w:rFonts w:ascii="Calibri" w:hAnsi="Calibri" w:cs="Calibri"/>
                <w:color w:val="000000"/>
                <w:sz w:val="22"/>
                <w:szCs w:val="22"/>
              </w:rPr>
              <w:t>Color</w:t>
            </w:r>
            <w:proofErr w:type="spellEnd"/>
            <w:r>
              <w:rPr>
                <w:rFonts w:ascii="Calibri" w:hAnsi="Calibri" w:cs="Calibri"/>
                <w:color w:val="000000"/>
                <w:sz w:val="22"/>
                <w:szCs w:val="22"/>
              </w:rPr>
              <w:t xml:space="preserve"> jet</w:t>
            </w:r>
          </w:p>
        </w:tc>
        <w:tc>
          <w:tcPr>
            <w:tcW w:w="1890" w:type="dxa"/>
            <w:tcBorders>
              <w:top w:val="nil"/>
              <w:left w:val="nil"/>
              <w:bottom w:val="single" w:sz="4" w:space="0" w:color="auto"/>
              <w:right w:val="single" w:sz="4" w:space="0" w:color="auto"/>
            </w:tcBorders>
            <w:shd w:val="clear" w:color="auto" w:fill="auto"/>
            <w:vAlign w:val="bottom"/>
          </w:tcPr>
          <w:p w14:paraId="3C91DD76"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08DD38A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FF394DC"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27</w:t>
            </w:r>
          </w:p>
        </w:tc>
        <w:tc>
          <w:tcPr>
            <w:tcW w:w="1620" w:type="dxa"/>
            <w:tcBorders>
              <w:top w:val="nil"/>
              <w:left w:val="nil"/>
              <w:bottom w:val="single" w:sz="4" w:space="0" w:color="auto"/>
              <w:right w:val="single" w:sz="4" w:space="0" w:color="auto"/>
            </w:tcBorders>
            <w:shd w:val="clear" w:color="auto" w:fill="auto"/>
            <w:noWrap/>
            <w:vAlign w:val="bottom"/>
            <w:hideMark/>
          </w:tcPr>
          <w:p w14:paraId="5EA270E5" w14:textId="3CB76BB2"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18D1EB25" w14:textId="3F50EF5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483697C6" w14:textId="064C59D1"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Original, All the colours / Refill </w:t>
            </w:r>
          </w:p>
        </w:tc>
        <w:tc>
          <w:tcPr>
            <w:tcW w:w="2160" w:type="dxa"/>
            <w:tcBorders>
              <w:top w:val="nil"/>
              <w:left w:val="nil"/>
              <w:bottom w:val="single" w:sz="4" w:space="0" w:color="auto"/>
              <w:right w:val="single" w:sz="4" w:space="0" w:color="auto"/>
            </w:tcBorders>
            <w:shd w:val="clear" w:color="auto" w:fill="auto"/>
            <w:noWrap/>
            <w:vAlign w:val="bottom"/>
            <w:hideMark/>
          </w:tcPr>
          <w:p w14:paraId="71695CA5" w14:textId="36C192A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xml:space="preserve">Brother MFC J-3530 </w:t>
            </w:r>
            <w:proofErr w:type="spellStart"/>
            <w:r>
              <w:rPr>
                <w:rFonts w:ascii="Calibri" w:hAnsi="Calibri" w:cs="Calibri"/>
                <w:color w:val="000000"/>
                <w:sz w:val="22"/>
                <w:szCs w:val="22"/>
              </w:rPr>
              <w:t>Color</w:t>
            </w:r>
            <w:proofErr w:type="spellEnd"/>
            <w:r>
              <w:rPr>
                <w:rFonts w:ascii="Calibri" w:hAnsi="Calibri" w:cs="Calibri"/>
                <w:color w:val="000000"/>
                <w:sz w:val="22"/>
                <w:szCs w:val="22"/>
              </w:rPr>
              <w:t xml:space="preserve"> jet</w:t>
            </w:r>
          </w:p>
        </w:tc>
        <w:tc>
          <w:tcPr>
            <w:tcW w:w="1890" w:type="dxa"/>
            <w:tcBorders>
              <w:top w:val="nil"/>
              <w:left w:val="nil"/>
              <w:bottom w:val="single" w:sz="4" w:space="0" w:color="auto"/>
              <w:right w:val="single" w:sz="4" w:space="0" w:color="auto"/>
            </w:tcBorders>
            <w:shd w:val="clear" w:color="auto" w:fill="auto"/>
            <w:vAlign w:val="bottom"/>
          </w:tcPr>
          <w:p w14:paraId="72141E59"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4B2A0BC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9D2AC3E"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28</w:t>
            </w:r>
          </w:p>
        </w:tc>
        <w:tc>
          <w:tcPr>
            <w:tcW w:w="1620" w:type="dxa"/>
            <w:tcBorders>
              <w:top w:val="nil"/>
              <w:left w:val="nil"/>
              <w:bottom w:val="single" w:sz="4" w:space="0" w:color="auto"/>
              <w:right w:val="single" w:sz="4" w:space="0" w:color="auto"/>
            </w:tcBorders>
            <w:shd w:val="clear" w:color="auto" w:fill="auto"/>
            <w:noWrap/>
            <w:vAlign w:val="bottom"/>
            <w:hideMark/>
          </w:tcPr>
          <w:p w14:paraId="12269700" w14:textId="7D6833D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6D7B919F" w14:textId="24B14FD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388E6A90" w14:textId="3C3F6B55"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4A9ADC12" w14:textId="34F7C037"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Canon LBP 6020B</w:t>
            </w:r>
          </w:p>
        </w:tc>
        <w:tc>
          <w:tcPr>
            <w:tcW w:w="1890" w:type="dxa"/>
            <w:tcBorders>
              <w:top w:val="nil"/>
              <w:left w:val="nil"/>
              <w:bottom w:val="single" w:sz="4" w:space="0" w:color="auto"/>
              <w:right w:val="single" w:sz="4" w:space="0" w:color="auto"/>
            </w:tcBorders>
            <w:shd w:val="clear" w:color="auto" w:fill="auto"/>
            <w:vAlign w:val="bottom"/>
          </w:tcPr>
          <w:p w14:paraId="31F97C80"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2E2FB04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7136E06"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29</w:t>
            </w:r>
          </w:p>
        </w:tc>
        <w:tc>
          <w:tcPr>
            <w:tcW w:w="1620" w:type="dxa"/>
            <w:tcBorders>
              <w:top w:val="nil"/>
              <w:left w:val="nil"/>
              <w:bottom w:val="single" w:sz="4" w:space="0" w:color="auto"/>
              <w:right w:val="single" w:sz="4" w:space="0" w:color="auto"/>
            </w:tcBorders>
            <w:shd w:val="clear" w:color="auto" w:fill="auto"/>
            <w:noWrap/>
            <w:vAlign w:val="bottom"/>
            <w:hideMark/>
          </w:tcPr>
          <w:p w14:paraId="2F7098A6" w14:textId="50212082"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0D9CE230" w14:textId="004DC78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569E02A9" w14:textId="6B394F5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06D8E238" w14:textId="47F1B62E"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Canon MF4010</w:t>
            </w:r>
          </w:p>
        </w:tc>
        <w:tc>
          <w:tcPr>
            <w:tcW w:w="1890" w:type="dxa"/>
            <w:tcBorders>
              <w:top w:val="nil"/>
              <w:left w:val="nil"/>
              <w:bottom w:val="single" w:sz="4" w:space="0" w:color="auto"/>
              <w:right w:val="single" w:sz="4" w:space="0" w:color="auto"/>
            </w:tcBorders>
            <w:shd w:val="clear" w:color="auto" w:fill="auto"/>
            <w:vAlign w:val="bottom"/>
          </w:tcPr>
          <w:p w14:paraId="496B2322"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01ED2D0E"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68BA22F"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30</w:t>
            </w:r>
          </w:p>
        </w:tc>
        <w:tc>
          <w:tcPr>
            <w:tcW w:w="1620" w:type="dxa"/>
            <w:tcBorders>
              <w:top w:val="nil"/>
              <w:left w:val="nil"/>
              <w:bottom w:val="single" w:sz="4" w:space="0" w:color="auto"/>
              <w:right w:val="single" w:sz="4" w:space="0" w:color="auto"/>
            </w:tcBorders>
            <w:shd w:val="clear" w:color="auto" w:fill="auto"/>
            <w:noWrap/>
            <w:vAlign w:val="bottom"/>
            <w:hideMark/>
          </w:tcPr>
          <w:p w14:paraId="65D9DCF5" w14:textId="1B4E6BE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B&amp;W Photocopier</w:t>
            </w:r>
          </w:p>
        </w:tc>
        <w:tc>
          <w:tcPr>
            <w:tcW w:w="1530" w:type="dxa"/>
            <w:tcBorders>
              <w:top w:val="nil"/>
              <w:left w:val="nil"/>
              <w:bottom w:val="single" w:sz="4" w:space="0" w:color="auto"/>
              <w:right w:val="single" w:sz="4" w:space="0" w:color="auto"/>
            </w:tcBorders>
            <w:shd w:val="clear" w:color="auto" w:fill="auto"/>
            <w:noWrap/>
            <w:vAlign w:val="bottom"/>
            <w:hideMark/>
          </w:tcPr>
          <w:p w14:paraId="71FE94D1" w14:textId="1606C02A"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4EA012C1" w14:textId="4A9C1AC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6DFC67A1" w14:textId="167013A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Canon IR2030</w:t>
            </w:r>
          </w:p>
        </w:tc>
        <w:tc>
          <w:tcPr>
            <w:tcW w:w="1890" w:type="dxa"/>
            <w:tcBorders>
              <w:top w:val="nil"/>
              <w:left w:val="nil"/>
              <w:bottom w:val="single" w:sz="4" w:space="0" w:color="auto"/>
              <w:right w:val="single" w:sz="4" w:space="0" w:color="auto"/>
            </w:tcBorders>
            <w:shd w:val="clear" w:color="auto" w:fill="auto"/>
            <w:vAlign w:val="bottom"/>
          </w:tcPr>
          <w:p w14:paraId="07206C73"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4F8FE8A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2E62B2F"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31</w:t>
            </w:r>
          </w:p>
        </w:tc>
        <w:tc>
          <w:tcPr>
            <w:tcW w:w="1620" w:type="dxa"/>
            <w:tcBorders>
              <w:top w:val="nil"/>
              <w:left w:val="nil"/>
              <w:bottom w:val="single" w:sz="4" w:space="0" w:color="auto"/>
              <w:right w:val="single" w:sz="4" w:space="0" w:color="auto"/>
            </w:tcBorders>
            <w:shd w:val="clear" w:color="auto" w:fill="auto"/>
            <w:noWrap/>
            <w:vAlign w:val="bottom"/>
            <w:hideMark/>
          </w:tcPr>
          <w:p w14:paraId="53136D49" w14:textId="37D12769"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2B5477BC" w14:textId="06B2CC5F"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628240E9" w14:textId="6BB5AC18"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3A010DC6" w14:textId="6C283653"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HP Laser Jet P2015</w:t>
            </w:r>
          </w:p>
        </w:tc>
        <w:tc>
          <w:tcPr>
            <w:tcW w:w="1890" w:type="dxa"/>
            <w:tcBorders>
              <w:top w:val="nil"/>
              <w:left w:val="nil"/>
              <w:bottom w:val="single" w:sz="4" w:space="0" w:color="auto"/>
              <w:right w:val="single" w:sz="4" w:space="0" w:color="auto"/>
            </w:tcBorders>
            <w:shd w:val="clear" w:color="auto" w:fill="auto"/>
            <w:vAlign w:val="bottom"/>
          </w:tcPr>
          <w:p w14:paraId="557A4AAE"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147BA4" w:rsidRPr="00360E52" w14:paraId="2412302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EDE0B2A" w14:textId="77777777" w:rsidR="00147BA4" w:rsidRPr="00360E52" w:rsidRDefault="00147BA4" w:rsidP="00147BA4">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32</w:t>
            </w:r>
          </w:p>
        </w:tc>
        <w:tc>
          <w:tcPr>
            <w:tcW w:w="1620" w:type="dxa"/>
            <w:tcBorders>
              <w:top w:val="nil"/>
              <w:left w:val="nil"/>
              <w:bottom w:val="single" w:sz="4" w:space="0" w:color="auto"/>
              <w:right w:val="single" w:sz="4" w:space="0" w:color="auto"/>
            </w:tcBorders>
            <w:shd w:val="clear" w:color="auto" w:fill="auto"/>
            <w:noWrap/>
            <w:vAlign w:val="bottom"/>
            <w:hideMark/>
          </w:tcPr>
          <w:p w14:paraId="075F2DB1" w14:textId="1CB989A4"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69689433" w14:textId="42C3BAEB"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6C0A4B81" w14:textId="4D9A9C9C"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61FF920A" w14:textId="5269FF40" w:rsidR="00147BA4" w:rsidRPr="00360E52" w:rsidRDefault="00147BA4" w:rsidP="00147BA4">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Brother MFC-J6530DW</w:t>
            </w:r>
          </w:p>
        </w:tc>
        <w:tc>
          <w:tcPr>
            <w:tcW w:w="1890" w:type="dxa"/>
            <w:tcBorders>
              <w:top w:val="nil"/>
              <w:left w:val="nil"/>
              <w:bottom w:val="single" w:sz="4" w:space="0" w:color="auto"/>
              <w:right w:val="single" w:sz="4" w:space="0" w:color="auto"/>
            </w:tcBorders>
            <w:shd w:val="clear" w:color="auto" w:fill="auto"/>
            <w:vAlign w:val="bottom"/>
          </w:tcPr>
          <w:p w14:paraId="24928557" w14:textId="77777777" w:rsidR="00147BA4" w:rsidRPr="00360E52" w:rsidRDefault="00147BA4" w:rsidP="00147BA4">
            <w:pPr>
              <w:tabs>
                <w:tab w:val="left" w:pos="709"/>
              </w:tabs>
              <w:jc w:val="both"/>
              <w:rPr>
                <w:rFonts w:asciiTheme="majorHAnsi" w:hAnsiTheme="majorHAnsi" w:cstheme="majorHAnsi"/>
                <w:bCs/>
                <w:sz w:val="22"/>
                <w:szCs w:val="22"/>
                <w:lang w:eastAsia="en-GB"/>
              </w:rPr>
            </w:pPr>
          </w:p>
        </w:tc>
      </w:tr>
      <w:tr w:rsidR="00360E52" w:rsidRPr="00360E52" w14:paraId="3220282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8CEF27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33</w:t>
            </w:r>
          </w:p>
        </w:tc>
        <w:tc>
          <w:tcPr>
            <w:tcW w:w="1620" w:type="dxa"/>
            <w:tcBorders>
              <w:top w:val="nil"/>
              <w:left w:val="nil"/>
              <w:bottom w:val="single" w:sz="4" w:space="0" w:color="auto"/>
              <w:right w:val="single" w:sz="4" w:space="0" w:color="auto"/>
            </w:tcBorders>
            <w:shd w:val="clear" w:color="auto" w:fill="auto"/>
            <w:noWrap/>
            <w:vAlign w:val="bottom"/>
            <w:hideMark/>
          </w:tcPr>
          <w:p w14:paraId="6638509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Black and White Printer</w:t>
            </w:r>
          </w:p>
        </w:tc>
        <w:tc>
          <w:tcPr>
            <w:tcW w:w="1530" w:type="dxa"/>
            <w:tcBorders>
              <w:top w:val="nil"/>
              <w:left w:val="nil"/>
              <w:bottom w:val="single" w:sz="4" w:space="0" w:color="auto"/>
              <w:right w:val="single" w:sz="4" w:space="0" w:color="auto"/>
            </w:tcBorders>
            <w:shd w:val="clear" w:color="auto" w:fill="auto"/>
            <w:noWrap/>
            <w:vAlign w:val="bottom"/>
            <w:hideMark/>
          </w:tcPr>
          <w:p w14:paraId="1979764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Black</w:t>
            </w:r>
          </w:p>
        </w:tc>
        <w:tc>
          <w:tcPr>
            <w:tcW w:w="2160" w:type="dxa"/>
            <w:tcBorders>
              <w:top w:val="nil"/>
              <w:left w:val="nil"/>
              <w:bottom w:val="single" w:sz="4" w:space="0" w:color="auto"/>
              <w:right w:val="single" w:sz="4" w:space="0" w:color="auto"/>
            </w:tcBorders>
            <w:shd w:val="clear" w:color="auto" w:fill="auto"/>
            <w:noWrap/>
            <w:vAlign w:val="bottom"/>
            <w:hideMark/>
          </w:tcPr>
          <w:p w14:paraId="63BB09B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197154E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Canon MF2017W</w:t>
            </w:r>
          </w:p>
        </w:tc>
        <w:tc>
          <w:tcPr>
            <w:tcW w:w="1890" w:type="dxa"/>
            <w:tcBorders>
              <w:top w:val="nil"/>
              <w:left w:val="nil"/>
              <w:bottom w:val="single" w:sz="4" w:space="0" w:color="auto"/>
              <w:right w:val="single" w:sz="4" w:space="0" w:color="auto"/>
            </w:tcBorders>
            <w:shd w:val="clear" w:color="auto" w:fill="auto"/>
            <w:vAlign w:val="bottom"/>
          </w:tcPr>
          <w:p w14:paraId="2BD1FE93"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746BA29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6B0C5A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34</w:t>
            </w:r>
          </w:p>
        </w:tc>
        <w:tc>
          <w:tcPr>
            <w:tcW w:w="1620" w:type="dxa"/>
            <w:tcBorders>
              <w:top w:val="nil"/>
              <w:left w:val="nil"/>
              <w:bottom w:val="single" w:sz="4" w:space="0" w:color="auto"/>
              <w:right w:val="single" w:sz="4" w:space="0" w:color="auto"/>
            </w:tcBorders>
            <w:shd w:val="clear" w:color="auto" w:fill="auto"/>
            <w:noWrap/>
            <w:vAlign w:val="bottom"/>
            <w:hideMark/>
          </w:tcPr>
          <w:p w14:paraId="169B193F"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Coloured Printer</w:t>
            </w:r>
          </w:p>
        </w:tc>
        <w:tc>
          <w:tcPr>
            <w:tcW w:w="1530" w:type="dxa"/>
            <w:tcBorders>
              <w:top w:val="nil"/>
              <w:left w:val="nil"/>
              <w:bottom w:val="single" w:sz="4" w:space="0" w:color="auto"/>
              <w:right w:val="single" w:sz="4" w:space="0" w:color="auto"/>
            </w:tcBorders>
            <w:shd w:val="clear" w:color="auto" w:fill="auto"/>
            <w:noWrap/>
            <w:vAlign w:val="bottom"/>
            <w:hideMark/>
          </w:tcPr>
          <w:p w14:paraId="5724323E"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22A862BF"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30E0F44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HP </w:t>
            </w:r>
            <w:proofErr w:type="spellStart"/>
            <w:r w:rsidRPr="00360E52">
              <w:rPr>
                <w:rFonts w:asciiTheme="majorHAnsi" w:hAnsiTheme="majorHAnsi" w:cstheme="majorHAnsi"/>
                <w:bCs/>
                <w:sz w:val="22"/>
                <w:szCs w:val="22"/>
                <w:lang w:eastAsia="en-GB"/>
              </w:rPr>
              <w:t>Color</w:t>
            </w:r>
            <w:proofErr w:type="spellEnd"/>
            <w:r w:rsidRPr="00360E52">
              <w:rPr>
                <w:rFonts w:asciiTheme="majorHAnsi" w:hAnsiTheme="majorHAnsi" w:cstheme="majorHAnsi"/>
                <w:bCs/>
                <w:sz w:val="22"/>
                <w:szCs w:val="22"/>
                <w:lang w:eastAsia="en-GB"/>
              </w:rPr>
              <w:t xml:space="preserve"> LaserJet M277dw</w:t>
            </w:r>
          </w:p>
        </w:tc>
        <w:tc>
          <w:tcPr>
            <w:tcW w:w="1890" w:type="dxa"/>
            <w:tcBorders>
              <w:top w:val="nil"/>
              <w:left w:val="nil"/>
              <w:bottom w:val="single" w:sz="4" w:space="0" w:color="auto"/>
              <w:right w:val="single" w:sz="4" w:space="0" w:color="auto"/>
            </w:tcBorders>
            <w:shd w:val="clear" w:color="auto" w:fill="auto"/>
            <w:vAlign w:val="bottom"/>
          </w:tcPr>
          <w:p w14:paraId="41083F27"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473A8A8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04887F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35</w:t>
            </w:r>
          </w:p>
        </w:tc>
        <w:tc>
          <w:tcPr>
            <w:tcW w:w="1620" w:type="dxa"/>
            <w:tcBorders>
              <w:top w:val="nil"/>
              <w:left w:val="nil"/>
              <w:bottom w:val="single" w:sz="4" w:space="0" w:color="auto"/>
              <w:right w:val="single" w:sz="4" w:space="0" w:color="auto"/>
            </w:tcBorders>
            <w:shd w:val="clear" w:color="auto" w:fill="auto"/>
            <w:noWrap/>
            <w:vAlign w:val="bottom"/>
            <w:hideMark/>
          </w:tcPr>
          <w:p w14:paraId="5995E3BA"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Coloured Photocopier</w:t>
            </w:r>
          </w:p>
        </w:tc>
        <w:tc>
          <w:tcPr>
            <w:tcW w:w="1530" w:type="dxa"/>
            <w:tcBorders>
              <w:top w:val="nil"/>
              <w:left w:val="nil"/>
              <w:bottom w:val="single" w:sz="4" w:space="0" w:color="auto"/>
              <w:right w:val="single" w:sz="4" w:space="0" w:color="auto"/>
            </w:tcBorders>
            <w:shd w:val="clear" w:color="auto" w:fill="auto"/>
            <w:noWrap/>
            <w:vAlign w:val="bottom"/>
            <w:hideMark/>
          </w:tcPr>
          <w:p w14:paraId="664E493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645B7302"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2357FE2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Canon C3725i</w:t>
            </w:r>
          </w:p>
        </w:tc>
        <w:tc>
          <w:tcPr>
            <w:tcW w:w="1890" w:type="dxa"/>
            <w:tcBorders>
              <w:top w:val="nil"/>
              <w:left w:val="nil"/>
              <w:bottom w:val="single" w:sz="4" w:space="0" w:color="auto"/>
              <w:right w:val="single" w:sz="4" w:space="0" w:color="auto"/>
            </w:tcBorders>
            <w:shd w:val="clear" w:color="auto" w:fill="auto"/>
            <w:vAlign w:val="bottom"/>
          </w:tcPr>
          <w:p w14:paraId="01BCE8C5"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05BE97B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BE2643F"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36</w:t>
            </w:r>
          </w:p>
        </w:tc>
        <w:tc>
          <w:tcPr>
            <w:tcW w:w="1620" w:type="dxa"/>
            <w:tcBorders>
              <w:top w:val="nil"/>
              <w:left w:val="nil"/>
              <w:bottom w:val="single" w:sz="4" w:space="0" w:color="auto"/>
              <w:right w:val="single" w:sz="4" w:space="0" w:color="auto"/>
            </w:tcBorders>
            <w:shd w:val="clear" w:color="auto" w:fill="auto"/>
            <w:noWrap/>
            <w:vAlign w:val="bottom"/>
            <w:hideMark/>
          </w:tcPr>
          <w:p w14:paraId="272C9CA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Coloured Photocopier last generation in local market-series</w:t>
            </w:r>
          </w:p>
        </w:tc>
        <w:tc>
          <w:tcPr>
            <w:tcW w:w="1530" w:type="dxa"/>
            <w:tcBorders>
              <w:top w:val="nil"/>
              <w:left w:val="nil"/>
              <w:bottom w:val="single" w:sz="4" w:space="0" w:color="auto"/>
              <w:right w:val="single" w:sz="4" w:space="0" w:color="auto"/>
            </w:tcBorders>
            <w:shd w:val="clear" w:color="auto" w:fill="auto"/>
            <w:noWrap/>
            <w:vAlign w:val="bottom"/>
            <w:hideMark/>
          </w:tcPr>
          <w:p w14:paraId="75819AD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vAlign w:val="bottom"/>
            <w:hideMark/>
          </w:tcPr>
          <w:p w14:paraId="081EE9FA"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Colour Multifunction Printer, A3, A4, Print, Copy, Scan. Ethernet,</w:t>
            </w:r>
            <w:r w:rsidRPr="00360E52">
              <w:rPr>
                <w:rFonts w:asciiTheme="majorHAnsi" w:hAnsiTheme="majorHAnsi" w:cstheme="majorHAnsi"/>
                <w:bCs/>
                <w:sz w:val="22"/>
                <w:szCs w:val="22"/>
                <w:lang w:eastAsia="en-GB"/>
              </w:rPr>
              <w:br/>
              <w:t>Printing Speed: 20ppm, RAM 2GB,</w:t>
            </w:r>
            <w:r w:rsidRPr="00360E52">
              <w:rPr>
                <w:rFonts w:asciiTheme="majorHAnsi" w:hAnsiTheme="majorHAnsi" w:cstheme="majorHAnsi"/>
                <w:bCs/>
                <w:sz w:val="22"/>
                <w:szCs w:val="22"/>
                <w:lang w:eastAsia="en-GB"/>
              </w:rPr>
              <w:br/>
              <w:t xml:space="preserve">Scanning Speed: 55 </w:t>
            </w:r>
            <w:proofErr w:type="spellStart"/>
            <w:r w:rsidRPr="00360E52">
              <w:rPr>
                <w:rFonts w:asciiTheme="majorHAnsi" w:hAnsiTheme="majorHAnsi" w:cstheme="majorHAnsi"/>
                <w:bCs/>
                <w:sz w:val="22"/>
                <w:szCs w:val="22"/>
                <w:lang w:eastAsia="en-GB"/>
              </w:rPr>
              <w:t>ipm</w:t>
            </w:r>
            <w:proofErr w:type="spellEnd"/>
            <w:r w:rsidRPr="00360E52">
              <w:rPr>
                <w:rFonts w:asciiTheme="majorHAnsi" w:hAnsiTheme="majorHAnsi" w:cstheme="majorHAnsi"/>
                <w:bCs/>
                <w:sz w:val="22"/>
                <w:szCs w:val="22"/>
                <w:lang w:eastAsia="en-GB"/>
              </w:rPr>
              <w:t>, Duplex Automatic Document Feeder,1 tray,7'' Capacitive Colour Touch UI, scan to email function,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2502DFA2"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Canon, Xerox </w:t>
            </w:r>
            <w:proofErr w:type="gramStart"/>
            <w:r w:rsidRPr="00360E52">
              <w:rPr>
                <w:rFonts w:asciiTheme="majorHAnsi" w:hAnsiTheme="majorHAnsi" w:cstheme="majorHAnsi"/>
                <w:bCs/>
                <w:sz w:val="22"/>
                <w:szCs w:val="22"/>
                <w:lang w:eastAsia="en-GB"/>
              </w:rPr>
              <w:t>7020 ,</w:t>
            </w:r>
            <w:proofErr w:type="gramEnd"/>
            <w:r w:rsidRPr="00360E52">
              <w:rPr>
                <w:rFonts w:asciiTheme="majorHAnsi" w:hAnsiTheme="majorHAnsi" w:cstheme="majorHAnsi"/>
                <w:bCs/>
                <w:sz w:val="22"/>
                <w:szCs w:val="22"/>
                <w:lang w:eastAsia="en-GB"/>
              </w:rPr>
              <w:t xml:space="preserve"> Konica, or equivalent   </w:t>
            </w:r>
          </w:p>
        </w:tc>
        <w:tc>
          <w:tcPr>
            <w:tcW w:w="1890" w:type="dxa"/>
            <w:tcBorders>
              <w:top w:val="nil"/>
              <w:left w:val="nil"/>
              <w:bottom w:val="single" w:sz="4" w:space="0" w:color="auto"/>
              <w:right w:val="single" w:sz="4" w:space="0" w:color="auto"/>
            </w:tcBorders>
            <w:shd w:val="clear" w:color="auto" w:fill="auto"/>
            <w:vAlign w:val="bottom"/>
          </w:tcPr>
          <w:p w14:paraId="7A4A0C16"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26E60F1A"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BCEF45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37</w:t>
            </w:r>
          </w:p>
        </w:tc>
        <w:tc>
          <w:tcPr>
            <w:tcW w:w="1620" w:type="dxa"/>
            <w:tcBorders>
              <w:top w:val="nil"/>
              <w:left w:val="nil"/>
              <w:bottom w:val="single" w:sz="4" w:space="0" w:color="auto"/>
              <w:right w:val="single" w:sz="4" w:space="0" w:color="auto"/>
            </w:tcBorders>
            <w:shd w:val="clear" w:color="auto" w:fill="auto"/>
            <w:noWrap/>
            <w:vAlign w:val="bottom"/>
            <w:hideMark/>
          </w:tcPr>
          <w:p w14:paraId="4D81660E"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above mentioned (item number 34)</w:t>
            </w:r>
          </w:p>
        </w:tc>
        <w:tc>
          <w:tcPr>
            <w:tcW w:w="1530" w:type="dxa"/>
            <w:tcBorders>
              <w:top w:val="nil"/>
              <w:left w:val="nil"/>
              <w:bottom w:val="single" w:sz="4" w:space="0" w:color="auto"/>
              <w:right w:val="single" w:sz="4" w:space="0" w:color="auto"/>
            </w:tcBorders>
            <w:shd w:val="clear" w:color="auto" w:fill="auto"/>
            <w:noWrap/>
            <w:vAlign w:val="bottom"/>
            <w:hideMark/>
          </w:tcPr>
          <w:p w14:paraId="7835120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2700B849"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61AA8F2D"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c>
          <w:tcPr>
            <w:tcW w:w="1890" w:type="dxa"/>
            <w:tcBorders>
              <w:top w:val="nil"/>
              <w:left w:val="nil"/>
              <w:bottom w:val="single" w:sz="4" w:space="0" w:color="auto"/>
              <w:right w:val="single" w:sz="4" w:space="0" w:color="auto"/>
            </w:tcBorders>
            <w:shd w:val="clear" w:color="auto" w:fill="auto"/>
            <w:vAlign w:val="bottom"/>
          </w:tcPr>
          <w:p w14:paraId="67439633"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149C220B"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2DE137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38</w:t>
            </w:r>
          </w:p>
        </w:tc>
        <w:tc>
          <w:tcPr>
            <w:tcW w:w="1620" w:type="dxa"/>
            <w:tcBorders>
              <w:top w:val="nil"/>
              <w:left w:val="nil"/>
              <w:bottom w:val="single" w:sz="4" w:space="0" w:color="auto"/>
              <w:right w:val="single" w:sz="4" w:space="0" w:color="auto"/>
            </w:tcBorders>
            <w:shd w:val="clear" w:color="auto" w:fill="auto"/>
            <w:noWrap/>
            <w:vAlign w:val="bottom"/>
            <w:hideMark/>
          </w:tcPr>
          <w:p w14:paraId="7C9E815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Coloured Photocopier</w:t>
            </w:r>
          </w:p>
        </w:tc>
        <w:tc>
          <w:tcPr>
            <w:tcW w:w="1530" w:type="dxa"/>
            <w:tcBorders>
              <w:top w:val="nil"/>
              <w:left w:val="nil"/>
              <w:bottom w:val="single" w:sz="4" w:space="0" w:color="auto"/>
              <w:right w:val="single" w:sz="4" w:space="0" w:color="auto"/>
            </w:tcBorders>
            <w:shd w:val="clear" w:color="auto" w:fill="auto"/>
            <w:noWrap/>
            <w:vAlign w:val="bottom"/>
            <w:hideMark/>
          </w:tcPr>
          <w:p w14:paraId="67D4EC2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vAlign w:val="bottom"/>
            <w:hideMark/>
          </w:tcPr>
          <w:p w14:paraId="6E737BD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Colour Multifunction Printer, Dual (DW), A3, A4, Print, Copy, Scan.</w:t>
            </w:r>
            <w:r w:rsidRPr="00360E52">
              <w:rPr>
                <w:rFonts w:asciiTheme="majorHAnsi" w:hAnsiTheme="majorHAnsi" w:cstheme="majorHAnsi"/>
                <w:bCs/>
                <w:sz w:val="22"/>
                <w:szCs w:val="22"/>
                <w:lang w:eastAsia="en-GB"/>
              </w:rPr>
              <w:br/>
              <w:t xml:space="preserve"> Ethernet, Printing Speed: 25ppm</w:t>
            </w:r>
            <w:r w:rsidRPr="00360E52">
              <w:rPr>
                <w:rFonts w:asciiTheme="majorHAnsi" w:hAnsiTheme="majorHAnsi" w:cstheme="majorHAnsi"/>
                <w:bCs/>
                <w:sz w:val="22"/>
                <w:szCs w:val="22"/>
                <w:lang w:eastAsia="en-GB"/>
              </w:rPr>
              <w:br/>
              <w:t xml:space="preserve">Scanning Speed: 55 </w:t>
            </w:r>
            <w:proofErr w:type="spellStart"/>
            <w:r w:rsidRPr="00360E52">
              <w:rPr>
                <w:rFonts w:asciiTheme="majorHAnsi" w:hAnsiTheme="majorHAnsi" w:cstheme="majorHAnsi"/>
                <w:bCs/>
                <w:sz w:val="22"/>
                <w:szCs w:val="22"/>
                <w:lang w:eastAsia="en-GB"/>
              </w:rPr>
              <w:t>ipm</w:t>
            </w:r>
            <w:proofErr w:type="spellEnd"/>
            <w:r w:rsidRPr="00360E52">
              <w:rPr>
                <w:rFonts w:asciiTheme="majorHAnsi" w:hAnsiTheme="majorHAnsi" w:cstheme="majorHAnsi"/>
                <w:bCs/>
                <w:sz w:val="22"/>
                <w:szCs w:val="22"/>
                <w:lang w:eastAsia="en-GB"/>
              </w:rPr>
              <w:t>, Duplex Automatic Document Feeder,1 tray,7'' Capacitive Colour Touch, scan to email function,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5F62B66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Canon 3725i, Xerox </w:t>
            </w:r>
            <w:proofErr w:type="gramStart"/>
            <w:r w:rsidRPr="00360E52">
              <w:rPr>
                <w:rFonts w:asciiTheme="majorHAnsi" w:hAnsiTheme="majorHAnsi" w:cstheme="majorHAnsi"/>
                <w:bCs/>
                <w:sz w:val="22"/>
                <w:szCs w:val="22"/>
                <w:lang w:eastAsia="en-GB"/>
              </w:rPr>
              <w:t>7020 ,</w:t>
            </w:r>
            <w:proofErr w:type="gramEnd"/>
            <w:r w:rsidRPr="00360E52">
              <w:rPr>
                <w:rFonts w:asciiTheme="majorHAnsi" w:hAnsiTheme="majorHAnsi" w:cstheme="majorHAnsi"/>
                <w:bCs/>
                <w:sz w:val="22"/>
                <w:szCs w:val="22"/>
                <w:lang w:eastAsia="en-GB"/>
              </w:rPr>
              <w:t xml:space="preserve"> Konica, or equivalent   </w:t>
            </w:r>
          </w:p>
        </w:tc>
        <w:tc>
          <w:tcPr>
            <w:tcW w:w="1890" w:type="dxa"/>
            <w:tcBorders>
              <w:top w:val="nil"/>
              <w:left w:val="nil"/>
              <w:bottom w:val="single" w:sz="4" w:space="0" w:color="auto"/>
              <w:right w:val="single" w:sz="4" w:space="0" w:color="auto"/>
            </w:tcBorders>
            <w:shd w:val="clear" w:color="auto" w:fill="auto"/>
            <w:vAlign w:val="bottom"/>
          </w:tcPr>
          <w:p w14:paraId="68FB87F8"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13033B30"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4D2B78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39</w:t>
            </w:r>
          </w:p>
        </w:tc>
        <w:tc>
          <w:tcPr>
            <w:tcW w:w="1620" w:type="dxa"/>
            <w:tcBorders>
              <w:top w:val="nil"/>
              <w:left w:val="nil"/>
              <w:bottom w:val="single" w:sz="4" w:space="0" w:color="auto"/>
              <w:right w:val="single" w:sz="4" w:space="0" w:color="auto"/>
            </w:tcBorders>
            <w:shd w:val="clear" w:color="auto" w:fill="auto"/>
            <w:noWrap/>
            <w:vAlign w:val="bottom"/>
            <w:hideMark/>
          </w:tcPr>
          <w:p w14:paraId="62D733A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above mentioned (item number 36)</w:t>
            </w:r>
          </w:p>
        </w:tc>
        <w:tc>
          <w:tcPr>
            <w:tcW w:w="1530" w:type="dxa"/>
            <w:tcBorders>
              <w:top w:val="nil"/>
              <w:left w:val="nil"/>
              <w:bottom w:val="single" w:sz="4" w:space="0" w:color="auto"/>
              <w:right w:val="single" w:sz="4" w:space="0" w:color="auto"/>
            </w:tcBorders>
            <w:shd w:val="clear" w:color="auto" w:fill="auto"/>
            <w:noWrap/>
            <w:vAlign w:val="bottom"/>
            <w:hideMark/>
          </w:tcPr>
          <w:p w14:paraId="74E521F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15552FEA"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001BF190"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c>
          <w:tcPr>
            <w:tcW w:w="1890" w:type="dxa"/>
            <w:tcBorders>
              <w:top w:val="nil"/>
              <w:left w:val="nil"/>
              <w:bottom w:val="single" w:sz="4" w:space="0" w:color="auto"/>
              <w:right w:val="single" w:sz="4" w:space="0" w:color="auto"/>
            </w:tcBorders>
            <w:shd w:val="clear" w:color="auto" w:fill="auto"/>
            <w:vAlign w:val="bottom"/>
          </w:tcPr>
          <w:p w14:paraId="4B0ED4B7"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4FCCB31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E0265F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40</w:t>
            </w:r>
          </w:p>
        </w:tc>
        <w:tc>
          <w:tcPr>
            <w:tcW w:w="1620" w:type="dxa"/>
            <w:tcBorders>
              <w:top w:val="nil"/>
              <w:left w:val="nil"/>
              <w:bottom w:val="single" w:sz="4" w:space="0" w:color="auto"/>
              <w:right w:val="single" w:sz="4" w:space="0" w:color="auto"/>
            </w:tcBorders>
            <w:shd w:val="clear" w:color="auto" w:fill="auto"/>
            <w:noWrap/>
            <w:vAlign w:val="bottom"/>
            <w:hideMark/>
          </w:tcPr>
          <w:p w14:paraId="3D0ECA83"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Coloured Photocopier</w:t>
            </w:r>
          </w:p>
          <w:p w14:paraId="7B7BE152"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c>
          <w:tcPr>
            <w:tcW w:w="1530" w:type="dxa"/>
            <w:tcBorders>
              <w:top w:val="nil"/>
              <w:left w:val="nil"/>
              <w:bottom w:val="single" w:sz="4" w:space="0" w:color="auto"/>
              <w:right w:val="single" w:sz="4" w:space="0" w:color="auto"/>
            </w:tcBorders>
            <w:shd w:val="clear" w:color="auto" w:fill="auto"/>
            <w:noWrap/>
            <w:vAlign w:val="bottom"/>
            <w:hideMark/>
          </w:tcPr>
          <w:p w14:paraId="5A800FE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vAlign w:val="bottom"/>
            <w:hideMark/>
          </w:tcPr>
          <w:p w14:paraId="7DEF20B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Print, copy, scan, send and optional fax. Secure print compatible.</w:t>
            </w:r>
            <w:r w:rsidRPr="00360E52">
              <w:rPr>
                <w:rFonts w:asciiTheme="majorHAnsi" w:hAnsiTheme="majorHAnsi" w:cstheme="majorHAnsi"/>
                <w:bCs/>
                <w:sz w:val="22"/>
                <w:szCs w:val="22"/>
                <w:lang w:eastAsia="en-GB"/>
              </w:rPr>
              <w:br/>
              <w:t xml:space="preserve">Operational panel: 7" WVGA full colour TFT </w:t>
            </w:r>
            <w:r w:rsidRPr="00360E52">
              <w:rPr>
                <w:rFonts w:asciiTheme="majorHAnsi" w:hAnsiTheme="majorHAnsi" w:cstheme="majorHAnsi"/>
                <w:bCs/>
                <w:sz w:val="22"/>
                <w:szCs w:val="22"/>
                <w:lang w:eastAsia="en-GB"/>
              </w:rPr>
              <w:lastRenderedPageBreak/>
              <w:t>Screen Memory 3 GB RAM Hard Disk Drive: 215 GB Network Interface Connection Standard: 1000 Base- T/ 100 Base- Printing Speed: 35ppm, scan to email function, Dual (DW), Duplex Automatic Document Feeder,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59C6890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 xml:space="preserve">Canon 5535i, Xerox 7030, or equivalent   </w:t>
            </w:r>
          </w:p>
        </w:tc>
        <w:tc>
          <w:tcPr>
            <w:tcW w:w="1890" w:type="dxa"/>
            <w:tcBorders>
              <w:top w:val="nil"/>
              <w:left w:val="nil"/>
              <w:bottom w:val="single" w:sz="4" w:space="0" w:color="auto"/>
              <w:right w:val="single" w:sz="4" w:space="0" w:color="auto"/>
            </w:tcBorders>
            <w:shd w:val="clear" w:color="auto" w:fill="auto"/>
            <w:vAlign w:val="bottom"/>
          </w:tcPr>
          <w:p w14:paraId="3083EA9F"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4ECBDA6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B009289"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41</w:t>
            </w:r>
          </w:p>
        </w:tc>
        <w:tc>
          <w:tcPr>
            <w:tcW w:w="1620" w:type="dxa"/>
            <w:tcBorders>
              <w:top w:val="nil"/>
              <w:left w:val="nil"/>
              <w:bottom w:val="single" w:sz="4" w:space="0" w:color="auto"/>
              <w:right w:val="single" w:sz="4" w:space="0" w:color="auto"/>
            </w:tcBorders>
            <w:shd w:val="clear" w:color="auto" w:fill="auto"/>
            <w:noWrap/>
            <w:vAlign w:val="bottom"/>
            <w:hideMark/>
          </w:tcPr>
          <w:p w14:paraId="60028FA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above mentioned (item number 38)</w:t>
            </w:r>
          </w:p>
        </w:tc>
        <w:tc>
          <w:tcPr>
            <w:tcW w:w="1530" w:type="dxa"/>
            <w:tcBorders>
              <w:top w:val="nil"/>
              <w:left w:val="nil"/>
              <w:bottom w:val="single" w:sz="4" w:space="0" w:color="auto"/>
              <w:right w:val="single" w:sz="4" w:space="0" w:color="auto"/>
            </w:tcBorders>
            <w:shd w:val="clear" w:color="auto" w:fill="auto"/>
            <w:noWrap/>
            <w:vAlign w:val="bottom"/>
            <w:hideMark/>
          </w:tcPr>
          <w:p w14:paraId="5D4DB323"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08DE2BC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4E41E72D"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c>
          <w:tcPr>
            <w:tcW w:w="1890" w:type="dxa"/>
            <w:tcBorders>
              <w:top w:val="nil"/>
              <w:left w:val="nil"/>
              <w:bottom w:val="single" w:sz="4" w:space="0" w:color="auto"/>
              <w:right w:val="single" w:sz="4" w:space="0" w:color="auto"/>
            </w:tcBorders>
            <w:shd w:val="clear" w:color="auto" w:fill="auto"/>
            <w:vAlign w:val="bottom"/>
          </w:tcPr>
          <w:p w14:paraId="514E958B"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12576953"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7"/>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D8754C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42</w:t>
            </w:r>
          </w:p>
        </w:tc>
        <w:tc>
          <w:tcPr>
            <w:tcW w:w="1620" w:type="dxa"/>
            <w:tcBorders>
              <w:top w:val="nil"/>
              <w:left w:val="nil"/>
              <w:bottom w:val="single" w:sz="4" w:space="0" w:color="auto"/>
              <w:right w:val="single" w:sz="4" w:space="0" w:color="auto"/>
            </w:tcBorders>
            <w:shd w:val="clear" w:color="auto" w:fill="auto"/>
            <w:noWrap/>
            <w:vAlign w:val="bottom"/>
            <w:hideMark/>
          </w:tcPr>
          <w:p w14:paraId="4BCC0D3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Photocopier-Black and White l</w:t>
            </w:r>
          </w:p>
        </w:tc>
        <w:tc>
          <w:tcPr>
            <w:tcW w:w="1530" w:type="dxa"/>
            <w:tcBorders>
              <w:top w:val="nil"/>
              <w:left w:val="nil"/>
              <w:bottom w:val="single" w:sz="4" w:space="0" w:color="auto"/>
              <w:right w:val="single" w:sz="4" w:space="0" w:color="auto"/>
            </w:tcBorders>
            <w:shd w:val="clear" w:color="auto" w:fill="auto"/>
            <w:noWrap/>
            <w:vAlign w:val="bottom"/>
            <w:hideMark/>
          </w:tcPr>
          <w:p w14:paraId="6E23D65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vAlign w:val="bottom"/>
            <w:hideMark/>
          </w:tcPr>
          <w:p w14:paraId="6FE39063"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Print, copy, scan, send and optional fax. Secure print compatible.</w:t>
            </w:r>
            <w:r w:rsidRPr="00360E52">
              <w:rPr>
                <w:rFonts w:asciiTheme="majorHAnsi" w:hAnsiTheme="majorHAnsi" w:cstheme="majorHAnsi"/>
                <w:bCs/>
                <w:sz w:val="22"/>
                <w:szCs w:val="22"/>
                <w:lang w:eastAsia="en-GB"/>
              </w:rPr>
              <w:br/>
              <w:t xml:space="preserve"> Operational panel: 7" WVGA full colour TFT Screen Memory 2 GB RAM Hard Disk Drive: 215 GB Network Interface Connection Standard: 1000 Base- T/ 100 Base</w:t>
            </w:r>
            <w:proofErr w:type="gramStart"/>
            <w:r w:rsidRPr="00360E52">
              <w:rPr>
                <w:rFonts w:asciiTheme="majorHAnsi" w:hAnsiTheme="majorHAnsi" w:cstheme="majorHAnsi"/>
                <w:bCs/>
                <w:sz w:val="22"/>
                <w:szCs w:val="22"/>
                <w:lang w:eastAsia="en-GB"/>
              </w:rPr>
              <w:t>- ,</w:t>
            </w:r>
            <w:proofErr w:type="gramEnd"/>
            <w:r w:rsidRPr="00360E52">
              <w:rPr>
                <w:rFonts w:asciiTheme="majorHAnsi" w:hAnsiTheme="majorHAnsi" w:cstheme="majorHAnsi"/>
                <w:bCs/>
                <w:sz w:val="22"/>
                <w:szCs w:val="22"/>
                <w:lang w:eastAsia="en-GB"/>
              </w:rPr>
              <w:t xml:space="preserve"> scan to email function, Dual(DW),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082727A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Canon, </w:t>
            </w:r>
            <w:proofErr w:type="gramStart"/>
            <w:r w:rsidRPr="00360E52">
              <w:rPr>
                <w:rFonts w:asciiTheme="majorHAnsi" w:hAnsiTheme="majorHAnsi" w:cstheme="majorHAnsi"/>
                <w:bCs/>
                <w:sz w:val="22"/>
                <w:szCs w:val="22"/>
                <w:lang w:eastAsia="en-GB"/>
              </w:rPr>
              <w:t>Xerox ,</w:t>
            </w:r>
            <w:proofErr w:type="gramEnd"/>
            <w:r w:rsidRPr="00360E52">
              <w:rPr>
                <w:rFonts w:asciiTheme="majorHAnsi" w:hAnsiTheme="majorHAnsi" w:cstheme="majorHAnsi"/>
                <w:bCs/>
                <w:sz w:val="22"/>
                <w:szCs w:val="22"/>
                <w:lang w:eastAsia="en-GB"/>
              </w:rPr>
              <w:t xml:space="preserve"> Konica, or equivalent    </w:t>
            </w:r>
          </w:p>
        </w:tc>
        <w:tc>
          <w:tcPr>
            <w:tcW w:w="1890" w:type="dxa"/>
            <w:tcBorders>
              <w:top w:val="nil"/>
              <w:left w:val="nil"/>
              <w:bottom w:val="single" w:sz="4" w:space="0" w:color="auto"/>
              <w:right w:val="single" w:sz="4" w:space="0" w:color="auto"/>
            </w:tcBorders>
            <w:shd w:val="clear" w:color="auto" w:fill="auto"/>
            <w:vAlign w:val="bottom"/>
          </w:tcPr>
          <w:p w14:paraId="61298EC8"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27D3AF2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E704063"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43</w:t>
            </w:r>
          </w:p>
        </w:tc>
        <w:tc>
          <w:tcPr>
            <w:tcW w:w="1620" w:type="dxa"/>
            <w:tcBorders>
              <w:top w:val="nil"/>
              <w:left w:val="nil"/>
              <w:bottom w:val="single" w:sz="4" w:space="0" w:color="auto"/>
              <w:right w:val="single" w:sz="4" w:space="0" w:color="auto"/>
            </w:tcBorders>
            <w:shd w:val="clear" w:color="auto" w:fill="auto"/>
            <w:noWrap/>
            <w:vAlign w:val="bottom"/>
            <w:hideMark/>
          </w:tcPr>
          <w:p w14:paraId="7362E862"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above mentioned (item number 40)</w:t>
            </w:r>
          </w:p>
        </w:tc>
        <w:tc>
          <w:tcPr>
            <w:tcW w:w="1530" w:type="dxa"/>
            <w:tcBorders>
              <w:top w:val="nil"/>
              <w:left w:val="nil"/>
              <w:bottom w:val="single" w:sz="4" w:space="0" w:color="auto"/>
              <w:right w:val="single" w:sz="4" w:space="0" w:color="auto"/>
            </w:tcBorders>
            <w:shd w:val="clear" w:color="auto" w:fill="auto"/>
            <w:noWrap/>
            <w:vAlign w:val="bottom"/>
            <w:hideMark/>
          </w:tcPr>
          <w:p w14:paraId="3479F05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4504F88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6ABEB66B"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c>
          <w:tcPr>
            <w:tcW w:w="1890" w:type="dxa"/>
            <w:tcBorders>
              <w:top w:val="nil"/>
              <w:left w:val="nil"/>
              <w:bottom w:val="single" w:sz="4" w:space="0" w:color="auto"/>
              <w:right w:val="single" w:sz="4" w:space="0" w:color="auto"/>
            </w:tcBorders>
            <w:shd w:val="clear" w:color="auto" w:fill="auto"/>
            <w:vAlign w:val="bottom"/>
          </w:tcPr>
          <w:p w14:paraId="3169183D"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5027E801"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EF45B7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44</w:t>
            </w:r>
          </w:p>
        </w:tc>
        <w:tc>
          <w:tcPr>
            <w:tcW w:w="1620" w:type="dxa"/>
            <w:tcBorders>
              <w:top w:val="nil"/>
              <w:left w:val="nil"/>
              <w:bottom w:val="single" w:sz="4" w:space="0" w:color="auto"/>
              <w:right w:val="single" w:sz="4" w:space="0" w:color="auto"/>
            </w:tcBorders>
            <w:shd w:val="clear" w:color="auto" w:fill="auto"/>
            <w:noWrap/>
            <w:vAlign w:val="bottom"/>
            <w:hideMark/>
          </w:tcPr>
          <w:p w14:paraId="595F474C" w14:textId="0DD5EF89" w:rsidR="00360E52" w:rsidRPr="00147BA4" w:rsidRDefault="00147BA4" w:rsidP="00147BA4">
            <w:pPr>
              <w:rPr>
                <w:rFonts w:ascii="Calibri" w:hAnsi="Calibri" w:cs="Calibri"/>
                <w:color w:val="000000"/>
                <w:sz w:val="22"/>
                <w:szCs w:val="22"/>
              </w:rPr>
            </w:pPr>
            <w:r>
              <w:rPr>
                <w:rFonts w:ascii="Calibri" w:hAnsi="Calibri" w:cs="Calibri"/>
                <w:color w:val="000000"/>
                <w:sz w:val="22"/>
                <w:szCs w:val="22"/>
              </w:rPr>
              <w:t>Printer Black and White Single Function -laser A4</w:t>
            </w:r>
          </w:p>
        </w:tc>
        <w:tc>
          <w:tcPr>
            <w:tcW w:w="1530" w:type="dxa"/>
            <w:tcBorders>
              <w:top w:val="nil"/>
              <w:left w:val="nil"/>
              <w:bottom w:val="single" w:sz="4" w:space="0" w:color="auto"/>
              <w:right w:val="single" w:sz="4" w:space="0" w:color="auto"/>
            </w:tcBorders>
            <w:shd w:val="clear" w:color="auto" w:fill="auto"/>
            <w:noWrap/>
            <w:vAlign w:val="bottom"/>
            <w:hideMark/>
          </w:tcPr>
          <w:p w14:paraId="373F15F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noWrap/>
            <w:vAlign w:val="bottom"/>
            <w:hideMark/>
          </w:tcPr>
          <w:p w14:paraId="0A395E2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mono laser printer 22 PPM,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55DE8A7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Canon, brother, HP, or equivalent </w:t>
            </w:r>
          </w:p>
        </w:tc>
        <w:tc>
          <w:tcPr>
            <w:tcW w:w="1890" w:type="dxa"/>
            <w:tcBorders>
              <w:top w:val="nil"/>
              <w:left w:val="nil"/>
              <w:bottom w:val="single" w:sz="4" w:space="0" w:color="auto"/>
              <w:right w:val="single" w:sz="4" w:space="0" w:color="auto"/>
            </w:tcBorders>
            <w:shd w:val="clear" w:color="auto" w:fill="auto"/>
            <w:vAlign w:val="bottom"/>
          </w:tcPr>
          <w:p w14:paraId="5573A258"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3670921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5FC46A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45</w:t>
            </w:r>
          </w:p>
        </w:tc>
        <w:tc>
          <w:tcPr>
            <w:tcW w:w="1620" w:type="dxa"/>
            <w:tcBorders>
              <w:top w:val="nil"/>
              <w:left w:val="nil"/>
              <w:bottom w:val="single" w:sz="4" w:space="0" w:color="auto"/>
              <w:right w:val="single" w:sz="4" w:space="0" w:color="auto"/>
            </w:tcBorders>
            <w:shd w:val="clear" w:color="auto" w:fill="auto"/>
            <w:noWrap/>
            <w:vAlign w:val="bottom"/>
            <w:hideMark/>
          </w:tcPr>
          <w:p w14:paraId="5A2E6747" w14:textId="4EEBA740" w:rsidR="00360E52" w:rsidRPr="00360E52" w:rsidRDefault="00147BA4" w:rsidP="00360E52">
            <w:pPr>
              <w:tabs>
                <w:tab w:val="left" w:pos="709"/>
              </w:tabs>
              <w:jc w:val="both"/>
              <w:rPr>
                <w:rFonts w:asciiTheme="majorHAnsi" w:hAnsiTheme="majorHAnsi" w:cstheme="majorHAnsi"/>
                <w:bCs/>
                <w:sz w:val="22"/>
                <w:szCs w:val="22"/>
                <w:lang w:eastAsia="en-GB"/>
              </w:rPr>
            </w:pPr>
            <w:r>
              <w:rPr>
                <w:rFonts w:ascii="Calibri" w:hAnsi="Calibri" w:cs="Calibri"/>
                <w:color w:val="000000"/>
                <w:sz w:val="22"/>
                <w:szCs w:val="22"/>
              </w:rPr>
              <w:t>Black Cartridge for above mentioned (item number 42)</w:t>
            </w:r>
          </w:p>
        </w:tc>
        <w:tc>
          <w:tcPr>
            <w:tcW w:w="1530" w:type="dxa"/>
            <w:tcBorders>
              <w:top w:val="nil"/>
              <w:left w:val="nil"/>
              <w:bottom w:val="single" w:sz="4" w:space="0" w:color="auto"/>
              <w:right w:val="single" w:sz="4" w:space="0" w:color="auto"/>
            </w:tcBorders>
            <w:shd w:val="clear" w:color="auto" w:fill="auto"/>
            <w:noWrap/>
            <w:vAlign w:val="bottom"/>
            <w:hideMark/>
          </w:tcPr>
          <w:p w14:paraId="413CF20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single" w:sz="4" w:space="0" w:color="auto"/>
            </w:tcBorders>
            <w:shd w:val="clear" w:color="auto" w:fill="auto"/>
            <w:noWrap/>
            <w:vAlign w:val="bottom"/>
            <w:hideMark/>
          </w:tcPr>
          <w:p w14:paraId="5A1CB05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19A6826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 </w:t>
            </w:r>
          </w:p>
        </w:tc>
        <w:tc>
          <w:tcPr>
            <w:tcW w:w="1890" w:type="dxa"/>
            <w:tcBorders>
              <w:top w:val="nil"/>
              <w:left w:val="nil"/>
              <w:bottom w:val="single" w:sz="4" w:space="0" w:color="auto"/>
              <w:right w:val="single" w:sz="4" w:space="0" w:color="auto"/>
            </w:tcBorders>
            <w:shd w:val="clear" w:color="auto" w:fill="auto"/>
            <w:vAlign w:val="bottom"/>
          </w:tcPr>
          <w:p w14:paraId="23E5801D"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48D64D6C"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9"/>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7A0F64A"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46</w:t>
            </w:r>
          </w:p>
        </w:tc>
        <w:tc>
          <w:tcPr>
            <w:tcW w:w="1620" w:type="dxa"/>
            <w:tcBorders>
              <w:top w:val="nil"/>
              <w:left w:val="nil"/>
              <w:bottom w:val="single" w:sz="4" w:space="0" w:color="auto"/>
              <w:right w:val="single" w:sz="4" w:space="0" w:color="auto"/>
            </w:tcBorders>
            <w:shd w:val="clear" w:color="auto" w:fill="auto"/>
            <w:noWrap/>
            <w:vAlign w:val="bottom"/>
            <w:hideMark/>
          </w:tcPr>
          <w:p w14:paraId="1515336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Printer Black and White Multi-Functional -Laser A4   l</w:t>
            </w:r>
          </w:p>
        </w:tc>
        <w:tc>
          <w:tcPr>
            <w:tcW w:w="1530" w:type="dxa"/>
            <w:tcBorders>
              <w:top w:val="nil"/>
              <w:left w:val="nil"/>
              <w:bottom w:val="single" w:sz="4" w:space="0" w:color="auto"/>
              <w:right w:val="single" w:sz="4" w:space="0" w:color="auto"/>
            </w:tcBorders>
            <w:shd w:val="clear" w:color="auto" w:fill="auto"/>
            <w:noWrap/>
            <w:vAlign w:val="bottom"/>
            <w:hideMark/>
          </w:tcPr>
          <w:p w14:paraId="6960B01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vAlign w:val="bottom"/>
            <w:hideMark/>
          </w:tcPr>
          <w:p w14:paraId="3D4FF709"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Print, copy, scan, fax, wireless Print speed letter: Up to 26 ppm</w:t>
            </w:r>
            <w:r w:rsidRPr="00360E52">
              <w:rPr>
                <w:rFonts w:asciiTheme="majorHAnsi" w:hAnsiTheme="majorHAnsi" w:cstheme="majorHAnsi"/>
                <w:bCs/>
                <w:sz w:val="22"/>
                <w:szCs w:val="22"/>
                <w:lang w:eastAsia="en-GB"/>
              </w:rPr>
              <w:br/>
              <w:t xml:space="preserve"> (black) Auto duplex printing; 35-sheet ADF, Dual wireless </w:t>
            </w:r>
            <w:r w:rsidRPr="00360E52">
              <w:rPr>
                <w:rFonts w:asciiTheme="majorHAnsi" w:hAnsiTheme="majorHAnsi" w:cstheme="majorHAnsi"/>
                <w:bCs/>
                <w:sz w:val="22"/>
                <w:szCs w:val="22"/>
                <w:lang w:eastAsia="en-GB"/>
              </w:rPr>
              <w:lastRenderedPageBreak/>
              <w:t>(DW),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3FC4F33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lastRenderedPageBreak/>
              <w:t>Canon MF244DW, brother, HP, or equivalent</w:t>
            </w:r>
          </w:p>
        </w:tc>
        <w:tc>
          <w:tcPr>
            <w:tcW w:w="1890" w:type="dxa"/>
            <w:tcBorders>
              <w:top w:val="nil"/>
              <w:left w:val="nil"/>
              <w:bottom w:val="single" w:sz="4" w:space="0" w:color="auto"/>
              <w:right w:val="single" w:sz="4" w:space="0" w:color="auto"/>
            </w:tcBorders>
            <w:shd w:val="clear" w:color="auto" w:fill="auto"/>
            <w:vAlign w:val="bottom"/>
          </w:tcPr>
          <w:p w14:paraId="01B2F10E"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23DFC4F4"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0650FF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47</w:t>
            </w:r>
          </w:p>
        </w:tc>
        <w:tc>
          <w:tcPr>
            <w:tcW w:w="1620" w:type="dxa"/>
            <w:tcBorders>
              <w:top w:val="nil"/>
              <w:left w:val="nil"/>
              <w:bottom w:val="single" w:sz="4" w:space="0" w:color="auto"/>
              <w:right w:val="single" w:sz="4" w:space="0" w:color="auto"/>
            </w:tcBorders>
            <w:shd w:val="clear" w:color="auto" w:fill="auto"/>
            <w:noWrap/>
            <w:vAlign w:val="bottom"/>
            <w:hideMark/>
          </w:tcPr>
          <w:p w14:paraId="202143A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Black Cartridge for above mentioned (item number 44)</w:t>
            </w:r>
          </w:p>
        </w:tc>
        <w:tc>
          <w:tcPr>
            <w:tcW w:w="1530" w:type="dxa"/>
            <w:tcBorders>
              <w:top w:val="nil"/>
              <w:left w:val="nil"/>
              <w:bottom w:val="single" w:sz="4" w:space="0" w:color="auto"/>
              <w:right w:val="single" w:sz="4" w:space="0" w:color="auto"/>
            </w:tcBorders>
            <w:shd w:val="clear" w:color="auto" w:fill="auto"/>
            <w:noWrap/>
            <w:vAlign w:val="bottom"/>
            <w:hideMark/>
          </w:tcPr>
          <w:p w14:paraId="372D32D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single" w:sz="4" w:space="0" w:color="auto"/>
            </w:tcBorders>
            <w:shd w:val="clear" w:color="auto" w:fill="auto"/>
            <w:noWrap/>
            <w:vAlign w:val="bottom"/>
            <w:hideMark/>
          </w:tcPr>
          <w:p w14:paraId="5C050FEA"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w:t>
            </w:r>
          </w:p>
        </w:tc>
        <w:tc>
          <w:tcPr>
            <w:tcW w:w="2160" w:type="dxa"/>
            <w:tcBorders>
              <w:top w:val="nil"/>
              <w:left w:val="nil"/>
              <w:bottom w:val="single" w:sz="4" w:space="0" w:color="auto"/>
              <w:right w:val="single" w:sz="4" w:space="0" w:color="auto"/>
            </w:tcBorders>
            <w:shd w:val="clear" w:color="auto" w:fill="auto"/>
            <w:noWrap/>
            <w:vAlign w:val="bottom"/>
            <w:hideMark/>
          </w:tcPr>
          <w:p w14:paraId="494076B9"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1890" w:type="dxa"/>
            <w:tcBorders>
              <w:top w:val="nil"/>
              <w:left w:val="nil"/>
              <w:bottom w:val="single" w:sz="4" w:space="0" w:color="auto"/>
              <w:right w:val="single" w:sz="4" w:space="0" w:color="auto"/>
            </w:tcBorders>
            <w:shd w:val="clear" w:color="auto" w:fill="auto"/>
            <w:vAlign w:val="bottom"/>
          </w:tcPr>
          <w:p w14:paraId="49177491"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6E038D9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A939C2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48</w:t>
            </w:r>
          </w:p>
        </w:tc>
        <w:tc>
          <w:tcPr>
            <w:tcW w:w="1620" w:type="dxa"/>
            <w:tcBorders>
              <w:top w:val="nil"/>
              <w:left w:val="nil"/>
              <w:bottom w:val="single" w:sz="4" w:space="0" w:color="auto"/>
              <w:right w:val="single" w:sz="4" w:space="0" w:color="auto"/>
            </w:tcBorders>
            <w:shd w:val="clear" w:color="auto" w:fill="auto"/>
            <w:noWrap/>
            <w:vAlign w:val="bottom"/>
            <w:hideMark/>
          </w:tcPr>
          <w:p w14:paraId="6BDA8A5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printer Coloured Multi-functional -Laser A4        </w:t>
            </w:r>
          </w:p>
        </w:tc>
        <w:tc>
          <w:tcPr>
            <w:tcW w:w="1530" w:type="dxa"/>
            <w:tcBorders>
              <w:top w:val="nil"/>
              <w:left w:val="nil"/>
              <w:bottom w:val="single" w:sz="4" w:space="0" w:color="auto"/>
              <w:right w:val="single" w:sz="4" w:space="0" w:color="auto"/>
            </w:tcBorders>
            <w:shd w:val="clear" w:color="auto" w:fill="auto"/>
            <w:noWrap/>
            <w:vAlign w:val="bottom"/>
            <w:hideMark/>
          </w:tcPr>
          <w:p w14:paraId="39FAF7D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vAlign w:val="bottom"/>
            <w:hideMark/>
          </w:tcPr>
          <w:p w14:paraId="6C02B5D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A4 Print, copy, scan (Scan to Email, SB, SMB), fax,</w:t>
            </w:r>
            <w:r w:rsidRPr="00360E52">
              <w:rPr>
                <w:rFonts w:asciiTheme="majorHAnsi" w:hAnsiTheme="majorHAnsi" w:cstheme="majorHAnsi"/>
                <w:bCs/>
                <w:sz w:val="22"/>
                <w:szCs w:val="22"/>
                <w:lang w:eastAsia="en-GB"/>
              </w:rPr>
              <w:br/>
              <w:t>DW Dual Wireless, Wireless,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3F07D96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Canon Colour </w:t>
            </w:r>
            <w:proofErr w:type="spellStart"/>
            <w:r w:rsidRPr="00360E52">
              <w:rPr>
                <w:rFonts w:asciiTheme="majorHAnsi" w:hAnsiTheme="majorHAnsi" w:cstheme="majorHAnsi"/>
                <w:bCs/>
                <w:sz w:val="22"/>
                <w:szCs w:val="22"/>
                <w:lang w:eastAsia="en-GB"/>
              </w:rPr>
              <w:t>imageCLASS</w:t>
            </w:r>
            <w:proofErr w:type="spellEnd"/>
            <w:r w:rsidRPr="00360E52">
              <w:rPr>
                <w:rFonts w:asciiTheme="majorHAnsi" w:hAnsiTheme="majorHAnsi" w:cstheme="majorHAnsi"/>
                <w:bCs/>
                <w:sz w:val="22"/>
                <w:szCs w:val="22"/>
                <w:lang w:eastAsia="en-GB"/>
              </w:rPr>
              <w:t xml:space="preserve"> MF644Cdw Laser Printer, or equivalent</w:t>
            </w:r>
          </w:p>
        </w:tc>
        <w:tc>
          <w:tcPr>
            <w:tcW w:w="1890" w:type="dxa"/>
            <w:tcBorders>
              <w:top w:val="nil"/>
              <w:left w:val="nil"/>
              <w:bottom w:val="single" w:sz="4" w:space="0" w:color="auto"/>
              <w:right w:val="single" w:sz="4" w:space="0" w:color="auto"/>
            </w:tcBorders>
            <w:shd w:val="clear" w:color="auto" w:fill="auto"/>
            <w:vAlign w:val="bottom"/>
          </w:tcPr>
          <w:p w14:paraId="2B2CBAB5"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4F61C88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95CB467"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49</w:t>
            </w:r>
          </w:p>
        </w:tc>
        <w:tc>
          <w:tcPr>
            <w:tcW w:w="1620" w:type="dxa"/>
            <w:tcBorders>
              <w:top w:val="nil"/>
              <w:left w:val="nil"/>
              <w:bottom w:val="single" w:sz="4" w:space="0" w:color="auto"/>
              <w:right w:val="single" w:sz="4" w:space="0" w:color="auto"/>
            </w:tcBorders>
            <w:shd w:val="clear" w:color="auto" w:fill="auto"/>
            <w:noWrap/>
            <w:vAlign w:val="bottom"/>
            <w:hideMark/>
          </w:tcPr>
          <w:p w14:paraId="14818A5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above mentioned (item number 46)</w:t>
            </w:r>
          </w:p>
        </w:tc>
        <w:tc>
          <w:tcPr>
            <w:tcW w:w="1530" w:type="dxa"/>
            <w:tcBorders>
              <w:top w:val="nil"/>
              <w:left w:val="nil"/>
              <w:bottom w:val="single" w:sz="4" w:space="0" w:color="auto"/>
              <w:right w:val="single" w:sz="4" w:space="0" w:color="auto"/>
            </w:tcBorders>
            <w:shd w:val="clear" w:color="auto" w:fill="auto"/>
            <w:noWrap/>
            <w:vAlign w:val="bottom"/>
            <w:hideMark/>
          </w:tcPr>
          <w:p w14:paraId="48A50AEA"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single" w:sz="4" w:space="0" w:color="auto"/>
            </w:tcBorders>
            <w:shd w:val="clear" w:color="auto" w:fill="auto"/>
            <w:noWrap/>
            <w:vAlign w:val="bottom"/>
            <w:hideMark/>
          </w:tcPr>
          <w:p w14:paraId="7EA08EA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708D2F6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1890" w:type="dxa"/>
            <w:tcBorders>
              <w:top w:val="nil"/>
              <w:left w:val="nil"/>
              <w:bottom w:val="single" w:sz="4" w:space="0" w:color="auto"/>
              <w:right w:val="single" w:sz="4" w:space="0" w:color="auto"/>
            </w:tcBorders>
            <w:shd w:val="clear" w:color="auto" w:fill="auto"/>
            <w:vAlign w:val="bottom"/>
          </w:tcPr>
          <w:p w14:paraId="736045C7"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22F74A67"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5567F7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50</w:t>
            </w:r>
          </w:p>
        </w:tc>
        <w:tc>
          <w:tcPr>
            <w:tcW w:w="1620" w:type="dxa"/>
            <w:tcBorders>
              <w:top w:val="nil"/>
              <w:left w:val="nil"/>
              <w:bottom w:val="single" w:sz="4" w:space="0" w:color="auto"/>
              <w:right w:val="single" w:sz="4" w:space="0" w:color="auto"/>
            </w:tcBorders>
            <w:shd w:val="clear" w:color="auto" w:fill="auto"/>
            <w:noWrap/>
            <w:vAlign w:val="bottom"/>
            <w:hideMark/>
          </w:tcPr>
          <w:p w14:paraId="1263E5D3"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Printer Coloured Multifunction-Ink A4 </w:t>
            </w:r>
          </w:p>
        </w:tc>
        <w:tc>
          <w:tcPr>
            <w:tcW w:w="1530" w:type="dxa"/>
            <w:tcBorders>
              <w:top w:val="nil"/>
              <w:left w:val="nil"/>
              <w:bottom w:val="single" w:sz="4" w:space="0" w:color="auto"/>
              <w:right w:val="single" w:sz="4" w:space="0" w:color="auto"/>
            </w:tcBorders>
            <w:shd w:val="clear" w:color="auto" w:fill="auto"/>
            <w:noWrap/>
            <w:vAlign w:val="bottom"/>
            <w:hideMark/>
          </w:tcPr>
          <w:p w14:paraId="1D74862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noWrap/>
            <w:vAlign w:val="bottom"/>
            <w:hideMark/>
          </w:tcPr>
          <w:p w14:paraId="1A4A557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A4 Print, copy, scan, fax, Wireless, external ink,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30BE6A69"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Canon, brother 510, HP, or equivalent</w:t>
            </w:r>
          </w:p>
        </w:tc>
        <w:tc>
          <w:tcPr>
            <w:tcW w:w="1890" w:type="dxa"/>
            <w:tcBorders>
              <w:top w:val="nil"/>
              <w:left w:val="nil"/>
              <w:bottom w:val="single" w:sz="4" w:space="0" w:color="auto"/>
              <w:right w:val="single" w:sz="4" w:space="0" w:color="auto"/>
            </w:tcBorders>
            <w:shd w:val="clear" w:color="auto" w:fill="auto"/>
            <w:vAlign w:val="bottom"/>
          </w:tcPr>
          <w:p w14:paraId="14051B5C"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746BDECF"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3EE0AD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51</w:t>
            </w:r>
          </w:p>
        </w:tc>
        <w:tc>
          <w:tcPr>
            <w:tcW w:w="1620" w:type="dxa"/>
            <w:tcBorders>
              <w:top w:val="nil"/>
              <w:left w:val="nil"/>
              <w:bottom w:val="single" w:sz="4" w:space="0" w:color="auto"/>
              <w:right w:val="single" w:sz="4" w:space="0" w:color="auto"/>
            </w:tcBorders>
            <w:shd w:val="clear" w:color="auto" w:fill="auto"/>
            <w:noWrap/>
            <w:vAlign w:val="bottom"/>
            <w:hideMark/>
          </w:tcPr>
          <w:p w14:paraId="5E21ACA5"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above mentioned (item number 48)</w:t>
            </w:r>
          </w:p>
        </w:tc>
        <w:tc>
          <w:tcPr>
            <w:tcW w:w="1530" w:type="dxa"/>
            <w:tcBorders>
              <w:top w:val="nil"/>
              <w:left w:val="nil"/>
              <w:bottom w:val="single" w:sz="4" w:space="0" w:color="auto"/>
              <w:right w:val="single" w:sz="4" w:space="0" w:color="auto"/>
            </w:tcBorders>
            <w:shd w:val="clear" w:color="auto" w:fill="auto"/>
            <w:noWrap/>
            <w:vAlign w:val="bottom"/>
            <w:hideMark/>
          </w:tcPr>
          <w:p w14:paraId="4CE92309"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single" w:sz="4" w:space="0" w:color="auto"/>
            </w:tcBorders>
            <w:shd w:val="clear" w:color="auto" w:fill="auto"/>
            <w:noWrap/>
            <w:vAlign w:val="bottom"/>
            <w:hideMark/>
          </w:tcPr>
          <w:p w14:paraId="26F1FC1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2C60E6CF"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1890" w:type="dxa"/>
            <w:tcBorders>
              <w:top w:val="nil"/>
              <w:left w:val="nil"/>
              <w:bottom w:val="single" w:sz="4" w:space="0" w:color="auto"/>
              <w:right w:val="single" w:sz="4" w:space="0" w:color="auto"/>
            </w:tcBorders>
            <w:shd w:val="clear" w:color="auto" w:fill="auto"/>
            <w:vAlign w:val="bottom"/>
          </w:tcPr>
          <w:p w14:paraId="1C834E9F"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043E98B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94F9C1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52</w:t>
            </w:r>
          </w:p>
        </w:tc>
        <w:tc>
          <w:tcPr>
            <w:tcW w:w="1620" w:type="dxa"/>
            <w:tcBorders>
              <w:top w:val="nil"/>
              <w:left w:val="nil"/>
              <w:bottom w:val="single" w:sz="4" w:space="0" w:color="auto"/>
              <w:right w:val="single" w:sz="4" w:space="0" w:color="auto"/>
            </w:tcBorders>
            <w:shd w:val="clear" w:color="auto" w:fill="auto"/>
            <w:noWrap/>
            <w:vAlign w:val="bottom"/>
            <w:hideMark/>
          </w:tcPr>
          <w:p w14:paraId="2E24FA8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Printer Coloured Multifunction-Ink A4 </w:t>
            </w:r>
          </w:p>
        </w:tc>
        <w:tc>
          <w:tcPr>
            <w:tcW w:w="1530" w:type="dxa"/>
            <w:tcBorders>
              <w:top w:val="nil"/>
              <w:left w:val="nil"/>
              <w:bottom w:val="single" w:sz="4" w:space="0" w:color="auto"/>
              <w:right w:val="single" w:sz="4" w:space="0" w:color="auto"/>
            </w:tcBorders>
            <w:shd w:val="clear" w:color="auto" w:fill="auto"/>
            <w:noWrap/>
            <w:vAlign w:val="bottom"/>
            <w:hideMark/>
          </w:tcPr>
          <w:p w14:paraId="5BACA9E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noWrap/>
            <w:vAlign w:val="bottom"/>
            <w:hideMark/>
          </w:tcPr>
          <w:p w14:paraId="09FF8D2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A4 Print, copy, scan, fax, Dual Wireless (DW) Feeder, external ink,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2BD65FB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brother t720dw</w:t>
            </w:r>
          </w:p>
        </w:tc>
        <w:tc>
          <w:tcPr>
            <w:tcW w:w="1890" w:type="dxa"/>
            <w:tcBorders>
              <w:top w:val="nil"/>
              <w:left w:val="nil"/>
              <w:bottom w:val="single" w:sz="4" w:space="0" w:color="auto"/>
              <w:right w:val="single" w:sz="4" w:space="0" w:color="auto"/>
            </w:tcBorders>
            <w:shd w:val="clear" w:color="auto" w:fill="auto"/>
            <w:vAlign w:val="bottom"/>
          </w:tcPr>
          <w:p w14:paraId="5A22CDD0"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19134CBD"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074F9B2"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53</w:t>
            </w:r>
          </w:p>
        </w:tc>
        <w:tc>
          <w:tcPr>
            <w:tcW w:w="1620" w:type="dxa"/>
            <w:tcBorders>
              <w:top w:val="nil"/>
              <w:left w:val="nil"/>
              <w:bottom w:val="single" w:sz="4" w:space="0" w:color="auto"/>
              <w:right w:val="single" w:sz="4" w:space="0" w:color="auto"/>
            </w:tcBorders>
            <w:shd w:val="clear" w:color="auto" w:fill="auto"/>
            <w:noWrap/>
            <w:vAlign w:val="bottom"/>
            <w:hideMark/>
          </w:tcPr>
          <w:p w14:paraId="529C065E"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above mentioned (item number 50)</w:t>
            </w:r>
          </w:p>
        </w:tc>
        <w:tc>
          <w:tcPr>
            <w:tcW w:w="1530" w:type="dxa"/>
            <w:tcBorders>
              <w:top w:val="nil"/>
              <w:left w:val="nil"/>
              <w:bottom w:val="single" w:sz="4" w:space="0" w:color="auto"/>
              <w:right w:val="single" w:sz="4" w:space="0" w:color="auto"/>
            </w:tcBorders>
            <w:shd w:val="clear" w:color="auto" w:fill="auto"/>
            <w:noWrap/>
            <w:vAlign w:val="bottom"/>
            <w:hideMark/>
          </w:tcPr>
          <w:p w14:paraId="46AD22C8"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single" w:sz="4" w:space="0" w:color="auto"/>
            </w:tcBorders>
            <w:shd w:val="clear" w:color="auto" w:fill="auto"/>
            <w:noWrap/>
            <w:vAlign w:val="bottom"/>
            <w:hideMark/>
          </w:tcPr>
          <w:p w14:paraId="7B1C3C4D"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05425A86"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1890" w:type="dxa"/>
            <w:tcBorders>
              <w:top w:val="nil"/>
              <w:left w:val="nil"/>
              <w:bottom w:val="single" w:sz="4" w:space="0" w:color="auto"/>
              <w:right w:val="single" w:sz="4" w:space="0" w:color="auto"/>
            </w:tcBorders>
            <w:shd w:val="clear" w:color="auto" w:fill="auto"/>
            <w:vAlign w:val="bottom"/>
          </w:tcPr>
          <w:p w14:paraId="5D978698"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35855A0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9"/>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473A822"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54</w:t>
            </w:r>
          </w:p>
        </w:tc>
        <w:tc>
          <w:tcPr>
            <w:tcW w:w="1620" w:type="dxa"/>
            <w:tcBorders>
              <w:top w:val="nil"/>
              <w:left w:val="nil"/>
              <w:bottom w:val="single" w:sz="4" w:space="0" w:color="auto"/>
              <w:right w:val="single" w:sz="4" w:space="0" w:color="auto"/>
            </w:tcBorders>
            <w:shd w:val="clear" w:color="auto" w:fill="auto"/>
            <w:noWrap/>
            <w:vAlign w:val="bottom"/>
            <w:hideMark/>
          </w:tcPr>
          <w:p w14:paraId="3405E00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Printer Coloured multifunction-ink A3 </w:t>
            </w:r>
          </w:p>
        </w:tc>
        <w:tc>
          <w:tcPr>
            <w:tcW w:w="1530" w:type="dxa"/>
            <w:tcBorders>
              <w:top w:val="nil"/>
              <w:left w:val="nil"/>
              <w:bottom w:val="single" w:sz="4" w:space="0" w:color="auto"/>
              <w:right w:val="single" w:sz="4" w:space="0" w:color="auto"/>
            </w:tcBorders>
            <w:shd w:val="clear" w:color="auto" w:fill="auto"/>
            <w:noWrap/>
            <w:vAlign w:val="bottom"/>
            <w:hideMark/>
          </w:tcPr>
          <w:p w14:paraId="6070C89B"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last generation in local market-series</w:t>
            </w:r>
          </w:p>
        </w:tc>
        <w:tc>
          <w:tcPr>
            <w:tcW w:w="2160" w:type="dxa"/>
            <w:tcBorders>
              <w:top w:val="nil"/>
              <w:left w:val="nil"/>
              <w:bottom w:val="single" w:sz="4" w:space="0" w:color="auto"/>
              <w:right w:val="single" w:sz="4" w:space="0" w:color="auto"/>
            </w:tcBorders>
            <w:shd w:val="clear" w:color="auto" w:fill="auto"/>
            <w:vAlign w:val="bottom"/>
            <w:hideMark/>
          </w:tcPr>
          <w:p w14:paraId="61CCCE81"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Wireless All-in-One</w:t>
            </w:r>
            <w:r w:rsidRPr="00360E52">
              <w:rPr>
                <w:rFonts w:asciiTheme="majorHAnsi" w:hAnsiTheme="majorHAnsi" w:cstheme="majorHAnsi"/>
                <w:bCs/>
                <w:i/>
                <w:iCs/>
                <w:sz w:val="22"/>
                <w:szCs w:val="22"/>
                <w:lang w:eastAsia="en-GB"/>
              </w:rPr>
              <w:t xml:space="preserve"> A3</w:t>
            </w:r>
            <w:r w:rsidRPr="00360E52">
              <w:rPr>
                <w:rFonts w:asciiTheme="majorHAnsi" w:hAnsiTheme="majorHAnsi" w:cstheme="majorHAnsi"/>
                <w:bCs/>
                <w:sz w:val="22"/>
                <w:szCs w:val="22"/>
                <w:lang w:eastAsia="en-GB"/>
              </w:rPr>
              <w:t xml:space="preserve"> Colour Inkjet Printer &amp; Fax Machine,</w:t>
            </w:r>
            <w:r w:rsidRPr="00360E52">
              <w:rPr>
                <w:rFonts w:asciiTheme="majorHAnsi" w:hAnsiTheme="majorHAnsi" w:cstheme="majorHAnsi"/>
                <w:bCs/>
                <w:sz w:val="22"/>
                <w:szCs w:val="22"/>
                <w:lang w:eastAsia="en-GB"/>
              </w:rPr>
              <w:br/>
              <w:t>Black up to 18 ppm, Dual Wireless (DW) Feeder, external ink, 1-year Warranty</w:t>
            </w:r>
          </w:p>
        </w:tc>
        <w:tc>
          <w:tcPr>
            <w:tcW w:w="2160" w:type="dxa"/>
            <w:tcBorders>
              <w:top w:val="nil"/>
              <w:left w:val="nil"/>
              <w:bottom w:val="single" w:sz="4" w:space="0" w:color="auto"/>
              <w:right w:val="single" w:sz="4" w:space="0" w:color="auto"/>
            </w:tcBorders>
            <w:shd w:val="clear" w:color="auto" w:fill="auto"/>
            <w:noWrap/>
            <w:vAlign w:val="bottom"/>
            <w:hideMark/>
          </w:tcPr>
          <w:p w14:paraId="091B0FCC"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xml:space="preserve">brother </w:t>
            </w:r>
            <w:proofErr w:type="spellStart"/>
            <w:r w:rsidRPr="00360E52">
              <w:rPr>
                <w:rFonts w:asciiTheme="majorHAnsi" w:hAnsiTheme="majorHAnsi" w:cstheme="majorHAnsi"/>
                <w:bCs/>
                <w:sz w:val="22"/>
                <w:szCs w:val="22"/>
                <w:lang w:eastAsia="en-GB"/>
              </w:rPr>
              <w:t>mfc</w:t>
            </w:r>
            <w:proofErr w:type="spellEnd"/>
            <w:r w:rsidRPr="00360E52">
              <w:rPr>
                <w:rFonts w:asciiTheme="majorHAnsi" w:hAnsiTheme="majorHAnsi" w:cstheme="majorHAnsi"/>
                <w:bCs/>
                <w:sz w:val="22"/>
                <w:szCs w:val="22"/>
                <w:lang w:eastAsia="en-GB"/>
              </w:rPr>
              <w:t xml:space="preserve"> j6530dw, </w:t>
            </w:r>
            <w:proofErr w:type="spellStart"/>
            <w:r w:rsidRPr="00360E52">
              <w:rPr>
                <w:rFonts w:asciiTheme="majorHAnsi" w:hAnsiTheme="majorHAnsi" w:cstheme="majorHAnsi"/>
                <w:bCs/>
                <w:sz w:val="22"/>
                <w:szCs w:val="22"/>
                <w:lang w:eastAsia="en-GB"/>
              </w:rPr>
              <w:t>epson</w:t>
            </w:r>
            <w:proofErr w:type="spellEnd"/>
            <w:r w:rsidRPr="00360E52">
              <w:rPr>
                <w:rFonts w:asciiTheme="majorHAnsi" w:hAnsiTheme="majorHAnsi" w:cstheme="majorHAnsi"/>
                <w:bCs/>
                <w:sz w:val="22"/>
                <w:szCs w:val="22"/>
                <w:lang w:eastAsia="en-GB"/>
              </w:rPr>
              <w:t xml:space="preserve"> 7710, or equivalent</w:t>
            </w:r>
          </w:p>
        </w:tc>
        <w:tc>
          <w:tcPr>
            <w:tcW w:w="1890" w:type="dxa"/>
            <w:tcBorders>
              <w:top w:val="nil"/>
              <w:left w:val="nil"/>
              <w:bottom w:val="single" w:sz="4" w:space="0" w:color="auto"/>
              <w:right w:val="single" w:sz="4" w:space="0" w:color="auto"/>
            </w:tcBorders>
            <w:shd w:val="clear" w:color="auto" w:fill="auto"/>
            <w:vAlign w:val="bottom"/>
          </w:tcPr>
          <w:p w14:paraId="6E39ABEB"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r w:rsidR="00360E52" w:rsidRPr="00360E52" w14:paraId="2FFD7715" w14:textId="77777777" w:rsidTr="0036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7DB5133"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55</w:t>
            </w:r>
          </w:p>
        </w:tc>
        <w:tc>
          <w:tcPr>
            <w:tcW w:w="1620" w:type="dxa"/>
            <w:tcBorders>
              <w:top w:val="nil"/>
              <w:left w:val="nil"/>
              <w:bottom w:val="single" w:sz="4" w:space="0" w:color="auto"/>
              <w:right w:val="single" w:sz="4" w:space="0" w:color="auto"/>
            </w:tcBorders>
            <w:shd w:val="clear" w:color="auto" w:fill="auto"/>
            <w:noWrap/>
            <w:vAlign w:val="bottom"/>
            <w:hideMark/>
          </w:tcPr>
          <w:p w14:paraId="13C6F423"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Cartridge for above mentioned (item number 52)</w:t>
            </w:r>
          </w:p>
        </w:tc>
        <w:tc>
          <w:tcPr>
            <w:tcW w:w="1530" w:type="dxa"/>
            <w:tcBorders>
              <w:top w:val="nil"/>
              <w:left w:val="nil"/>
              <w:bottom w:val="single" w:sz="4" w:space="0" w:color="auto"/>
              <w:right w:val="single" w:sz="4" w:space="0" w:color="auto"/>
            </w:tcBorders>
            <w:shd w:val="clear" w:color="auto" w:fill="auto"/>
            <w:noWrap/>
            <w:vAlign w:val="bottom"/>
            <w:hideMark/>
          </w:tcPr>
          <w:p w14:paraId="529097B0"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2160" w:type="dxa"/>
            <w:tcBorders>
              <w:top w:val="nil"/>
              <w:left w:val="nil"/>
              <w:bottom w:val="single" w:sz="4" w:space="0" w:color="auto"/>
              <w:right w:val="single" w:sz="4" w:space="0" w:color="auto"/>
            </w:tcBorders>
            <w:shd w:val="clear" w:color="auto" w:fill="auto"/>
            <w:noWrap/>
            <w:vAlign w:val="bottom"/>
            <w:hideMark/>
          </w:tcPr>
          <w:p w14:paraId="101824E4"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Original, All the colours</w:t>
            </w:r>
          </w:p>
        </w:tc>
        <w:tc>
          <w:tcPr>
            <w:tcW w:w="2160" w:type="dxa"/>
            <w:tcBorders>
              <w:top w:val="nil"/>
              <w:left w:val="nil"/>
              <w:bottom w:val="single" w:sz="4" w:space="0" w:color="auto"/>
              <w:right w:val="single" w:sz="4" w:space="0" w:color="auto"/>
            </w:tcBorders>
            <w:shd w:val="clear" w:color="auto" w:fill="auto"/>
            <w:noWrap/>
            <w:vAlign w:val="bottom"/>
            <w:hideMark/>
          </w:tcPr>
          <w:p w14:paraId="094BEC2A" w14:textId="77777777" w:rsidR="00360E52" w:rsidRPr="00360E52" w:rsidRDefault="00360E52" w:rsidP="00360E52">
            <w:pPr>
              <w:tabs>
                <w:tab w:val="left" w:pos="709"/>
              </w:tabs>
              <w:jc w:val="both"/>
              <w:rPr>
                <w:rFonts w:asciiTheme="majorHAnsi" w:hAnsiTheme="majorHAnsi" w:cstheme="majorHAnsi"/>
                <w:bCs/>
                <w:sz w:val="22"/>
                <w:szCs w:val="22"/>
                <w:lang w:eastAsia="en-GB"/>
              </w:rPr>
            </w:pPr>
            <w:r w:rsidRPr="00360E52">
              <w:rPr>
                <w:rFonts w:asciiTheme="majorHAnsi" w:hAnsiTheme="majorHAnsi" w:cstheme="majorHAnsi"/>
                <w:bCs/>
                <w:sz w:val="22"/>
                <w:szCs w:val="22"/>
                <w:lang w:eastAsia="en-GB"/>
              </w:rPr>
              <w:t> </w:t>
            </w:r>
          </w:p>
        </w:tc>
        <w:tc>
          <w:tcPr>
            <w:tcW w:w="1890" w:type="dxa"/>
            <w:tcBorders>
              <w:top w:val="nil"/>
              <w:left w:val="nil"/>
              <w:bottom w:val="single" w:sz="4" w:space="0" w:color="auto"/>
              <w:right w:val="single" w:sz="4" w:space="0" w:color="auto"/>
            </w:tcBorders>
            <w:shd w:val="clear" w:color="auto" w:fill="auto"/>
            <w:vAlign w:val="bottom"/>
          </w:tcPr>
          <w:p w14:paraId="40AFB69D" w14:textId="77777777" w:rsidR="00360E52" w:rsidRPr="00360E52" w:rsidRDefault="00360E52" w:rsidP="00360E52">
            <w:pPr>
              <w:tabs>
                <w:tab w:val="left" w:pos="709"/>
              </w:tabs>
              <w:jc w:val="both"/>
              <w:rPr>
                <w:rFonts w:asciiTheme="majorHAnsi" w:hAnsiTheme="majorHAnsi" w:cstheme="majorHAnsi"/>
                <w:bCs/>
                <w:sz w:val="22"/>
                <w:szCs w:val="22"/>
                <w:lang w:eastAsia="en-GB"/>
              </w:rPr>
            </w:pPr>
          </w:p>
        </w:tc>
      </w:tr>
    </w:tbl>
    <w:p w14:paraId="72DD7E0E" w14:textId="77777777" w:rsidR="00EF7D7D" w:rsidRPr="004F10D3" w:rsidRDefault="00EF7D7D" w:rsidP="00466437">
      <w:pPr>
        <w:tabs>
          <w:tab w:val="left" w:pos="709"/>
        </w:tabs>
        <w:jc w:val="both"/>
        <w:rPr>
          <w:rFonts w:asciiTheme="majorHAnsi" w:hAnsiTheme="majorHAnsi" w:cstheme="majorHAnsi"/>
          <w:bCs/>
          <w:sz w:val="22"/>
          <w:szCs w:val="22"/>
          <w:lang w:eastAsia="en-GB"/>
        </w:rPr>
      </w:pPr>
    </w:p>
    <w:p w14:paraId="6E36E616" w14:textId="77777777" w:rsidR="00360E52" w:rsidRDefault="00360E52" w:rsidP="00D4173B">
      <w:pPr>
        <w:spacing w:line="276" w:lineRule="auto"/>
        <w:jc w:val="both"/>
        <w:rPr>
          <w:rFonts w:ascii="Calibri" w:eastAsia="Times New Roman" w:hAnsi="Calibri" w:cs="Calibri"/>
          <w:b/>
          <w:bCs/>
          <w:i/>
          <w:iCs/>
          <w:sz w:val="20"/>
          <w:szCs w:val="20"/>
          <w:lang w:val="en-US"/>
        </w:rPr>
      </w:pPr>
    </w:p>
    <w:p w14:paraId="3297CA04" w14:textId="24EECDF5" w:rsidR="00360E52" w:rsidRPr="004307B6" w:rsidRDefault="00814F6B" w:rsidP="005F15F6">
      <w:pPr>
        <w:spacing w:line="276" w:lineRule="auto"/>
        <w:jc w:val="both"/>
        <w:rPr>
          <w:rFonts w:ascii="Calibri" w:eastAsia="Times New Roman" w:hAnsi="Calibri" w:cs="Calibri"/>
          <w:b/>
          <w:bCs/>
          <w:i/>
          <w:iCs/>
          <w:sz w:val="20"/>
          <w:szCs w:val="20"/>
          <w:lang w:val="en-US"/>
        </w:rPr>
      </w:pPr>
      <w:r w:rsidRPr="004307B6">
        <w:rPr>
          <w:rFonts w:ascii="Calibri" w:eastAsia="Times New Roman" w:hAnsi="Calibri" w:cs="Calibri"/>
          <w:b/>
          <w:bCs/>
          <w:i/>
          <w:iCs/>
          <w:sz w:val="20"/>
          <w:szCs w:val="20"/>
          <w:lang w:val="en-US"/>
        </w:rPr>
        <w:t xml:space="preserve">Minimum Technical passing Score is </w:t>
      </w:r>
      <w:r w:rsidR="00D7438C">
        <w:rPr>
          <w:rFonts w:ascii="Calibri" w:eastAsia="Times New Roman" w:hAnsi="Calibri" w:cs="Calibri"/>
          <w:b/>
          <w:bCs/>
          <w:i/>
          <w:iCs/>
          <w:sz w:val="20"/>
          <w:szCs w:val="20"/>
          <w:lang w:val="en-US"/>
        </w:rPr>
        <w:t>4</w:t>
      </w:r>
      <w:r w:rsidRPr="004307B6">
        <w:rPr>
          <w:rFonts w:ascii="Calibri" w:eastAsia="Times New Roman" w:hAnsi="Calibri" w:cs="Calibri"/>
          <w:b/>
          <w:bCs/>
          <w:i/>
          <w:iCs/>
          <w:sz w:val="20"/>
          <w:szCs w:val="20"/>
          <w:lang w:val="en-US"/>
        </w:rPr>
        <w:t xml:space="preserve">0% </w:t>
      </w:r>
    </w:p>
    <w:p w14:paraId="2827E23A" w14:textId="4D1175F2" w:rsidR="00E732B6" w:rsidRPr="004F10D3" w:rsidRDefault="00E732B6" w:rsidP="00695D30">
      <w:pPr>
        <w:tabs>
          <w:tab w:val="right" w:pos="7254"/>
        </w:tabs>
        <w:spacing w:before="120" w:after="120"/>
        <w:jc w:val="both"/>
        <w:rPr>
          <w:rFonts w:asciiTheme="majorHAnsi" w:hAnsiTheme="majorHAnsi" w:cstheme="majorHAnsi"/>
          <w:sz w:val="22"/>
          <w:szCs w:val="22"/>
        </w:rPr>
      </w:pPr>
      <w:r w:rsidRPr="004F10D3">
        <w:rPr>
          <w:rFonts w:asciiTheme="majorHAnsi" w:hAnsiTheme="majorHAnsi" w:cstheme="majorHAnsi"/>
          <w:sz w:val="22"/>
          <w:szCs w:val="22"/>
        </w:rPr>
        <w:t>Bidders must not use abnormally hig</w:t>
      </w:r>
      <w:bookmarkStart w:id="2" w:name="_GoBack"/>
      <w:bookmarkEnd w:id="2"/>
      <w:r w:rsidRPr="004F10D3">
        <w:rPr>
          <w:rFonts w:asciiTheme="majorHAnsi" w:hAnsiTheme="majorHAnsi" w:cstheme="majorHAnsi"/>
          <w:sz w:val="22"/>
          <w:szCs w:val="22"/>
        </w:rPr>
        <w:t>h or low rates or prices. If, in MAG’s opinion, the overall tendered amount is abnormally low or high, MAG may exclude the bidder from consideration to undertake the project.</w:t>
      </w:r>
    </w:p>
    <w:p w14:paraId="1D1E9AF2" w14:textId="38DD8F2C" w:rsidR="00E732B6" w:rsidRDefault="00E732B6" w:rsidP="00E732B6">
      <w:pPr>
        <w:tabs>
          <w:tab w:val="right" w:pos="7254"/>
        </w:tabs>
        <w:spacing w:before="120" w:after="120"/>
        <w:jc w:val="both"/>
        <w:rPr>
          <w:rFonts w:asciiTheme="majorHAnsi" w:hAnsiTheme="majorHAnsi" w:cstheme="majorHAnsi"/>
          <w:sz w:val="22"/>
          <w:szCs w:val="22"/>
        </w:rPr>
      </w:pPr>
      <w:r w:rsidRPr="004F10D3">
        <w:rPr>
          <w:rFonts w:asciiTheme="majorHAnsi" w:hAnsiTheme="majorHAnsi" w:cstheme="majorHAnsi"/>
          <w:sz w:val="22"/>
          <w:szCs w:val="22"/>
        </w:rPr>
        <w:t>MAG’s decision on whether a tender is compliant will be final.</w:t>
      </w:r>
    </w:p>
    <w:p w14:paraId="26CA4F19" w14:textId="3A4929D4" w:rsidR="00984755" w:rsidRDefault="00984755" w:rsidP="00E732B6">
      <w:pPr>
        <w:tabs>
          <w:tab w:val="right" w:pos="7254"/>
        </w:tabs>
        <w:spacing w:before="120" w:after="120"/>
        <w:jc w:val="both"/>
        <w:rPr>
          <w:rFonts w:asciiTheme="majorHAnsi" w:hAnsiTheme="majorHAnsi" w:cstheme="majorHAnsi"/>
          <w:sz w:val="22"/>
          <w:szCs w:val="22"/>
        </w:rPr>
      </w:pPr>
    </w:p>
    <w:p w14:paraId="23D68940" w14:textId="5D122B4F" w:rsidR="00984755" w:rsidRPr="004307B6" w:rsidRDefault="00984755" w:rsidP="00E732B6">
      <w:pPr>
        <w:tabs>
          <w:tab w:val="right" w:pos="7254"/>
        </w:tabs>
        <w:spacing w:before="120" w:after="120"/>
        <w:jc w:val="both"/>
        <w:rPr>
          <w:rFonts w:asciiTheme="majorHAnsi" w:hAnsiTheme="majorHAnsi" w:cstheme="majorHAnsi"/>
          <w:b/>
          <w:bCs/>
          <w:sz w:val="22"/>
          <w:szCs w:val="22"/>
        </w:rPr>
      </w:pPr>
      <w:r w:rsidRPr="004307B6">
        <w:rPr>
          <w:rFonts w:asciiTheme="majorHAnsi" w:hAnsiTheme="majorHAnsi" w:cstheme="majorHAnsi"/>
          <w:b/>
          <w:bCs/>
          <w:sz w:val="22"/>
          <w:szCs w:val="22"/>
        </w:rPr>
        <w:t>Financial Evaluation (</w:t>
      </w:r>
      <w:r w:rsidR="00D7438C">
        <w:rPr>
          <w:rFonts w:asciiTheme="majorHAnsi" w:hAnsiTheme="majorHAnsi" w:cstheme="majorHAnsi"/>
          <w:b/>
          <w:bCs/>
          <w:sz w:val="22"/>
          <w:szCs w:val="22"/>
        </w:rPr>
        <w:t>4</w:t>
      </w:r>
      <w:r w:rsidRPr="004307B6">
        <w:rPr>
          <w:rFonts w:asciiTheme="majorHAnsi" w:hAnsiTheme="majorHAnsi" w:cstheme="majorHAnsi"/>
          <w:b/>
          <w:bCs/>
          <w:sz w:val="22"/>
          <w:szCs w:val="22"/>
        </w:rPr>
        <w:t>0%)</w:t>
      </w:r>
    </w:p>
    <w:p w14:paraId="1B3055B1" w14:textId="1BCCC5BE" w:rsidR="004307B6" w:rsidRPr="004307B6" w:rsidRDefault="004307B6" w:rsidP="004307B6">
      <w:pPr>
        <w:pStyle w:val="NormalWeb"/>
        <w:rPr>
          <w:rFonts w:asciiTheme="majorHAnsi" w:eastAsiaTheme="minorHAnsi" w:hAnsiTheme="majorHAnsi" w:cstheme="majorHAnsi"/>
          <w:sz w:val="22"/>
          <w:szCs w:val="22"/>
          <w:lang w:val="en-GB"/>
        </w:rPr>
      </w:pPr>
      <w:r w:rsidRPr="004307B6">
        <w:rPr>
          <w:rFonts w:asciiTheme="majorHAnsi" w:eastAsiaTheme="minorHAnsi" w:hAnsiTheme="majorHAnsi" w:cstheme="majorHAnsi"/>
          <w:sz w:val="22"/>
          <w:szCs w:val="22"/>
          <w:lang w:val="en-GB"/>
        </w:rPr>
        <w:t xml:space="preserve">Only bidders who pass the administrative and technical evaluations will proceed to the financial evaluation. The total financial score accounts for </w:t>
      </w:r>
      <w:r w:rsidR="00534BE7">
        <w:rPr>
          <w:rFonts w:asciiTheme="majorHAnsi" w:eastAsiaTheme="minorHAnsi" w:hAnsiTheme="majorHAnsi" w:cstheme="majorHAnsi"/>
          <w:sz w:val="22"/>
          <w:szCs w:val="22"/>
          <w:lang w:val="en-GB"/>
        </w:rPr>
        <w:t>4</w:t>
      </w:r>
      <w:r w:rsidRPr="004307B6">
        <w:rPr>
          <w:rFonts w:asciiTheme="majorHAnsi" w:eastAsiaTheme="minorHAnsi" w:hAnsiTheme="majorHAnsi" w:cstheme="majorHAnsi"/>
          <w:sz w:val="22"/>
          <w:szCs w:val="22"/>
          <w:lang w:val="en-GB"/>
        </w:rPr>
        <w:t xml:space="preserve">0%, and the offer providing the best </w:t>
      </w:r>
      <w:r>
        <w:rPr>
          <w:rFonts w:asciiTheme="majorHAnsi" w:eastAsiaTheme="minorHAnsi" w:hAnsiTheme="majorHAnsi" w:cstheme="majorHAnsi"/>
          <w:sz w:val="22"/>
          <w:szCs w:val="22"/>
          <w:lang w:val="en-GB"/>
        </w:rPr>
        <w:t xml:space="preserve">prices </w:t>
      </w:r>
      <w:r w:rsidRPr="004307B6">
        <w:rPr>
          <w:rFonts w:asciiTheme="majorHAnsi" w:eastAsiaTheme="minorHAnsi" w:hAnsiTheme="majorHAnsi" w:cstheme="majorHAnsi"/>
          <w:sz w:val="22"/>
          <w:szCs w:val="22"/>
          <w:lang w:val="en-GB"/>
        </w:rPr>
        <w:t>will receive the highest score.</w:t>
      </w:r>
    </w:p>
    <w:p w14:paraId="3D6BD7C7" w14:textId="77777777" w:rsidR="004307B6" w:rsidRPr="00BF151A" w:rsidRDefault="004307B6" w:rsidP="000C3D92">
      <w:pPr>
        <w:jc w:val="both"/>
        <w:rPr>
          <w:rFonts w:asciiTheme="majorHAnsi" w:hAnsiTheme="majorHAnsi" w:cstheme="majorHAnsi"/>
          <w:b/>
          <w:bCs/>
        </w:rPr>
      </w:pPr>
    </w:p>
    <w:p w14:paraId="516B70D1" w14:textId="77777777" w:rsidR="00EA7677" w:rsidRPr="00EA7677" w:rsidRDefault="00EA7677" w:rsidP="00EA7677">
      <w:pPr>
        <w:tabs>
          <w:tab w:val="right" w:pos="7254"/>
        </w:tabs>
        <w:spacing w:after="120"/>
        <w:jc w:val="both"/>
        <w:rPr>
          <w:rFonts w:asciiTheme="majorHAnsi" w:hAnsiTheme="majorHAnsi" w:cstheme="majorHAnsi"/>
          <w:b/>
          <w:bCs/>
          <w:sz w:val="20"/>
          <w:szCs w:val="20"/>
        </w:rPr>
      </w:pPr>
      <w:r w:rsidRPr="00EA7677">
        <w:rPr>
          <w:rFonts w:asciiTheme="majorHAnsi" w:hAnsiTheme="majorHAnsi" w:cstheme="majorHAnsi"/>
          <w:b/>
          <w:bCs/>
          <w:sz w:val="20"/>
          <w:szCs w:val="20"/>
        </w:rPr>
        <w:t>Important notes for interested bidders:</w:t>
      </w:r>
    </w:p>
    <w:p w14:paraId="6B26FA7C" w14:textId="3EB29AAC" w:rsidR="004F10D3" w:rsidRDefault="004F10D3" w:rsidP="00EA7677">
      <w:pPr>
        <w:pStyle w:val="ListParagraph"/>
        <w:numPr>
          <w:ilvl w:val="0"/>
          <w:numId w:val="5"/>
        </w:numPr>
        <w:tabs>
          <w:tab w:val="left" w:pos="709"/>
        </w:tabs>
        <w:jc w:val="both"/>
        <w:rPr>
          <w:rFonts w:asciiTheme="majorHAnsi" w:hAnsiTheme="majorHAnsi" w:cstheme="majorHAnsi"/>
          <w:sz w:val="20"/>
          <w:szCs w:val="20"/>
        </w:rPr>
      </w:pPr>
      <w:r w:rsidRPr="004F10D3">
        <w:rPr>
          <w:rFonts w:asciiTheme="majorHAnsi" w:hAnsiTheme="majorHAnsi" w:cstheme="majorHAnsi"/>
          <w:sz w:val="20"/>
          <w:szCs w:val="20"/>
        </w:rPr>
        <w:t>All prices quoted must be inclusive of all costs, Value Added Tax (VAT), duties, levies, insurance, freight (transport cost), packaging, and any other locally applicable taxes.</w:t>
      </w:r>
    </w:p>
    <w:p w14:paraId="0A6B1332" w14:textId="7D70CAF4" w:rsidR="008C7029" w:rsidRPr="00EA7677" w:rsidRDefault="501E051C" w:rsidP="00EA7677">
      <w:pPr>
        <w:pStyle w:val="ListParagraph"/>
        <w:numPr>
          <w:ilvl w:val="0"/>
          <w:numId w:val="5"/>
        </w:numPr>
        <w:tabs>
          <w:tab w:val="left" w:pos="709"/>
        </w:tabs>
        <w:jc w:val="both"/>
        <w:rPr>
          <w:rFonts w:asciiTheme="majorHAnsi" w:hAnsiTheme="majorHAnsi" w:cstheme="majorHAnsi"/>
          <w:sz w:val="20"/>
          <w:szCs w:val="20"/>
        </w:rPr>
      </w:pPr>
      <w:r w:rsidRPr="00EA7677">
        <w:rPr>
          <w:rFonts w:asciiTheme="majorHAnsi" w:hAnsiTheme="majorHAnsi" w:cstheme="majorHAnsi"/>
          <w:sz w:val="20"/>
          <w:szCs w:val="20"/>
        </w:rPr>
        <w:t xml:space="preserve">Failure to deliver: This </w:t>
      </w:r>
      <w:r w:rsidR="00D87CB4" w:rsidRPr="00EA7677">
        <w:rPr>
          <w:rFonts w:asciiTheme="majorHAnsi" w:hAnsiTheme="majorHAnsi" w:cstheme="majorHAnsi"/>
          <w:sz w:val="20"/>
          <w:szCs w:val="20"/>
        </w:rPr>
        <w:t>t</w:t>
      </w:r>
      <w:r w:rsidRPr="00EA7677">
        <w:rPr>
          <w:rFonts w:asciiTheme="majorHAnsi" w:hAnsiTheme="majorHAnsi" w:cstheme="majorHAnsi"/>
          <w:sz w:val="20"/>
          <w:szCs w:val="20"/>
        </w:rPr>
        <w:t xml:space="preserve">ender will not constitute an exclusive contract and in the event that the supplier cannot meet the specification then another supplier shall be sought by MAG for that </w:t>
      </w:r>
      <w:bookmarkStart w:id="3" w:name="_Int_p3IXeWLs"/>
      <w:r w:rsidRPr="00EA7677">
        <w:rPr>
          <w:rFonts w:asciiTheme="majorHAnsi" w:hAnsiTheme="majorHAnsi" w:cstheme="majorHAnsi"/>
          <w:sz w:val="20"/>
          <w:szCs w:val="20"/>
        </w:rPr>
        <w:t>particular purchase</w:t>
      </w:r>
      <w:bookmarkEnd w:id="3"/>
      <w:r w:rsidRPr="00EA7677">
        <w:rPr>
          <w:rFonts w:asciiTheme="majorHAnsi" w:hAnsiTheme="majorHAnsi" w:cstheme="majorHAnsi"/>
          <w:sz w:val="20"/>
          <w:szCs w:val="20"/>
        </w:rPr>
        <w:t>.</w:t>
      </w:r>
    </w:p>
    <w:p w14:paraId="55C923D4" w14:textId="77777777" w:rsidR="00EA7677" w:rsidRPr="00E110D2" w:rsidRDefault="00EA7677" w:rsidP="00EA7677">
      <w:pPr>
        <w:pStyle w:val="ListParagraph"/>
        <w:numPr>
          <w:ilvl w:val="0"/>
          <w:numId w:val="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2070667E" w14:textId="77777777" w:rsidR="00EA7677" w:rsidRPr="00E110D2" w:rsidRDefault="00EA7677" w:rsidP="00EA7677">
      <w:pPr>
        <w:pStyle w:val="ListParagraph"/>
        <w:numPr>
          <w:ilvl w:val="0"/>
          <w:numId w:val="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MAG reserves the right to award the contract to one or more suppliers. MAG has the right to negotiate the best and final offer.</w:t>
      </w:r>
    </w:p>
    <w:p w14:paraId="1318A786" w14:textId="77777777" w:rsidR="00EA7677" w:rsidRPr="00E110D2" w:rsidRDefault="00EA7677" w:rsidP="00EA7677">
      <w:pPr>
        <w:pStyle w:val="ListParagraph"/>
        <w:numPr>
          <w:ilvl w:val="0"/>
          <w:numId w:val="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Supplier Vetting: MAG will evaluate the suppliers following the MAG vetting system. Suppliers that do not meet the vetting requirements will be disqualified.</w:t>
      </w:r>
    </w:p>
    <w:p w14:paraId="33DF788D" w14:textId="0BC12DE1" w:rsidR="00EA7677" w:rsidRPr="00C77FA8" w:rsidRDefault="00EA7677" w:rsidP="00EA7677">
      <w:pPr>
        <w:pStyle w:val="ListParagraph"/>
        <w:numPr>
          <w:ilvl w:val="0"/>
          <w:numId w:val="5"/>
        </w:numPr>
        <w:tabs>
          <w:tab w:val="left" w:pos="709"/>
        </w:tabs>
        <w:jc w:val="both"/>
        <w:rPr>
          <w:rFonts w:asciiTheme="majorHAnsi" w:hAnsiTheme="majorHAnsi" w:cstheme="majorHAnsi"/>
          <w:sz w:val="20"/>
          <w:szCs w:val="20"/>
        </w:rPr>
      </w:pPr>
      <w:r w:rsidRPr="00C77FA8">
        <w:rPr>
          <w:rFonts w:asciiTheme="majorHAnsi" w:hAnsiTheme="majorHAnsi" w:cstheme="majorHAnsi"/>
          <w:sz w:val="20"/>
          <w:szCs w:val="20"/>
        </w:rPr>
        <w:t>Failure to Deliver: This tender does not guarantee exclusivity; if the selected supplier fails to meet specifications, MAG reserves the right to seek alternative suppliers to fulfil the contract requirements.</w:t>
      </w:r>
    </w:p>
    <w:p w14:paraId="1F208DE5" w14:textId="77777777" w:rsidR="00EA7677" w:rsidRPr="00C77FA8" w:rsidRDefault="00EA7677" w:rsidP="00EA7677">
      <w:pPr>
        <w:pStyle w:val="ListParagraph"/>
        <w:numPr>
          <w:ilvl w:val="0"/>
          <w:numId w:val="5"/>
        </w:numPr>
        <w:pBdr>
          <w:bottom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Top of Form</w:t>
      </w:r>
    </w:p>
    <w:p w14:paraId="3EF04769" w14:textId="77777777" w:rsidR="00EA7677" w:rsidRPr="00C77FA8" w:rsidRDefault="00EA7677" w:rsidP="00EA7677">
      <w:pPr>
        <w:pStyle w:val="ListParagraph"/>
        <w:numPr>
          <w:ilvl w:val="0"/>
          <w:numId w:val="5"/>
        </w:numPr>
        <w:pBdr>
          <w:top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Bottom of Form</w:t>
      </w:r>
    </w:p>
    <w:p w14:paraId="22F049FC" w14:textId="7C87DE83" w:rsidR="00EA7677" w:rsidRDefault="00EA7677" w:rsidP="00EA7677">
      <w:pPr>
        <w:pStyle w:val="ListParagraph"/>
        <w:numPr>
          <w:ilvl w:val="0"/>
          <w:numId w:val="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Termination: MAG has the right to terminate agreements</w:t>
      </w:r>
      <w:r>
        <w:rPr>
          <w:rFonts w:asciiTheme="majorHAnsi" w:hAnsiTheme="majorHAnsi" w:cstheme="majorHAnsi"/>
          <w:sz w:val="20"/>
          <w:szCs w:val="20"/>
        </w:rPr>
        <w:t>/contracts</w:t>
      </w:r>
      <w:r w:rsidRPr="00E110D2">
        <w:rPr>
          <w:rFonts w:asciiTheme="majorHAnsi" w:hAnsiTheme="majorHAnsi" w:cstheme="majorHAnsi"/>
          <w:sz w:val="20"/>
          <w:szCs w:val="20"/>
        </w:rPr>
        <w:t xml:space="preserve"> arising from this call for tenders at any time.</w:t>
      </w:r>
    </w:p>
    <w:p w14:paraId="03703045" w14:textId="44439DEF" w:rsidR="00EA7677" w:rsidRDefault="00EA7677" w:rsidP="00EA7677">
      <w:pPr>
        <w:pStyle w:val="ListParagraph"/>
        <w:numPr>
          <w:ilvl w:val="0"/>
          <w:numId w:val="5"/>
        </w:numPr>
        <w:tabs>
          <w:tab w:val="left" w:pos="709"/>
        </w:tabs>
        <w:jc w:val="both"/>
        <w:rPr>
          <w:rFonts w:asciiTheme="majorHAnsi" w:hAnsiTheme="majorHAnsi" w:cstheme="majorHAnsi"/>
          <w:sz w:val="20"/>
          <w:szCs w:val="20"/>
        </w:rPr>
      </w:pPr>
      <w:r w:rsidRPr="00EA7677">
        <w:rPr>
          <w:rFonts w:asciiTheme="majorHAnsi" w:hAnsiTheme="majorHAnsi" w:cstheme="majorHAnsi"/>
          <w:sz w:val="20"/>
          <w:szCs w:val="20"/>
        </w:rPr>
        <w:t xml:space="preserve">If you have any concerns or suspicions regarding any aspect of safeguarding including abuse, harm, neglect, exploitation, bullying or harassment of staff (including partner and supplier staff), beneficiaries, children or vulnerable adults you can report it via the following email address which is only accessed by the Company Secretary who is independent of MAG’s management structure and who reports directly to the Board. Email: </w:t>
      </w:r>
      <w:hyperlink r:id="rId13" w:history="1">
        <w:r w:rsidRPr="00A65BF8">
          <w:rPr>
            <w:rStyle w:val="Hyperlink"/>
            <w:rFonts w:asciiTheme="majorHAnsi" w:hAnsiTheme="majorHAnsi" w:cstheme="majorHAnsi"/>
            <w:sz w:val="20"/>
            <w:szCs w:val="20"/>
          </w:rPr>
          <w:t>Safeguarding.IQ@maginternational.org</w:t>
        </w:r>
      </w:hyperlink>
      <w:r>
        <w:rPr>
          <w:rFonts w:asciiTheme="majorHAnsi" w:hAnsiTheme="majorHAnsi" w:cstheme="majorHAnsi"/>
          <w:sz w:val="20"/>
          <w:szCs w:val="20"/>
        </w:rPr>
        <w:t xml:space="preserve"> </w:t>
      </w:r>
    </w:p>
    <w:p w14:paraId="21B27E1C" w14:textId="77777777" w:rsidR="00EA7677" w:rsidRPr="00EA7677" w:rsidRDefault="00EA7677" w:rsidP="00EA7677">
      <w:pPr>
        <w:pStyle w:val="ListParagraph"/>
        <w:numPr>
          <w:ilvl w:val="0"/>
          <w:numId w:val="5"/>
        </w:numPr>
        <w:tabs>
          <w:tab w:val="left" w:pos="709"/>
        </w:tabs>
        <w:jc w:val="both"/>
        <w:rPr>
          <w:rStyle w:val="Hyperlink"/>
          <w:rFonts w:asciiTheme="majorHAnsi" w:hAnsiTheme="majorHAnsi" w:cstheme="majorHAnsi"/>
          <w:color w:val="auto"/>
          <w:sz w:val="20"/>
          <w:szCs w:val="20"/>
          <w:u w:val="none"/>
        </w:rPr>
      </w:pPr>
      <w:r w:rsidRPr="00C05B89">
        <w:rPr>
          <w:rFonts w:asciiTheme="majorHAnsi" w:hAnsiTheme="majorHAnsi" w:cstheme="majorHAnsi"/>
          <w:sz w:val="20"/>
          <w:szCs w:val="20"/>
        </w:rPr>
        <w:t xml:space="preserve">Report any suspected illegal activities by email to </w:t>
      </w:r>
      <w:hyperlink r:id="rId14" w:history="1">
        <w:r w:rsidRPr="00CD26E5">
          <w:rPr>
            <w:rStyle w:val="Hyperlink"/>
            <w:rFonts w:asciiTheme="majorHAnsi" w:hAnsiTheme="majorHAnsi" w:cstheme="majorHAnsi"/>
            <w:sz w:val="20"/>
            <w:szCs w:val="20"/>
          </w:rPr>
          <w:t>crime@maginternational.org</w:t>
        </w:r>
      </w:hyperlink>
    </w:p>
    <w:p w14:paraId="03F30362" w14:textId="28D13D1E" w:rsidR="005F1EE9" w:rsidRPr="00EA7677" w:rsidRDefault="00EA7677" w:rsidP="00EA7677">
      <w:pPr>
        <w:pStyle w:val="ListParagraph"/>
        <w:numPr>
          <w:ilvl w:val="0"/>
          <w:numId w:val="5"/>
        </w:numPr>
        <w:tabs>
          <w:tab w:val="left" w:pos="709"/>
        </w:tabs>
        <w:jc w:val="both"/>
        <w:rPr>
          <w:rFonts w:asciiTheme="majorHAnsi" w:hAnsiTheme="majorHAnsi" w:cstheme="majorHAnsi"/>
          <w:sz w:val="20"/>
          <w:szCs w:val="20"/>
        </w:rPr>
      </w:pPr>
      <w:r w:rsidRPr="00EA7677">
        <w:rPr>
          <w:rFonts w:asciiTheme="majorHAnsi" w:hAnsiTheme="majorHAnsi" w:cstheme="majorHAnsi"/>
          <w:sz w:val="20"/>
          <w:szCs w:val="20"/>
        </w:rPr>
        <w:t xml:space="preserve">To be considered a supplier for MAG International you MUST adhere to all of the following: MAG Code of Conduct for Suppliers &amp; Contractors; MAG's Environmental Policy; MAG's Conflicts of Interest Policy; MAG's Safeguarding Policy; MAG's Ethical Statement; MAG's Financial Misconduct &amp; Crime Policy; MAG's Data Protection Policy; MAG's Modern Slavery Statement and MAG's Terms &amp; Conditions.  </w:t>
      </w:r>
      <w:hyperlink r:id="rId15" w:history="1">
        <w:r w:rsidRPr="00A65BF8">
          <w:rPr>
            <w:rStyle w:val="Hyperlink"/>
            <w:rFonts w:asciiTheme="majorHAnsi" w:hAnsiTheme="majorHAnsi" w:cstheme="majorHAnsi"/>
            <w:sz w:val="20"/>
            <w:szCs w:val="20"/>
          </w:rPr>
          <w:t>https://www.maginternational.org/accountability/tenders/</w:t>
        </w:r>
      </w:hyperlink>
      <w:r>
        <w:rPr>
          <w:rFonts w:asciiTheme="majorHAnsi" w:hAnsiTheme="majorHAnsi" w:cstheme="majorHAnsi"/>
          <w:sz w:val="20"/>
          <w:szCs w:val="20"/>
        </w:rPr>
        <w:t xml:space="preserve"> </w:t>
      </w:r>
    </w:p>
    <w:p w14:paraId="77F93F54" w14:textId="28FBB156" w:rsidR="00340E49" w:rsidRPr="00BF151A" w:rsidRDefault="00340E49" w:rsidP="00FF253B">
      <w:pPr>
        <w:rPr>
          <w:rFonts w:asciiTheme="majorHAnsi" w:hAnsiTheme="majorHAnsi" w:cstheme="majorHAnsi"/>
          <w:bCs/>
        </w:rPr>
      </w:pPr>
    </w:p>
    <w:sectPr w:rsidR="00340E49" w:rsidRPr="00BF151A" w:rsidSect="00B004D7">
      <w:headerReference w:type="default" r:id="rId16"/>
      <w:footerReference w:type="default" r:id="rId17"/>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EA280" w14:textId="77777777" w:rsidR="002B0B77" w:rsidRDefault="002B0B77" w:rsidP="00C9105C">
      <w:r>
        <w:separator/>
      </w:r>
    </w:p>
  </w:endnote>
  <w:endnote w:type="continuationSeparator" w:id="0">
    <w:p w14:paraId="7F975BED" w14:textId="77777777" w:rsidR="002B0B77" w:rsidRDefault="002B0B77" w:rsidP="00C9105C">
      <w:r>
        <w:continuationSeparator/>
      </w:r>
    </w:p>
  </w:endnote>
  <w:endnote w:type="continuationNotice" w:id="1">
    <w:p w14:paraId="7FF4071D" w14:textId="77777777" w:rsidR="002B0B77" w:rsidRDefault="002B0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2D4B52" w:rsidRPr="00796EB3" w:rsidRDefault="002D4B52"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A7D3B" w14:textId="77777777" w:rsidR="002B0B77" w:rsidRDefault="002B0B77" w:rsidP="00C9105C">
      <w:r>
        <w:separator/>
      </w:r>
    </w:p>
  </w:footnote>
  <w:footnote w:type="continuationSeparator" w:id="0">
    <w:p w14:paraId="14B55D80" w14:textId="77777777" w:rsidR="002B0B77" w:rsidRDefault="002B0B77" w:rsidP="00C9105C">
      <w:r>
        <w:continuationSeparator/>
      </w:r>
    </w:p>
  </w:footnote>
  <w:footnote w:type="continuationNotice" w:id="1">
    <w:p w14:paraId="3D1F2047" w14:textId="77777777" w:rsidR="002B0B77" w:rsidRDefault="002B0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2D4B52" w:rsidRPr="00110EB7" w:rsidRDefault="002D4B52"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2D4B52" w:rsidRPr="005B6854" w:rsidRDefault="002D4B52"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12A6808"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5.55pt,11.4pt" to="480.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strokecolor="#bc4542 [3045]" strokeweight=".5pt"/>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36A0"/>
    <w:multiLevelType w:val="multilevel"/>
    <w:tmpl w:val="B066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4"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4"/>
  </w:num>
  <w:num w:numId="4">
    <w:abstractNumId w:val="9"/>
  </w:num>
  <w:num w:numId="5">
    <w:abstractNumId w:val="8"/>
  </w:num>
  <w:num w:numId="6">
    <w:abstractNumId w:val="12"/>
  </w:num>
  <w:num w:numId="7">
    <w:abstractNumId w:val="4"/>
  </w:num>
  <w:num w:numId="8">
    <w:abstractNumId w:val="0"/>
  </w:num>
  <w:num w:numId="9">
    <w:abstractNumId w:val="11"/>
  </w:num>
  <w:num w:numId="10">
    <w:abstractNumId w:val="1"/>
  </w:num>
  <w:num w:numId="11">
    <w:abstractNumId w:val="13"/>
  </w:num>
  <w:num w:numId="12">
    <w:abstractNumId w:val="6"/>
  </w:num>
  <w:num w:numId="13">
    <w:abstractNumId w:val="7"/>
  </w:num>
  <w:num w:numId="14">
    <w:abstractNumId w:val="1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232"/>
    <w:rsid w:val="00020BAB"/>
    <w:rsid w:val="00021798"/>
    <w:rsid w:val="00025DEE"/>
    <w:rsid w:val="000261CF"/>
    <w:rsid w:val="00027C8C"/>
    <w:rsid w:val="0003357D"/>
    <w:rsid w:val="00036B40"/>
    <w:rsid w:val="00041DCA"/>
    <w:rsid w:val="000424B1"/>
    <w:rsid w:val="00042721"/>
    <w:rsid w:val="000461E2"/>
    <w:rsid w:val="00051C0F"/>
    <w:rsid w:val="00062DEC"/>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47BA4"/>
    <w:rsid w:val="00154886"/>
    <w:rsid w:val="00156EA2"/>
    <w:rsid w:val="001612AF"/>
    <w:rsid w:val="00170603"/>
    <w:rsid w:val="001823AA"/>
    <w:rsid w:val="0018284C"/>
    <w:rsid w:val="00185ECB"/>
    <w:rsid w:val="001A0E47"/>
    <w:rsid w:val="001A5600"/>
    <w:rsid w:val="001A7219"/>
    <w:rsid w:val="001B1121"/>
    <w:rsid w:val="001C5B71"/>
    <w:rsid w:val="001D17CC"/>
    <w:rsid w:val="001D49F2"/>
    <w:rsid w:val="001E31F8"/>
    <w:rsid w:val="001E65E1"/>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B0B77"/>
    <w:rsid w:val="002C0298"/>
    <w:rsid w:val="002C04B6"/>
    <w:rsid w:val="002C5889"/>
    <w:rsid w:val="002D4B52"/>
    <w:rsid w:val="002D71D8"/>
    <w:rsid w:val="002E4009"/>
    <w:rsid w:val="002F558A"/>
    <w:rsid w:val="002F632D"/>
    <w:rsid w:val="003015BA"/>
    <w:rsid w:val="00303942"/>
    <w:rsid w:val="00305B0F"/>
    <w:rsid w:val="00307FBA"/>
    <w:rsid w:val="003120AF"/>
    <w:rsid w:val="00314763"/>
    <w:rsid w:val="003147F1"/>
    <w:rsid w:val="00317AAF"/>
    <w:rsid w:val="003248BC"/>
    <w:rsid w:val="00332037"/>
    <w:rsid w:val="003339C8"/>
    <w:rsid w:val="00335432"/>
    <w:rsid w:val="0033686F"/>
    <w:rsid w:val="00340148"/>
    <w:rsid w:val="00340E49"/>
    <w:rsid w:val="00342AE6"/>
    <w:rsid w:val="003510CC"/>
    <w:rsid w:val="00360E52"/>
    <w:rsid w:val="00363244"/>
    <w:rsid w:val="003719AF"/>
    <w:rsid w:val="0037200D"/>
    <w:rsid w:val="0037374C"/>
    <w:rsid w:val="00380764"/>
    <w:rsid w:val="00384FB4"/>
    <w:rsid w:val="00391019"/>
    <w:rsid w:val="003A0A36"/>
    <w:rsid w:val="003A35BF"/>
    <w:rsid w:val="003A5747"/>
    <w:rsid w:val="003B488C"/>
    <w:rsid w:val="003B6567"/>
    <w:rsid w:val="003B6C05"/>
    <w:rsid w:val="003B7920"/>
    <w:rsid w:val="003C7B4D"/>
    <w:rsid w:val="003D196F"/>
    <w:rsid w:val="003D3064"/>
    <w:rsid w:val="003D423C"/>
    <w:rsid w:val="003E2C06"/>
    <w:rsid w:val="003E604D"/>
    <w:rsid w:val="003E6C90"/>
    <w:rsid w:val="003F2361"/>
    <w:rsid w:val="003F4F8F"/>
    <w:rsid w:val="003F645C"/>
    <w:rsid w:val="0040121E"/>
    <w:rsid w:val="00412A39"/>
    <w:rsid w:val="004140F2"/>
    <w:rsid w:val="0041434B"/>
    <w:rsid w:val="00416685"/>
    <w:rsid w:val="00416DDC"/>
    <w:rsid w:val="004176F5"/>
    <w:rsid w:val="004244BF"/>
    <w:rsid w:val="004307B6"/>
    <w:rsid w:val="00430BDD"/>
    <w:rsid w:val="004310B7"/>
    <w:rsid w:val="0043463D"/>
    <w:rsid w:val="004369EC"/>
    <w:rsid w:val="004505C4"/>
    <w:rsid w:val="00452CE3"/>
    <w:rsid w:val="004547DB"/>
    <w:rsid w:val="00462A42"/>
    <w:rsid w:val="004658F5"/>
    <w:rsid w:val="00466437"/>
    <w:rsid w:val="00470423"/>
    <w:rsid w:val="00471708"/>
    <w:rsid w:val="00475A0E"/>
    <w:rsid w:val="00476D3E"/>
    <w:rsid w:val="00481213"/>
    <w:rsid w:val="00483545"/>
    <w:rsid w:val="00493DE0"/>
    <w:rsid w:val="00494876"/>
    <w:rsid w:val="00497918"/>
    <w:rsid w:val="00497A25"/>
    <w:rsid w:val="004A4BB3"/>
    <w:rsid w:val="004B258D"/>
    <w:rsid w:val="004C2D1D"/>
    <w:rsid w:val="004C5288"/>
    <w:rsid w:val="004C5FD3"/>
    <w:rsid w:val="004D7FD9"/>
    <w:rsid w:val="004E2C40"/>
    <w:rsid w:val="004E3EEF"/>
    <w:rsid w:val="004E4CDB"/>
    <w:rsid w:val="004F10D3"/>
    <w:rsid w:val="004F5F6E"/>
    <w:rsid w:val="004F669D"/>
    <w:rsid w:val="004F73B4"/>
    <w:rsid w:val="00504383"/>
    <w:rsid w:val="00505166"/>
    <w:rsid w:val="00510372"/>
    <w:rsid w:val="005103ED"/>
    <w:rsid w:val="00521002"/>
    <w:rsid w:val="0052124D"/>
    <w:rsid w:val="005249AD"/>
    <w:rsid w:val="0053186D"/>
    <w:rsid w:val="00534BE7"/>
    <w:rsid w:val="005373E1"/>
    <w:rsid w:val="00541C4D"/>
    <w:rsid w:val="00544CDA"/>
    <w:rsid w:val="00546513"/>
    <w:rsid w:val="0055444D"/>
    <w:rsid w:val="005561DD"/>
    <w:rsid w:val="0055705A"/>
    <w:rsid w:val="0056422C"/>
    <w:rsid w:val="00565FF6"/>
    <w:rsid w:val="0056656B"/>
    <w:rsid w:val="00566A95"/>
    <w:rsid w:val="005724AF"/>
    <w:rsid w:val="00572719"/>
    <w:rsid w:val="00572DE1"/>
    <w:rsid w:val="005821E1"/>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5F6"/>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DF2"/>
    <w:rsid w:val="006B0F08"/>
    <w:rsid w:val="006B19BD"/>
    <w:rsid w:val="006B2D6E"/>
    <w:rsid w:val="006B5280"/>
    <w:rsid w:val="006C734F"/>
    <w:rsid w:val="006C7B8F"/>
    <w:rsid w:val="006D0E3B"/>
    <w:rsid w:val="006D4056"/>
    <w:rsid w:val="006D458E"/>
    <w:rsid w:val="006D5964"/>
    <w:rsid w:val="006F03F6"/>
    <w:rsid w:val="006F2B8C"/>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6E54"/>
    <w:rsid w:val="00787CDF"/>
    <w:rsid w:val="007920DC"/>
    <w:rsid w:val="0079675F"/>
    <w:rsid w:val="00796EB3"/>
    <w:rsid w:val="007A3BFD"/>
    <w:rsid w:val="007A4868"/>
    <w:rsid w:val="007C08F2"/>
    <w:rsid w:val="007C10A0"/>
    <w:rsid w:val="007C2ECF"/>
    <w:rsid w:val="007C47AB"/>
    <w:rsid w:val="007D783D"/>
    <w:rsid w:val="007E6249"/>
    <w:rsid w:val="007E7A1F"/>
    <w:rsid w:val="007F480E"/>
    <w:rsid w:val="00800295"/>
    <w:rsid w:val="00804077"/>
    <w:rsid w:val="00812899"/>
    <w:rsid w:val="00814F6B"/>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30A"/>
    <w:rsid w:val="008E37B9"/>
    <w:rsid w:val="008E3F35"/>
    <w:rsid w:val="008E4EDD"/>
    <w:rsid w:val="008E64E1"/>
    <w:rsid w:val="008F24C0"/>
    <w:rsid w:val="008F3CE9"/>
    <w:rsid w:val="0090264F"/>
    <w:rsid w:val="00904357"/>
    <w:rsid w:val="00910218"/>
    <w:rsid w:val="00915563"/>
    <w:rsid w:val="0092496C"/>
    <w:rsid w:val="009275A2"/>
    <w:rsid w:val="00943B87"/>
    <w:rsid w:val="00943DF5"/>
    <w:rsid w:val="0094475C"/>
    <w:rsid w:val="0094495C"/>
    <w:rsid w:val="00945444"/>
    <w:rsid w:val="009455C1"/>
    <w:rsid w:val="0095174A"/>
    <w:rsid w:val="00951E47"/>
    <w:rsid w:val="00953CA5"/>
    <w:rsid w:val="009631BB"/>
    <w:rsid w:val="009725C6"/>
    <w:rsid w:val="0098360D"/>
    <w:rsid w:val="00984755"/>
    <w:rsid w:val="00990592"/>
    <w:rsid w:val="00995D6A"/>
    <w:rsid w:val="00997885"/>
    <w:rsid w:val="009A3D40"/>
    <w:rsid w:val="009A7762"/>
    <w:rsid w:val="009A776A"/>
    <w:rsid w:val="009B3C4D"/>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90A1D"/>
    <w:rsid w:val="00A95BA5"/>
    <w:rsid w:val="00A96A76"/>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0589C"/>
    <w:rsid w:val="00B164CA"/>
    <w:rsid w:val="00B2083C"/>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6127A"/>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F25B0"/>
    <w:rsid w:val="00CF2C4D"/>
    <w:rsid w:val="00CF45E0"/>
    <w:rsid w:val="00D071B4"/>
    <w:rsid w:val="00D07805"/>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438C"/>
    <w:rsid w:val="00D758AE"/>
    <w:rsid w:val="00D7714D"/>
    <w:rsid w:val="00D874CD"/>
    <w:rsid w:val="00D87CB4"/>
    <w:rsid w:val="00DB4341"/>
    <w:rsid w:val="00DB4626"/>
    <w:rsid w:val="00DC77E3"/>
    <w:rsid w:val="00DD2D6B"/>
    <w:rsid w:val="00DD3E34"/>
    <w:rsid w:val="00DD448E"/>
    <w:rsid w:val="00DD5677"/>
    <w:rsid w:val="00DE07FA"/>
    <w:rsid w:val="00DE2F01"/>
    <w:rsid w:val="00DF23F3"/>
    <w:rsid w:val="00DF350E"/>
    <w:rsid w:val="00DF4BA2"/>
    <w:rsid w:val="00E02A9A"/>
    <w:rsid w:val="00E03793"/>
    <w:rsid w:val="00E05202"/>
    <w:rsid w:val="00E109FC"/>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626DE"/>
    <w:rsid w:val="00E62877"/>
    <w:rsid w:val="00E71C20"/>
    <w:rsid w:val="00E732B6"/>
    <w:rsid w:val="00E80651"/>
    <w:rsid w:val="00E83724"/>
    <w:rsid w:val="00E84ECD"/>
    <w:rsid w:val="00E87BE2"/>
    <w:rsid w:val="00E90A15"/>
    <w:rsid w:val="00E92CA5"/>
    <w:rsid w:val="00E97444"/>
    <w:rsid w:val="00EA7677"/>
    <w:rsid w:val="00EB1B36"/>
    <w:rsid w:val="00EB3E83"/>
    <w:rsid w:val="00EC4243"/>
    <w:rsid w:val="00EC7CAD"/>
    <w:rsid w:val="00EE300B"/>
    <w:rsid w:val="00EF1C5D"/>
    <w:rsid w:val="00EF2195"/>
    <w:rsid w:val="00EF7D7D"/>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B6C39"/>
    <w:rsid w:val="00FC0EFB"/>
    <w:rsid w:val="00FC5317"/>
    <w:rsid w:val="00FC5437"/>
    <w:rsid w:val="00FC6FC1"/>
    <w:rsid w:val="00FD1A58"/>
    <w:rsid w:val="00FE0EDC"/>
    <w:rsid w:val="00FE10C9"/>
    <w:rsid w:val="00FE4DA4"/>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 w:type="paragraph" w:styleId="NormalWeb">
    <w:name w:val="Normal (Web)"/>
    <w:basedOn w:val="Normal"/>
    <w:uiPriority w:val="99"/>
    <w:unhideWhenUsed/>
    <w:rsid w:val="004307B6"/>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17201">
      <w:bodyDiv w:val="1"/>
      <w:marLeft w:val="0"/>
      <w:marRight w:val="0"/>
      <w:marTop w:val="0"/>
      <w:marBottom w:val="0"/>
      <w:divBdr>
        <w:top w:val="none" w:sz="0" w:space="0" w:color="auto"/>
        <w:left w:val="none" w:sz="0" w:space="0" w:color="auto"/>
        <w:bottom w:val="none" w:sz="0" w:space="0" w:color="auto"/>
        <w:right w:val="none" w:sz="0" w:space="0" w:color="auto"/>
      </w:divBdr>
      <w:divsChild>
        <w:div w:id="871918463">
          <w:marLeft w:val="0"/>
          <w:marRight w:val="0"/>
          <w:marTop w:val="0"/>
          <w:marBottom w:val="0"/>
          <w:divBdr>
            <w:top w:val="none" w:sz="0" w:space="0" w:color="auto"/>
            <w:left w:val="none" w:sz="0" w:space="0" w:color="auto"/>
            <w:bottom w:val="none" w:sz="0" w:space="0" w:color="auto"/>
            <w:right w:val="none" w:sz="0" w:space="0" w:color="auto"/>
          </w:divBdr>
          <w:divsChild>
            <w:div w:id="207955695">
              <w:marLeft w:val="0"/>
              <w:marRight w:val="0"/>
              <w:marTop w:val="0"/>
              <w:marBottom w:val="0"/>
              <w:divBdr>
                <w:top w:val="none" w:sz="0" w:space="0" w:color="auto"/>
                <w:left w:val="none" w:sz="0" w:space="0" w:color="auto"/>
                <w:bottom w:val="none" w:sz="0" w:space="0" w:color="auto"/>
                <w:right w:val="none" w:sz="0" w:space="0" w:color="auto"/>
              </w:divBdr>
              <w:divsChild>
                <w:div w:id="654457870">
                  <w:marLeft w:val="0"/>
                  <w:marRight w:val="0"/>
                  <w:marTop w:val="0"/>
                  <w:marBottom w:val="0"/>
                  <w:divBdr>
                    <w:top w:val="none" w:sz="0" w:space="0" w:color="auto"/>
                    <w:left w:val="none" w:sz="0" w:space="0" w:color="auto"/>
                    <w:bottom w:val="none" w:sz="0" w:space="0" w:color="auto"/>
                    <w:right w:val="none" w:sz="0" w:space="0" w:color="auto"/>
                  </w:divBdr>
                  <w:divsChild>
                    <w:div w:id="12315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2100716542">
      <w:bodyDiv w:val="1"/>
      <w:marLeft w:val="0"/>
      <w:marRight w:val="0"/>
      <w:marTop w:val="0"/>
      <w:marBottom w:val="0"/>
      <w:divBdr>
        <w:top w:val="none" w:sz="0" w:space="0" w:color="auto"/>
        <w:left w:val="none" w:sz="0" w:space="0" w:color="auto"/>
        <w:bottom w:val="none" w:sz="0" w:space="0" w:color="auto"/>
        <w:right w:val="none" w:sz="0" w:space="0" w:color="auto"/>
      </w:divBdr>
      <w:divsChild>
        <w:div w:id="2082286241">
          <w:marLeft w:val="0"/>
          <w:marRight w:val="0"/>
          <w:marTop w:val="0"/>
          <w:marBottom w:val="0"/>
          <w:divBdr>
            <w:top w:val="none" w:sz="0" w:space="0" w:color="auto"/>
            <w:left w:val="none" w:sz="0" w:space="0" w:color="auto"/>
            <w:bottom w:val="none" w:sz="0" w:space="0" w:color="auto"/>
            <w:right w:val="none" w:sz="0" w:space="0" w:color="auto"/>
          </w:divBdr>
          <w:divsChild>
            <w:div w:id="1261797074">
              <w:marLeft w:val="0"/>
              <w:marRight w:val="0"/>
              <w:marTop w:val="0"/>
              <w:marBottom w:val="0"/>
              <w:divBdr>
                <w:top w:val="none" w:sz="0" w:space="0" w:color="auto"/>
                <w:left w:val="none" w:sz="0" w:space="0" w:color="auto"/>
                <w:bottom w:val="none" w:sz="0" w:space="0" w:color="auto"/>
                <w:right w:val="none" w:sz="0" w:space="0" w:color="auto"/>
              </w:divBdr>
              <w:divsChild>
                <w:div w:id="911306275">
                  <w:marLeft w:val="0"/>
                  <w:marRight w:val="0"/>
                  <w:marTop w:val="0"/>
                  <w:marBottom w:val="0"/>
                  <w:divBdr>
                    <w:top w:val="none" w:sz="0" w:space="0" w:color="auto"/>
                    <w:left w:val="none" w:sz="0" w:space="0" w:color="auto"/>
                    <w:bottom w:val="none" w:sz="0" w:space="0" w:color="auto"/>
                    <w:right w:val="none" w:sz="0" w:space="0" w:color="auto"/>
                  </w:divBdr>
                  <w:divsChild>
                    <w:div w:id="9476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IQ@maginternational.org" TargetMode="External"/><Relationship Id="rId18" Type="http://schemas.openxmlformats.org/officeDocument/2006/relationships/fontTable" Target="fontTable.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yperlink" Target="https://www.maginternational.org/accountability/tend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ime@mag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2.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3.xml><?xml version="1.0" encoding="utf-8"?>
<ds:datastoreItem xmlns:ds="http://schemas.openxmlformats.org/officeDocument/2006/customXml" ds:itemID="{EDD02DD7-19A0-4746-BA39-DBD6078B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4F6CE-0D04-409B-ABC1-11D813E7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3635</Words>
  <Characters>20724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2024-11-05T06:05:00Z</dcterms:created>
  <dcterms:modified xsi:type="dcterms:W3CDTF">2024-12-11T09:37:00Z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40</vt:lpwstr>
  </property>
  <property fmtid="{D5CDD505-2E9C-101B-9397-08002B2CF9AE}" pid="3" name="MediaServiceImageTags">
    <vt:lpwstr/>
  </property>
  <property fmtid="{D5CDD505-2E9C-101B-9397-08002B2CF9AE}" pid="4" name="ContentTypeId">
    <vt:lpwstr>0x0101002FBFF282307E684791374E621504A736</vt:lpwstr>
  </property>
</Properties>
</file>