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2E29" w:rsidRPr="00DF7E23" w:rsidRDefault="003B2E29" w:rsidP="00DF7E23">
      <w:pPr>
        <w:pStyle w:val="BodyText"/>
        <w:spacing w:before="121"/>
        <w:rPr>
          <w:rFonts w:ascii="Sabon MT Pro" w:hAnsi="Sabon MT Pro" w:cstheme="minorHAnsi"/>
        </w:rPr>
      </w:pPr>
      <w:r w:rsidRPr="00DF7E23">
        <w:rPr>
          <w:rFonts w:ascii="Sabon MT Pro" w:hAnsi="Sabon MT Pro" w:cstheme="minorHAnsi"/>
          <w:noProof/>
          <w:sz w:val="20"/>
        </w:rPr>
        <w:drawing>
          <wp:inline distT="0" distB="0" distL="0" distR="0" wp14:anchorId="24575B7C" wp14:editId="465D7BA4">
            <wp:extent cx="1677250" cy="603503"/>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677250" cy="603503"/>
                    </a:xfrm>
                    <a:prstGeom prst="rect">
                      <a:avLst/>
                    </a:prstGeom>
                  </pic:spPr>
                </pic:pic>
              </a:graphicData>
            </a:graphic>
          </wp:inline>
        </w:drawing>
      </w:r>
    </w:p>
    <w:p w:rsidR="00B76273" w:rsidRPr="00DF7E23" w:rsidRDefault="00B76273" w:rsidP="00DF7E23">
      <w:pPr>
        <w:pStyle w:val="BodyText"/>
        <w:spacing w:before="121"/>
        <w:rPr>
          <w:rFonts w:ascii="Sabon MT Pro" w:hAnsi="Sabon MT Pro" w:cstheme="minorHAnsi"/>
        </w:rPr>
      </w:pPr>
      <w:r w:rsidRPr="00DF7E23">
        <w:rPr>
          <w:rFonts w:ascii="Sabon MT Pro" w:hAnsi="Sabon MT Pro" w:cstheme="minorHAnsi"/>
          <w:noProof/>
          <w:u w:val="single"/>
        </w:rPr>
        <mc:AlternateContent>
          <mc:Choice Requires="wps">
            <w:drawing>
              <wp:anchor distT="0" distB="0" distL="114300" distR="114300" simplePos="0" relativeHeight="251663360" behindDoc="0" locked="0" layoutInCell="1" allowOverlap="1" wp14:anchorId="0AB57ECC" wp14:editId="6FCE00B8">
                <wp:simplePos x="0" y="0"/>
                <wp:positionH relativeFrom="margin">
                  <wp:align>left</wp:align>
                </wp:positionH>
                <wp:positionV relativeFrom="paragraph">
                  <wp:posOffset>86264</wp:posOffset>
                </wp:positionV>
                <wp:extent cx="5727700" cy="45719"/>
                <wp:effectExtent l="0" t="0" r="635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7700" cy="45719"/>
                        </a:xfrm>
                        <a:prstGeom prst="rect">
                          <a:avLst/>
                        </a:prstGeom>
                        <a:solidFill>
                          <a:srgbClr val="8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994049" id="Rectangle 5" o:spid="_x0000_s1026" style="position:absolute;margin-left:0;margin-top:6.8pt;width:451pt;height:3.6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lURewIAAPoEAAAOAAAAZHJzL2Uyb0RvYy54bWysVNuO0zAQfUfiHyy/d3NR0jZR09VeKEIq&#10;sGLhA1zbaSwc29hu0wXx74ydtnRBSAjxkng84/E5M2e8uD70Eu25dUKrBmdXKUZcUc2E2jb408fV&#10;ZI6R80QxIrXiDX7iDl8vX75YDKbmue60ZNwiSKJcPZgGd96bOkkc7XhP3JU2XIGz1bYnHky7TZgl&#10;A2TvZZKn6TQZtGXGasqdg9370YmXMX/bcurft63jHskGAzYfvzZ+N+GbLBek3lpiOkGPMMg/oOiJ&#10;UHDpOdU98QTtrPgtVS+o1U63/orqPtFtKyiPHIBNlv7C5rEjhkcuUBxnzmVy/y8tfbd/sEiwBpcY&#10;KdJDiz5A0YjaSo7KUJ7BuBqiHs2DDQSdWWv62SGl7zqI4jfW6qHjhAGoLMQnzw4Ew8FRtBneagbZ&#10;yc7rWKlDa/uQEGqADrEhT+eG8INHFDbLWT6bpdA3Cr6inGVVvIHUp8PGOv+a6x6FRYMtQI/JyX7t&#10;fABD6lNIBK+lYCshZTTsdnMnLdoT0MY8nadw0XjEXYZJFYKVDsdG97gDGOGO4AtoY6+/VVlepLd5&#10;NVlN57NJsSrKSTVL55M0q26raVpUxf3qewCYFXUnGONqLRQ/6S4r/q6vxwkYFROVh4YGV2VeRu7P&#10;0LtLksDwDyR74WEMpehDJU5BpA59faUY0Ca1J0KO6+Q5/FhlqMHpH6sSVRAaPwpoo9kTiMBqaBK0&#10;Ex4MWHTafsVogOFrsPuyI5ZjJN8oEFKVFUWY1mhA33Mw7KVnc+khikKqBnuMxuWdHyd8Z6zYdnBT&#10;Fguj9A2IrxVRGEGYI6qjZGHAIoPjYxAm+NKOUT+frOUPAAAA//8DAFBLAwQUAAYACAAAACEAagjF&#10;Ld0AAAAGAQAADwAAAGRycy9kb3ducmV2LnhtbEyPQUvDQBCF74L/YRnBi9hdI5QasylWEC8itrUU&#10;b5vsNAnNzobdbRr/veNJj++94b1viuXkejFiiJ0nDXczBQKp9rajRsPn9uV2ASImQ9b0nlDDN0ZY&#10;lpcXhcmtP9Max01qBJdQzI2GNqUhlzLWLToTZ35A4uzggzOJZWikDebM5a6XmVJz6UxHvNCaAZ9b&#10;rI+bk9Owet+9DW41Hl9vaP+xpS4cvqqg9fXV9PQIIuGU/o7hF5/RoWSmyp/IRtFr4EcSu/dzEJw+&#10;qIyNSkOmFiDLQv7HL38AAAD//wMAUEsBAi0AFAAGAAgAAAAhALaDOJL+AAAA4QEAABMAAAAAAAAA&#10;AAAAAAAAAAAAAFtDb250ZW50X1R5cGVzXS54bWxQSwECLQAUAAYACAAAACEAOP0h/9YAAACUAQAA&#10;CwAAAAAAAAAAAAAAAAAvAQAAX3JlbHMvLnJlbHNQSwECLQAUAAYACAAAACEAL0JVEXsCAAD6BAAA&#10;DgAAAAAAAAAAAAAAAAAuAgAAZHJzL2Uyb0RvYy54bWxQSwECLQAUAAYACAAAACEAagjFLd0AAAAG&#10;AQAADwAAAAAAAAAAAAAAAADVBAAAZHJzL2Rvd25yZXYueG1sUEsFBgAAAAAEAAQA8wAAAN8FAAAA&#10;AA==&#10;" fillcolor="olive" stroked="f">
                <w10:wrap anchorx="margin"/>
              </v:rect>
            </w:pict>
          </mc:Fallback>
        </mc:AlternateContent>
      </w:r>
    </w:p>
    <w:p w:rsidR="000D360A" w:rsidRPr="00DF7E23" w:rsidRDefault="000D360A" w:rsidP="00DF7E23">
      <w:pPr>
        <w:pStyle w:val="BodyText"/>
        <w:jc w:val="center"/>
        <w:rPr>
          <w:rFonts w:ascii="Sabon MT Pro" w:hAnsi="Sabon MT Pro" w:cstheme="minorHAnsi"/>
          <w:b/>
          <w:color w:val="002060"/>
          <w:sz w:val="28"/>
          <w:szCs w:val="28"/>
        </w:rPr>
      </w:pPr>
      <w:r w:rsidRPr="00DF7E23">
        <w:rPr>
          <w:rFonts w:ascii="Sabon MT Pro" w:hAnsi="Sabon MT Pro" w:cstheme="minorHAnsi"/>
          <w:b/>
          <w:color w:val="002060"/>
          <w:sz w:val="28"/>
          <w:szCs w:val="28"/>
        </w:rPr>
        <w:t>INSTRUCTIONS</w:t>
      </w:r>
    </w:p>
    <w:p w:rsidR="00E66041" w:rsidRPr="00900BA5" w:rsidRDefault="000C7906" w:rsidP="00DF7E23">
      <w:pPr>
        <w:pStyle w:val="BodyText"/>
        <w:jc w:val="center"/>
        <w:rPr>
          <w:rFonts w:ascii="Sabon MT Pro" w:hAnsi="Sabon MT Pro" w:cstheme="minorHAnsi"/>
          <w:b/>
          <w:color w:val="002060"/>
          <w:sz w:val="28"/>
          <w:szCs w:val="28"/>
        </w:rPr>
      </w:pPr>
      <w:r w:rsidRPr="000C7906">
        <w:rPr>
          <w:rFonts w:ascii="Sabon MT Pro" w:hAnsi="Sabon MT Pro" w:cstheme="minorHAnsi"/>
          <w:b/>
          <w:color w:val="002060"/>
          <w:sz w:val="28"/>
          <w:szCs w:val="28"/>
        </w:rPr>
        <w:t>Vehicles Rental Tender</w:t>
      </w:r>
    </w:p>
    <w:p w:rsidR="00B76273" w:rsidRPr="00DF7E23" w:rsidRDefault="009E6712" w:rsidP="000C7906">
      <w:pPr>
        <w:pStyle w:val="BodyText"/>
        <w:spacing w:before="121" w:after="240"/>
        <w:rPr>
          <w:rFonts w:ascii="Sabon MT Pro" w:hAnsi="Sabon MT Pro" w:cstheme="minorHAnsi"/>
        </w:rPr>
      </w:pPr>
      <w:r w:rsidRPr="009E6712">
        <w:rPr>
          <w:rFonts w:ascii="Sabon MT Pro" w:hAnsi="Sabon MT Pro" w:cstheme="minorHAnsi"/>
        </w:rPr>
        <w:t>Thank you for your interest in participating in this tender. Please carefully review the following instructions, as they are crucial for your offer to be considered</w:t>
      </w:r>
      <w:r w:rsidR="003B2E29" w:rsidRPr="00DF7E23">
        <w:rPr>
          <w:rFonts w:ascii="Sabon MT Pro" w:hAnsi="Sabon MT Pro" w:cstheme="minorHAnsi"/>
        </w:rPr>
        <w:t>.</w:t>
      </w:r>
    </w:p>
    <w:p w:rsidR="003B2E29" w:rsidRPr="00DF7E23" w:rsidRDefault="003B2E29" w:rsidP="00DF7E23">
      <w:pPr>
        <w:pStyle w:val="Heading1"/>
        <w:ind w:left="100"/>
        <w:rPr>
          <w:rFonts w:ascii="Sabon MT Pro" w:hAnsi="Sabon MT Pro" w:cstheme="minorHAnsi"/>
          <w:color w:val="002060"/>
        </w:rPr>
      </w:pPr>
      <w:r w:rsidRPr="00DF7E23">
        <w:rPr>
          <w:rFonts w:ascii="Sabon MT Pro" w:hAnsi="Sabon MT Pro" w:cstheme="minorHAnsi"/>
          <w:color w:val="002060"/>
        </w:rPr>
        <w:t>Tender Bid Submission</w:t>
      </w:r>
      <w:r w:rsidR="009E6712">
        <w:rPr>
          <w:rFonts w:ascii="Sabon MT Pro" w:hAnsi="Sabon MT Pro" w:cstheme="minorHAnsi"/>
          <w:color w:val="002060"/>
        </w:rPr>
        <w:t xml:space="preserve">: </w:t>
      </w:r>
      <w:r w:rsidR="00362019">
        <w:rPr>
          <w:rFonts w:ascii="Sabon MT Pro" w:hAnsi="Sabon MT Pro" w:cstheme="minorHAnsi"/>
          <w:color w:val="000000" w:themeColor="text1"/>
          <w:sz w:val="24"/>
          <w:szCs w:val="24"/>
          <w:u w:val="single"/>
        </w:rPr>
        <w:t>16</w:t>
      </w:r>
      <w:r w:rsidR="009E6712" w:rsidRPr="009E6712">
        <w:rPr>
          <w:rFonts w:ascii="Sabon MT Pro" w:hAnsi="Sabon MT Pro" w:cstheme="minorHAnsi"/>
          <w:color w:val="000000" w:themeColor="text1"/>
          <w:sz w:val="24"/>
          <w:szCs w:val="24"/>
          <w:u w:val="single"/>
        </w:rPr>
        <w:t xml:space="preserve"> Feb</w:t>
      </w:r>
      <w:r w:rsidR="0071768E">
        <w:rPr>
          <w:rFonts w:ascii="Sabon MT Pro" w:hAnsi="Sabon MT Pro" w:cstheme="minorHAnsi"/>
          <w:color w:val="000000" w:themeColor="text1"/>
          <w:sz w:val="24"/>
          <w:szCs w:val="24"/>
          <w:u w:val="single"/>
        </w:rPr>
        <w:t>ruary</w:t>
      </w:r>
      <w:r w:rsidR="009E6712" w:rsidRPr="009E6712">
        <w:rPr>
          <w:rFonts w:ascii="Sabon MT Pro" w:hAnsi="Sabon MT Pro" w:cstheme="minorHAnsi"/>
          <w:color w:val="000000" w:themeColor="text1"/>
          <w:sz w:val="24"/>
          <w:szCs w:val="24"/>
          <w:u w:val="single"/>
        </w:rPr>
        <w:t xml:space="preserve"> to </w:t>
      </w:r>
      <w:r w:rsidR="00362019">
        <w:rPr>
          <w:rFonts w:ascii="Sabon MT Pro" w:hAnsi="Sabon MT Pro" w:cstheme="minorHAnsi"/>
          <w:color w:val="000000" w:themeColor="text1"/>
          <w:sz w:val="24"/>
          <w:szCs w:val="24"/>
          <w:u w:val="single"/>
        </w:rPr>
        <w:t>24</w:t>
      </w:r>
      <w:r w:rsidR="00B704D4" w:rsidRPr="009E6712">
        <w:rPr>
          <w:rFonts w:ascii="Sabon MT Pro" w:hAnsi="Sabon MT Pro" w:cstheme="minorHAnsi"/>
          <w:color w:val="000000" w:themeColor="text1"/>
          <w:sz w:val="24"/>
          <w:szCs w:val="24"/>
          <w:u w:val="single"/>
        </w:rPr>
        <w:t xml:space="preserve"> Feb</w:t>
      </w:r>
      <w:r w:rsidR="00B704D4">
        <w:rPr>
          <w:rFonts w:ascii="Sabon MT Pro" w:hAnsi="Sabon MT Pro" w:cstheme="minorHAnsi"/>
          <w:color w:val="000000" w:themeColor="text1"/>
          <w:sz w:val="24"/>
          <w:szCs w:val="24"/>
          <w:u w:val="single"/>
        </w:rPr>
        <w:t>ruary</w:t>
      </w:r>
      <w:r w:rsidR="009E6712" w:rsidRPr="009E6712">
        <w:rPr>
          <w:rFonts w:ascii="Sabon MT Pro" w:hAnsi="Sabon MT Pro" w:cstheme="minorHAnsi"/>
          <w:color w:val="000000" w:themeColor="text1"/>
          <w:sz w:val="24"/>
          <w:szCs w:val="24"/>
          <w:u w:val="single"/>
        </w:rPr>
        <w:t xml:space="preserve"> 202</w:t>
      </w:r>
      <w:r w:rsidR="00C44E10">
        <w:rPr>
          <w:rFonts w:ascii="Sabon MT Pro" w:hAnsi="Sabon MT Pro" w:cstheme="minorHAnsi"/>
          <w:color w:val="000000" w:themeColor="text1"/>
          <w:sz w:val="24"/>
          <w:szCs w:val="24"/>
          <w:u w:val="single"/>
        </w:rPr>
        <w:t>5</w:t>
      </w:r>
    </w:p>
    <w:p w:rsidR="003B2E29" w:rsidRPr="00DF7E23" w:rsidRDefault="003B2E29" w:rsidP="00DF7E23">
      <w:pPr>
        <w:pStyle w:val="ListParagraph"/>
        <w:numPr>
          <w:ilvl w:val="0"/>
          <w:numId w:val="1"/>
        </w:numPr>
        <w:tabs>
          <w:tab w:val="left" w:pos="641"/>
        </w:tabs>
        <w:ind w:hanging="361"/>
        <w:jc w:val="both"/>
        <w:rPr>
          <w:rFonts w:ascii="Sabon MT Pro" w:hAnsi="Sabon MT Pro" w:cstheme="minorHAnsi"/>
        </w:rPr>
      </w:pPr>
      <w:r w:rsidRPr="00DF7E23">
        <w:rPr>
          <w:rFonts w:ascii="Sabon MT Pro" w:hAnsi="Sabon MT Pro" w:cstheme="minorHAnsi"/>
        </w:rPr>
        <w:t xml:space="preserve">Your proposal/bid should be prepared in </w:t>
      </w:r>
      <w:r w:rsidRPr="009E6712">
        <w:rPr>
          <w:rFonts w:ascii="Sabon MT Pro" w:hAnsi="Sabon MT Pro" w:cstheme="minorHAnsi"/>
          <w:bCs/>
        </w:rPr>
        <w:t>English</w:t>
      </w:r>
      <w:r w:rsidRPr="00DF7E23">
        <w:rPr>
          <w:rFonts w:ascii="Sabon MT Pro" w:hAnsi="Sabon MT Pro" w:cstheme="minorHAnsi"/>
          <w:b/>
        </w:rPr>
        <w:t xml:space="preserve"> </w:t>
      </w:r>
      <w:r w:rsidR="00C854F6" w:rsidRPr="009E6712">
        <w:rPr>
          <w:rFonts w:ascii="Sabon MT Pro" w:hAnsi="Sabon MT Pro" w:cstheme="minorHAnsi"/>
          <w:b/>
          <w:bCs/>
          <w:color w:val="000000" w:themeColor="text1"/>
        </w:rPr>
        <w:t>(all supporting documents should also be in</w:t>
      </w:r>
      <w:r w:rsidR="00C854F6" w:rsidRPr="009E6712">
        <w:rPr>
          <w:rFonts w:ascii="Sabon MT Pro" w:hAnsi="Sabon MT Pro" w:cstheme="minorHAnsi"/>
          <w:b/>
          <w:bCs/>
          <w:color w:val="000000" w:themeColor="text1"/>
          <w:spacing w:val="-21"/>
        </w:rPr>
        <w:t xml:space="preserve"> </w:t>
      </w:r>
      <w:r w:rsidR="00C854F6" w:rsidRPr="009E6712">
        <w:rPr>
          <w:rFonts w:ascii="Sabon MT Pro" w:hAnsi="Sabon MT Pro" w:cstheme="minorHAnsi"/>
          <w:b/>
          <w:bCs/>
          <w:color w:val="000000" w:themeColor="text1"/>
        </w:rPr>
        <w:t xml:space="preserve">English or translated </w:t>
      </w:r>
      <w:r w:rsidR="00D6138E" w:rsidRPr="009E6712">
        <w:rPr>
          <w:rFonts w:ascii="Sabon MT Pro" w:hAnsi="Sabon MT Pro" w:cstheme="minorHAnsi"/>
          <w:b/>
          <w:bCs/>
          <w:color w:val="000000" w:themeColor="text1"/>
        </w:rPr>
        <w:t>in</w:t>
      </w:r>
      <w:r w:rsidR="00C854F6" w:rsidRPr="009E6712">
        <w:rPr>
          <w:rFonts w:ascii="Sabon MT Pro" w:hAnsi="Sabon MT Pro" w:cstheme="minorHAnsi"/>
          <w:b/>
          <w:bCs/>
          <w:color w:val="000000" w:themeColor="text1"/>
        </w:rPr>
        <w:t>to English)</w:t>
      </w:r>
    </w:p>
    <w:p w:rsidR="003B2E29" w:rsidRPr="00DF7E23" w:rsidRDefault="003B2E29" w:rsidP="00DF7E23">
      <w:pPr>
        <w:pStyle w:val="ListParagraph"/>
        <w:numPr>
          <w:ilvl w:val="0"/>
          <w:numId w:val="1"/>
        </w:numPr>
        <w:tabs>
          <w:tab w:val="left" w:pos="641"/>
        </w:tabs>
        <w:ind w:right="29"/>
        <w:jc w:val="both"/>
        <w:rPr>
          <w:rFonts w:ascii="Sabon MT Pro" w:hAnsi="Sabon MT Pro" w:cstheme="minorHAnsi"/>
        </w:rPr>
      </w:pPr>
      <w:r w:rsidRPr="00DF7E23">
        <w:rPr>
          <w:rFonts w:ascii="Sabon MT Pro" w:hAnsi="Sabon MT Pro" w:cstheme="minorHAnsi"/>
        </w:rPr>
        <w:t xml:space="preserve">Please fill in the Request for </w:t>
      </w:r>
      <w:r w:rsidR="00D6138E" w:rsidRPr="00DF7E23">
        <w:rPr>
          <w:rFonts w:ascii="Sabon MT Pro" w:hAnsi="Sabon MT Pro" w:cstheme="minorHAnsi"/>
        </w:rPr>
        <w:t>Q</w:t>
      </w:r>
      <w:r w:rsidRPr="00DF7E23">
        <w:rPr>
          <w:rFonts w:ascii="Sabon MT Pro" w:hAnsi="Sabon MT Pro" w:cstheme="minorHAnsi"/>
        </w:rPr>
        <w:t>uotation (</w:t>
      </w:r>
      <w:r w:rsidRPr="009E6712">
        <w:rPr>
          <w:rFonts w:ascii="Sabon MT Pro" w:hAnsi="Sabon MT Pro" w:cstheme="minorHAnsi"/>
          <w:bCs/>
        </w:rPr>
        <w:t xml:space="preserve">RFQ) </w:t>
      </w:r>
      <w:r w:rsidRPr="00DF7E23">
        <w:rPr>
          <w:rFonts w:ascii="Sabon MT Pro" w:hAnsi="Sabon MT Pro" w:cstheme="minorHAnsi"/>
        </w:rPr>
        <w:t xml:space="preserve">with the </w:t>
      </w:r>
      <w:r w:rsidR="005A0F9C" w:rsidRPr="00DF7E23">
        <w:rPr>
          <w:rFonts w:ascii="Sabon MT Pro" w:hAnsi="Sabon MT Pro" w:cstheme="minorHAnsi"/>
        </w:rPr>
        <w:t xml:space="preserve">required information. “No field </w:t>
      </w:r>
      <w:r w:rsidRPr="00DF7E23">
        <w:rPr>
          <w:rFonts w:ascii="Sabon MT Pro" w:hAnsi="Sabon MT Pro" w:cstheme="minorHAnsi"/>
        </w:rPr>
        <w:t>should be left empty”. Submit the RFQ on your own company</w:t>
      </w:r>
      <w:r w:rsidRPr="00DF7E23">
        <w:rPr>
          <w:rFonts w:ascii="Sabon MT Pro" w:hAnsi="Sabon MT Pro" w:cstheme="minorHAnsi"/>
          <w:spacing w:val="-7"/>
        </w:rPr>
        <w:t xml:space="preserve"> </w:t>
      </w:r>
      <w:r w:rsidRPr="00DF7E23">
        <w:rPr>
          <w:rFonts w:ascii="Sabon MT Pro" w:hAnsi="Sabon MT Pro" w:cstheme="minorHAnsi"/>
        </w:rPr>
        <w:t>letterhead.</w:t>
      </w:r>
    </w:p>
    <w:p w:rsidR="003B2E29" w:rsidRPr="00DF7E23" w:rsidRDefault="003B2E29" w:rsidP="00DF7E23">
      <w:pPr>
        <w:pStyle w:val="ListParagraph"/>
        <w:numPr>
          <w:ilvl w:val="0"/>
          <w:numId w:val="1"/>
        </w:numPr>
        <w:tabs>
          <w:tab w:val="left" w:pos="641"/>
        </w:tabs>
        <w:ind w:hanging="361"/>
        <w:jc w:val="both"/>
        <w:rPr>
          <w:rFonts w:ascii="Sabon MT Pro" w:hAnsi="Sabon MT Pro" w:cstheme="minorHAnsi"/>
        </w:rPr>
      </w:pPr>
      <w:r w:rsidRPr="00DF7E23">
        <w:rPr>
          <w:rFonts w:ascii="Sabon MT Pro" w:hAnsi="Sabon MT Pro" w:cstheme="minorHAnsi"/>
        </w:rPr>
        <w:t xml:space="preserve">Stamp and sign each page of the filled RFQ and all the documents received </w:t>
      </w:r>
    </w:p>
    <w:p w:rsidR="00D44BC6" w:rsidRPr="00DA698A" w:rsidRDefault="003B2E29" w:rsidP="00DA698A">
      <w:pPr>
        <w:pStyle w:val="ListParagraph"/>
        <w:numPr>
          <w:ilvl w:val="0"/>
          <w:numId w:val="1"/>
        </w:numPr>
        <w:tabs>
          <w:tab w:val="left" w:pos="641"/>
        </w:tabs>
        <w:jc w:val="both"/>
        <w:rPr>
          <w:rFonts w:ascii="Sabon MT Pro" w:hAnsi="Sabon MT Pro" w:cstheme="minorHAnsi"/>
          <w:b/>
          <w:sz w:val="26"/>
        </w:rPr>
      </w:pPr>
      <w:r w:rsidRPr="00DF7E23">
        <w:rPr>
          <w:rFonts w:ascii="Sabon MT Pro" w:hAnsi="Sabon MT Pro" w:cstheme="minorHAnsi"/>
          <w:spacing w:val="-56"/>
          <w:u w:val="single"/>
        </w:rPr>
        <w:t xml:space="preserve"> </w:t>
      </w:r>
      <w:r w:rsidR="00DA698A" w:rsidRPr="00DA698A">
        <w:rPr>
          <w:rFonts w:ascii="Sabon MT Pro" w:hAnsi="Sabon MT Pro" w:cstheme="minorHAnsi"/>
          <w:b/>
        </w:rPr>
        <w:t xml:space="preserve">Email your bid to </w:t>
      </w:r>
      <w:hyperlink r:id="rId9" w:history="1">
        <w:r w:rsidR="00DA698A" w:rsidRPr="00DA698A">
          <w:rPr>
            <w:rStyle w:val="Hyperlink"/>
            <w:rFonts w:ascii="Sabon MT Pro" w:hAnsi="Sabon MT Pro" w:cstheme="minorHAnsi"/>
            <w:b/>
            <w:sz w:val="24"/>
            <w:szCs w:val="24"/>
          </w:rPr>
          <w:t>iraqbids@shpt.samaritan.org</w:t>
        </w:r>
      </w:hyperlink>
      <w:r w:rsidR="00DA698A">
        <w:rPr>
          <w:rFonts w:ascii="Sabon MT Pro" w:hAnsi="Sabon MT Pro" w:cstheme="minorHAnsi"/>
          <w:b/>
        </w:rPr>
        <w:t xml:space="preserve"> </w:t>
      </w:r>
      <w:r w:rsidR="00DA698A" w:rsidRPr="00DA698A">
        <w:rPr>
          <w:rFonts w:ascii="Sabon MT Pro" w:hAnsi="Sabon MT Pro" w:cstheme="minorHAnsi"/>
          <w:b/>
        </w:rPr>
        <w:t>with the subject line “TND</w:t>
      </w:r>
      <w:r w:rsidR="00B93B10">
        <w:rPr>
          <w:rFonts w:ascii="Sabon MT Pro" w:hAnsi="Sabon MT Pro" w:cstheme="minorHAnsi"/>
          <w:b/>
        </w:rPr>
        <w:t>IQ</w:t>
      </w:r>
      <w:r w:rsidR="00AF4558">
        <w:rPr>
          <w:rFonts w:ascii="Sabon MT Pro" w:hAnsi="Sabon MT Pro" w:cstheme="minorHAnsi"/>
          <w:b/>
        </w:rPr>
        <w:t>2402</w:t>
      </w:r>
      <w:r w:rsidR="00B93B10">
        <w:rPr>
          <w:rFonts w:ascii="Sabon MT Pro" w:hAnsi="Sabon MT Pro" w:cstheme="minorHAnsi"/>
          <w:b/>
        </w:rPr>
        <w:t>2025</w:t>
      </w:r>
      <w:r w:rsidR="00DA698A" w:rsidRPr="00DA698A">
        <w:rPr>
          <w:rFonts w:ascii="Sabon MT Pro" w:hAnsi="Sabon MT Pro" w:cstheme="minorHAnsi"/>
          <w:b/>
        </w:rPr>
        <w:t>”</w:t>
      </w:r>
    </w:p>
    <w:p w:rsidR="00C12347" w:rsidRPr="00DA698A" w:rsidRDefault="00DA698A" w:rsidP="00DA698A">
      <w:pPr>
        <w:pStyle w:val="BodyText"/>
        <w:ind w:left="720"/>
        <w:rPr>
          <w:rFonts w:ascii="Sabon MT Pro" w:hAnsi="Sabon MT Pro" w:cstheme="minorHAnsi"/>
          <w:b/>
          <w:color w:val="FF0000"/>
        </w:rPr>
      </w:pPr>
      <w:r w:rsidRPr="00DA698A">
        <w:rPr>
          <w:rFonts w:ascii="Sabon MT Pro" w:hAnsi="Sabon MT Pro" w:cstheme="minorHAnsi"/>
          <w:b/>
          <w:color w:val="FF0000"/>
        </w:rPr>
        <w:t>You will receive an acknowledgment email with the subject: "A bid has been received for TND</w:t>
      </w:r>
      <w:r w:rsidR="00C44E10">
        <w:rPr>
          <w:rFonts w:ascii="Sabon MT Pro" w:hAnsi="Sabon MT Pro" w:cstheme="minorHAnsi"/>
          <w:b/>
          <w:color w:val="FF0000"/>
        </w:rPr>
        <w:t>IQ</w:t>
      </w:r>
      <w:r w:rsidR="00362019">
        <w:rPr>
          <w:rFonts w:ascii="Sabon MT Pro" w:hAnsi="Sabon MT Pro" w:cstheme="minorHAnsi"/>
          <w:b/>
          <w:color w:val="FF0000"/>
        </w:rPr>
        <w:t>240220</w:t>
      </w:r>
      <w:r w:rsidR="00202575">
        <w:rPr>
          <w:rFonts w:ascii="Sabon MT Pro" w:hAnsi="Sabon MT Pro" w:cstheme="minorHAnsi"/>
          <w:b/>
          <w:color w:val="FF0000"/>
        </w:rPr>
        <w:t>25</w:t>
      </w:r>
      <w:r w:rsidRPr="00DA698A">
        <w:rPr>
          <w:rFonts w:ascii="Sabon MT Pro" w:hAnsi="Sabon MT Pro" w:cstheme="minorHAnsi"/>
          <w:b/>
          <w:color w:val="FF0000"/>
        </w:rPr>
        <w:t>"</w:t>
      </w:r>
    </w:p>
    <w:p w:rsidR="00DA698A" w:rsidRDefault="00DA698A" w:rsidP="00DA698A">
      <w:pPr>
        <w:tabs>
          <w:tab w:val="left" w:pos="641"/>
        </w:tabs>
        <w:ind w:right="265"/>
        <w:jc w:val="both"/>
        <w:rPr>
          <w:rFonts w:ascii="Sabon MT Pro" w:hAnsi="Sabon MT Pro" w:cstheme="minorHAnsi"/>
        </w:rPr>
      </w:pPr>
      <w:bookmarkStart w:id="0" w:name="_GoBack"/>
      <w:bookmarkEnd w:id="0"/>
    </w:p>
    <w:p w:rsidR="00DA698A" w:rsidRPr="00DA698A" w:rsidRDefault="00DA698A" w:rsidP="00DA698A">
      <w:pPr>
        <w:tabs>
          <w:tab w:val="left" w:pos="641"/>
        </w:tabs>
        <w:ind w:right="265"/>
        <w:rPr>
          <w:rFonts w:ascii="Sabon MT Pro" w:hAnsi="Sabon MT Pro" w:cstheme="minorHAnsi"/>
        </w:rPr>
      </w:pPr>
      <w:r w:rsidRPr="00DA698A">
        <w:rPr>
          <w:rFonts w:ascii="Sabon MT Pro" w:hAnsi="Sabon MT Pro" w:cstheme="minorHAnsi"/>
          <w:b/>
          <w:bCs/>
        </w:rPr>
        <w:t>Bid and Documentation Submission:</w:t>
      </w:r>
      <w:r w:rsidRPr="00DA698A">
        <w:rPr>
          <w:rFonts w:ascii="Sabon MT Pro" w:hAnsi="Sabon MT Pro" w:cstheme="minorHAnsi"/>
        </w:rPr>
        <w:t xml:space="preserve"> Please ensure to electronically submit your bid and documentation listed below, by scanning and sending them in two or more separate emails to the designated email address:</w:t>
      </w:r>
    </w:p>
    <w:p w:rsidR="003B2E29" w:rsidRPr="00DA698A" w:rsidRDefault="00DB2935" w:rsidP="00DA698A">
      <w:pPr>
        <w:pStyle w:val="ListParagraph"/>
        <w:tabs>
          <w:tab w:val="left" w:pos="641"/>
        </w:tabs>
        <w:spacing w:before="47" w:after="240"/>
        <w:ind w:left="640" w:right="265" w:firstLine="0"/>
        <w:jc w:val="center"/>
        <w:rPr>
          <w:rFonts w:ascii="Sabon MT Pro" w:hAnsi="Sabon MT Pro" w:cstheme="minorHAnsi"/>
          <w:b/>
          <w:bCs/>
          <w:color w:val="002060"/>
          <w:sz w:val="40"/>
          <w:szCs w:val="40"/>
        </w:rPr>
      </w:pPr>
      <w:hyperlink r:id="rId10" w:history="1">
        <w:r w:rsidR="00DA698A" w:rsidRPr="00DA698A">
          <w:rPr>
            <w:rStyle w:val="Hyperlink"/>
            <w:rFonts w:ascii="Sabon MT Pro" w:hAnsi="Sabon MT Pro" w:cstheme="minorHAnsi"/>
            <w:b/>
            <w:bCs/>
            <w:sz w:val="28"/>
            <w:szCs w:val="28"/>
          </w:rPr>
          <w:t>iraqbids@shpt.samaritan.org</w:t>
        </w:r>
      </w:hyperlink>
      <w:r w:rsidR="00DA698A" w:rsidRPr="00DA698A">
        <w:rPr>
          <w:rFonts w:ascii="Sabon MT Pro" w:hAnsi="Sabon MT Pro" w:cstheme="minorHAnsi"/>
          <w:b/>
          <w:bCs/>
          <w:sz w:val="28"/>
          <w:szCs w:val="28"/>
        </w:rPr>
        <w:t xml:space="preserve"> </w:t>
      </w:r>
      <w:r w:rsidR="006B0694" w:rsidRPr="00DA698A">
        <w:rPr>
          <w:rFonts w:ascii="Sabon MT Pro" w:hAnsi="Sabon MT Pro" w:cstheme="minorHAnsi"/>
          <w:b/>
          <w:bCs/>
          <w:color w:val="002060"/>
          <w:sz w:val="40"/>
          <w:szCs w:val="40"/>
        </w:rPr>
        <w:t xml:space="preserve"> </w:t>
      </w:r>
    </w:p>
    <w:p w:rsidR="00A549CF" w:rsidRPr="00DF7E23" w:rsidRDefault="00A549CF" w:rsidP="00DA698A">
      <w:pPr>
        <w:spacing w:before="56"/>
        <w:ind w:left="368"/>
        <w:jc w:val="both"/>
        <w:rPr>
          <w:rFonts w:ascii="Sabon MT Pro" w:hAnsi="Sabon MT Pro" w:cstheme="minorHAnsi"/>
          <w:b/>
        </w:rPr>
      </w:pPr>
      <w:r w:rsidRPr="00DF7E23">
        <w:rPr>
          <w:rFonts w:ascii="Sabon MT Pro" w:hAnsi="Sabon MT Pro" w:cstheme="minorHAnsi"/>
          <w:b/>
        </w:rPr>
        <w:t>Financial Offer – EMAIL#1</w:t>
      </w:r>
    </w:p>
    <w:p w:rsidR="00C854F6" w:rsidRPr="009E6712" w:rsidRDefault="00C854F6" w:rsidP="00DA698A">
      <w:pPr>
        <w:pStyle w:val="BodyText"/>
        <w:numPr>
          <w:ilvl w:val="1"/>
          <w:numId w:val="1"/>
        </w:numPr>
        <w:spacing w:before="6"/>
        <w:ind w:left="1096"/>
        <w:jc w:val="both"/>
        <w:rPr>
          <w:rFonts w:ascii="Sabon MT Pro" w:hAnsi="Sabon MT Pro" w:cstheme="minorHAnsi"/>
        </w:rPr>
      </w:pPr>
      <w:r w:rsidRPr="009E6712">
        <w:rPr>
          <w:rFonts w:ascii="Sabon MT Pro" w:hAnsi="Sabon MT Pro" w:cstheme="minorHAnsi"/>
        </w:rPr>
        <w:t>Total cost for all aspects of the RFQ (use provided form RFQ Request for quotation).</w:t>
      </w:r>
    </w:p>
    <w:p w:rsidR="009E6712" w:rsidRPr="00DA698A" w:rsidRDefault="00C854F6" w:rsidP="00DA698A">
      <w:pPr>
        <w:pStyle w:val="BodyText"/>
        <w:numPr>
          <w:ilvl w:val="1"/>
          <w:numId w:val="1"/>
        </w:numPr>
        <w:spacing w:before="6" w:after="240"/>
        <w:ind w:left="1096"/>
        <w:jc w:val="both"/>
        <w:rPr>
          <w:rFonts w:ascii="Sabon MT Pro" w:hAnsi="Sabon MT Pro" w:cstheme="minorHAnsi"/>
        </w:rPr>
      </w:pPr>
      <w:r w:rsidRPr="009E6712">
        <w:rPr>
          <w:rFonts w:ascii="Sabon MT Pro" w:hAnsi="Sabon MT Pro" w:cstheme="minorHAnsi"/>
        </w:rPr>
        <w:t>Provide both the electronic (</w:t>
      </w:r>
      <w:r w:rsidR="009E6712">
        <w:rPr>
          <w:rFonts w:ascii="Sabon MT Pro" w:hAnsi="Sabon MT Pro" w:cstheme="minorHAnsi"/>
        </w:rPr>
        <w:t>Microsoft</w:t>
      </w:r>
      <w:r w:rsidRPr="009E6712">
        <w:rPr>
          <w:rFonts w:ascii="Sabon MT Pro" w:hAnsi="Sabon MT Pro" w:cstheme="minorHAnsi"/>
        </w:rPr>
        <w:t xml:space="preserve"> Excel) version of the completed document as well as a PDF</w:t>
      </w:r>
      <w:r w:rsidR="009E6712">
        <w:rPr>
          <w:rFonts w:ascii="Sabon MT Pro" w:hAnsi="Sabon MT Pro" w:cstheme="minorHAnsi"/>
        </w:rPr>
        <w:t xml:space="preserve">. </w:t>
      </w:r>
      <w:r w:rsidR="00DA698A" w:rsidRPr="00DA698A">
        <w:rPr>
          <w:rFonts w:ascii="Sabon MT Pro" w:hAnsi="Sabon MT Pro" w:cstheme="minorHAnsi"/>
        </w:rPr>
        <w:t>Ensure that the PDF version includes the signature/stamp of the company on each page for validation.</w:t>
      </w:r>
    </w:p>
    <w:p w:rsidR="00393A00" w:rsidRPr="00DF7E23" w:rsidRDefault="00C854F6" w:rsidP="00DA698A">
      <w:pPr>
        <w:ind w:left="368"/>
        <w:rPr>
          <w:rFonts w:ascii="Sabon MT Pro" w:hAnsi="Sabon MT Pro" w:cstheme="minorHAnsi"/>
          <w:rtl/>
        </w:rPr>
      </w:pPr>
      <w:r w:rsidRPr="00DF7E23">
        <w:rPr>
          <w:rFonts w:ascii="Sabon MT Pro" w:hAnsi="Sabon MT Pro" w:cstheme="minorHAnsi"/>
          <w:b/>
        </w:rPr>
        <w:t xml:space="preserve">Technical Offer – EMAIL #2 </w:t>
      </w:r>
      <w:r w:rsidRPr="00DF7E23">
        <w:rPr>
          <w:rFonts w:ascii="Sabon MT Pro" w:hAnsi="Sabon MT Pro" w:cstheme="minorHAnsi"/>
        </w:rPr>
        <w:t>(you can send in multiple emails depending on the size of the files)</w:t>
      </w:r>
      <w:r w:rsidR="00CB32E1" w:rsidRPr="00DF7E23">
        <w:rPr>
          <w:rFonts w:ascii="Sabon MT Pro" w:hAnsi="Sabon MT Pro" w:cstheme="minorHAnsi"/>
        </w:rPr>
        <w:t>.</w:t>
      </w:r>
    </w:p>
    <w:p w:rsidR="00AE4DB7" w:rsidRPr="00DF7E23" w:rsidRDefault="00E161B7" w:rsidP="00DA698A">
      <w:pPr>
        <w:pStyle w:val="ListParagraph"/>
        <w:numPr>
          <w:ilvl w:val="0"/>
          <w:numId w:val="4"/>
        </w:numPr>
        <w:ind w:left="1088"/>
        <w:rPr>
          <w:rFonts w:ascii="Sabon MT Pro" w:hAnsi="Sabon MT Pro" w:cstheme="minorHAnsi"/>
        </w:rPr>
      </w:pPr>
      <w:r>
        <w:rPr>
          <w:rFonts w:ascii="Sabon MT Pro" w:hAnsi="Sabon MT Pro" w:cstheme="minorHAnsi"/>
        </w:rPr>
        <w:t>Terms of Reference</w:t>
      </w:r>
      <w:r w:rsidR="00AC2AFB">
        <w:rPr>
          <w:rFonts w:ascii="Sabon MT Pro" w:hAnsi="Sabon MT Pro" w:cstheme="minorHAnsi"/>
        </w:rPr>
        <w:t xml:space="preserve"> (TOR)</w:t>
      </w:r>
      <w:r w:rsidR="00AE4DB7" w:rsidRPr="00DF7E23">
        <w:rPr>
          <w:rFonts w:ascii="Sabon MT Pro" w:hAnsi="Sabon MT Pro" w:cstheme="minorHAnsi"/>
        </w:rPr>
        <w:t xml:space="preserve"> (use provided</w:t>
      </w:r>
      <w:r w:rsidR="00AE4DB7" w:rsidRPr="00DF7E23">
        <w:rPr>
          <w:rFonts w:ascii="Sabon MT Pro" w:hAnsi="Sabon MT Pro" w:cstheme="minorHAnsi"/>
          <w:b/>
          <w:bCs/>
        </w:rPr>
        <w:t xml:space="preserve"> </w:t>
      </w:r>
      <w:r w:rsidR="00AB2F1F" w:rsidRPr="00DF7E23">
        <w:rPr>
          <w:rFonts w:ascii="Sabon MT Pro" w:hAnsi="Sabon MT Pro" w:cstheme="minorHAnsi"/>
          <w:b/>
          <w:bCs/>
        </w:rPr>
        <w:t>Annex A</w:t>
      </w:r>
      <w:r w:rsidR="00AE4DB7" w:rsidRPr="00DF7E23">
        <w:rPr>
          <w:rFonts w:ascii="Sabon MT Pro" w:hAnsi="Sabon MT Pro" w:cstheme="minorHAnsi"/>
        </w:rPr>
        <w:t>)</w:t>
      </w:r>
    </w:p>
    <w:p w:rsidR="00C854F6" w:rsidRPr="00DF7E23" w:rsidRDefault="00C854F6" w:rsidP="00DA698A">
      <w:pPr>
        <w:pStyle w:val="ListParagraph"/>
        <w:numPr>
          <w:ilvl w:val="1"/>
          <w:numId w:val="1"/>
        </w:numPr>
        <w:tabs>
          <w:tab w:val="left" w:pos="1720"/>
          <w:tab w:val="left" w:pos="1721"/>
        </w:tabs>
        <w:ind w:left="1088" w:hanging="361"/>
        <w:rPr>
          <w:rFonts w:ascii="Sabon MT Pro" w:hAnsi="Sabon MT Pro" w:cstheme="minorHAnsi"/>
        </w:rPr>
      </w:pPr>
      <w:r w:rsidRPr="00DF7E23">
        <w:rPr>
          <w:rFonts w:ascii="Sabon MT Pro" w:hAnsi="Sabon MT Pro" w:cstheme="minorHAnsi"/>
        </w:rPr>
        <w:t xml:space="preserve">Company Experience Record (use provided form </w:t>
      </w:r>
      <w:r w:rsidR="00D9352B" w:rsidRPr="00DF7E23">
        <w:rPr>
          <w:rFonts w:ascii="Sabon MT Pro" w:hAnsi="Sabon MT Pro" w:cstheme="minorHAnsi"/>
          <w:b/>
        </w:rPr>
        <w:t xml:space="preserve">Annex </w:t>
      </w:r>
      <w:r w:rsidR="008030ED" w:rsidRPr="00DF7E23">
        <w:rPr>
          <w:rFonts w:ascii="Sabon MT Pro" w:hAnsi="Sabon MT Pro" w:cstheme="minorHAnsi"/>
          <w:b/>
        </w:rPr>
        <w:t>B</w:t>
      </w:r>
      <w:r w:rsidRPr="00DF7E23">
        <w:rPr>
          <w:rFonts w:ascii="Sabon MT Pro" w:hAnsi="Sabon MT Pro" w:cstheme="minorHAnsi"/>
        </w:rPr>
        <w:t>)</w:t>
      </w:r>
    </w:p>
    <w:p w:rsidR="00C630F4" w:rsidRDefault="00C854F6" w:rsidP="00DA698A">
      <w:pPr>
        <w:pStyle w:val="ListParagraph"/>
        <w:numPr>
          <w:ilvl w:val="1"/>
          <w:numId w:val="1"/>
        </w:numPr>
        <w:tabs>
          <w:tab w:val="left" w:pos="1720"/>
          <w:tab w:val="left" w:pos="1721"/>
        </w:tabs>
        <w:spacing w:before="39"/>
        <w:ind w:left="1088" w:hanging="361"/>
        <w:rPr>
          <w:rFonts w:ascii="Sabon MT Pro" w:hAnsi="Sabon MT Pro" w:cstheme="minorHAnsi"/>
        </w:rPr>
      </w:pPr>
      <w:r w:rsidRPr="00DF7E23">
        <w:rPr>
          <w:rFonts w:ascii="Sabon MT Pro" w:hAnsi="Sabon MT Pro" w:cstheme="minorHAnsi"/>
        </w:rPr>
        <w:t xml:space="preserve">List of References (use provided form </w:t>
      </w:r>
      <w:r w:rsidR="00D9352B" w:rsidRPr="00DF7E23">
        <w:rPr>
          <w:rFonts w:ascii="Sabon MT Pro" w:hAnsi="Sabon MT Pro" w:cstheme="minorHAnsi"/>
          <w:b/>
        </w:rPr>
        <w:t xml:space="preserve">Annex </w:t>
      </w:r>
      <w:r w:rsidR="008030ED" w:rsidRPr="00DF7E23">
        <w:rPr>
          <w:rFonts w:ascii="Sabon MT Pro" w:hAnsi="Sabon MT Pro" w:cstheme="minorHAnsi"/>
          <w:b/>
        </w:rPr>
        <w:t>C</w:t>
      </w:r>
      <w:r w:rsidRPr="00DF7E23">
        <w:rPr>
          <w:rFonts w:ascii="Sabon MT Pro" w:hAnsi="Sabon MT Pro" w:cstheme="minorHAnsi"/>
        </w:rPr>
        <w:t>)</w:t>
      </w:r>
    </w:p>
    <w:p w:rsidR="00AC2AFB" w:rsidRPr="00DF7E23" w:rsidRDefault="00AC2AFB" w:rsidP="00DA698A">
      <w:pPr>
        <w:pStyle w:val="ListParagraph"/>
        <w:numPr>
          <w:ilvl w:val="1"/>
          <w:numId w:val="1"/>
        </w:numPr>
        <w:tabs>
          <w:tab w:val="left" w:pos="1720"/>
          <w:tab w:val="left" w:pos="1721"/>
        </w:tabs>
        <w:spacing w:before="39"/>
        <w:ind w:left="1088" w:hanging="361"/>
        <w:rPr>
          <w:rFonts w:ascii="Sabon MT Pro" w:hAnsi="Sabon MT Pro" w:cstheme="minorHAnsi"/>
        </w:rPr>
      </w:pPr>
      <w:r w:rsidRPr="00AC2AFB">
        <w:rPr>
          <w:rFonts w:ascii="Sabon MT Pro" w:hAnsi="Sabon MT Pro" w:cstheme="minorHAnsi"/>
        </w:rPr>
        <w:t>Frequently Asked Questions</w:t>
      </w:r>
      <w:r>
        <w:t xml:space="preserve"> </w:t>
      </w:r>
      <w:r w:rsidRPr="00DF7E23">
        <w:rPr>
          <w:rFonts w:ascii="Sabon MT Pro" w:hAnsi="Sabon MT Pro" w:cstheme="minorHAnsi"/>
        </w:rPr>
        <w:t xml:space="preserve">(use provided form </w:t>
      </w:r>
      <w:r w:rsidRPr="00DF7E23">
        <w:rPr>
          <w:rFonts w:ascii="Sabon MT Pro" w:hAnsi="Sabon MT Pro" w:cstheme="minorHAnsi"/>
          <w:b/>
        </w:rPr>
        <w:t xml:space="preserve">Annex </w:t>
      </w:r>
      <w:r>
        <w:rPr>
          <w:rFonts w:ascii="Sabon MT Pro" w:hAnsi="Sabon MT Pro" w:cstheme="minorHAnsi"/>
          <w:b/>
        </w:rPr>
        <w:t>D</w:t>
      </w:r>
      <w:r w:rsidRPr="00DF7E23">
        <w:rPr>
          <w:rFonts w:ascii="Sabon MT Pro" w:hAnsi="Sabon MT Pro" w:cstheme="minorHAnsi"/>
        </w:rPr>
        <w:t>)</w:t>
      </w:r>
    </w:p>
    <w:p w:rsidR="00AA0825" w:rsidRDefault="001D6D31" w:rsidP="00AA0825">
      <w:pPr>
        <w:pStyle w:val="ListParagraph"/>
        <w:numPr>
          <w:ilvl w:val="1"/>
          <w:numId w:val="1"/>
        </w:numPr>
        <w:tabs>
          <w:tab w:val="left" w:pos="1720"/>
          <w:tab w:val="left" w:pos="1721"/>
        </w:tabs>
        <w:spacing w:before="39"/>
        <w:ind w:left="1088" w:hanging="361"/>
        <w:rPr>
          <w:rFonts w:ascii="Sabon MT Pro" w:hAnsi="Sabon MT Pro" w:cstheme="minorHAnsi"/>
        </w:rPr>
      </w:pPr>
      <w:r w:rsidRPr="00DF7E23">
        <w:rPr>
          <w:rFonts w:ascii="Sabon MT Pro" w:hAnsi="Sabon MT Pro" w:cstheme="minorHAnsi"/>
        </w:rPr>
        <w:t>CV of the Company.</w:t>
      </w:r>
    </w:p>
    <w:p w:rsidR="00DA698A" w:rsidRDefault="00DA698A" w:rsidP="00AA0825">
      <w:pPr>
        <w:pStyle w:val="ListParagraph"/>
        <w:numPr>
          <w:ilvl w:val="1"/>
          <w:numId w:val="1"/>
        </w:numPr>
        <w:tabs>
          <w:tab w:val="left" w:pos="1720"/>
          <w:tab w:val="left" w:pos="1721"/>
        </w:tabs>
        <w:spacing w:before="39"/>
        <w:ind w:left="1088" w:hanging="361"/>
        <w:rPr>
          <w:rFonts w:ascii="Sabon MT Pro" w:hAnsi="Sabon MT Pro" w:cstheme="minorHAnsi"/>
        </w:rPr>
      </w:pPr>
      <w:r w:rsidRPr="00AA0825">
        <w:rPr>
          <w:rFonts w:ascii="Sabon MT Pro" w:hAnsi="Sabon MT Pro" w:cstheme="minorHAnsi"/>
          <w:b/>
          <w:bCs/>
        </w:rPr>
        <w:t>Required Valid Documents:</w:t>
      </w:r>
      <w:r w:rsidRPr="00AA0825">
        <w:rPr>
          <w:rFonts w:ascii="Sabon MT Pro" w:hAnsi="Sabon MT Pro" w:cstheme="minorHAnsi"/>
        </w:rPr>
        <w:t xml:space="preserve"> Administrative order, registration certificate, tax clearance, and joint venture agreement with an authorized company if applicable.</w:t>
      </w:r>
    </w:p>
    <w:p w:rsidR="00C00FEA" w:rsidRPr="00C00FEA" w:rsidRDefault="00C00FEA" w:rsidP="00C00FEA">
      <w:pPr>
        <w:tabs>
          <w:tab w:val="left" w:pos="1720"/>
          <w:tab w:val="left" w:pos="1721"/>
        </w:tabs>
        <w:spacing w:before="39"/>
        <w:rPr>
          <w:rFonts w:ascii="Sabon MT Pro" w:hAnsi="Sabon MT Pro" w:cstheme="minorHAnsi"/>
        </w:rPr>
      </w:pPr>
    </w:p>
    <w:p w:rsidR="00C00FEA" w:rsidRDefault="00A549CF" w:rsidP="00DA698A">
      <w:pPr>
        <w:widowControl/>
        <w:adjustRightInd w:val="0"/>
        <w:jc w:val="both"/>
        <w:rPr>
          <w:rFonts w:ascii="Sabon MT Pro" w:eastAsiaTheme="minorHAnsi" w:hAnsi="Sabon MT Pro" w:cstheme="minorHAnsi"/>
          <w:color w:val="000000"/>
        </w:rPr>
      </w:pPr>
      <w:r w:rsidRPr="00C00FEA">
        <w:rPr>
          <w:rFonts w:ascii="Sabon MT Pro" w:eastAsiaTheme="minorHAnsi" w:hAnsi="Sabon MT Pro" w:cstheme="minorHAnsi"/>
          <w:b/>
          <w:bCs/>
          <w:color w:val="000000"/>
        </w:rPr>
        <w:t>Note:</w:t>
      </w:r>
    </w:p>
    <w:p w:rsidR="00A03839" w:rsidRPr="00C00FEA" w:rsidRDefault="00C00FEA" w:rsidP="00C00FEA">
      <w:pPr>
        <w:pStyle w:val="ListParagraph"/>
        <w:widowControl/>
        <w:numPr>
          <w:ilvl w:val="0"/>
          <w:numId w:val="8"/>
        </w:numPr>
        <w:adjustRightInd w:val="0"/>
        <w:jc w:val="both"/>
        <w:rPr>
          <w:rFonts w:ascii="Sabon MT Pro" w:eastAsiaTheme="minorHAnsi" w:hAnsi="Sabon MT Pro" w:cstheme="minorHAnsi"/>
          <w:color w:val="000000"/>
        </w:rPr>
      </w:pPr>
      <w:r w:rsidRPr="00C00FEA">
        <w:rPr>
          <w:rFonts w:ascii="Sabon MT Pro" w:eastAsiaTheme="minorHAnsi" w:hAnsi="Sabon MT Pro" w:cstheme="minorHAnsi"/>
          <w:b/>
          <w:bCs/>
          <w:color w:val="000000"/>
        </w:rPr>
        <w:t>Submission Email Guidelines:</w:t>
      </w:r>
    </w:p>
    <w:p w:rsidR="00C00FEA" w:rsidRPr="00C00FEA" w:rsidRDefault="00C00FEA" w:rsidP="00C00FEA">
      <w:pPr>
        <w:pStyle w:val="ListParagraph"/>
        <w:widowControl/>
        <w:numPr>
          <w:ilvl w:val="0"/>
          <w:numId w:val="9"/>
        </w:numPr>
        <w:adjustRightInd w:val="0"/>
        <w:rPr>
          <w:rFonts w:ascii="Sabon MT Pro" w:eastAsiaTheme="minorHAnsi" w:hAnsi="Sabon MT Pro" w:cstheme="minorHAnsi"/>
          <w:color w:val="000000"/>
        </w:rPr>
      </w:pPr>
      <w:r w:rsidRPr="00C00FEA">
        <w:rPr>
          <w:rFonts w:ascii="Sabon MT Pro" w:eastAsiaTheme="minorHAnsi" w:hAnsi="Sabon MT Pro" w:cstheme="minorHAnsi"/>
          <w:color w:val="000000"/>
        </w:rPr>
        <w:t>Ensure your email size is LESS than 15MB.</w:t>
      </w:r>
    </w:p>
    <w:p w:rsidR="00C00FEA" w:rsidRPr="00C00FEA" w:rsidRDefault="00C00FEA" w:rsidP="00C00FEA">
      <w:pPr>
        <w:pStyle w:val="ListParagraph"/>
        <w:widowControl/>
        <w:numPr>
          <w:ilvl w:val="0"/>
          <w:numId w:val="9"/>
        </w:numPr>
        <w:adjustRightInd w:val="0"/>
        <w:rPr>
          <w:rFonts w:ascii="Sabon MT Pro" w:eastAsiaTheme="minorHAnsi" w:hAnsi="Sabon MT Pro" w:cstheme="minorHAnsi"/>
          <w:color w:val="000000"/>
        </w:rPr>
      </w:pPr>
      <w:r w:rsidRPr="00C00FEA">
        <w:rPr>
          <w:rFonts w:ascii="Sabon MT Pro" w:eastAsiaTheme="minorHAnsi" w:hAnsi="Sabon MT Pro" w:cstheme="minorHAnsi"/>
          <w:color w:val="000000"/>
        </w:rPr>
        <w:t>Attachments should be sent in a ZIP file or consider multiple emails if needed.</w:t>
      </w:r>
    </w:p>
    <w:p w:rsidR="00C00FEA" w:rsidRPr="00C00FEA" w:rsidRDefault="00C00FEA" w:rsidP="00C00FEA">
      <w:pPr>
        <w:pStyle w:val="ListParagraph"/>
        <w:widowControl/>
        <w:numPr>
          <w:ilvl w:val="0"/>
          <w:numId w:val="9"/>
        </w:numPr>
        <w:adjustRightInd w:val="0"/>
        <w:rPr>
          <w:rFonts w:ascii="Sabon MT Pro" w:eastAsiaTheme="minorHAnsi" w:hAnsi="Sabon MT Pro" w:cstheme="minorHAnsi"/>
          <w:color w:val="000000"/>
        </w:rPr>
      </w:pPr>
      <w:r w:rsidRPr="00C00FEA">
        <w:rPr>
          <w:rFonts w:ascii="Sabon MT Pro" w:eastAsiaTheme="minorHAnsi" w:hAnsi="Sabon MT Pro" w:cstheme="minorHAnsi"/>
          <w:color w:val="000000"/>
        </w:rPr>
        <w:t>The total attachment size (including the email) must be LESS than 15MB.</w:t>
      </w:r>
    </w:p>
    <w:p w:rsidR="00E161B7" w:rsidRPr="00AC2AFB" w:rsidRDefault="00C00FEA" w:rsidP="00AC2AFB">
      <w:pPr>
        <w:pStyle w:val="ListParagraph"/>
        <w:widowControl/>
        <w:numPr>
          <w:ilvl w:val="0"/>
          <w:numId w:val="9"/>
        </w:numPr>
        <w:adjustRightInd w:val="0"/>
        <w:jc w:val="both"/>
        <w:rPr>
          <w:rFonts w:ascii="Sabon MT Pro" w:eastAsiaTheme="minorHAnsi" w:hAnsi="Sabon MT Pro" w:cstheme="minorHAnsi"/>
          <w:color w:val="000000"/>
        </w:rPr>
      </w:pPr>
      <w:r w:rsidRPr="00C00FEA">
        <w:rPr>
          <w:rFonts w:ascii="Sabon MT Pro" w:eastAsiaTheme="minorHAnsi" w:hAnsi="Sabon MT Pro" w:cstheme="minorHAnsi"/>
          <w:color w:val="000000"/>
        </w:rPr>
        <w:t>If sending multiple emails, please appropriately number each email (Example: 1/3, 2/3, 3/3, etc.).</w:t>
      </w:r>
    </w:p>
    <w:p w:rsidR="00212291" w:rsidRPr="00C00FEA" w:rsidRDefault="00C00FEA" w:rsidP="00C00FEA">
      <w:pPr>
        <w:pStyle w:val="ListParagraph"/>
        <w:numPr>
          <w:ilvl w:val="0"/>
          <w:numId w:val="8"/>
        </w:numPr>
        <w:spacing w:after="240"/>
        <w:jc w:val="both"/>
        <w:rPr>
          <w:rFonts w:ascii="Sabon MT Pro" w:eastAsia="Arial" w:hAnsi="Sabon MT Pro" w:cstheme="minorHAnsi"/>
        </w:rPr>
      </w:pPr>
      <w:r w:rsidRPr="00C00FEA">
        <w:rPr>
          <w:rFonts w:ascii="Sabon MT Pro" w:eastAsia="Arial" w:hAnsi="Sabon MT Pro" w:cstheme="minorHAnsi"/>
          <w:b/>
          <w:bCs/>
        </w:rPr>
        <w:t>After Submission Reminder:</w:t>
      </w:r>
      <w:r>
        <w:rPr>
          <w:rFonts w:ascii="Sabon MT Pro" w:eastAsia="Arial" w:hAnsi="Sabon MT Pro" w:cstheme="minorHAnsi"/>
          <w:b/>
          <w:bCs/>
        </w:rPr>
        <w:t xml:space="preserve"> </w:t>
      </w:r>
      <w:r w:rsidRPr="00C00FEA">
        <w:rPr>
          <w:rFonts w:ascii="Sabon MT Pro" w:eastAsia="Arial" w:hAnsi="Sabon MT Pro" w:cstheme="minorHAnsi"/>
        </w:rPr>
        <w:t>After submitting the information, kindly check both your inbox and junk/spam box to ensure no delivery error messages are received, especially in the case of large attachment sizes</w:t>
      </w:r>
      <w:r w:rsidR="00212291" w:rsidRPr="00C00FEA">
        <w:rPr>
          <w:rFonts w:ascii="Sabon MT Pro" w:eastAsia="Arial" w:hAnsi="Sabon MT Pro" w:cstheme="minorHAnsi"/>
          <w:u w:val="single"/>
        </w:rPr>
        <w:t>.</w:t>
      </w:r>
    </w:p>
    <w:p w:rsidR="00C00FEA" w:rsidRDefault="00212291" w:rsidP="00C00FEA">
      <w:pPr>
        <w:jc w:val="both"/>
        <w:rPr>
          <w:rFonts w:ascii="Sabon MT Pro" w:eastAsia="Arial" w:hAnsi="Sabon MT Pro" w:cstheme="minorHAnsi"/>
        </w:rPr>
      </w:pPr>
      <w:r w:rsidRPr="00C00FEA">
        <w:rPr>
          <w:rFonts w:ascii="Sabon MT Pro" w:eastAsia="Arial" w:hAnsi="Sabon MT Pro" w:cstheme="minorHAnsi"/>
          <w:b/>
          <w:bCs/>
        </w:rPr>
        <w:t>To be considered for this tender</w:t>
      </w:r>
    </w:p>
    <w:p w:rsidR="00212291" w:rsidRPr="00C00FEA" w:rsidRDefault="00C00FEA" w:rsidP="00C00FEA">
      <w:pPr>
        <w:pStyle w:val="ListParagraph"/>
        <w:numPr>
          <w:ilvl w:val="0"/>
          <w:numId w:val="8"/>
        </w:numPr>
        <w:jc w:val="both"/>
        <w:rPr>
          <w:rFonts w:ascii="Sabon MT Pro" w:eastAsia="Arial" w:hAnsi="Sabon MT Pro" w:cstheme="minorHAnsi"/>
        </w:rPr>
      </w:pPr>
      <w:r w:rsidRPr="00C00FEA">
        <w:rPr>
          <w:rFonts w:ascii="Sabon MT Pro" w:eastAsia="Arial" w:hAnsi="Sabon MT Pro" w:cstheme="minorHAnsi"/>
        </w:rPr>
        <w:lastRenderedPageBreak/>
        <w:t>T</w:t>
      </w:r>
      <w:r w:rsidR="00212291" w:rsidRPr="00C00FEA">
        <w:rPr>
          <w:rFonts w:ascii="Sabon MT Pro" w:eastAsia="Arial" w:hAnsi="Sabon MT Pro" w:cstheme="minorHAnsi"/>
        </w:rPr>
        <w:t xml:space="preserve">he bidder must submit all </w:t>
      </w:r>
      <w:r w:rsidRPr="00C00FEA">
        <w:rPr>
          <w:rFonts w:ascii="Sabon MT Pro" w:eastAsia="Arial" w:hAnsi="Sabon MT Pro" w:cstheme="minorHAnsi"/>
        </w:rPr>
        <w:t xml:space="preserve">requested </w:t>
      </w:r>
      <w:r w:rsidR="00212291" w:rsidRPr="00C00FEA">
        <w:rPr>
          <w:rFonts w:ascii="Sabon MT Pro" w:eastAsia="Arial" w:hAnsi="Sabon MT Pro" w:cstheme="minorHAnsi"/>
        </w:rPr>
        <w:t>documents and use the annexes provided. Bidder may provide supplemental information to expand or clarify the listed items.</w:t>
      </w:r>
    </w:p>
    <w:p w:rsidR="00212291" w:rsidRPr="00C00FEA" w:rsidRDefault="00212291" w:rsidP="00C00FEA">
      <w:pPr>
        <w:pStyle w:val="ListParagraph"/>
        <w:numPr>
          <w:ilvl w:val="0"/>
          <w:numId w:val="8"/>
        </w:numPr>
        <w:spacing w:after="240"/>
        <w:jc w:val="both"/>
        <w:rPr>
          <w:rFonts w:ascii="Sabon MT Pro" w:eastAsia="Arial" w:hAnsi="Sabon MT Pro" w:cstheme="minorHAnsi"/>
        </w:rPr>
      </w:pPr>
      <w:r w:rsidRPr="00C00FEA">
        <w:rPr>
          <w:rFonts w:ascii="Sabon MT Pro" w:eastAsia="Arial" w:hAnsi="Sabon MT Pro" w:cstheme="minorHAnsi"/>
        </w:rPr>
        <w:t>Incomplete packages may not be taken into consideration.</w:t>
      </w:r>
    </w:p>
    <w:p w:rsidR="00212291" w:rsidRPr="00C00FEA" w:rsidRDefault="00212291" w:rsidP="00C00FEA">
      <w:pPr>
        <w:widowControl/>
        <w:adjustRightInd w:val="0"/>
        <w:rPr>
          <w:rFonts w:ascii="Sabon MT Pro" w:eastAsiaTheme="minorHAnsi" w:hAnsi="Sabon MT Pro" w:cstheme="minorHAnsi"/>
          <w:b/>
          <w:bCs/>
          <w:color w:val="000000"/>
          <w:sz w:val="26"/>
          <w:szCs w:val="26"/>
        </w:rPr>
      </w:pPr>
      <w:r w:rsidRPr="00DF7E23">
        <w:rPr>
          <w:rFonts w:ascii="Sabon MT Pro" w:eastAsiaTheme="minorHAnsi" w:hAnsi="Sabon MT Pro" w:cstheme="minorHAnsi"/>
          <w:b/>
          <w:color w:val="000000"/>
          <w:sz w:val="26"/>
          <w:szCs w:val="26"/>
        </w:rPr>
        <w:t xml:space="preserve">Closing Date: </w:t>
      </w:r>
      <w:r w:rsidR="00A11522" w:rsidRPr="00DF7E23">
        <w:rPr>
          <w:rFonts w:ascii="Sabon MT Pro" w:eastAsiaTheme="minorHAnsi" w:hAnsi="Sabon MT Pro" w:cstheme="minorHAnsi"/>
          <w:b/>
          <w:bCs/>
          <w:color w:val="000000"/>
          <w:sz w:val="26"/>
          <w:szCs w:val="26"/>
        </w:rPr>
        <w:t>11:55</w:t>
      </w:r>
      <w:r w:rsidR="00E66041" w:rsidRPr="00DF7E23">
        <w:rPr>
          <w:rFonts w:ascii="Sabon MT Pro" w:eastAsiaTheme="minorHAnsi" w:hAnsi="Sabon MT Pro" w:cstheme="minorHAnsi"/>
          <w:b/>
          <w:bCs/>
          <w:color w:val="000000"/>
          <w:sz w:val="26"/>
          <w:szCs w:val="26"/>
        </w:rPr>
        <w:t xml:space="preserve"> p.m.</w:t>
      </w:r>
      <w:r w:rsidRPr="00DF7E23">
        <w:rPr>
          <w:rFonts w:ascii="Sabon MT Pro" w:eastAsiaTheme="minorHAnsi" w:hAnsi="Sabon MT Pro" w:cstheme="minorHAnsi"/>
          <w:b/>
          <w:bCs/>
          <w:color w:val="000000"/>
          <w:sz w:val="26"/>
          <w:szCs w:val="26"/>
        </w:rPr>
        <w:t xml:space="preserve"> Iraq Local Time </w:t>
      </w:r>
      <w:r w:rsidR="00565ACB" w:rsidRPr="00DF7E23">
        <w:rPr>
          <w:rFonts w:ascii="Sabon MT Pro" w:eastAsiaTheme="minorHAnsi" w:hAnsi="Sabon MT Pro" w:cstheme="minorHAnsi"/>
          <w:b/>
          <w:bCs/>
          <w:color w:val="000000"/>
          <w:sz w:val="26"/>
          <w:szCs w:val="26"/>
        </w:rPr>
        <w:t xml:space="preserve">on </w:t>
      </w:r>
      <w:r w:rsidR="00362019">
        <w:rPr>
          <w:rFonts w:ascii="Sabon MT Pro" w:eastAsiaTheme="minorHAnsi" w:hAnsi="Sabon MT Pro" w:cstheme="minorHAnsi"/>
          <w:b/>
          <w:bCs/>
          <w:color w:val="000000"/>
          <w:sz w:val="26"/>
          <w:szCs w:val="26"/>
        </w:rPr>
        <w:t>24</w:t>
      </w:r>
      <w:r w:rsidR="00202575">
        <w:rPr>
          <w:rFonts w:ascii="Sabon MT Pro" w:eastAsiaTheme="minorHAnsi" w:hAnsi="Sabon MT Pro" w:cstheme="minorHAnsi"/>
          <w:b/>
          <w:bCs/>
          <w:color w:val="000000"/>
          <w:sz w:val="26"/>
          <w:szCs w:val="26"/>
        </w:rPr>
        <w:t xml:space="preserve"> - </w:t>
      </w:r>
      <w:r w:rsidR="00B704D4">
        <w:rPr>
          <w:rFonts w:ascii="Sabon MT Pro" w:eastAsiaTheme="minorHAnsi" w:hAnsi="Sabon MT Pro" w:cstheme="minorHAnsi"/>
          <w:b/>
          <w:bCs/>
          <w:color w:val="000000"/>
          <w:sz w:val="26"/>
          <w:szCs w:val="26"/>
        </w:rPr>
        <w:t>February</w:t>
      </w:r>
      <w:r w:rsidR="001A3BDB" w:rsidRPr="00DF7E23">
        <w:rPr>
          <w:rFonts w:ascii="Sabon MT Pro" w:eastAsiaTheme="minorHAnsi" w:hAnsi="Sabon MT Pro" w:cstheme="minorHAnsi"/>
          <w:b/>
          <w:bCs/>
          <w:color w:val="000000"/>
          <w:sz w:val="26"/>
          <w:szCs w:val="26"/>
        </w:rPr>
        <w:t xml:space="preserve"> </w:t>
      </w:r>
      <w:r w:rsidR="00FB6AE9" w:rsidRPr="00DF7E23">
        <w:rPr>
          <w:rFonts w:ascii="Sabon MT Pro" w:eastAsiaTheme="minorHAnsi" w:hAnsi="Sabon MT Pro" w:cstheme="minorHAnsi"/>
          <w:b/>
          <w:bCs/>
          <w:color w:val="000000"/>
          <w:sz w:val="26"/>
          <w:szCs w:val="26"/>
        </w:rPr>
        <w:t>– 202</w:t>
      </w:r>
      <w:r w:rsidR="00C44E10">
        <w:rPr>
          <w:rFonts w:ascii="Sabon MT Pro" w:eastAsiaTheme="minorHAnsi" w:hAnsi="Sabon MT Pro" w:cstheme="minorHAnsi"/>
          <w:b/>
          <w:bCs/>
          <w:color w:val="000000"/>
          <w:sz w:val="26"/>
          <w:szCs w:val="26"/>
        </w:rPr>
        <w:t>5</w:t>
      </w:r>
    </w:p>
    <w:p w:rsidR="00212291" w:rsidRPr="00C00FEA" w:rsidRDefault="00C00FEA" w:rsidP="00C00FEA">
      <w:pPr>
        <w:jc w:val="both"/>
        <w:rPr>
          <w:rFonts w:ascii="Sabon MT Pro" w:eastAsiaTheme="minorHAnsi" w:hAnsi="Sabon MT Pro" w:cstheme="minorHAnsi"/>
          <w:b/>
          <w:bCs/>
          <w:i/>
          <w:iCs/>
          <w:color w:val="FF0000"/>
          <w:sz w:val="24"/>
          <w:szCs w:val="24"/>
        </w:rPr>
      </w:pPr>
      <w:r w:rsidRPr="00C00FEA">
        <w:rPr>
          <w:rFonts w:ascii="Sabon MT Pro" w:eastAsiaTheme="minorHAnsi" w:hAnsi="Sabon MT Pro" w:cstheme="minorHAnsi"/>
          <w:b/>
          <w:bCs/>
          <w:i/>
          <w:iCs/>
          <w:color w:val="FF0000"/>
          <w:sz w:val="24"/>
          <w:szCs w:val="24"/>
        </w:rPr>
        <w:t>Bids submitted after this date will not be considered and will be automatically rejected</w:t>
      </w:r>
      <w:r w:rsidR="00212291" w:rsidRPr="00C00FEA">
        <w:rPr>
          <w:rFonts w:ascii="Sabon MT Pro" w:eastAsiaTheme="minorHAnsi" w:hAnsi="Sabon MT Pro" w:cstheme="minorHAnsi"/>
          <w:b/>
          <w:bCs/>
          <w:i/>
          <w:iCs/>
          <w:color w:val="FF0000"/>
          <w:sz w:val="24"/>
          <w:szCs w:val="24"/>
        </w:rPr>
        <w:t>.</w:t>
      </w:r>
    </w:p>
    <w:p w:rsidR="00A549CF" w:rsidRPr="00DF7E23" w:rsidRDefault="00FC57B0" w:rsidP="00DF7E23">
      <w:pPr>
        <w:pStyle w:val="BodyText"/>
        <w:spacing w:before="4"/>
        <w:rPr>
          <w:rFonts w:ascii="Sabon MT Pro" w:hAnsi="Sabon MT Pro" w:cstheme="minorHAnsi"/>
          <w:b/>
          <w:sz w:val="20"/>
        </w:rPr>
      </w:pPr>
      <w:r w:rsidRPr="00DF7E23">
        <w:rPr>
          <w:rFonts w:ascii="Sabon MT Pro" w:hAnsi="Sabon MT Pro" w:cstheme="minorHAnsi"/>
          <w:noProof/>
        </w:rPr>
        <mc:AlternateContent>
          <mc:Choice Requires="wps">
            <w:drawing>
              <wp:anchor distT="0" distB="0" distL="0" distR="0" simplePos="0" relativeHeight="251665408" behindDoc="1" locked="0" layoutInCell="1" allowOverlap="1" wp14:anchorId="06198D08" wp14:editId="1D442800">
                <wp:simplePos x="0" y="0"/>
                <wp:positionH relativeFrom="page">
                  <wp:posOffset>913765</wp:posOffset>
                </wp:positionH>
                <wp:positionV relativeFrom="paragraph">
                  <wp:posOffset>184785</wp:posOffset>
                </wp:positionV>
                <wp:extent cx="5727065" cy="45085"/>
                <wp:effectExtent l="0" t="0" r="6985"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7065" cy="45085"/>
                        </a:xfrm>
                        <a:prstGeom prst="rect">
                          <a:avLst/>
                        </a:prstGeom>
                        <a:solidFill>
                          <a:schemeClr val="dk1">
                            <a:alpha val="50000"/>
                          </a:schemeClr>
                        </a:solidFill>
                        <a:ln>
                          <a:noFill/>
                        </a:ln>
                        <a:extLst/>
                      </wps:spPr>
                      <wps:style>
                        <a:lnRef idx="0">
                          <a:scrgbClr r="0" g="0" b="0"/>
                        </a:lnRef>
                        <a:fillRef idx="0">
                          <a:scrgbClr r="0" g="0" b="0"/>
                        </a:fillRef>
                        <a:effectRef idx="0">
                          <a:scrgbClr r="0" g="0" b="0"/>
                        </a:effectRef>
                        <a:fontRef idx="minor">
                          <a:schemeClr val="lt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D5B8C" id="Rectangle 2" o:spid="_x0000_s1026" style="position:absolute;margin-left:71.95pt;margin-top:14.55pt;width:450.95pt;height:3.5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H+gWQIAABMFAAAOAAAAZHJzL2Uyb0RvYy54bWysVMtu2zAQvBfoPxC8N5INOw8hchA4SFEg&#10;bYOk/QCaoiwiFJdd0pbdr++SlB23PaWoDoJI7s7ODmd1fbPrDdsq9BpszSdnJWfKSmi0Xdf8+7f7&#10;D5ec+SBsIwxYVfO98vxm8f7d9eAqNYUOTKOQEYj11eBq3oXgqqLwslO98GfglKXDFrAXgZa4LhoU&#10;A6H3ppiW5XkxADYOQSrvafcuH/JFwm9bJcPXtvUqMFNz4hbSG9N7Fd/F4lpUaxSu03KkIf6BRS+0&#10;paJHqDsRBNug/guq1xLBQxvOJPQFtK2WKvVA3UzKP7p57oRTqRcSx7ujTP7/wcov20dkuqn5lDMr&#10;erqiJxJN2LVRbBrlGZyvKOrZPWJs0LsHkC+eWVh2FKVuEWHolGiI1CTGF78lxIWnVLYaPkND6GIT&#10;ICm1a7GPgKQB26UL2R8vRO0Ck7Q5v5helOdzziSdzebl5TxVENUh2aEPHxX0LH7UHIl6AhfbBx8i&#10;GVEdQhJ5MLq518akRfSYWhpkW0HuaF4mOdW4TuSteUnPWDE5MkYnUH8KZGyEsxCBc828Q12MLA4q&#10;ZDV92BsVU4x9Ui2Jn9rPlHC9ioyyQ2mEyLMHn1IvKSEGtlTqjbljSsxWaTDemH9MSvXBhmN+ry1g&#10;0u4oUtbPhOwI4pvjR3eMAkRVVtDsyR0IeTLpT0IfHeBPzgaaypr7HxuBijPzyZLDriazWRzjtJiR&#10;PWiBpyer0xNhJUHVPHCWP5chC7txqNcdVcpXbuGWXNnq5JhXViNbmrx05+NfIo726TpFvf7LFr8A&#10;AAD//wMAUEsDBBQABgAIAAAAIQCHqkEy3wAAAAoBAAAPAAAAZHJzL2Rvd25yZXYueG1sTI9BT8Mw&#10;DIXvSPyHyEjcWLK2DFqaTggJiQtMjE1c08a0FY1TNdlW/j3eCQ4+PPnz83vlenaDOOIUek8algsF&#10;AqnxtqdWw+7j+eYeRIiGrBk8oYYfDLCuLi9KU1h/onc8bmMr2IRCYTR0MY6FlKHp0Jmw8CMS7778&#10;5ExkObXSTubE5m6QiVIr6UxP/KEzIz512HxvD45jvGZvSs3pJ+b1S77Jurs9j9bXV/PjA4iIc/yD&#10;4Ryfb6DiTLU/kA1iYJ2lOaMaknwJ4gyo7JbL1BrSVQKyKuX/CtUvAAAA//8DAFBLAQItABQABgAI&#10;AAAAIQC2gziS/gAAAOEBAAATAAAAAAAAAAAAAAAAAAAAAABbQ29udGVudF9UeXBlc10ueG1sUEsB&#10;Ai0AFAAGAAgAAAAhADj9If/WAAAAlAEAAAsAAAAAAAAAAAAAAAAALwEAAF9yZWxzLy5yZWxzUEsB&#10;Ai0AFAAGAAgAAAAhAF8Mf6BZAgAAEwUAAA4AAAAAAAAAAAAAAAAALgIAAGRycy9lMm9Eb2MueG1s&#10;UEsBAi0AFAAGAAgAAAAhAIeqQTLfAAAACgEAAA8AAAAAAAAAAAAAAAAAswQAAGRycy9kb3ducmV2&#10;LnhtbFBLBQYAAAAABAAEAPMAAAC/BQAAAAA=&#10;" fillcolor="black [3200]" stroked="f">
                <v:fill opacity="32896f"/>
                <w10:wrap type="topAndBottom" anchorx="page"/>
              </v:rect>
            </w:pict>
          </mc:Fallback>
        </mc:AlternateContent>
      </w:r>
    </w:p>
    <w:p w:rsidR="00A549CF" w:rsidRPr="00DF7E23" w:rsidRDefault="00A549CF" w:rsidP="00DF7E23">
      <w:pPr>
        <w:pStyle w:val="BodyText"/>
        <w:spacing w:before="2"/>
        <w:rPr>
          <w:rFonts w:ascii="Sabon MT Pro" w:hAnsi="Sabon MT Pro" w:cstheme="minorHAnsi"/>
          <w:b/>
          <w:sz w:val="15"/>
        </w:rPr>
      </w:pPr>
    </w:p>
    <w:p w:rsidR="00A549CF" w:rsidRPr="00C00FEA" w:rsidRDefault="00A549CF" w:rsidP="00C00FEA">
      <w:pPr>
        <w:spacing w:before="51"/>
        <w:ind w:right="39"/>
        <w:jc w:val="center"/>
        <w:rPr>
          <w:rFonts w:ascii="Sabon MT Pro" w:hAnsi="Sabon MT Pro" w:cstheme="minorHAnsi"/>
          <w:b/>
          <w:color w:val="002060"/>
          <w:sz w:val="24"/>
          <w:u w:val="single"/>
        </w:rPr>
      </w:pPr>
      <w:r w:rsidRPr="00DF7E23">
        <w:rPr>
          <w:rFonts w:ascii="Sabon MT Pro" w:hAnsi="Sabon MT Pro" w:cstheme="minorHAnsi"/>
          <w:spacing w:val="-60"/>
          <w:w w:val="99"/>
          <w:sz w:val="24"/>
          <w:u w:val="single"/>
        </w:rPr>
        <w:t xml:space="preserve"> </w:t>
      </w:r>
      <w:r w:rsidRPr="00DF7E23">
        <w:rPr>
          <w:rFonts w:ascii="Sabon MT Pro" w:hAnsi="Sabon MT Pro" w:cstheme="minorHAnsi"/>
          <w:b/>
          <w:color w:val="002060"/>
          <w:sz w:val="24"/>
          <w:u w:val="single"/>
        </w:rPr>
        <w:t>WE PRACTICE PROCUREMENT WITH INTEGRITY</w:t>
      </w:r>
    </w:p>
    <w:p w:rsidR="00A549CF" w:rsidRPr="00DF7E23" w:rsidRDefault="00955B2F" w:rsidP="00DF7E23">
      <w:pPr>
        <w:jc w:val="both"/>
        <w:rPr>
          <w:rFonts w:ascii="Sabon MT Pro" w:hAnsi="Sabon MT Pro" w:cstheme="minorHAnsi"/>
          <w:color w:val="002060"/>
        </w:rPr>
      </w:pPr>
      <w:r w:rsidRPr="00DF7E23">
        <w:rPr>
          <w:rFonts w:ascii="Sabon MT Pro" w:hAnsi="Sabon MT Pro" w:cstheme="minorHAnsi"/>
          <w:color w:val="002060"/>
        </w:rPr>
        <w:t>The integrity</w:t>
      </w:r>
      <w:r w:rsidR="00A549CF" w:rsidRPr="00DF7E23">
        <w:rPr>
          <w:rFonts w:ascii="Sabon MT Pro" w:hAnsi="Sabon MT Pro" w:cstheme="minorHAnsi"/>
          <w:color w:val="002060"/>
        </w:rPr>
        <w:t xml:space="preserve"> of the Public Tender procurement process is of the utmost importance. </w:t>
      </w:r>
      <w:r w:rsidRPr="00DF7E23">
        <w:rPr>
          <w:rFonts w:ascii="Sabon MT Pro" w:hAnsi="Sabon MT Pro" w:cstheme="minorHAnsi"/>
          <w:color w:val="002060"/>
        </w:rPr>
        <w:t>Unethical</w:t>
      </w:r>
      <w:r w:rsidR="00A549CF" w:rsidRPr="00DF7E23">
        <w:rPr>
          <w:rFonts w:ascii="Sabon MT Pro" w:hAnsi="Sabon MT Pro" w:cstheme="minorHAnsi"/>
          <w:color w:val="002060"/>
        </w:rPr>
        <w:t xml:space="preserve"> procurement</w:t>
      </w:r>
      <w:r w:rsidR="00A549CF" w:rsidRPr="00DF7E23">
        <w:rPr>
          <w:rFonts w:ascii="Sabon MT Pro" w:hAnsi="Sabon MT Pro" w:cstheme="minorHAnsi"/>
          <w:color w:val="002060"/>
          <w:spacing w:val="-7"/>
        </w:rPr>
        <w:t xml:space="preserve"> </w:t>
      </w:r>
      <w:r w:rsidR="00A549CF" w:rsidRPr="00DF7E23">
        <w:rPr>
          <w:rFonts w:ascii="Sabon MT Pro" w:hAnsi="Sabon MT Pro" w:cstheme="minorHAnsi"/>
          <w:color w:val="002060"/>
        </w:rPr>
        <w:t>conduct</w:t>
      </w:r>
      <w:r w:rsidR="00A549CF" w:rsidRPr="00DF7E23">
        <w:rPr>
          <w:rFonts w:ascii="Sabon MT Pro" w:hAnsi="Sabon MT Pro" w:cstheme="minorHAnsi"/>
          <w:color w:val="002060"/>
          <w:spacing w:val="-11"/>
        </w:rPr>
        <w:t xml:space="preserve"> </w:t>
      </w:r>
      <w:r w:rsidR="00A549CF" w:rsidRPr="00DF7E23">
        <w:rPr>
          <w:rFonts w:ascii="Sabon MT Pro" w:hAnsi="Sabon MT Pro" w:cstheme="minorHAnsi"/>
          <w:color w:val="002060"/>
        </w:rPr>
        <w:t>will</w:t>
      </w:r>
      <w:r w:rsidR="00A549CF" w:rsidRPr="00DF7E23">
        <w:rPr>
          <w:rFonts w:ascii="Sabon MT Pro" w:hAnsi="Sabon MT Pro" w:cstheme="minorHAnsi"/>
          <w:color w:val="002060"/>
          <w:spacing w:val="-9"/>
        </w:rPr>
        <w:t xml:space="preserve"> </w:t>
      </w:r>
      <w:r w:rsidR="00A549CF" w:rsidRPr="00DF7E23">
        <w:rPr>
          <w:rFonts w:ascii="Sabon MT Pro" w:hAnsi="Sabon MT Pro" w:cstheme="minorHAnsi"/>
          <w:color w:val="002060"/>
        </w:rPr>
        <w:t>not</w:t>
      </w:r>
      <w:r w:rsidR="00A549CF" w:rsidRPr="00DF7E23">
        <w:rPr>
          <w:rFonts w:ascii="Sabon MT Pro" w:hAnsi="Sabon MT Pro" w:cstheme="minorHAnsi"/>
          <w:color w:val="002060"/>
          <w:spacing w:val="-10"/>
        </w:rPr>
        <w:t xml:space="preserve"> </w:t>
      </w:r>
      <w:r w:rsidR="00A549CF" w:rsidRPr="00DF7E23">
        <w:rPr>
          <w:rFonts w:ascii="Sabon MT Pro" w:hAnsi="Sabon MT Pro" w:cstheme="minorHAnsi"/>
          <w:color w:val="002060"/>
        </w:rPr>
        <w:t>be</w:t>
      </w:r>
      <w:r w:rsidR="00A549CF" w:rsidRPr="00DF7E23">
        <w:rPr>
          <w:rFonts w:ascii="Sabon MT Pro" w:hAnsi="Sabon MT Pro" w:cstheme="minorHAnsi"/>
          <w:color w:val="002060"/>
          <w:spacing w:val="-12"/>
        </w:rPr>
        <w:t xml:space="preserve"> </w:t>
      </w:r>
      <w:r w:rsidR="00A549CF" w:rsidRPr="00DF7E23">
        <w:rPr>
          <w:rFonts w:ascii="Sabon MT Pro" w:hAnsi="Sabon MT Pro" w:cstheme="minorHAnsi"/>
          <w:color w:val="002060"/>
        </w:rPr>
        <w:t>tolerated</w:t>
      </w:r>
      <w:r w:rsidR="00A549CF" w:rsidRPr="00DF7E23">
        <w:rPr>
          <w:rFonts w:ascii="Sabon MT Pro" w:hAnsi="Sabon MT Pro" w:cstheme="minorHAnsi"/>
          <w:color w:val="002060"/>
          <w:spacing w:val="-9"/>
        </w:rPr>
        <w:t xml:space="preserve"> </w:t>
      </w:r>
      <w:r w:rsidR="00A549CF" w:rsidRPr="00DF7E23">
        <w:rPr>
          <w:rFonts w:ascii="Sabon MT Pro" w:hAnsi="Sabon MT Pro" w:cstheme="minorHAnsi"/>
          <w:color w:val="002060"/>
        </w:rPr>
        <w:t>and</w:t>
      </w:r>
      <w:r w:rsidR="00A549CF" w:rsidRPr="00DF7E23">
        <w:rPr>
          <w:rFonts w:ascii="Sabon MT Pro" w:hAnsi="Sabon MT Pro" w:cstheme="minorHAnsi"/>
          <w:color w:val="002060"/>
          <w:spacing w:val="-11"/>
        </w:rPr>
        <w:t xml:space="preserve"> </w:t>
      </w:r>
      <w:r w:rsidR="00A549CF" w:rsidRPr="00DF7E23">
        <w:rPr>
          <w:rFonts w:ascii="Sabon MT Pro" w:hAnsi="Sabon MT Pro" w:cstheme="minorHAnsi"/>
          <w:color w:val="002060"/>
        </w:rPr>
        <w:t>will</w:t>
      </w:r>
      <w:r w:rsidR="00A549CF" w:rsidRPr="00DF7E23">
        <w:rPr>
          <w:rFonts w:ascii="Sabon MT Pro" w:hAnsi="Sabon MT Pro" w:cstheme="minorHAnsi"/>
          <w:color w:val="002060"/>
          <w:spacing w:val="-9"/>
        </w:rPr>
        <w:t xml:space="preserve"> </w:t>
      </w:r>
      <w:r w:rsidR="00A549CF" w:rsidRPr="00DF7E23">
        <w:rPr>
          <w:rFonts w:ascii="Sabon MT Pro" w:hAnsi="Sabon MT Pro" w:cstheme="minorHAnsi"/>
          <w:color w:val="002060"/>
        </w:rPr>
        <w:t>result</w:t>
      </w:r>
      <w:r w:rsidR="00A549CF" w:rsidRPr="00DF7E23">
        <w:rPr>
          <w:rFonts w:ascii="Sabon MT Pro" w:hAnsi="Sabon MT Pro" w:cstheme="minorHAnsi"/>
          <w:color w:val="002060"/>
          <w:spacing w:val="-9"/>
        </w:rPr>
        <w:t xml:space="preserve"> </w:t>
      </w:r>
      <w:r w:rsidR="00A549CF" w:rsidRPr="00DF7E23">
        <w:rPr>
          <w:rFonts w:ascii="Sabon MT Pro" w:hAnsi="Sabon MT Pro" w:cstheme="minorHAnsi"/>
          <w:color w:val="002060"/>
        </w:rPr>
        <w:t>in</w:t>
      </w:r>
      <w:r w:rsidR="00A549CF" w:rsidRPr="00DF7E23">
        <w:rPr>
          <w:rFonts w:ascii="Sabon MT Pro" w:hAnsi="Sabon MT Pro" w:cstheme="minorHAnsi"/>
          <w:color w:val="002060"/>
          <w:spacing w:val="-10"/>
        </w:rPr>
        <w:t xml:space="preserve"> </w:t>
      </w:r>
      <w:r w:rsidR="00A549CF" w:rsidRPr="00DF7E23">
        <w:rPr>
          <w:rFonts w:ascii="Sabon MT Pro" w:hAnsi="Sabon MT Pro" w:cstheme="minorHAnsi"/>
          <w:color w:val="002060"/>
        </w:rPr>
        <w:t>immediate</w:t>
      </w:r>
      <w:r w:rsidR="00A549CF" w:rsidRPr="00DF7E23">
        <w:rPr>
          <w:rFonts w:ascii="Sabon MT Pro" w:hAnsi="Sabon MT Pro" w:cstheme="minorHAnsi"/>
          <w:color w:val="002060"/>
          <w:spacing w:val="-9"/>
        </w:rPr>
        <w:t xml:space="preserve"> </w:t>
      </w:r>
      <w:r w:rsidR="00A549CF" w:rsidRPr="00DF7E23">
        <w:rPr>
          <w:rFonts w:ascii="Sabon MT Pro" w:hAnsi="Sabon MT Pro" w:cstheme="minorHAnsi"/>
          <w:color w:val="002060"/>
        </w:rPr>
        <w:t>dismissal</w:t>
      </w:r>
      <w:r w:rsidR="00A549CF" w:rsidRPr="00DF7E23">
        <w:rPr>
          <w:rFonts w:ascii="Sabon MT Pro" w:hAnsi="Sabon MT Pro" w:cstheme="minorHAnsi"/>
          <w:color w:val="002060"/>
          <w:spacing w:val="-9"/>
        </w:rPr>
        <w:t xml:space="preserve"> </w:t>
      </w:r>
      <w:r w:rsidR="00A549CF" w:rsidRPr="00DF7E23">
        <w:rPr>
          <w:rFonts w:ascii="Sabon MT Pro" w:hAnsi="Sabon MT Pro" w:cstheme="minorHAnsi"/>
          <w:color w:val="002060"/>
        </w:rPr>
        <w:t>from</w:t>
      </w:r>
      <w:r w:rsidR="00A549CF" w:rsidRPr="00DF7E23">
        <w:rPr>
          <w:rFonts w:ascii="Sabon MT Pro" w:hAnsi="Sabon MT Pro" w:cstheme="minorHAnsi"/>
          <w:color w:val="002060"/>
          <w:spacing w:val="-10"/>
        </w:rPr>
        <w:t xml:space="preserve"> </w:t>
      </w:r>
      <w:r w:rsidR="00A549CF" w:rsidRPr="00DF7E23">
        <w:rPr>
          <w:rFonts w:ascii="Sabon MT Pro" w:hAnsi="Sabon MT Pro" w:cstheme="minorHAnsi"/>
          <w:color w:val="002060"/>
        </w:rPr>
        <w:t>the</w:t>
      </w:r>
      <w:r w:rsidR="00A549CF" w:rsidRPr="00DF7E23">
        <w:rPr>
          <w:rFonts w:ascii="Sabon MT Pro" w:hAnsi="Sabon MT Pro" w:cstheme="minorHAnsi"/>
          <w:color w:val="002060"/>
          <w:spacing w:val="-11"/>
        </w:rPr>
        <w:t xml:space="preserve"> </w:t>
      </w:r>
      <w:r w:rsidR="00A549CF" w:rsidRPr="00DF7E23">
        <w:rPr>
          <w:rFonts w:ascii="Sabon MT Pro" w:hAnsi="Sabon MT Pro" w:cstheme="minorHAnsi"/>
          <w:color w:val="002060"/>
        </w:rPr>
        <w:t xml:space="preserve">Public Tender procurement process. All bids are received directly by the Tender committee. It is not possible to influence the decision or outcome of the Tender. Submit your best value proposal </w:t>
      </w:r>
      <w:r w:rsidR="00E66041" w:rsidRPr="00DF7E23">
        <w:rPr>
          <w:rFonts w:ascii="Sabon MT Pro" w:hAnsi="Sabon MT Pro" w:cstheme="minorHAnsi"/>
          <w:color w:val="002060"/>
        </w:rPr>
        <w:t xml:space="preserve">for </w:t>
      </w:r>
      <w:r w:rsidR="00A549CF" w:rsidRPr="00DF7E23">
        <w:rPr>
          <w:rFonts w:ascii="Sabon MT Pro" w:hAnsi="Sabon MT Pro" w:cstheme="minorHAnsi"/>
          <w:color w:val="002060"/>
        </w:rPr>
        <w:t>the first and only time. No Samaritan's Purse employee will solicit you outside of this tender. REPORT ALL UNETHICAL BEHAVIOR, FOR CONFIDENTIALITY REPORT TO THE Samaritan’s Purse HOTLINE @ 0750 863</w:t>
      </w:r>
      <w:r w:rsidR="00A549CF" w:rsidRPr="00DF7E23">
        <w:rPr>
          <w:rFonts w:ascii="Sabon MT Pro" w:hAnsi="Sabon MT Pro" w:cstheme="minorHAnsi"/>
          <w:color w:val="002060"/>
          <w:spacing w:val="-3"/>
        </w:rPr>
        <w:t xml:space="preserve"> </w:t>
      </w:r>
      <w:r w:rsidR="00A549CF" w:rsidRPr="00DF7E23">
        <w:rPr>
          <w:rFonts w:ascii="Sabon MT Pro" w:hAnsi="Sabon MT Pro" w:cstheme="minorHAnsi"/>
          <w:color w:val="002060"/>
        </w:rPr>
        <w:t>6742</w:t>
      </w:r>
    </w:p>
    <w:p w:rsidR="00093A37" w:rsidRPr="00DF7E23" w:rsidRDefault="00A549CF" w:rsidP="00DF7E23">
      <w:pPr>
        <w:spacing w:before="2"/>
        <w:jc w:val="both"/>
        <w:rPr>
          <w:rFonts w:ascii="Sabon MT Pro" w:hAnsi="Sabon MT Pro" w:cstheme="minorHAnsi"/>
          <w:color w:val="002060"/>
        </w:rPr>
      </w:pPr>
      <w:r w:rsidRPr="00DF7E23">
        <w:rPr>
          <w:rFonts w:ascii="Sabon MT Pro" w:hAnsi="Sabon MT Pro" w:cstheme="minorHAnsi"/>
          <w:color w:val="002060"/>
        </w:rPr>
        <w:t>If you, the supplier, suspect fraud from an SP employee, are asked to commit fraud</w:t>
      </w:r>
      <w:r w:rsidR="008030ED" w:rsidRPr="00DF7E23">
        <w:rPr>
          <w:rFonts w:ascii="Sabon MT Pro" w:hAnsi="Sabon MT Pro" w:cstheme="minorHAnsi"/>
          <w:color w:val="002060"/>
        </w:rPr>
        <w:t>,</w:t>
      </w:r>
      <w:r w:rsidRPr="00DF7E23">
        <w:rPr>
          <w:rFonts w:ascii="Sabon MT Pro" w:hAnsi="Sabon MT Pro" w:cstheme="minorHAnsi"/>
          <w:color w:val="002060"/>
        </w:rPr>
        <w:t xml:space="preserve"> or witness </w:t>
      </w:r>
      <w:r w:rsidRPr="00DF7E23">
        <w:rPr>
          <w:rFonts w:ascii="Sabon MT Pro" w:hAnsi="Sabon MT Pro" w:cstheme="minorHAnsi"/>
          <w:color w:val="002060"/>
          <w:spacing w:val="-3"/>
        </w:rPr>
        <w:t xml:space="preserve">an </w:t>
      </w:r>
      <w:r w:rsidRPr="00DF7E23">
        <w:rPr>
          <w:rFonts w:ascii="Sabon MT Pro" w:hAnsi="Sabon MT Pro" w:cstheme="minorHAnsi"/>
          <w:color w:val="002060"/>
        </w:rPr>
        <w:t>SP employee act in a deceitful way, please notify Samaritan's Purse leadership by calling our confidential hotline where Arabic and Kurdish speakers are ready to receive your call. Please call: 0750 863</w:t>
      </w:r>
      <w:r w:rsidRPr="00DF7E23">
        <w:rPr>
          <w:rFonts w:ascii="Sabon MT Pro" w:hAnsi="Sabon MT Pro" w:cstheme="minorHAnsi"/>
          <w:color w:val="002060"/>
          <w:spacing w:val="-3"/>
        </w:rPr>
        <w:t xml:space="preserve"> </w:t>
      </w:r>
      <w:r w:rsidRPr="00DF7E23">
        <w:rPr>
          <w:rFonts w:ascii="Sabon MT Pro" w:hAnsi="Sabon MT Pro" w:cstheme="minorHAnsi"/>
          <w:color w:val="002060"/>
        </w:rPr>
        <w:t>6742</w:t>
      </w:r>
      <w:r w:rsidR="008030ED" w:rsidRPr="00DF7E23">
        <w:rPr>
          <w:rFonts w:ascii="Sabon MT Pro" w:hAnsi="Sabon MT Pro" w:cstheme="minorHAnsi"/>
          <w:color w:val="002060"/>
        </w:rPr>
        <w:t>.</w:t>
      </w:r>
    </w:p>
    <w:sectPr w:rsidR="00093A37" w:rsidRPr="00DF7E23" w:rsidSect="00D44BC6">
      <w:pgSz w:w="11909" w:h="16834" w:code="9"/>
      <w:pgMar w:top="81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2935" w:rsidRDefault="00DB2935" w:rsidP="002B46F8">
      <w:r>
        <w:separator/>
      </w:r>
    </w:p>
  </w:endnote>
  <w:endnote w:type="continuationSeparator" w:id="0">
    <w:p w:rsidR="00DB2935" w:rsidRDefault="00DB2935" w:rsidP="002B4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rlito">
    <w:altName w:val="Aria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bon MT Pro">
    <w:altName w:val="Cambria"/>
    <w:charset w:val="00"/>
    <w:family w:val="roman"/>
    <w:pitch w:val="variable"/>
    <w:sig w:usb0="A00000AF" w:usb1="5000205B" w:usb2="00000000" w:usb3="00000000" w:csb0="0000009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2935" w:rsidRDefault="00DB2935" w:rsidP="002B46F8">
      <w:r>
        <w:separator/>
      </w:r>
    </w:p>
  </w:footnote>
  <w:footnote w:type="continuationSeparator" w:id="0">
    <w:p w:rsidR="00DB2935" w:rsidRDefault="00DB2935" w:rsidP="002B46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578B0"/>
    <w:multiLevelType w:val="hybridMultilevel"/>
    <w:tmpl w:val="9760E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E810D3"/>
    <w:multiLevelType w:val="hybridMultilevel"/>
    <w:tmpl w:val="59068CD4"/>
    <w:lvl w:ilvl="0" w:tplc="1C126746">
      <w:start w:val="1"/>
      <w:numFmt w:val="decimal"/>
      <w:lvlText w:val="%1."/>
      <w:lvlJc w:val="left"/>
      <w:pPr>
        <w:ind w:left="640" w:hanging="360"/>
      </w:pPr>
      <w:rPr>
        <w:rFonts w:ascii="Carlito" w:eastAsia="Carlito" w:hAnsi="Carlito" w:cs="Carlito" w:hint="default"/>
        <w:w w:val="100"/>
        <w:sz w:val="22"/>
        <w:szCs w:val="22"/>
        <w:lang w:val="en-US" w:eastAsia="en-US" w:bidi="ar-SA"/>
      </w:rPr>
    </w:lvl>
    <w:lvl w:ilvl="1" w:tplc="7464C5F6">
      <w:numFmt w:val="bullet"/>
      <w:lvlText w:val=""/>
      <w:lvlJc w:val="left"/>
      <w:pPr>
        <w:ind w:left="1728" w:hanging="360"/>
      </w:pPr>
      <w:rPr>
        <w:rFonts w:ascii="Symbol" w:eastAsia="Symbol" w:hAnsi="Symbol" w:cs="Symbol" w:hint="default"/>
        <w:w w:val="100"/>
        <w:sz w:val="22"/>
        <w:szCs w:val="22"/>
        <w:lang w:val="en-US" w:eastAsia="en-US" w:bidi="ar-SA"/>
      </w:rPr>
    </w:lvl>
    <w:lvl w:ilvl="2" w:tplc="FDDC96F6">
      <w:numFmt w:val="bullet"/>
      <w:lvlText w:val="•"/>
      <w:lvlJc w:val="left"/>
      <w:pPr>
        <w:ind w:left="2631" w:hanging="360"/>
      </w:pPr>
      <w:rPr>
        <w:rFonts w:hint="default"/>
        <w:lang w:val="en-US" w:eastAsia="en-US" w:bidi="ar-SA"/>
      </w:rPr>
    </w:lvl>
    <w:lvl w:ilvl="3" w:tplc="FC96AA40">
      <w:numFmt w:val="bullet"/>
      <w:lvlText w:val="•"/>
      <w:lvlJc w:val="left"/>
      <w:pPr>
        <w:ind w:left="3542" w:hanging="360"/>
      </w:pPr>
      <w:rPr>
        <w:rFonts w:hint="default"/>
        <w:lang w:val="en-US" w:eastAsia="en-US" w:bidi="ar-SA"/>
      </w:rPr>
    </w:lvl>
    <w:lvl w:ilvl="4" w:tplc="DDEC484A">
      <w:numFmt w:val="bullet"/>
      <w:lvlText w:val="•"/>
      <w:lvlJc w:val="left"/>
      <w:pPr>
        <w:ind w:left="4453" w:hanging="360"/>
      </w:pPr>
      <w:rPr>
        <w:rFonts w:hint="default"/>
        <w:lang w:val="en-US" w:eastAsia="en-US" w:bidi="ar-SA"/>
      </w:rPr>
    </w:lvl>
    <w:lvl w:ilvl="5" w:tplc="90A8EEAE">
      <w:numFmt w:val="bullet"/>
      <w:lvlText w:val="•"/>
      <w:lvlJc w:val="left"/>
      <w:pPr>
        <w:ind w:left="5364" w:hanging="360"/>
      </w:pPr>
      <w:rPr>
        <w:rFonts w:hint="default"/>
        <w:lang w:val="en-US" w:eastAsia="en-US" w:bidi="ar-SA"/>
      </w:rPr>
    </w:lvl>
    <w:lvl w:ilvl="6" w:tplc="493CE6D6">
      <w:numFmt w:val="bullet"/>
      <w:lvlText w:val="•"/>
      <w:lvlJc w:val="left"/>
      <w:pPr>
        <w:ind w:left="6275" w:hanging="360"/>
      </w:pPr>
      <w:rPr>
        <w:rFonts w:hint="default"/>
        <w:lang w:val="en-US" w:eastAsia="en-US" w:bidi="ar-SA"/>
      </w:rPr>
    </w:lvl>
    <w:lvl w:ilvl="7" w:tplc="513AB2E6">
      <w:numFmt w:val="bullet"/>
      <w:lvlText w:val="•"/>
      <w:lvlJc w:val="left"/>
      <w:pPr>
        <w:ind w:left="7186" w:hanging="360"/>
      </w:pPr>
      <w:rPr>
        <w:rFonts w:hint="default"/>
        <w:lang w:val="en-US" w:eastAsia="en-US" w:bidi="ar-SA"/>
      </w:rPr>
    </w:lvl>
    <w:lvl w:ilvl="8" w:tplc="8E5830F4">
      <w:numFmt w:val="bullet"/>
      <w:lvlText w:val="•"/>
      <w:lvlJc w:val="left"/>
      <w:pPr>
        <w:ind w:left="8097" w:hanging="360"/>
      </w:pPr>
      <w:rPr>
        <w:rFonts w:hint="default"/>
        <w:lang w:val="en-US" w:eastAsia="en-US" w:bidi="ar-SA"/>
      </w:rPr>
    </w:lvl>
  </w:abstractNum>
  <w:abstractNum w:abstractNumId="2" w15:restartNumberingAfterBreak="0">
    <w:nsid w:val="18884ABC"/>
    <w:multiLevelType w:val="hybridMultilevel"/>
    <w:tmpl w:val="8D5201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7C6654"/>
    <w:multiLevelType w:val="hybridMultilevel"/>
    <w:tmpl w:val="C4DA5B1C"/>
    <w:lvl w:ilvl="0" w:tplc="04090001">
      <w:start w:val="1"/>
      <w:numFmt w:val="bullet"/>
      <w:lvlText w:val=""/>
      <w:lvlJc w:val="left"/>
      <w:pPr>
        <w:ind w:left="1720" w:hanging="360"/>
      </w:pPr>
      <w:rPr>
        <w:rFonts w:ascii="Symbol" w:hAnsi="Symbol" w:hint="default"/>
      </w:rPr>
    </w:lvl>
    <w:lvl w:ilvl="1" w:tplc="04090003" w:tentative="1">
      <w:start w:val="1"/>
      <w:numFmt w:val="bullet"/>
      <w:lvlText w:val="o"/>
      <w:lvlJc w:val="left"/>
      <w:pPr>
        <w:ind w:left="2440" w:hanging="360"/>
      </w:pPr>
      <w:rPr>
        <w:rFonts w:ascii="Courier New" w:hAnsi="Courier New" w:cs="Courier New" w:hint="default"/>
      </w:rPr>
    </w:lvl>
    <w:lvl w:ilvl="2" w:tplc="04090005" w:tentative="1">
      <w:start w:val="1"/>
      <w:numFmt w:val="bullet"/>
      <w:lvlText w:val=""/>
      <w:lvlJc w:val="left"/>
      <w:pPr>
        <w:ind w:left="3160" w:hanging="360"/>
      </w:pPr>
      <w:rPr>
        <w:rFonts w:ascii="Wingdings" w:hAnsi="Wingdings" w:hint="default"/>
      </w:rPr>
    </w:lvl>
    <w:lvl w:ilvl="3" w:tplc="04090001" w:tentative="1">
      <w:start w:val="1"/>
      <w:numFmt w:val="bullet"/>
      <w:lvlText w:val=""/>
      <w:lvlJc w:val="left"/>
      <w:pPr>
        <w:ind w:left="3880" w:hanging="360"/>
      </w:pPr>
      <w:rPr>
        <w:rFonts w:ascii="Symbol" w:hAnsi="Symbol" w:hint="default"/>
      </w:rPr>
    </w:lvl>
    <w:lvl w:ilvl="4" w:tplc="04090003" w:tentative="1">
      <w:start w:val="1"/>
      <w:numFmt w:val="bullet"/>
      <w:lvlText w:val="o"/>
      <w:lvlJc w:val="left"/>
      <w:pPr>
        <w:ind w:left="4600" w:hanging="360"/>
      </w:pPr>
      <w:rPr>
        <w:rFonts w:ascii="Courier New" w:hAnsi="Courier New" w:cs="Courier New" w:hint="default"/>
      </w:rPr>
    </w:lvl>
    <w:lvl w:ilvl="5" w:tplc="04090005" w:tentative="1">
      <w:start w:val="1"/>
      <w:numFmt w:val="bullet"/>
      <w:lvlText w:val=""/>
      <w:lvlJc w:val="left"/>
      <w:pPr>
        <w:ind w:left="5320" w:hanging="360"/>
      </w:pPr>
      <w:rPr>
        <w:rFonts w:ascii="Wingdings" w:hAnsi="Wingdings" w:hint="default"/>
      </w:rPr>
    </w:lvl>
    <w:lvl w:ilvl="6" w:tplc="04090001" w:tentative="1">
      <w:start w:val="1"/>
      <w:numFmt w:val="bullet"/>
      <w:lvlText w:val=""/>
      <w:lvlJc w:val="left"/>
      <w:pPr>
        <w:ind w:left="6040" w:hanging="360"/>
      </w:pPr>
      <w:rPr>
        <w:rFonts w:ascii="Symbol" w:hAnsi="Symbol" w:hint="default"/>
      </w:rPr>
    </w:lvl>
    <w:lvl w:ilvl="7" w:tplc="04090003" w:tentative="1">
      <w:start w:val="1"/>
      <w:numFmt w:val="bullet"/>
      <w:lvlText w:val="o"/>
      <w:lvlJc w:val="left"/>
      <w:pPr>
        <w:ind w:left="6760" w:hanging="360"/>
      </w:pPr>
      <w:rPr>
        <w:rFonts w:ascii="Courier New" w:hAnsi="Courier New" w:cs="Courier New" w:hint="default"/>
      </w:rPr>
    </w:lvl>
    <w:lvl w:ilvl="8" w:tplc="04090005" w:tentative="1">
      <w:start w:val="1"/>
      <w:numFmt w:val="bullet"/>
      <w:lvlText w:val=""/>
      <w:lvlJc w:val="left"/>
      <w:pPr>
        <w:ind w:left="7480" w:hanging="360"/>
      </w:pPr>
      <w:rPr>
        <w:rFonts w:ascii="Wingdings" w:hAnsi="Wingdings" w:hint="default"/>
      </w:rPr>
    </w:lvl>
  </w:abstractNum>
  <w:abstractNum w:abstractNumId="4" w15:restartNumberingAfterBreak="0">
    <w:nsid w:val="3B7B1177"/>
    <w:multiLevelType w:val="hybridMultilevel"/>
    <w:tmpl w:val="90EC286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86D3E86"/>
    <w:multiLevelType w:val="hybridMultilevel"/>
    <w:tmpl w:val="05E44566"/>
    <w:lvl w:ilvl="0" w:tplc="AC1898A2">
      <w:start w:val="3"/>
      <w:numFmt w:val="bullet"/>
      <w:lvlText w:val="-"/>
      <w:lvlJc w:val="left"/>
      <w:pPr>
        <w:ind w:left="720" w:hanging="360"/>
      </w:pPr>
      <w:rPr>
        <w:rFonts w:ascii="Sabon MT Pro" w:eastAsiaTheme="minorHAnsi" w:hAnsi="Sabon MT Pro"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B11B78"/>
    <w:multiLevelType w:val="multilevel"/>
    <w:tmpl w:val="EBB65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2B32D2C"/>
    <w:multiLevelType w:val="hybridMultilevel"/>
    <w:tmpl w:val="24B8257A"/>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CF2142"/>
    <w:multiLevelType w:val="hybridMultilevel"/>
    <w:tmpl w:val="59068CD4"/>
    <w:lvl w:ilvl="0" w:tplc="1C126746">
      <w:start w:val="1"/>
      <w:numFmt w:val="decimal"/>
      <w:lvlText w:val="%1."/>
      <w:lvlJc w:val="left"/>
      <w:pPr>
        <w:ind w:left="640" w:hanging="360"/>
      </w:pPr>
      <w:rPr>
        <w:rFonts w:ascii="Carlito" w:eastAsia="Carlito" w:hAnsi="Carlito" w:cs="Carlito" w:hint="default"/>
        <w:w w:val="100"/>
        <w:sz w:val="22"/>
        <w:szCs w:val="22"/>
        <w:lang w:val="en-US" w:eastAsia="en-US" w:bidi="ar-SA"/>
      </w:rPr>
    </w:lvl>
    <w:lvl w:ilvl="1" w:tplc="7464C5F6">
      <w:numFmt w:val="bullet"/>
      <w:lvlText w:val=""/>
      <w:lvlJc w:val="left"/>
      <w:pPr>
        <w:ind w:left="1728" w:hanging="360"/>
      </w:pPr>
      <w:rPr>
        <w:rFonts w:ascii="Symbol" w:eastAsia="Symbol" w:hAnsi="Symbol" w:cs="Symbol" w:hint="default"/>
        <w:w w:val="100"/>
        <w:sz w:val="22"/>
        <w:szCs w:val="22"/>
        <w:lang w:val="en-US" w:eastAsia="en-US" w:bidi="ar-SA"/>
      </w:rPr>
    </w:lvl>
    <w:lvl w:ilvl="2" w:tplc="FDDC96F6">
      <w:numFmt w:val="bullet"/>
      <w:lvlText w:val="•"/>
      <w:lvlJc w:val="left"/>
      <w:pPr>
        <w:ind w:left="2631" w:hanging="360"/>
      </w:pPr>
      <w:rPr>
        <w:rFonts w:hint="default"/>
        <w:lang w:val="en-US" w:eastAsia="en-US" w:bidi="ar-SA"/>
      </w:rPr>
    </w:lvl>
    <w:lvl w:ilvl="3" w:tplc="FC96AA40">
      <w:numFmt w:val="bullet"/>
      <w:lvlText w:val="•"/>
      <w:lvlJc w:val="left"/>
      <w:pPr>
        <w:ind w:left="3542" w:hanging="360"/>
      </w:pPr>
      <w:rPr>
        <w:rFonts w:hint="default"/>
        <w:lang w:val="en-US" w:eastAsia="en-US" w:bidi="ar-SA"/>
      </w:rPr>
    </w:lvl>
    <w:lvl w:ilvl="4" w:tplc="DDEC484A">
      <w:numFmt w:val="bullet"/>
      <w:lvlText w:val="•"/>
      <w:lvlJc w:val="left"/>
      <w:pPr>
        <w:ind w:left="4453" w:hanging="360"/>
      </w:pPr>
      <w:rPr>
        <w:rFonts w:hint="default"/>
        <w:lang w:val="en-US" w:eastAsia="en-US" w:bidi="ar-SA"/>
      </w:rPr>
    </w:lvl>
    <w:lvl w:ilvl="5" w:tplc="90A8EEAE">
      <w:numFmt w:val="bullet"/>
      <w:lvlText w:val="•"/>
      <w:lvlJc w:val="left"/>
      <w:pPr>
        <w:ind w:left="5364" w:hanging="360"/>
      </w:pPr>
      <w:rPr>
        <w:rFonts w:hint="default"/>
        <w:lang w:val="en-US" w:eastAsia="en-US" w:bidi="ar-SA"/>
      </w:rPr>
    </w:lvl>
    <w:lvl w:ilvl="6" w:tplc="493CE6D6">
      <w:numFmt w:val="bullet"/>
      <w:lvlText w:val="•"/>
      <w:lvlJc w:val="left"/>
      <w:pPr>
        <w:ind w:left="6275" w:hanging="360"/>
      </w:pPr>
      <w:rPr>
        <w:rFonts w:hint="default"/>
        <w:lang w:val="en-US" w:eastAsia="en-US" w:bidi="ar-SA"/>
      </w:rPr>
    </w:lvl>
    <w:lvl w:ilvl="7" w:tplc="513AB2E6">
      <w:numFmt w:val="bullet"/>
      <w:lvlText w:val="•"/>
      <w:lvlJc w:val="left"/>
      <w:pPr>
        <w:ind w:left="7186" w:hanging="360"/>
      </w:pPr>
      <w:rPr>
        <w:rFonts w:hint="default"/>
        <w:lang w:val="en-US" w:eastAsia="en-US" w:bidi="ar-SA"/>
      </w:rPr>
    </w:lvl>
    <w:lvl w:ilvl="8" w:tplc="8E5830F4">
      <w:numFmt w:val="bullet"/>
      <w:lvlText w:val="•"/>
      <w:lvlJc w:val="left"/>
      <w:pPr>
        <w:ind w:left="8097" w:hanging="360"/>
      </w:pPr>
      <w:rPr>
        <w:rFonts w:hint="default"/>
        <w:lang w:val="en-US" w:eastAsia="en-US" w:bidi="ar-SA"/>
      </w:rPr>
    </w:lvl>
  </w:abstractNum>
  <w:num w:numId="1">
    <w:abstractNumId w:val="1"/>
  </w:num>
  <w:num w:numId="2">
    <w:abstractNumId w:val="8"/>
  </w:num>
  <w:num w:numId="3">
    <w:abstractNumId w:val="7"/>
  </w:num>
  <w:num w:numId="4">
    <w:abstractNumId w:val="3"/>
  </w:num>
  <w:num w:numId="5">
    <w:abstractNumId w:val="0"/>
  </w:num>
  <w:num w:numId="6">
    <w:abstractNumId w:val="2"/>
  </w:num>
  <w:num w:numId="7">
    <w:abstractNumId w:val="6"/>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zNDcyMLEwtLA0MDVT0lEKTi0uzszPAykwNKsFAIc2AvQtAAAA"/>
  </w:docVars>
  <w:rsids>
    <w:rsidRoot w:val="003B2E29"/>
    <w:rsid w:val="000207B4"/>
    <w:rsid w:val="000555F3"/>
    <w:rsid w:val="00080A6D"/>
    <w:rsid w:val="000908C2"/>
    <w:rsid w:val="00093A37"/>
    <w:rsid w:val="000A6097"/>
    <w:rsid w:val="000C7197"/>
    <w:rsid w:val="000C7906"/>
    <w:rsid w:val="000D360A"/>
    <w:rsid w:val="000E6122"/>
    <w:rsid w:val="00102EE4"/>
    <w:rsid w:val="001365BB"/>
    <w:rsid w:val="00166402"/>
    <w:rsid w:val="00167CBA"/>
    <w:rsid w:val="00186F97"/>
    <w:rsid w:val="001A3BDB"/>
    <w:rsid w:val="001A6B0F"/>
    <w:rsid w:val="001D6D31"/>
    <w:rsid w:val="001D7525"/>
    <w:rsid w:val="001E36DF"/>
    <w:rsid w:val="001E536D"/>
    <w:rsid w:val="001F25B5"/>
    <w:rsid w:val="001F786A"/>
    <w:rsid w:val="00202575"/>
    <w:rsid w:val="00212291"/>
    <w:rsid w:val="002315D0"/>
    <w:rsid w:val="002639AF"/>
    <w:rsid w:val="002659C0"/>
    <w:rsid w:val="00274D90"/>
    <w:rsid w:val="002761FD"/>
    <w:rsid w:val="00284073"/>
    <w:rsid w:val="00297CF1"/>
    <w:rsid w:val="002A7AE4"/>
    <w:rsid w:val="002B46F8"/>
    <w:rsid w:val="002C5030"/>
    <w:rsid w:val="00362019"/>
    <w:rsid w:val="00375121"/>
    <w:rsid w:val="00393A00"/>
    <w:rsid w:val="003A6E41"/>
    <w:rsid w:val="003B2E29"/>
    <w:rsid w:val="003B5309"/>
    <w:rsid w:val="003D5F5A"/>
    <w:rsid w:val="00402EF0"/>
    <w:rsid w:val="004112D3"/>
    <w:rsid w:val="00411E11"/>
    <w:rsid w:val="00434CAE"/>
    <w:rsid w:val="00443EE6"/>
    <w:rsid w:val="0044417B"/>
    <w:rsid w:val="00447536"/>
    <w:rsid w:val="004D76E1"/>
    <w:rsid w:val="004F6AE6"/>
    <w:rsid w:val="005355C5"/>
    <w:rsid w:val="00535E4A"/>
    <w:rsid w:val="00543B81"/>
    <w:rsid w:val="00561F51"/>
    <w:rsid w:val="00565ACB"/>
    <w:rsid w:val="00567050"/>
    <w:rsid w:val="005902C5"/>
    <w:rsid w:val="0059333E"/>
    <w:rsid w:val="005A0F9C"/>
    <w:rsid w:val="005B5538"/>
    <w:rsid w:val="005E4A22"/>
    <w:rsid w:val="005E515C"/>
    <w:rsid w:val="005E63B0"/>
    <w:rsid w:val="006020E4"/>
    <w:rsid w:val="00613B9D"/>
    <w:rsid w:val="0062495D"/>
    <w:rsid w:val="00653896"/>
    <w:rsid w:val="00660E76"/>
    <w:rsid w:val="006739E3"/>
    <w:rsid w:val="006B0694"/>
    <w:rsid w:val="006D780C"/>
    <w:rsid w:val="006F58C1"/>
    <w:rsid w:val="0071437A"/>
    <w:rsid w:val="0071768E"/>
    <w:rsid w:val="0072273C"/>
    <w:rsid w:val="00736228"/>
    <w:rsid w:val="00744D8B"/>
    <w:rsid w:val="007560DA"/>
    <w:rsid w:val="00765B87"/>
    <w:rsid w:val="0079210D"/>
    <w:rsid w:val="007A5F4D"/>
    <w:rsid w:val="007D4CC0"/>
    <w:rsid w:val="008030ED"/>
    <w:rsid w:val="0082332D"/>
    <w:rsid w:val="00824D2A"/>
    <w:rsid w:val="00850C88"/>
    <w:rsid w:val="00881D47"/>
    <w:rsid w:val="00892301"/>
    <w:rsid w:val="008D35B6"/>
    <w:rsid w:val="00900BA5"/>
    <w:rsid w:val="00931864"/>
    <w:rsid w:val="00944259"/>
    <w:rsid w:val="00955B2F"/>
    <w:rsid w:val="00980117"/>
    <w:rsid w:val="00981401"/>
    <w:rsid w:val="00982730"/>
    <w:rsid w:val="009A1DF0"/>
    <w:rsid w:val="009E6712"/>
    <w:rsid w:val="00A03839"/>
    <w:rsid w:val="00A11522"/>
    <w:rsid w:val="00A20ED9"/>
    <w:rsid w:val="00A549CF"/>
    <w:rsid w:val="00A8322B"/>
    <w:rsid w:val="00AA0825"/>
    <w:rsid w:val="00AA5946"/>
    <w:rsid w:val="00AB2F1F"/>
    <w:rsid w:val="00AB4920"/>
    <w:rsid w:val="00AC2AFB"/>
    <w:rsid w:val="00AE4DB7"/>
    <w:rsid w:val="00AF4558"/>
    <w:rsid w:val="00AF7BB3"/>
    <w:rsid w:val="00B0039F"/>
    <w:rsid w:val="00B33A03"/>
    <w:rsid w:val="00B35D8E"/>
    <w:rsid w:val="00B52D5E"/>
    <w:rsid w:val="00B62DDB"/>
    <w:rsid w:val="00B63591"/>
    <w:rsid w:val="00B704D4"/>
    <w:rsid w:val="00B76273"/>
    <w:rsid w:val="00B82243"/>
    <w:rsid w:val="00B93B10"/>
    <w:rsid w:val="00BA4A8D"/>
    <w:rsid w:val="00BC558A"/>
    <w:rsid w:val="00C00FEA"/>
    <w:rsid w:val="00C11E6E"/>
    <w:rsid w:val="00C12347"/>
    <w:rsid w:val="00C13F2B"/>
    <w:rsid w:val="00C44E10"/>
    <w:rsid w:val="00C47703"/>
    <w:rsid w:val="00C53AEF"/>
    <w:rsid w:val="00C630F4"/>
    <w:rsid w:val="00C65849"/>
    <w:rsid w:val="00C854F6"/>
    <w:rsid w:val="00C94D77"/>
    <w:rsid w:val="00CB32E1"/>
    <w:rsid w:val="00CB6331"/>
    <w:rsid w:val="00CE654F"/>
    <w:rsid w:val="00CF2581"/>
    <w:rsid w:val="00CF3D91"/>
    <w:rsid w:val="00CF58E8"/>
    <w:rsid w:val="00CF6036"/>
    <w:rsid w:val="00D112FD"/>
    <w:rsid w:val="00D2001F"/>
    <w:rsid w:val="00D23E28"/>
    <w:rsid w:val="00D24A0E"/>
    <w:rsid w:val="00D44BC6"/>
    <w:rsid w:val="00D57B55"/>
    <w:rsid w:val="00D6138E"/>
    <w:rsid w:val="00D67775"/>
    <w:rsid w:val="00D90B97"/>
    <w:rsid w:val="00D9352B"/>
    <w:rsid w:val="00DA698A"/>
    <w:rsid w:val="00DA73F0"/>
    <w:rsid w:val="00DB2935"/>
    <w:rsid w:val="00DE26B9"/>
    <w:rsid w:val="00DE5E06"/>
    <w:rsid w:val="00DF7E23"/>
    <w:rsid w:val="00E03FB1"/>
    <w:rsid w:val="00E161B7"/>
    <w:rsid w:val="00E31713"/>
    <w:rsid w:val="00E355F9"/>
    <w:rsid w:val="00E46DFB"/>
    <w:rsid w:val="00E64D55"/>
    <w:rsid w:val="00E66041"/>
    <w:rsid w:val="00E7514A"/>
    <w:rsid w:val="00EC72B1"/>
    <w:rsid w:val="00ED485B"/>
    <w:rsid w:val="00F07EDA"/>
    <w:rsid w:val="00F14AFD"/>
    <w:rsid w:val="00F514E3"/>
    <w:rsid w:val="00F81B0B"/>
    <w:rsid w:val="00F8546D"/>
    <w:rsid w:val="00FA35D1"/>
    <w:rsid w:val="00FB6AE9"/>
    <w:rsid w:val="00FC413F"/>
    <w:rsid w:val="00FC57B0"/>
    <w:rsid w:val="00FE0E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CC2607"/>
  <w15:chartTrackingRefBased/>
  <w15:docId w15:val="{C489F54A-4179-4E23-9082-54602A280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166402"/>
    <w:pPr>
      <w:widowControl w:val="0"/>
      <w:autoSpaceDE w:val="0"/>
      <w:autoSpaceDN w:val="0"/>
      <w:spacing w:after="0" w:line="240" w:lineRule="auto"/>
    </w:pPr>
    <w:rPr>
      <w:rFonts w:ascii="Carlito" w:eastAsia="Carlito" w:hAnsi="Carlito" w:cs="Carlito"/>
    </w:rPr>
  </w:style>
  <w:style w:type="paragraph" w:styleId="Heading1">
    <w:name w:val="heading 1"/>
    <w:basedOn w:val="Normal"/>
    <w:link w:val="Heading1Char"/>
    <w:uiPriority w:val="1"/>
    <w:qFormat/>
    <w:rsid w:val="003B2E29"/>
    <w:pPr>
      <w:ind w:left="79"/>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B2E29"/>
    <w:rPr>
      <w:rFonts w:ascii="Carlito" w:eastAsia="Carlito" w:hAnsi="Carlito" w:cs="Carlito"/>
      <w:b/>
      <w:bCs/>
      <w:sz w:val="32"/>
      <w:szCs w:val="32"/>
    </w:rPr>
  </w:style>
  <w:style w:type="paragraph" w:styleId="BodyText">
    <w:name w:val="Body Text"/>
    <w:basedOn w:val="Normal"/>
    <w:link w:val="BodyTextChar"/>
    <w:uiPriority w:val="1"/>
    <w:qFormat/>
    <w:rsid w:val="003B2E29"/>
  </w:style>
  <w:style w:type="character" w:customStyle="1" w:styleId="BodyTextChar">
    <w:name w:val="Body Text Char"/>
    <w:basedOn w:val="DefaultParagraphFont"/>
    <w:link w:val="BodyText"/>
    <w:uiPriority w:val="1"/>
    <w:rsid w:val="003B2E29"/>
    <w:rPr>
      <w:rFonts w:ascii="Carlito" w:eastAsia="Carlito" w:hAnsi="Carlito" w:cs="Carlito"/>
    </w:rPr>
  </w:style>
  <w:style w:type="paragraph" w:styleId="ListParagraph">
    <w:name w:val="List Paragraph"/>
    <w:basedOn w:val="Normal"/>
    <w:link w:val="ListParagraphChar"/>
    <w:uiPriority w:val="34"/>
    <w:qFormat/>
    <w:rsid w:val="003B2E29"/>
    <w:pPr>
      <w:ind w:left="1720" w:hanging="361"/>
    </w:pPr>
  </w:style>
  <w:style w:type="character" w:styleId="Hyperlink">
    <w:name w:val="Hyperlink"/>
    <w:uiPriority w:val="99"/>
    <w:unhideWhenUsed/>
    <w:rsid w:val="00434CAE"/>
    <w:rPr>
      <w:color w:val="0000FF"/>
      <w:u w:val="single"/>
    </w:rPr>
  </w:style>
  <w:style w:type="character" w:customStyle="1" w:styleId="ListParagraphChar">
    <w:name w:val="List Paragraph Char"/>
    <w:basedOn w:val="DefaultParagraphFont"/>
    <w:link w:val="ListParagraph"/>
    <w:uiPriority w:val="34"/>
    <w:locked/>
    <w:rsid w:val="00B0039F"/>
    <w:rPr>
      <w:rFonts w:ascii="Carlito" w:eastAsia="Carlito" w:hAnsi="Carlito" w:cs="Carlito"/>
    </w:rPr>
  </w:style>
  <w:style w:type="character" w:customStyle="1" w:styleId="UnresolvedMention1">
    <w:name w:val="Unresolved Mention1"/>
    <w:basedOn w:val="DefaultParagraphFont"/>
    <w:uiPriority w:val="99"/>
    <w:semiHidden/>
    <w:unhideWhenUsed/>
    <w:rsid w:val="00A8322B"/>
    <w:rPr>
      <w:color w:val="605E5C"/>
      <w:shd w:val="clear" w:color="auto" w:fill="E1DFDD"/>
    </w:rPr>
  </w:style>
  <w:style w:type="table" w:styleId="TableGrid">
    <w:name w:val="Table Grid"/>
    <w:basedOn w:val="TableNormal"/>
    <w:uiPriority w:val="39"/>
    <w:rsid w:val="00982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65849"/>
    <w:rPr>
      <w:color w:val="605E5C"/>
      <w:shd w:val="clear" w:color="auto" w:fill="E1DFDD"/>
    </w:rPr>
  </w:style>
  <w:style w:type="paragraph" w:styleId="Header">
    <w:name w:val="header"/>
    <w:basedOn w:val="Normal"/>
    <w:link w:val="HeaderChar"/>
    <w:uiPriority w:val="99"/>
    <w:unhideWhenUsed/>
    <w:rsid w:val="002B46F8"/>
    <w:pPr>
      <w:tabs>
        <w:tab w:val="center" w:pos="4680"/>
        <w:tab w:val="right" w:pos="9360"/>
      </w:tabs>
    </w:pPr>
  </w:style>
  <w:style w:type="character" w:customStyle="1" w:styleId="HeaderChar">
    <w:name w:val="Header Char"/>
    <w:basedOn w:val="DefaultParagraphFont"/>
    <w:link w:val="Header"/>
    <w:uiPriority w:val="99"/>
    <w:rsid w:val="002B46F8"/>
    <w:rPr>
      <w:rFonts w:ascii="Carlito" w:eastAsia="Carlito" w:hAnsi="Carlito" w:cs="Carlito"/>
    </w:rPr>
  </w:style>
  <w:style w:type="paragraph" w:styleId="Footer">
    <w:name w:val="footer"/>
    <w:basedOn w:val="Normal"/>
    <w:link w:val="FooterChar"/>
    <w:uiPriority w:val="99"/>
    <w:unhideWhenUsed/>
    <w:rsid w:val="002B46F8"/>
    <w:pPr>
      <w:tabs>
        <w:tab w:val="center" w:pos="4680"/>
        <w:tab w:val="right" w:pos="9360"/>
      </w:tabs>
    </w:pPr>
  </w:style>
  <w:style w:type="character" w:customStyle="1" w:styleId="FooterChar">
    <w:name w:val="Footer Char"/>
    <w:basedOn w:val="DefaultParagraphFont"/>
    <w:link w:val="Footer"/>
    <w:uiPriority w:val="99"/>
    <w:rsid w:val="002B46F8"/>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163913">
      <w:bodyDiv w:val="1"/>
      <w:marLeft w:val="0"/>
      <w:marRight w:val="0"/>
      <w:marTop w:val="0"/>
      <w:marBottom w:val="0"/>
      <w:divBdr>
        <w:top w:val="none" w:sz="0" w:space="0" w:color="auto"/>
        <w:left w:val="none" w:sz="0" w:space="0" w:color="auto"/>
        <w:bottom w:val="none" w:sz="0" w:space="0" w:color="auto"/>
        <w:right w:val="none" w:sz="0" w:space="0" w:color="auto"/>
      </w:divBdr>
    </w:div>
    <w:div w:id="1383214263">
      <w:bodyDiv w:val="1"/>
      <w:marLeft w:val="0"/>
      <w:marRight w:val="0"/>
      <w:marTop w:val="0"/>
      <w:marBottom w:val="0"/>
      <w:divBdr>
        <w:top w:val="none" w:sz="0" w:space="0" w:color="auto"/>
        <w:left w:val="none" w:sz="0" w:space="0" w:color="auto"/>
        <w:bottom w:val="none" w:sz="0" w:space="0" w:color="auto"/>
        <w:right w:val="none" w:sz="0" w:space="0" w:color="auto"/>
      </w:divBdr>
    </w:div>
    <w:div w:id="1583678090">
      <w:bodyDiv w:val="1"/>
      <w:marLeft w:val="0"/>
      <w:marRight w:val="0"/>
      <w:marTop w:val="0"/>
      <w:marBottom w:val="0"/>
      <w:divBdr>
        <w:top w:val="none" w:sz="0" w:space="0" w:color="auto"/>
        <w:left w:val="none" w:sz="0" w:space="0" w:color="auto"/>
        <w:bottom w:val="none" w:sz="0" w:space="0" w:color="auto"/>
        <w:right w:val="none" w:sz="0" w:space="0" w:color="auto"/>
      </w:divBdr>
    </w:div>
    <w:div w:id="19841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raqbids@shpt.samaritan.org" TargetMode="External"/><Relationship Id="rId4" Type="http://schemas.openxmlformats.org/officeDocument/2006/relationships/settings" Target="settings.xml"/><Relationship Id="rId9" Type="http://schemas.openxmlformats.org/officeDocument/2006/relationships/hyperlink" Target="mailto:iraqbids@shpt.samarit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C9195-884D-481B-90C7-CA7BF9390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2</Pages>
  <Words>569</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Samaritan's Purse</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Fadi Matti</dc:creator>
  <cp:keywords/>
  <dc:description/>
  <cp:lastModifiedBy>Sadiq, Quddus</cp:lastModifiedBy>
  <cp:revision>84</cp:revision>
  <cp:lastPrinted>2023-06-01T08:54:00Z</cp:lastPrinted>
  <dcterms:created xsi:type="dcterms:W3CDTF">2022-04-05T07:32:00Z</dcterms:created>
  <dcterms:modified xsi:type="dcterms:W3CDTF">2025-02-16T11:42:00Z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e53defa79c0cd6a591be3ad1a98304d273aa2d610e113d733db1c29fe7bb7332</vt:lpwstr>
  </property>
</Properties>
</file>