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624A91" w:rsidR="002E6F5D" w:rsidP="002E6F5D" w:rsidRDefault="002E6F5D" w14:paraId="1AD23421" w14:textId="77777777">
      <w:pPr>
        <w:pStyle w:val="Heading1"/>
        <w:spacing w:before="80"/>
        <w:ind w:left="0" w:firstLine="0"/>
        <w:rPr>
          <w:rFonts w:ascii="Barlow Condensed Light" w:hAnsi="Barlow Condensed Light"/>
        </w:rPr>
      </w:pPr>
      <w:r w:rsidRPr="00624A91">
        <w:rPr>
          <w:rFonts w:ascii="Barlow Condensed Light" w:hAnsi="Barlow Condensed Light"/>
        </w:rPr>
        <w:t>ANNEX II</w:t>
      </w:r>
    </w:p>
    <w:p w:rsidRPr="00624A91" w:rsidR="002E6F5D" w:rsidP="002E6F5D" w:rsidRDefault="002E6F5D" w14:paraId="0D26924F" w14:textId="77777777">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rsidRPr="00624A91" w:rsidR="002E6F5D" w:rsidP="002E6F5D" w:rsidRDefault="002E6F5D" w14:paraId="1BC79CA5" w14:textId="77777777">
      <w:pPr>
        <w:pStyle w:val="BodyText"/>
        <w:spacing w:before="4"/>
        <w:rPr>
          <w:rFonts w:ascii="Barlow Condensed Light" w:hAnsi="Barlow Condensed Light"/>
          <w:b/>
        </w:rPr>
      </w:pPr>
      <w:r w:rsidRPr="00624A91">
        <w:rPr>
          <w:rFonts w:ascii="Barlow Condensed Light" w:hAnsi="Barlow Condensed Light"/>
          <w:noProof/>
          <w:color w:val="2B579A"/>
          <w:shd w:val="clear" w:color="auto" w:fill="E6E6E6"/>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5pt" from="1in,12.7pt" to="521.95pt,12.7pt" w14:anchorId="73AA9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w10:wrap type="topAndBottom" anchorx="page"/>
              </v:line>
            </w:pict>
          </mc:Fallback>
        </mc:AlternateContent>
      </w:r>
    </w:p>
    <w:p w:rsidRPr="00624A91" w:rsidR="002E6F5D" w:rsidP="002E6F5D" w:rsidRDefault="002E6F5D" w14:paraId="53D12568" w14:textId="77777777">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rsidRPr="00624A91" w:rsidR="002E6F5D" w:rsidP="002E6F5D" w:rsidRDefault="002E6F5D" w14:paraId="1994DADA" w14:textId="77777777">
      <w:pPr>
        <w:pStyle w:val="BodyText"/>
        <w:rPr>
          <w:rFonts w:ascii="Barlow Condensed Light" w:hAnsi="Barlow Condensed Light"/>
        </w:rPr>
      </w:pPr>
    </w:p>
    <w:p w:rsidRPr="00624A91" w:rsidR="002E6F5D" w:rsidP="002E6F5D" w:rsidRDefault="002E6F5D" w14:paraId="7E9CAF63" w14:textId="77777777">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 requests that the Proposer designate one person to receive all documents and the method in which the documents are best delivered. Identify the Contact name and fill in the information below:</w:t>
      </w:r>
    </w:p>
    <w:p w:rsidRPr="00624A91" w:rsidR="002E6F5D" w:rsidP="002E6F5D" w:rsidRDefault="002E6F5D" w14:paraId="5C017322" w14:textId="77777777">
      <w:pPr>
        <w:pStyle w:val="BodyText"/>
        <w:rPr>
          <w:rFonts w:ascii="Barlow Condensed Light" w:hAnsi="Barlow Condensed Light"/>
        </w:rPr>
      </w:pPr>
    </w:p>
    <w:p w:rsidR="00985B25" w:rsidP="002E6F5D" w:rsidRDefault="002E6F5D" w14:paraId="5388A924" w14:textId="77777777">
      <w:pPr>
        <w:pStyle w:val="BodyText"/>
        <w:tabs>
          <w:tab w:val="left" w:pos="2460"/>
          <w:tab w:val="left" w:pos="9091"/>
        </w:tabs>
        <w:spacing w:before="1"/>
        <w:ind w:left="199"/>
        <w:rPr>
          <w:rFonts w:ascii="Barlow Condensed Light" w:hAnsi="Barlow Condensed Light"/>
          <w:u w:val="single"/>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p>
    <w:p w:rsidR="00985B25" w:rsidP="002E6F5D" w:rsidRDefault="00985B25" w14:paraId="384FBD75" w14:textId="77777777">
      <w:pPr>
        <w:pStyle w:val="BodyText"/>
        <w:tabs>
          <w:tab w:val="left" w:pos="2460"/>
          <w:tab w:val="left" w:pos="9091"/>
        </w:tabs>
        <w:spacing w:before="1"/>
        <w:ind w:left="199"/>
        <w:rPr>
          <w:rFonts w:ascii="Barlow Condensed Light" w:hAnsi="Barlow Condensed Light"/>
          <w:u w:val="single"/>
        </w:rPr>
      </w:pPr>
    </w:p>
    <w:p w:rsidRPr="00624A91" w:rsidR="002E6F5D" w:rsidP="002E6F5D" w:rsidRDefault="002E6F5D" w14:paraId="3EAAB718" w14:textId="3CCDA56B">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363EE218" w14:textId="77777777">
      <w:pPr>
        <w:pStyle w:val="BodyText"/>
        <w:spacing w:before="9"/>
        <w:rPr>
          <w:rFonts w:ascii="Barlow Condensed Light" w:hAnsi="Barlow Condensed Light"/>
        </w:rPr>
      </w:pPr>
    </w:p>
    <w:p w:rsidRPr="00624A91" w:rsidR="002E6F5D" w:rsidP="002E6F5D" w:rsidRDefault="002E6F5D" w14:paraId="25748C69" w14:textId="77777777">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rsidRPr="00624A91" w:rsidR="002E6F5D" w:rsidP="002E6F5D" w:rsidRDefault="002E6F5D" w14:paraId="033B5BE2" w14:textId="77777777">
      <w:pPr>
        <w:pStyle w:val="BodyText"/>
        <w:spacing w:before="10"/>
        <w:rPr>
          <w:rFonts w:ascii="Barlow Condensed Light" w:hAnsi="Barlow Condensed Light"/>
        </w:rPr>
      </w:pPr>
    </w:p>
    <w:p w:rsidRPr="00624A91" w:rsidR="002E6F5D" w:rsidP="002E6F5D" w:rsidRDefault="002E6F5D" w14:paraId="1740A85F" w14:textId="0AFF1AD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sidR="002E6F5D">
        <w:rPr>
          <w:rFonts w:ascii="Barlow Condensed Light" w:hAnsi="Barlow Condensed Light"/>
          <w:sz w:val="24"/>
          <w:szCs w:val="24"/>
        </w:rPr>
        <w:t>Mail</w:t>
      </w:r>
      <w:r w:rsidRPr="00624A91" w:rsidR="21E741A7">
        <w:rPr>
          <w:rFonts w:ascii="Barlow Condensed Light" w:hAnsi="Barlow Condensed Light"/>
          <w:sz w:val="24"/>
          <w:szCs w:val="24"/>
        </w:rPr>
        <w:t>ing</w:t>
      </w:r>
      <w:r w:rsidRPr="00624A91" w:rsidR="002E6F5D">
        <w:rPr>
          <w:rFonts w:ascii="Barlow Condensed Light" w:hAnsi="Barlow Condensed Light"/>
          <w:spacing w:val="-10"/>
          <w:sz w:val="24"/>
          <w:szCs w:val="24"/>
        </w:rPr>
        <w:t xml:space="preserve"> </w:t>
      </w:r>
      <w:r w:rsidRPr="00624A91" w:rsidR="002E6F5D">
        <w:rPr>
          <w:rFonts w:ascii="Barlow Condensed Light" w:hAnsi="Barlow Condensed Light"/>
          <w:sz w:val="24"/>
          <w:szCs w:val="24"/>
        </w:rPr>
        <w:t xml:space="preserve">Address:  </w:t>
      </w:r>
      <w:r w:rsidRPr="00624A91" w:rsidR="002E6F5D">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rsidRPr="00624A91" w:rsidR="002E6F5D" w:rsidP="002E6F5D" w:rsidRDefault="002E6F5D" w14:paraId="268811FE" w14:textId="77777777">
      <w:pPr>
        <w:pStyle w:val="BodyText"/>
        <w:spacing w:before="9"/>
        <w:rPr>
          <w:rFonts w:ascii="Barlow Condensed Light" w:hAnsi="Barlow Condensed Light"/>
        </w:rPr>
      </w:pPr>
    </w:p>
    <w:p w:rsidRPr="00624A91" w:rsidR="002E6F5D" w:rsidP="002E6F5D" w:rsidRDefault="002E6F5D" w14:paraId="4D2700B5" w14:textId="77777777">
      <w:pPr>
        <w:pStyle w:val="BodyText"/>
        <w:spacing w:before="92"/>
        <w:ind w:left="200"/>
        <w:rPr>
          <w:rFonts w:ascii="Barlow Condensed Light" w:hAnsi="Barlow Condensed Light"/>
        </w:rPr>
      </w:pPr>
      <w:r w:rsidRPr="00624A91">
        <w:rPr>
          <w:rFonts w:ascii="Barlow Condensed Light" w:hAnsi="Barlow Condensed Light"/>
        </w:rPr>
        <w:t xml:space="preserve">Proposer certifies that the above information is true and grants permission to iMMAP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rsidRPr="00624A91" w:rsidR="002E6F5D" w:rsidP="002E6F5D" w:rsidRDefault="002E6F5D" w14:paraId="6C530BE0" w14:textId="77777777">
      <w:pPr>
        <w:pStyle w:val="BodyText"/>
        <w:spacing w:before="1"/>
        <w:rPr>
          <w:rFonts w:ascii="Barlow Condensed Light" w:hAnsi="Barlow Condensed Light"/>
        </w:rPr>
      </w:pPr>
    </w:p>
    <w:p w:rsidRPr="00624A91" w:rsidR="002E6F5D" w:rsidP="002E6F5D" w:rsidRDefault="002E6F5D" w14:paraId="48FB6E56" w14:textId="77777777">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rsidRPr="00624A91" w:rsidR="002E6F5D" w:rsidP="002E6F5D" w:rsidRDefault="002E6F5D" w14:paraId="70C4AAB0" w14:textId="77777777">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rsidRPr="00624A91" w:rsidR="002E6F5D" w:rsidP="002E6F5D" w:rsidRDefault="002E6F5D" w14:paraId="43D50CC9" w14:textId="77777777">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rsidRPr="00624A91" w:rsidR="002E6F5D" w:rsidP="002E6F5D" w:rsidRDefault="002E6F5D" w14:paraId="5F5855C2" w14:textId="4617C0B3">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sidR="3A454F55">
        <w:rPr>
          <w:rFonts w:ascii="Barlow Condensed Light" w:hAnsi="Barlow Condensed Light"/>
          <w:sz w:val="24"/>
          <w:szCs w:val="24"/>
        </w:rPr>
        <w:t>The proposer</w:t>
      </w:r>
      <w:r w:rsidRPr="00624A91" w:rsidR="002E6F5D">
        <w:rPr>
          <w:rFonts w:ascii="Barlow Condensed Light" w:hAnsi="Barlow Condensed Light"/>
          <w:sz w:val="24"/>
          <w:szCs w:val="24"/>
        </w:rPr>
        <w:t xml:space="preserve"> accepts the procedures, evaluation criteria, and all</w:t>
      </w:r>
      <w:r w:rsidRPr="00624A91" w:rsidR="002E6F5D">
        <w:rPr>
          <w:rFonts w:ascii="Barlow Condensed Light" w:hAnsi="Barlow Condensed Light"/>
          <w:spacing w:val="-48"/>
          <w:sz w:val="24"/>
          <w:szCs w:val="24"/>
        </w:rPr>
        <w:t xml:space="preserve"> </w:t>
      </w:r>
      <w:r w:rsidRPr="00624A91" w:rsidR="002E6F5D">
        <w:rPr>
          <w:rFonts w:ascii="Barlow Condensed Light" w:hAnsi="Barlow Condensed Light"/>
          <w:sz w:val="24"/>
          <w:szCs w:val="24"/>
        </w:rPr>
        <w:t xml:space="preserve">other administrative requirements </w:t>
      </w:r>
      <w:r w:rsidRPr="00624A91" w:rsidR="002E6F5D">
        <w:rPr>
          <w:rFonts w:ascii="Barlow Condensed Light" w:hAnsi="Barlow Condensed Light"/>
          <w:sz w:val="24"/>
          <w:szCs w:val="24"/>
        </w:rPr>
        <w:t>set forth in</w:t>
      </w:r>
      <w:r w:rsidRPr="00624A91" w:rsidR="002E6F5D">
        <w:rPr>
          <w:rFonts w:ascii="Barlow Condensed Light" w:hAnsi="Barlow Condensed Light"/>
          <w:sz w:val="24"/>
          <w:szCs w:val="24"/>
        </w:rPr>
        <w:t xml:space="preserve"> this</w:t>
      </w:r>
      <w:r w:rsidRPr="00624A91" w:rsidR="002E6F5D">
        <w:rPr>
          <w:rFonts w:ascii="Barlow Condensed Light" w:hAnsi="Barlow Condensed Light"/>
          <w:spacing w:val="-15"/>
          <w:sz w:val="24"/>
          <w:szCs w:val="24"/>
        </w:rPr>
        <w:t xml:space="preserve"> </w:t>
      </w:r>
      <w:r w:rsidRPr="00624A91" w:rsidR="002E6F5D">
        <w:rPr>
          <w:rFonts w:ascii="Barlow Condensed Light" w:hAnsi="Barlow Condensed Light"/>
          <w:sz w:val="24"/>
          <w:szCs w:val="24"/>
        </w:rPr>
        <w:t>RFP.</w:t>
      </w:r>
    </w:p>
    <w:p w:rsidRPr="00624A91" w:rsidR="002E6F5D" w:rsidP="002E6F5D" w:rsidRDefault="002E6F5D" w14:paraId="5ADECC0A" w14:textId="76A904AE">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sidR="1FCCD9E2">
        <w:rPr>
          <w:rFonts w:ascii="Barlow Condensed Light" w:hAnsi="Barlow Condensed Light"/>
          <w:sz w:val="24"/>
          <w:szCs w:val="24"/>
        </w:rPr>
        <w:t xml:space="preserve">sixty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rsidRPr="00624A91" w:rsidR="002E6F5D" w:rsidP="002E6F5D" w:rsidRDefault="002E6F5D" w14:paraId="3046904C" w14:textId="77777777">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rsidRPr="00624A91" w:rsidR="002E6F5D" w:rsidP="002E6F5D" w:rsidRDefault="002E6F5D" w14:paraId="1E1A8655" w14:textId="77777777">
      <w:pPr>
        <w:pStyle w:val="BodyText"/>
        <w:spacing w:before="8"/>
        <w:rPr>
          <w:rFonts w:ascii="Barlow Condensed Light" w:hAnsi="Barlow Condensed Light"/>
        </w:rPr>
      </w:pPr>
    </w:p>
    <w:p w:rsidRPr="00624A91" w:rsidR="002E6F5D" w:rsidP="002E6F5D" w:rsidRDefault="002E6F5D" w14:paraId="7AA032BB" w14:textId="77777777">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EC7378D" w14:textId="77777777">
      <w:pPr>
        <w:pStyle w:val="BodyText"/>
        <w:spacing w:before="10"/>
        <w:rPr>
          <w:rFonts w:ascii="Barlow Condensed Light" w:hAnsi="Barlow Condensed Light"/>
        </w:rPr>
      </w:pPr>
    </w:p>
    <w:p w:rsidRPr="00624A91" w:rsidR="002E6F5D" w:rsidP="002E6F5D" w:rsidRDefault="002E6F5D" w14:paraId="6BAB13BB" w14:textId="77777777">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1D20E259" w14:textId="77777777">
      <w:pPr>
        <w:pStyle w:val="BodyText"/>
        <w:rPr>
          <w:rFonts w:ascii="Barlow Condensed Light" w:hAnsi="Barlow Condensed Light"/>
        </w:rPr>
      </w:pPr>
    </w:p>
    <w:p w:rsidRPr="00624A91" w:rsidR="002E6F5D" w:rsidP="002E6F5D" w:rsidRDefault="002E6F5D" w14:paraId="11983C16" w14:textId="77777777">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1845E3F9" w14:textId="77777777">
      <w:pPr>
        <w:pStyle w:val="BodyText"/>
        <w:rPr>
          <w:rFonts w:ascii="Barlow Condensed Light" w:hAnsi="Barlow Condensed Light"/>
        </w:rPr>
      </w:pPr>
    </w:p>
    <w:p w:rsidRPr="00624A91" w:rsidR="002E6F5D" w:rsidP="002E6F5D" w:rsidRDefault="002E6F5D" w14:paraId="4C4781FA" w14:textId="77777777">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E522856" w14:textId="77777777">
      <w:pPr>
        <w:pStyle w:val="BodyText"/>
        <w:spacing w:before="9"/>
        <w:rPr>
          <w:rFonts w:ascii="Barlow Condensed Light" w:hAnsi="Barlow Condensed Light"/>
        </w:rPr>
      </w:pPr>
    </w:p>
    <w:p w:rsidRPr="00624A91" w:rsidR="002E6F5D" w:rsidP="002E6F5D" w:rsidRDefault="002E6F5D" w14:paraId="60E2673F" w14:textId="77777777">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89FCD67" w14:textId="77777777">
      <w:pPr>
        <w:pStyle w:val="BodyText"/>
        <w:rPr>
          <w:rFonts w:ascii="Barlow Condensed Light" w:hAnsi="Barlow Condensed Light"/>
        </w:rPr>
      </w:pPr>
    </w:p>
    <w:p w:rsidRPr="00624A91" w:rsidR="002E6F5D" w:rsidP="002E6F5D" w:rsidRDefault="002E6F5D" w14:paraId="5597C960" w14:textId="77777777">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rsidRPr="00732B6F" w:rsidR="002E6F5D" w:rsidP="002E6F5D" w:rsidRDefault="002E6F5D" w14:paraId="3B15435D" w14:textId="77777777"/>
    <w:p w:rsidR="0024749B" w:rsidRDefault="0024749B" w14:paraId="62DE1683" w14:textId="77777777"/>
    <w:sectPr w:rsidR="0024749B" w:rsidSect="00985B25">
      <w:footerReference w:type="default" r:id="rId11"/>
      <w:pgSz w:w="12240" w:h="15840" w:orient="portrait"/>
      <w:pgMar w:top="54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B25" w:rsidRDefault="00985B25" w14:paraId="3A0E429B" w14:textId="77777777">
      <w:r>
        <w:separator/>
      </w:r>
    </w:p>
  </w:endnote>
  <w:endnote w:type="continuationSeparator" w:id="0">
    <w:p w:rsidR="00985B25" w:rsidRDefault="00985B25" w14:paraId="3E4419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rlow Condensed">
    <w:altName w:val="Barlow Condensed"/>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Barlow Condensed Light"/>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985B25" w:rsidRDefault="002E6F5D" w14:paraId="067DAF1C" w14:textId="77777777">
    <w:pPr>
      <w:pStyle w:val="BodyText"/>
      <w:spacing w:line="14" w:lineRule="auto"/>
      <w:rPr>
        <w:sz w:val="17"/>
      </w:rPr>
    </w:pPr>
    <w:r>
      <w:rPr>
        <w:noProof/>
        <w:color w:val="2B579A"/>
        <w:shd w:val="clear" w:color="auto" w:fill="E6E6E6"/>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985B25" w:rsidRDefault="002E6F5D" w14:paraId="1F5260A3" w14:textId="77777777">
                          <w:pPr>
                            <w:pStyle w:val="BodyText"/>
                            <w:spacing w:before="10"/>
                            <w:ind w:left="40"/>
                            <w:rPr>
                              <w:rFonts w:ascii="Times New Roman"/>
                            </w:rPr>
                          </w:pPr>
                          <w:r>
                            <w:rPr>
                              <w:color w:val="2B579A"/>
                              <w:shd w:val="clear" w:color="auto" w:fill="E6E6E6"/>
                            </w:rPr>
                            <w:fldChar w:fldCharType="begin"/>
                          </w:r>
                          <w:r>
                            <w:rPr>
                              <w:rFonts w:ascii="Times New Roman"/>
                            </w:rPr>
                            <w:instrText xml:space="preserve"> PAGE </w:instrText>
                          </w:r>
                          <w:r>
                            <w:rPr>
                              <w:color w:val="2B579A"/>
                              <w:shd w:val="clear" w:color="auto" w:fill="E6E6E6"/>
                            </w:rPr>
                            <w:fldChar w:fldCharType="separate"/>
                          </w:r>
                          <w:r>
                            <w:rPr>
                              <w:rFonts w:ascii="Times New Roman"/>
                              <w:noProof/>
                            </w:rPr>
                            <w:t>12</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6678721">
              <v:stroke joinstyle="miter"/>
              <v:path gradientshapeok="t" o:connecttype="rect"/>
            </v:shapetype>
            <v:shape id="Text Box 1"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v:textbox inset="0,0,0,0">
                <w:txbxContent>
                  <w:p w:rsidR="00C275E2" w:rsidRDefault="002E6F5D" w14:paraId="1F5260A3" w14:textId="7777777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B25" w:rsidRDefault="00985B25" w14:paraId="25ED64A1" w14:textId="77777777">
      <w:r>
        <w:separator/>
      </w:r>
    </w:p>
  </w:footnote>
  <w:footnote w:type="continuationSeparator" w:id="0">
    <w:p w:rsidR="00985B25" w:rsidRDefault="00985B25" w14:paraId="1BCCFD2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hint="default" w:ascii="Barlow Condensed" w:hAnsi="Barlow Condensed" w:eastAsia="Times New Roman" w:cs="Times New Roman"/>
        <w:spacing w:val="-2"/>
        <w:w w:val="100"/>
        <w:sz w:val="24"/>
        <w:szCs w:val="24"/>
      </w:rPr>
    </w:lvl>
    <w:lvl w:ilvl="1" w:tplc="051ED2EA">
      <w:numFmt w:val="bullet"/>
      <w:lvlText w:val=""/>
      <w:lvlJc w:val="left"/>
      <w:pPr>
        <w:ind w:left="820" w:hanging="361"/>
      </w:pPr>
      <w:rPr>
        <w:rFonts w:hint="default" w:ascii="Wingdings" w:hAnsi="Wingdings" w:eastAsia="Wingdings" w:cs="Wingdings"/>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hint="default" w:ascii="Barlow Condensed" w:hAnsi="Barlow Condensed" w:eastAsia="Times New Roman" w:cs="Times New Roman"/>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2012948126">
    <w:abstractNumId w:val="0"/>
  </w:num>
  <w:num w:numId="2" w16cid:durableId="1769151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38489B"/>
    <w:rsid w:val="0077736F"/>
    <w:rsid w:val="00985B25"/>
    <w:rsid w:val="0D6E0BBC"/>
    <w:rsid w:val="0FBB173B"/>
    <w:rsid w:val="124CD016"/>
    <w:rsid w:val="1FCCD9E2"/>
    <w:rsid w:val="21E741A7"/>
    <w:rsid w:val="260F51C1"/>
    <w:rsid w:val="3A454F55"/>
    <w:rsid w:val="4C971FE5"/>
    <w:rsid w:val="619671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2E6F5D"/>
    <w:pPr>
      <w:widowControl w:val="0"/>
      <w:autoSpaceDE w:val="0"/>
      <w:autoSpaceDN w:val="0"/>
      <w:spacing w:after="0" w:line="240" w:lineRule="auto"/>
    </w:pPr>
    <w:rPr>
      <w:rFonts w:ascii="Arial" w:hAnsi="Arial" w:eastAsia="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2E6F5D"/>
    <w:rPr>
      <w:rFonts w:ascii="Arial" w:hAnsi="Arial" w:eastAsia="Arial" w:cs="Arial"/>
      <w:b/>
      <w:bCs/>
      <w:sz w:val="24"/>
      <w:szCs w:val="24"/>
    </w:rPr>
  </w:style>
  <w:style w:type="paragraph" w:styleId="BodyText">
    <w:name w:val="Body Text"/>
    <w:basedOn w:val="Normal"/>
    <w:link w:val="BodyTextChar"/>
    <w:uiPriority w:val="1"/>
    <w:qFormat/>
    <w:rsid w:val="002E6F5D"/>
    <w:rPr>
      <w:sz w:val="24"/>
      <w:szCs w:val="24"/>
    </w:rPr>
  </w:style>
  <w:style w:type="character" w:styleId="BodyTextChar" w:customStyle="1">
    <w:name w:val="Body Text Char"/>
    <w:basedOn w:val="DefaultParagraphFont"/>
    <w:link w:val="BodyText"/>
    <w:uiPriority w:val="1"/>
    <w:rsid w:val="002E6F5D"/>
    <w:rPr>
      <w:rFonts w:ascii="Arial" w:hAnsi="Arial" w:eastAsia="Arial" w:cs="Arial"/>
      <w:sz w:val="24"/>
      <w:szCs w:val="24"/>
    </w:rPr>
  </w:style>
  <w:style w:type="paragraph" w:styleId="ListParagraph">
    <w:name w:val="List Paragraph"/>
    <w:basedOn w:val="Normal"/>
    <w:uiPriority w:val="34"/>
    <w:qFormat/>
    <w:rsid w:val="002E6F5D"/>
    <w:pPr>
      <w:ind w:left="920" w:hanging="360"/>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Arial" w:hAnsi="Arial" w:eastAsia="Arial" w:cs="Arial"/>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_dlc_DocId xmlns="8191d9bf-ca0c-4a62-8b81-2353895a4152">Q2MVX2FZQV4Z-2056982821-1202269</_dlc_DocId>
    <_dlc_DocIdUrl xmlns="8191d9bf-ca0c-4a62-8b81-2353895a4152">
      <Url>https://immap.sharepoint.com/sites/MENA/_layouts/15/DocIdRedir.aspx?ID=Q2MVX2FZQV4Z-2056982821-1202269</Url>
      <Description>Q2MVX2FZQV4Z-2056982821-1202269</Description>
    </_dlc_DocIdUrl>
    <HQ xmlns="4e048e10-3c87-4d92-af5c-2e9d69773631" xsi:nil="true"/>
    <Project_x0020_Code xmlns="4e048e10-3c87-4d92-af5c-2e9d697736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08821D-437B-48D0-94D5-67E9125B9DED}">
  <ds:schemaRefs>
    <ds:schemaRef ds:uri="http://schemas.microsoft.com/sharepoint/events"/>
  </ds:schemaRefs>
</ds:datastoreItem>
</file>

<file path=customXml/itemProps2.xml><?xml version="1.0" encoding="utf-8"?>
<ds:datastoreItem xmlns:ds="http://schemas.openxmlformats.org/officeDocument/2006/customXml" ds:itemID="{C178526B-27EE-4E0C-8689-2A142166B476}">
  <ds:schemaRefs>
    <ds:schemaRef ds:uri="8191d9bf-ca0c-4a62-8b81-2353895a4152"/>
    <ds:schemaRef ds:uri="http://purl.org/dc/elements/1.1/"/>
    <ds:schemaRef ds:uri="http://purl.org/dc/dcmitype/"/>
    <ds:schemaRef ds:uri="9c58b9e3-7094-4645-853f-40b5ac7d815c"/>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4e048e10-3c87-4d92-af5c-2e9d69773631"/>
    <ds:schemaRef ds:uri="http://schemas.microsoft.com/sharepoint/v3"/>
  </ds:schemaRefs>
</ds:datastoreItem>
</file>

<file path=customXml/itemProps3.xml><?xml version="1.0" encoding="utf-8"?>
<ds:datastoreItem xmlns:ds="http://schemas.openxmlformats.org/officeDocument/2006/customXml" ds:itemID="{D6CF632A-402A-4B30-B229-B4645F2CE7D4}">
  <ds:schemaRefs>
    <ds:schemaRef ds:uri="http://schemas.microsoft.com/sharepoint/v3/contenttype/forms"/>
  </ds:schemaRefs>
</ds:datastoreItem>
</file>

<file path=customXml/itemProps4.xml><?xml version="1.0" encoding="utf-8"?>
<ds:datastoreItem xmlns:ds="http://schemas.openxmlformats.org/officeDocument/2006/customXml" ds:itemID="{7F963B23-EAEF-495B-895E-24F42CC43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Ahmed Ibrahim Mahdi</dc:creator>
  <keywords/>
  <dc:description/>
  <lastModifiedBy>Irshad Ali</lastModifiedBy>
  <revision>6</revision>
  <dcterms:created xsi:type="dcterms:W3CDTF">2021-09-08T09:09:00.0000000Z</dcterms:created>
  <dcterms:modified xsi:type="dcterms:W3CDTF">2025-09-08T12:04:56.3259781Z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8cf2aa54-59d7-4a97-999f-b117fa6ecef6</vt:lpwstr>
  </property>
  <property fmtid="{D5CDD505-2E9C-101B-9397-08002B2CF9AE}" pid="4" name="TaxKeyword">
    <vt:lpwstr/>
  </property>
  <property fmtid="{D5CDD505-2E9C-101B-9397-08002B2CF9AE}" pid="5" name="MediaServiceImageTags">
    <vt:lpwstr/>
  </property>
</Properties>
</file>