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A31E6" w14:textId="347625AB" w:rsidR="00194E69" w:rsidRPr="005A34A7" w:rsidRDefault="00194E69" w:rsidP="00194E69">
      <w:pPr>
        <w:spacing w:line="276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5A34A7">
        <w:rPr>
          <w:rFonts w:cstheme="minorHAnsi"/>
          <w:b/>
          <w:bCs/>
          <w:sz w:val="24"/>
          <w:szCs w:val="24"/>
          <w:u w:val="single"/>
        </w:rPr>
        <w:t>GTP Compliance Sheet</w:t>
      </w:r>
    </w:p>
    <w:p w14:paraId="4949109B" w14:textId="77777777" w:rsidR="00194E69" w:rsidRPr="005A34A7" w:rsidRDefault="00194E69" w:rsidP="00024020">
      <w:pPr>
        <w:spacing w:before="70"/>
        <w:ind w:left="81"/>
        <w:rPr>
          <w:rFonts w:cstheme="minorHAnsi"/>
          <w:sz w:val="24"/>
          <w:szCs w:val="24"/>
        </w:rPr>
      </w:pPr>
      <w:bookmarkStart w:id="0" w:name="_bookmark0"/>
      <w:bookmarkStart w:id="1" w:name="ANNEN_(10)_DISTRIBUTION_TRANSFORMERS"/>
      <w:bookmarkEnd w:id="0"/>
      <w:bookmarkEnd w:id="1"/>
      <w:r w:rsidRPr="005A34A7">
        <w:rPr>
          <w:rFonts w:cstheme="minorHAnsi"/>
          <w:sz w:val="24"/>
          <w:szCs w:val="24"/>
        </w:rPr>
        <w:t xml:space="preserve">The </w:t>
      </w:r>
      <w:r w:rsidR="00893FA7" w:rsidRPr="005A34A7">
        <w:rPr>
          <w:rFonts w:cstheme="minorHAnsi"/>
          <w:sz w:val="24"/>
          <w:szCs w:val="24"/>
        </w:rPr>
        <w:t>following technical</w:t>
      </w:r>
      <w:r w:rsidRPr="005A34A7">
        <w:rPr>
          <w:rFonts w:cstheme="minorHAnsi"/>
          <w:sz w:val="24"/>
          <w:szCs w:val="24"/>
        </w:rPr>
        <w:t xml:space="preserve"> data shall be furnished and filled by the bidders:</w:t>
      </w:r>
    </w:p>
    <w:p w14:paraId="09EF91CD" w14:textId="77777777" w:rsidR="004565B1" w:rsidRPr="00E2073B" w:rsidRDefault="004565B1" w:rsidP="003B64DB">
      <w:pPr>
        <w:spacing w:before="70"/>
        <w:rPr>
          <w:rFonts w:cstheme="minorHAnsi"/>
          <w:b/>
          <w:bCs/>
          <w:color w:val="FF0000"/>
          <w:sz w:val="24"/>
          <w:szCs w:val="24"/>
        </w:rPr>
      </w:pPr>
    </w:p>
    <w:p w14:paraId="2DBD6ED8" w14:textId="3FD9058C" w:rsidR="00F073C5" w:rsidRPr="005A34A7" w:rsidRDefault="000703FA" w:rsidP="001730DE">
      <w:pPr>
        <w:widowControl/>
        <w:spacing w:before="70" w:after="160" w:line="259" w:lineRule="auto"/>
        <w:ind w:left="-426"/>
        <w:rPr>
          <w:rFonts w:eastAsia="Calibri" w:cstheme="minorHAnsi"/>
          <w:b/>
          <w:bCs/>
          <w:color w:val="FF0000"/>
          <w:sz w:val="24"/>
          <w:szCs w:val="24"/>
        </w:rPr>
      </w:pPr>
      <w:r>
        <w:rPr>
          <w:rFonts w:eastAsia="Calibri" w:cstheme="minorHAnsi"/>
          <w:b/>
          <w:bCs/>
          <w:color w:val="FF0000"/>
          <w:sz w:val="24"/>
          <w:szCs w:val="24"/>
        </w:rPr>
        <w:t xml:space="preserve">    </w:t>
      </w:r>
      <w:r w:rsidR="00467845">
        <w:rPr>
          <w:rFonts w:eastAsia="Calibri" w:cstheme="minorHAnsi"/>
          <w:b/>
          <w:bCs/>
          <w:color w:val="FF0000"/>
          <w:sz w:val="24"/>
          <w:szCs w:val="24"/>
        </w:rPr>
        <w:t xml:space="preserve">  </w:t>
      </w:r>
      <w:r w:rsidR="00F073C5" w:rsidRPr="005A34A7">
        <w:rPr>
          <w:rFonts w:eastAsia="Calibri" w:cstheme="minorHAnsi"/>
          <w:b/>
          <w:bCs/>
          <w:color w:val="FF0000"/>
          <w:sz w:val="24"/>
          <w:szCs w:val="24"/>
        </w:rPr>
        <w:t>Electrical Item / PV Monocrystalline Solar Panels:</w:t>
      </w:r>
    </w:p>
    <w:tbl>
      <w:tblPr>
        <w:tblStyle w:val="TableGrid"/>
        <w:tblpPr w:leftFromText="180" w:rightFromText="180" w:vertAnchor="text" w:tblpXSpec="center" w:tblpY="1"/>
        <w:tblOverlap w:val="never"/>
        <w:tblW w:w="10345" w:type="dxa"/>
        <w:jc w:val="center"/>
        <w:tblLook w:val="04A0" w:firstRow="1" w:lastRow="0" w:firstColumn="1" w:lastColumn="0" w:noHBand="0" w:noVBand="1"/>
      </w:tblPr>
      <w:tblGrid>
        <w:gridCol w:w="704"/>
        <w:gridCol w:w="3402"/>
        <w:gridCol w:w="2977"/>
        <w:gridCol w:w="3262"/>
      </w:tblGrid>
      <w:tr w:rsidR="00F073C5" w:rsidRPr="005A34A7" w14:paraId="5AEADF9F" w14:textId="77777777" w:rsidTr="003C0D37">
        <w:trPr>
          <w:trHeight w:val="530"/>
          <w:jc w:val="center"/>
        </w:trPr>
        <w:tc>
          <w:tcPr>
            <w:tcW w:w="704" w:type="dxa"/>
            <w:shd w:val="clear" w:color="auto" w:fill="BDD6EE" w:themeFill="accent1" w:themeFillTint="66"/>
          </w:tcPr>
          <w:p w14:paraId="5752173B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14:paraId="03520635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14:paraId="7CC4D593" w14:textId="0F8372AB" w:rsidR="00F073C5" w:rsidRPr="005A34A7" w:rsidRDefault="00832606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</w:rPr>
              <w:t>KOHRW</w:t>
            </w:r>
            <w:r w:rsidR="00F073C5"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 Requested specifications</w:t>
            </w:r>
          </w:p>
        </w:tc>
        <w:tc>
          <w:tcPr>
            <w:tcW w:w="3262" w:type="dxa"/>
            <w:shd w:val="clear" w:color="auto" w:fill="BDD6EE" w:themeFill="accent1" w:themeFillTint="66"/>
          </w:tcPr>
          <w:p w14:paraId="26425CB2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Bidders Offered specification</w:t>
            </w:r>
          </w:p>
        </w:tc>
      </w:tr>
      <w:tr w:rsidR="00F073C5" w:rsidRPr="005A34A7" w14:paraId="513FBFE6" w14:textId="77777777" w:rsidTr="003C0D37">
        <w:trPr>
          <w:jc w:val="center"/>
        </w:trPr>
        <w:tc>
          <w:tcPr>
            <w:tcW w:w="704" w:type="dxa"/>
            <w:vAlign w:val="center"/>
          </w:tcPr>
          <w:p w14:paraId="7F91B11F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1344F4B7" w14:textId="77777777" w:rsidR="00F073C5" w:rsidRPr="005A34A7" w:rsidRDefault="00F073C5" w:rsidP="00067B1D">
            <w:pPr>
              <w:widowControl/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Electrical specs</w:t>
            </w:r>
          </w:p>
        </w:tc>
        <w:tc>
          <w:tcPr>
            <w:tcW w:w="2977" w:type="dxa"/>
            <w:vAlign w:val="center"/>
          </w:tcPr>
          <w:p w14:paraId="576CCD19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</w:tcPr>
          <w:p w14:paraId="04050FE7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F073C5" w:rsidRPr="005A34A7" w14:paraId="134D4420" w14:textId="77777777" w:rsidTr="003C0D37">
        <w:trPr>
          <w:jc w:val="center"/>
        </w:trPr>
        <w:tc>
          <w:tcPr>
            <w:tcW w:w="704" w:type="dxa"/>
            <w:vAlign w:val="center"/>
          </w:tcPr>
          <w:p w14:paraId="15B1B020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02" w:type="dxa"/>
            <w:vAlign w:val="center"/>
          </w:tcPr>
          <w:p w14:paraId="5CBE7FBC" w14:textId="586B55B5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Model:</w:t>
            </w:r>
          </w:p>
        </w:tc>
        <w:tc>
          <w:tcPr>
            <w:tcW w:w="2977" w:type="dxa"/>
          </w:tcPr>
          <w:p w14:paraId="13372D69" w14:textId="04B5FBF8" w:rsidR="00F073C5" w:rsidRPr="005A34A7" w:rsidRDefault="00EA40FE" w:rsidP="00EA40FE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A40FE">
              <w:rPr>
                <w:rFonts w:eastAsia="Calibri" w:cstheme="minorHAnsi"/>
                <w:color w:val="000000"/>
                <w:sz w:val="24"/>
                <w:szCs w:val="24"/>
              </w:rPr>
              <w:t>BIFACIAL MODULE</w:t>
            </w:r>
          </w:p>
        </w:tc>
        <w:tc>
          <w:tcPr>
            <w:tcW w:w="3262" w:type="dxa"/>
          </w:tcPr>
          <w:p w14:paraId="46D5CE04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F073C5" w:rsidRPr="005A34A7" w14:paraId="5628BAC3" w14:textId="77777777" w:rsidTr="003C0D37">
        <w:trPr>
          <w:trHeight w:val="739"/>
          <w:jc w:val="center"/>
        </w:trPr>
        <w:tc>
          <w:tcPr>
            <w:tcW w:w="704" w:type="dxa"/>
            <w:vAlign w:val="center"/>
          </w:tcPr>
          <w:p w14:paraId="163B3CD8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402" w:type="dxa"/>
            <w:vAlign w:val="center"/>
          </w:tcPr>
          <w:p w14:paraId="7999ED4D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Name of manufacturer</w:t>
            </w:r>
          </w:p>
        </w:tc>
        <w:tc>
          <w:tcPr>
            <w:tcW w:w="2977" w:type="dxa"/>
          </w:tcPr>
          <w:p w14:paraId="2131A414" w14:textId="5577DF32" w:rsidR="00F073C5" w:rsidRPr="00DD0529" w:rsidRDefault="00DD0529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DD0529">
              <w:rPr>
                <w:rFonts w:eastAsia="Calibri" w:cstheme="minorHAnsi"/>
                <w:color w:val="000000"/>
                <w:sz w:val="24"/>
                <w:szCs w:val="24"/>
              </w:rPr>
              <w:t xml:space="preserve">Longi, Jinko </w:t>
            </w:r>
            <w:r w:rsidR="00F073C5" w:rsidRPr="00DD0529">
              <w:rPr>
                <w:rFonts w:eastAsia="Calibri" w:cstheme="minorHAnsi"/>
                <w:color w:val="000000"/>
                <w:sz w:val="24"/>
                <w:szCs w:val="24"/>
              </w:rPr>
              <w:t xml:space="preserve">Q-Cell, </w:t>
            </w:r>
            <w:proofErr w:type="spellStart"/>
            <w:r w:rsidR="00F073C5" w:rsidRPr="00DD0529">
              <w:rPr>
                <w:rFonts w:eastAsia="Calibri" w:cstheme="minorHAnsi"/>
                <w:color w:val="000000"/>
                <w:sz w:val="24"/>
                <w:szCs w:val="24"/>
              </w:rPr>
              <w:t>Bluesun</w:t>
            </w:r>
            <w:proofErr w:type="spellEnd"/>
            <w:r w:rsidR="00F073C5" w:rsidRPr="00DD0529">
              <w:rPr>
                <w:rFonts w:eastAsia="Calibri" w:cstheme="minorHAnsi"/>
                <w:color w:val="000000"/>
                <w:sz w:val="24"/>
                <w:szCs w:val="24"/>
              </w:rPr>
              <w:t xml:space="preserve">, LG, </w:t>
            </w:r>
            <w:proofErr w:type="spellStart"/>
            <w:r w:rsidR="00F073C5" w:rsidRPr="00DD0529">
              <w:rPr>
                <w:rFonts w:eastAsia="Calibri" w:cstheme="minorHAnsi"/>
                <w:color w:val="000000"/>
                <w:sz w:val="24"/>
                <w:szCs w:val="24"/>
              </w:rPr>
              <w:t>Gamko</w:t>
            </w:r>
            <w:proofErr w:type="spellEnd"/>
            <w:r w:rsidR="00F073C5" w:rsidRPr="00DD0529">
              <w:rPr>
                <w:rFonts w:eastAsia="Calibri" w:cstheme="minorHAnsi"/>
                <w:color w:val="000000"/>
                <w:sz w:val="24"/>
                <w:szCs w:val="24"/>
              </w:rPr>
              <w:t>, or equivalent</w:t>
            </w:r>
          </w:p>
        </w:tc>
        <w:tc>
          <w:tcPr>
            <w:tcW w:w="3262" w:type="dxa"/>
          </w:tcPr>
          <w:p w14:paraId="0870458C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F073C5" w:rsidRPr="005A34A7" w14:paraId="2FAE4E55" w14:textId="77777777" w:rsidTr="003C0D37">
        <w:trPr>
          <w:trHeight w:val="323"/>
          <w:jc w:val="center"/>
        </w:trPr>
        <w:tc>
          <w:tcPr>
            <w:tcW w:w="704" w:type="dxa"/>
            <w:vAlign w:val="center"/>
          </w:tcPr>
          <w:p w14:paraId="7391BFCD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402" w:type="dxa"/>
            <w:vAlign w:val="center"/>
          </w:tcPr>
          <w:p w14:paraId="39780A11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Country of Origin</w:t>
            </w:r>
          </w:p>
        </w:tc>
        <w:tc>
          <w:tcPr>
            <w:tcW w:w="2977" w:type="dxa"/>
          </w:tcPr>
          <w:p w14:paraId="4D270BE9" w14:textId="3BF1FA05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</w:tcPr>
          <w:p w14:paraId="6E00CC66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F073C5" w:rsidRPr="005A34A7" w14:paraId="256D091B" w14:textId="77777777" w:rsidTr="003C0D37">
        <w:trPr>
          <w:trHeight w:val="431"/>
          <w:jc w:val="center"/>
        </w:trPr>
        <w:tc>
          <w:tcPr>
            <w:tcW w:w="704" w:type="dxa"/>
            <w:vAlign w:val="center"/>
          </w:tcPr>
          <w:p w14:paraId="4CFFCE4C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402" w:type="dxa"/>
            <w:vAlign w:val="center"/>
          </w:tcPr>
          <w:p w14:paraId="0C9A1506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Type of Module</w:t>
            </w:r>
          </w:p>
        </w:tc>
        <w:tc>
          <w:tcPr>
            <w:tcW w:w="2977" w:type="dxa"/>
          </w:tcPr>
          <w:p w14:paraId="0E2551BD" w14:textId="22FFA790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Monocrystalline / Half-cut</w:t>
            </w:r>
            <w:proofErr w:type="gramStart"/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/ </w:t>
            </w:r>
            <w:r w:rsidR="00F936D1" w:rsidRPr="005A34A7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>Class</w:t>
            </w:r>
            <w:proofErr w:type="gramEnd"/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3262" w:type="dxa"/>
          </w:tcPr>
          <w:p w14:paraId="48BD68DF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F073C5" w:rsidRPr="005A34A7" w14:paraId="0AF3E195" w14:textId="77777777" w:rsidTr="003C0D37">
        <w:trPr>
          <w:trHeight w:val="368"/>
          <w:jc w:val="center"/>
        </w:trPr>
        <w:tc>
          <w:tcPr>
            <w:tcW w:w="704" w:type="dxa"/>
            <w:vAlign w:val="center"/>
          </w:tcPr>
          <w:p w14:paraId="63031F55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E782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Max. power output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21B8" w14:textId="42468353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Min </w:t>
            </w:r>
            <w:r w:rsidR="00EA40FE">
              <w:rPr>
                <w:rFonts w:eastAsia="Calibri" w:cstheme="minorHAnsi"/>
                <w:color w:val="000000"/>
                <w:sz w:val="24"/>
                <w:szCs w:val="24"/>
              </w:rPr>
              <w:t>62</w:t>
            </w: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0W</w:t>
            </w:r>
          </w:p>
        </w:tc>
        <w:tc>
          <w:tcPr>
            <w:tcW w:w="3262" w:type="dxa"/>
          </w:tcPr>
          <w:p w14:paraId="3B5D723A" w14:textId="77777777" w:rsidR="00F073C5" w:rsidRPr="005A34A7" w:rsidRDefault="00F073C5" w:rsidP="00067B1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551759BF" w14:textId="77777777" w:rsidTr="003C0D37">
        <w:trPr>
          <w:trHeight w:val="609"/>
          <w:jc w:val="center"/>
        </w:trPr>
        <w:tc>
          <w:tcPr>
            <w:tcW w:w="704" w:type="dxa"/>
            <w:vAlign w:val="center"/>
          </w:tcPr>
          <w:p w14:paraId="2F7B9887" w14:textId="213CF75A" w:rsidR="000629B4" w:rsidRPr="005A34A7" w:rsidRDefault="00F936D1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4038" w14:textId="026EC874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Front Cover</w:t>
            </w:r>
            <w:r w:rsidRPr="005A34A7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81A1" w14:textId="358BDB3E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The facing glass must be Tempered, PV grade with Low iron and high transmission, Thickness shall be min 3.2 mm, Anti-Reflection Coating, Tempered Glass, </w:t>
            </w:r>
            <w:proofErr w:type="gramStart"/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The</w:t>
            </w:r>
            <w:proofErr w:type="gramEnd"/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 transmission shall be &gt; 93 %, Textured to trap </w:t>
            </w:r>
            <w:proofErr w:type="gramStart"/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more light</w:t>
            </w:r>
            <w:proofErr w:type="gramEnd"/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2" w:type="dxa"/>
          </w:tcPr>
          <w:p w14:paraId="0584DCCD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5C5BA5AE" w14:textId="77777777" w:rsidTr="003C0D37">
        <w:trPr>
          <w:trHeight w:val="560"/>
          <w:jc w:val="center"/>
        </w:trPr>
        <w:tc>
          <w:tcPr>
            <w:tcW w:w="704" w:type="dxa"/>
            <w:vAlign w:val="center"/>
          </w:tcPr>
          <w:p w14:paraId="70B260B6" w14:textId="6FCAEBFB" w:rsidR="000629B4" w:rsidRPr="005A34A7" w:rsidRDefault="00F936D1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20A1" w14:textId="74FD9D6B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Frame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735D" w14:textId="5CC9A1FD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Anodized </w:t>
            </w:r>
            <w:proofErr w:type="spellStart"/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Aluminium</w:t>
            </w:r>
            <w:proofErr w:type="spellEnd"/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Alloy</w:t>
            </w:r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  with</w:t>
            </w:r>
            <w:proofErr w:type="gramEnd"/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 mounting and drainage holes.</w:t>
            </w:r>
          </w:p>
        </w:tc>
        <w:tc>
          <w:tcPr>
            <w:tcW w:w="3262" w:type="dxa"/>
          </w:tcPr>
          <w:p w14:paraId="67239D6F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63C435D1" w14:textId="77777777" w:rsidTr="003C0D37">
        <w:trPr>
          <w:trHeight w:val="368"/>
          <w:jc w:val="center"/>
        </w:trPr>
        <w:tc>
          <w:tcPr>
            <w:tcW w:w="704" w:type="dxa"/>
            <w:vAlign w:val="center"/>
          </w:tcPr>
          <w:p w14:paraId="52C69B26" w14:textId="6AC0B228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</w:t>
            </w:r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E55C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Module efficiency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CB1E" w14:textId="4A35C1DA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≥ % 2</w:t>
            </w:r>
            <w:r w:rsidR="00EA40FE">
              <w:rPr>
                <w:rFonts w:eastAsia="Calibri" w:cstheme="minorHAnsi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3262" w:type="dxa"/>
          </w:tcPr>
          <w:p w14:paraId="52E62FCA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6C11452C" w14:textId="77777777" w:rsidTr="003C0D37">
        <w:trPr>
          <w:jc w:val="center"/>
        </w:trPr>
        <w:tc>
          <w:tcPr>
            <w:tcW w:w="704" w:type="dxa"/>
            <w:vAlign w:val="center"/>
          </w:tcPr>
          <w:p w14:paraId="7951802B" w14:textId="24C9ADDC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</w:t>
            </w:r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46AEEB61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Voltage at max power </w:t>
            </w:r>
          </w:p>
        </w:tc>
        <w:tc>
          <w:tcPr>
            <w:tcW w:w="2977" w:type="dxa"/>
          </w:tcPr>
          <w:p w14:paraId="3F88C886" w14:textId="4013DCC9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4</w:t>
            </w:r>
            <w:r w:rsidR="00EA40FE">
              <w:rPr>
                <w:rFonts w:eastAsia="Calibri" w:cstheme="minorHAnsi"/>
                <w:color w:val="000000"/>
                <w:sz w:val="24"/>
                <w:szCs w:val="24"/>
              </w:rPr>
              <w:t>0</w:t>
            </w: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– 4</w:t>
            </w:r>
            <w:r w:rsidR="00EA40FE">
              <w:rPr>
                <w:rFonts w:eastAsia="Calibri" w:cstheme="minorHAnsi"/>
                <w:color w:val="000000"/>
                <w:sz w:val="24"/>
                <w:szCs w:val="24"/>
              </w:rPr>
              <w:t>6</w:t>
            </w: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 V</w:t>
            </w:r>
          </w:p>
        </w:tc>
        <w:tc>
          <w:tcPr>
            <w:tcW w:w="3262" w:type="dxa"/>
          </w:tcPr>
          <w:p w14:paraId="7D817FD0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3186CDC5" w14:textId="77777777" w:rsidTr="003C0D37">
        <w:trPr>
          <w:jc w:val="center"/>
        </w:trPr>
        <w:tc>
          <w:tcPr>
            <w:tcW w:w="704" w:type="dxa"/>
            <w:vAlign w:val="center"/>
          </w:tcPr>
          <w:p w14:paraId="6D979780" w14:textId="61E3CC90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</w:t>
            </w:r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6B9C06B4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Current at max power</w:t>
            </w:r>
          </w:p>
        </w:tc>
        <w:tc>
          <w:tcPr>
            <w:tcW w:w="2977" w:type="dxa"/>
          </w:tcPr>
          <w:p w14:paraId="5BBA154F" w14:textId="1BE62B32" w:rsidR="000629B4" w:rsidRPr="005A34A7" w:rsidRDefault="00EA40FE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</w:rPr>
              <w:t>10</w:t>
            </w:r>
            <w:r w:rsidR="000629B4"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 - 1</w:t>
            </w:r>
            <w:r>
              <w:rPr>
                <w:rFonts w:eastAsia="Calibri" w:cstheme="minorHAnsi"/>
                <w:color w:val="000000"/>
                <w:sz w:val="24"/>
                <w:szCs w:val="24"/>
              </w:rPr>
              <w:t>4</w:t>
            </w:r>
            <w:r w:rsidR="000629B4"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3262" w:type="dxa"/>
          </w:tcPr>
          <w:p w14:paraId="0CD06386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669143CA" w14:textId="77777777" w:rsidTr="003C0D37">
        <w:trPr>
          <w:jc w:val="center"/>
        </w:trPr>
        <w:tc>
          <w:tcPr>
            <w:tcW w:w="704" w:type="dxa"/>
            <w:vAlign w:val="center"/>
          </w:tcPr>
          <w:p w14:paraId="1B90B9FD" w14:textId="52BE508D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1.1</w:t>
            </w:r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A3BD3F6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Open circuit voltage</w:t>
            </w:r>
          </w:p>
        </w:tc>
        <w:tc>
          <w:tcPr>
            <w:tcW w:w="2977" w:type="dxa"/>
          </w:tcPr>
          <w:p w14:paraId="043F4EED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49 – 50 V</w:t>
            </w:r>
          </w:p>
        </w:tc>
        <w:tc>
          <w:tcPr>
            <w:tcW w:w="3262" w:type="dxa"/>
          </w:tcPr>
          <w:p w14:paraId="0BC38350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767DE054" w14:textId="77777777" w:rsidTr="003C0D37">
        <w:trPr>
          <w:jc w:val="center"/>
        </w:trPr>
        <w:tc>
          <w:tcPr>
            <w:tcW w:w="704" w:type="dxa"/>
            <w:vAlign w:val="center"/>
          </w:tcPr>
          <w:p w14:paraId="6DE29145" w14:textId="2C036105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1.1</w:t>
            </w:r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27EBEBB2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Short circuit current</w:t>
            </w:r>
          </w:p>
        </w:tc>
        <w:tc>
          <w:tcPr>
            <w:tcW w:w="2977" w:type="dxa"/>
          </w:tcPr>
          <w:p w14:paraId="20BDC73C" w14:textId="14865006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11 – 1</w:t>
            </w:r>
            <w:r w:rsidR="00EA40FE">
              <w:rPr>
                <w:rFonts w:eastAsia="Calibri" w:cstheme="minorHAnsi"/>
                <w:color w:val="000000"/>
                <w:sz w:val="24"/>
                <w:szCs w:val="24"/>
              </w:rPr>
              <w:t>4.5</w:t>
            </w: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A</w:t>
            </w:r>
          </w:p>
        </w:tc>
        <w:tc>
          <w:tcPr>
            <w:tcW w:w="3262" w:type="dxa"/>
          </w:tcPr>
          <w:p w14:paraId="2B910BC9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1819EB0F" w14:textId="77777777" w:rsidTr="003C0D37">
        <w:trPr>
          <w:jc w:val="center"/>
        </w:trPr>
        <w:tc>
          <w:tcPr>
            <w:tcW w:w="704" w:type="dxa"/>
            <w:vAlign w:val="center"/>
          </w:tcPr>
          <w:p w14:paraId="5613ED33" w14:textId="5B36F492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1.1</w:t>
            </w:r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557FB2F0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System Voltage</w:t>
            </w:r>
          </w:p>
        </w:tc>
        <w:tc>
          <w:tcPr>
            <w:tcW w:w="2977" w:type="dxa"/>
          </w:tcPr>
          <w:p w14:paraId="1F00933B" w14:textId="7F25C97E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Not less than 1</w:t>
            </w:r>
            <w:r w:rsidR="00EA40FE">
              <w:rPr>
                <w:rFonts w:eastAsia="Calibri" w:cstheme="minorHAnsi"/>
                <w:color w:val="000000"/>
                <w:sz w:val="24"/>
                <w:szCs w:val="24"/>
              </w:rPr>
              <w:t>5</w:t>
            </w: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00 VDC</w:t>
            </w:r>
          </w:p>
        </w:tc>
        <w:tc>
          <w:tcPr>
            <w:tcW w:w="3262" w:type="dxa"/>
          </w:tcPr>
          <w:p w14:paraId="741D0371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62389C24" w14:textId="77777777" w:rsidTr="003C0D37">
        <w:trPr>
          <w:trHeight w:val="960"/>
          <w:jc w:val="center"/>
        </w:trPr>
        <w:tc>
          <w:tcPr>
            <w:tcW w:w="704" w:type="dxa"/>
            <w:vAlign w:val="center"/>
          </w:tcPr>
          <w:p w14:paraId="355B4C3B" w14:textId="5CF65549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1.1</w:t>
            </w:r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4C9A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Certification and regulatory standards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6944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CE, IEC 61215/ 61730/ 61701/62716, TUV, ISO 9001/ISO 14001, UL certificates or equivalent standards.</w:t>
            </w:r>
          </w:p>
        </w:tc>
        <w:tc>
          <w:tcPr>
            <w:tcW w:w="3262" w:type="dxa"/>
          </w:tcPr>
          <w:p w14:paraId="60A62DD1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39D395F7" w14:textId="77777777" w:rsidTr="003C0D37">
        <w:trPr>
          <w:trHeight w:val="392"/>
          <w:jc w:val="center"/>
        </w:trPr>
        <w:tc>
          <w:tcPr>
            <w:tcW w:w="704" w:type="dxa"/>
            <w:vAlign w:val="center"/>
          </w:tcPr>
          <w:p w14:paraId="602D5629" w14:textId="17029227" w:rsidR="000629B4" w:rsidRPr="005A34A7" w:rsidRDefault="00F936D1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3402" w:type="dxa"/>
            <w:vAlign w:val="center"/>
          </w:tcPr>
          <w:p w14:paraId="464F584F" w14:textId="503A9913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Max series fuse rating</w:t>
            </w:r>
          </w:p>
        </w:tc>
        <w:tc>
          <w:tcPr>
            <w:tcW w:w="2977" w:type="dxa"/>
            <w:vAlign w:val="center"/>
          </w:tcPr>
          <w:p w14:paraId="6CFB9A60" w14:textId="5950F479" w:rsidR="000629B4" w:rsidRPr="005A34A7" w:rsidRDefault="00EA40FE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</w:rPr>
              <w:t>30</w:t>
            </w:r>
            <w:r w:rsidR="000629B4" w:rsidRPr="005A34A7">
              <w:rPr>
                <w:rFonts w:eastAsia="Calibri" w:cstheme="minorHAnsi"/>
                <w:color w:val="000000"/>
                <w:sz w:val="24"/>
                <w:szCs w:val="24"/>
              </w:rPr>
              <w:t>A</w:t>
            </w:r>
          </w:p>
        </w:tc>
        <w:tc>
          <w:tcPr>
            <w:tcW w:w="3262" w:type="dxa"/>
          </w:tcPr>
          <w:p w14:paraId="0B5E4040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0B085945" w14:textId="77777777" w:rsidTr="003C0D37">
        <w:trPr>
          <w:trHeight w:val="392"/>
          <w:jc w:val="center"/>
        </w:trPr>
        <w:tc>
          <w:tcPr>
            <w:tcW w:w="704" w:type="dxa"/>
            <w:vAlign w:val="center"/>
          </w:tcPr>
          <w:p w14:paraId="30CAFC87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76468CA6" w14:textId="77777777" w:rsidR="000629B4" w:rsidRPr="005A34A7" w:rsidRDefault="000629B4" w:rsidP="000629B4">
            <w:pPr>
              <w:widowControl/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Mechanical specs</w:t>
            </w:r>
          </w:p>
        </w:tc>
        <w:tc>
          <w:tcPr>
            <w:tcW w:w="2977" w:type="dxa"/>
            <w:vAlign w:val="center"/>
          </w:tcPr>
          <w:p w14:paraId="0B8EB2B2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</w:tcPr>
          <w:p w14:paraId="7C6A09D6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33584D" w:rsidRPr="005A34A7" w14:paraId="100DF3E2" w14:textId="77777777" w:rsidTr="005022BF">
        <w:trPr>
          <w:trHeight w:val="392"/>
          <w:jc w:val="center"/>
        </w:trPr>
        <w:tc>
          <w:tcPr>
            <w:tcW w:w="704" w:type="dxa"/>
            <w:vAlign w:val="center"/>
          </w:tcPr>
          <w:p w14:paraId="5A556FBA" w14:textId="77777777" w:rsidR="0033584D" w:rsidRPr="005A34A7" w:rsidRDefault="0033584D" w:rsidP="0033584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02" w:type="dxa"/>
            <w:vAlign w:val="center"/>
          </w:tcPr>
          <w:p w14:paraId="1AAC0D3C" w14:textId="77777777" w:rsidR="0033584D" w:rsidRPr="005A34A7" w:rsidRDefault="0033584D" w:rsidP="0033584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Module Dimension</w:t>
            </w:r>
          </w:p>
        </w:tc>
        <w:tc>
          <w:tcPr>
            <w:tcW w:w="2977" w:type="dxa"/>
          </w:tcPr>
          <w:p w14:paraId="55848865" w14:textId="6502FA93" w:rsidR="0033584D" w:rsidRPr="0033584D" w:rsidRDefault="0033584D" w:rsidP="0033584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3584D">
              <w:rPr>
                <w:rFonts w:eastAsia="Calibri" w:cstheme="minorHAnsi"/>
                <w:color w:val="000000"/>
                <w:sz w:val="24"/>
                <w:szCs w:val="24"/>
              </w:rPr>
              <w:t xml:space="preserve">To be filled </w:t>
            </w:r>
          </w:p>
        </w:tc>
        <w:tc>
          <w:tcPr>
            <w:tcW w:w="3262" w:type="dxa"/>
          </w:tcPr>
          <w:p w14:paraId="58715D1D" w14:textId="77777777" w:rsidR="0033584D" w:rsidRPr="005A34A7" w:rsidRDefault="0033584D" w:rsidP="0033584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33584D" w:rsidRPr="005A34A7" w14:paraId="75A882AE" w14:textId="77777777" w:rsidTr="005022BF">
        <w:trPr>
          <w:trHeight w:val="533"/>
          <w:jc w:val="center"/>
        </w:trPr>
        <w:tc>
          <w:tcPr>
            <w:tcW w:w="704" w:type="dxa"/>
            <w:vAlign w:val="center"/>
          </w:tcPr>
          <w:p w14:paraId="0251F07C" w14:textId="77777777" w:rsidR="0033584D" w:rsidRPr="005A34A7" w:rsidRDefault="0033584D" w:rsidP="0033584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402" w:type="dxa"/>
            <w:vAlign w:val="center"/>
          </w:tcPr>
          <w:p w14:paraId="1C836E2F" w14:textId="77777777" w:rsidR="0033584D" w:rsidRPr="005A34A7" w:rsidRDefault="0033584D" w:rsidP="0033584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Cells</w:t>
            </w:r>
          </w:p>
        </w:tc>
        <w:tc>
          <w:tcPr>
            <w:tcW w:w="2977" w:type="dxa"/>
          </w:tcPr>
          <w:p w14:paraId="7926D033" w14:textId="301534E6" w:rsidR="0033584D" w:rsidRPr="0033584D" w:rsidRDefault="0033584D" w:rsidP="0033584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3584D">
              <w:rPr>
                <w:rFonts w:eastAsia="Calibri" w:cstheme="minorHAnsi"/>
                <w:color w:val="000000"/>
                <w:sz w:val="24"/>
                <w:szCs w:val="24"/>
              </w:rPr>
              <w:t xml:space="preserve">To be filled </w:t>
            </w:r>
          </w:p>
        </w:tc>
        <w:tc>
          <w:tcPr>
            <w:tcW w:w="3262" w:type="dxa"/>
          </w:tcPr>
          <w:p w14:paraId="610E1E2D" w14:textId="77777777" w:rsidR="0033584D" w:rsidRPr="005A34A7" w:rsidRDefault="0033584D" w:rsidP="0033584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33584D" w:rsidRPr="005A34A7" w14:paraId="7A34563B" w14:textId="77777777" w:rsidTr="005022BF">
        <w:trPr>
          <w:trHeight w:val="533"/>
          <w:jc w:val="center"/>
        </w:trPr>
        <w:tc>
          <w:tcPr>
            <w:tcW w:w="704" w:type="dxa"/>
            <w:vAlign w:val="center"/>
          </w:tcPr>
          <w:p w14:paraId="5CAA4159" w14:textId="77777777" w:rsidR="0033584D" w:rsidRPr="005A34A7" w:rsidRDefault="0033584D" w:rsidP="0033584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02" w:type="dxa"/>
            <w:vAlign w:val="center"/>
          </w:tcPr>
          <w:p w14:paraId="0A99E228" w14:textId="77777777" w:rsidR="0033584D" w:rsidRPr="005A34A7" w:rsidRDefault="0033584D" w:rsidP="0033584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Weight (kg)</w:t>
            </w:r>
          </w:p>
        </w:tc>
        <w:tc>
          <w:tcPr>
            <w:tcW w:w="2977" w:type="dxa"/>
          </w:tcPr>
          <w:p w14:paraId="4C85BE72" w14:textId="32AA5467" w:rsidR="0033584D" w:rsidRPr="0033584D" w:rsidRDefault="0033584D" w:rsidP="0033584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3584D">
              <w:rPr>
                <w:rFonts w:eastAsia="Calibri" w:cstheme="minorHAnsi"/>
                <w:color w:val="000000"/>
                <w:sz w:val="24"/>
                <w:szCs w:val="24"/>
              </w:rPr>
              <w:t xml:space="preserve">To be filled </w:t>
            </w:r>
          </w:p>
        </w:tc>
        <w:tc>
          <w:tcPr>
            <w:tcW w:w="3262" w:type="dxa"/>
          </w:tcPr>
          <w:p w14:paraId="41E7F1CE" w14:textId="77777777" w:rsidR="0033584D" w:rsidRPr="005A34A7" w:rsidRDefault="0033584D" w:rsidP="0033584D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522F952A" w14:textId="77777777" w:rsidTr="003C0D37">
        <w:trPr>
          <w:trHeight w:val="533"/>
          <w:jc w:val="center"/>
        </w:trPr>
        <w:tc>
          <w:tcPr>
            <w:tcW w:w="704" w:type="dxa"/>
            <w:vAlign w:val="center"/>
          </w:tcPr>
          <w:p w14:paraId="4685D34C" w14:textId="634B1DBC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2.</w:t>
            </w:r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1707DCCF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anti-reflective coating type</w:t>
            </w:r>
          </w:p>
        </w:tc>
        <w:tc>
          <w:tcPr>
            <w:tcW w:w="2977" w:type="dxa"/>
            <w:vAlign w:val="center"/>
          </w:tcPr>
          <w:p w14:paraId="23AEAEA4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Anti-reflection glass</w:t>
            </w:r>
          </w:p>
        </w:tc>
        <w:tc>
          <w:tcPr>
            <w:tcW w:w="3262" w:type="dxa"/>
          </w:tcPr>
          <w:p w14:paraId="7F6EA151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43FB981C" w14:textId="77777777" w:rsidTr="003C0D37">
        <w:trPr>
          <w:trHeight w:val="533"/>
          <w:jc w:val="center"/>
        </w:trPr>
        <w:tc>
          <w:tcPr>
            <w:tcW w:w="704" w:type="dxa"/>
            <w:vAlign w:val="center"/>
          </w:tcPr>
          <w:p w14:paraId="067A461A" w14:textId="20A9DC13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2.</w:t>
            </w:r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1BDFFEC2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Junction box IP rating</w:t>
            </w:r>
          </w:p>
        </w:tc>
        <w:tc>
          <w:tcPr>
            <w:tcW w:w="2977" w:type="dxa"/>
            <w:vAlign w:val="center"/>
          </w:tcPr>
          <w:p w14:paraId="7B3D0B80" w14:textId="61271A62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IP6</w:t>
            </w:r>
            <w:r w:rsidR="00EA40FE">
              <w:rPr>
                <w:rFonts w:eastAsia="Calibr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2" w:type="dxa"/>
          </w:tcPr>
          <w:p w14:paraId="6FEF2216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5E871AD1" w14:textId="77777777" w:rsidTr="003C0D37">
        <w:trPr>
          <w:trHeight w:val="468"/>
          <w:jc w:val="center"/>
        </w:trPr>
        <w:tc>
          <w:tcPr>
            <w:tcW w:w="704" w:type="dxa"/>
            <w:vAlign w:val="center"/>
          </w:tcPr>
          <w:p w14:paraId="49D872E3" w14:textId="713B9CEC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2.</w:t>
            </w:r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BC5053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Connector type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23C2B" w14:textId="7DBCA571" w:rsidR="000629B4" w:rsidRPr="005A34A7" w:rsidRDefault="00F936D1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MC4 or MC4 compatible</w:t>
            </w:r>
          </w:p>
        </w:tc>
        <w:tc>
          <w:tcPr>
            <w:tcW w:w="3262" w:type="dxa"/>
          </w:tcPr>
          <w:p w14:paraId="41AB2A6B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76900103" w14:textId="77777777" w:rsidTr="003C0D37">
        <w:trPr>
          <w:trHeight w:val="335"/>
          <w:jc w:val="center"/>
        </w:trPr>
        <w:tc>
          <w:tcPr>
            <w:tcW w:w="704" w:type="dxa"/>
            <w:vAlign w:val="center"/>
          </w:tcPr>
          <w:p w14:paraId="001CBCDD" w14:textId="75F7A009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2.</w:t>
            </w:r>
            <w:r w:rsidR="00F936D1" w:rsidRPr="005A34A7">
              <w:rPr>
                <w:rFonts w:eastAsia="Calibr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862434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Fire performance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7C864" w14:textId="5762597D" w:rsidR="000629B4" w:rsidRPr="005A34A7" w:rsidRDefault="00F936D1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Type </w:t>
            </w:r>
            <w:proofErr w:type="gramStart"/>
            <w:r w:rsidR="00EA40FE">
              <w:rPr>
                <w:rFonts w:eastAsia="Calibri" w:cstheme="minorHAnsi"/>
                <w:color w:val="000000"/>
                <w:sz w:val="24"/>
                <w:szCs w:val="24"/>
              </w:rPr>
              <w:t xml:space="preserve">II  </w:t>
            </w: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(</w:t>
            </w:r>
            <w:proofErr w:type="gramEnd"/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in accordance with UL1703)/Class C(IEC61730)</w:t>
            </w:r>
          </w:p>
        </w:tc>
        <w:tc>
          <w:tcPr>
            <w:tcW w:w="3262" w:type="dxa"/>
          </w:tcPr>
          <w:p w14:paraId="433F82F6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0629B4" w:rsidRPr="005A34A7" w14:paraId="6C5CA488" w14:textId="77777777" w:rsidTr="003C0D37">
        <w:trPr>
          <w:trHeight w:val="530"/>
          <w:jc w:val="center"/>
        </w:trPr>
        <w:tc>
          <w:tcPr>
            <w:tcW w:w="704" w:type="dxa"/>
            <w:vAlign w:val="center"/>
          </w:tcPr>
          <w:p w14:paraId="0D83D4A4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1581577F" w14:textId="77777777" w:rsidR="000629B4" w:rsidRPr="005A34A7" w:rsidRDefault="000629B4" w:rsidP="000629B4">
            <w:pPr>
              <w:widowControl/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Working Conditions &amp; Temperature</w:t>
            </w:r>
          </w:p>
        </w:tc>
        <w:tc>
          <w:tcPr>
            <w:tcW w:w="2977" w:type="dxa"/>
            <w:vAlign w:val="center"/>
          </w:tcPr>
          <w:p w14:paraId="1E06544B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</w:tcPr>
          <w:p w14:paraId="73DC7AB7" w14:textId="77777777" w:rsidR="000629B4" w:rsidRPr="005A34A7" w:rsidRDefault="000629B4" w:rsidP="000629B4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F83DA7" w:rsidRPr="005A34A7" w14:paraId="3257C99C" w14:textId="77777777" w:rsidTr="003C0D37">
        <w:trPr>
          <w:jc w:val="center"/>
        </w:trPr>
        <w:tc>
          <w:tcPr>
            <w:tcW w:w="704" w:type="dxa"/>
            <w:vAlign w:val="center"/>
          </w:tcPr>
          <w:p w14:paraId="3920DE88" w14:textId="65FF68A8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02" w:type="dxa"/>
            <w:vAlign w:val="center"/>
          </w:tcPr>
          <w:p w14:paraId="3D05DB40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Temperature coefficient (Pmax)</w:t>
            </w:r>
          </w:p>
        </w:tc>
        <w:tc>
          <w:tcPr>
            <w:tcW w:w="2977" w:type="dxa"/>
            <w:vAlign w:val="center"/>
          </w:tcPr>
          <w:p w14:paraId="24B909E8" w14:textId="4148679A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-0.3</w:t>
            </w:r>
            <w:r w:rsidR="00EA40FE">
              <w:rPr>
                <w:rFonts w:eastAsia="Calibri" w:cstheme="minorHAnsi"/>
                <w:color w:val="000000"/>
                <w:sz w:val="24"/>
                <w:szCs w:val="24"/>
              </w:rPr>
              <w:t>0</w:t>
            </w: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%/</w:t>
            </w:r>
            <w:r w:rsidRPr="005A34A7">
              <w:rPr>
                <w:rFonts w:ascii="Cambria Math" w:eastAsia="Calibri" w:hAnsi="Cambria Math" w:cs="Cambria Math"/>
                <w:color w:val="000000"/>
                <w:sz w:val="24"/>
                <w:szCs w:val="24"/>
              </w:rPr>
              <w:t>℃</w:t>
            </w:r>
          </w:p>
        </w:tc>
        <w:tc>
          <w:tcPr>
            <w:tcW w:w="3262" w:type="dxa"/>
          </w:tcPr>
          <w:p w14:paraId="69BDD315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F83DA7" w:rsidRPr="005A34A7" w14:paraId="743698FF" w14:textId="77777777" w:rsidTr="003C0D37">
        <w:trPr>
          <w:trHeight w:val="692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CDE3E9C" w14:textId="125EDC36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514D7D1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Temperature coefficient (</w:t>
            </w:r>
            <w:proofErr w:type="spellStart"/>
            <w:proofErr w:type="gramStart"/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Isc</w:t>
            </w:r>
            <w:proofErr w:type="spellEnd"/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BA82B31" w14:textId="68C1704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+0.04</w:t>
            </w:r>
            <w:r w:rsidR="008D4C07">
              <w:rPr>
                <w:rFonts w:eastAsia="Calibri" w:cstheme="minorHAnsi"/>
                <w:color w:val="000000"/>
                <w:sz w:val="24"/>
                <w:szCs w:val="24"/>
              </w:rPr>
              <w:t>6</w:t>
            </w: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%/</w:t>
            </w:r>
            <w:r w:rsidRPr="005A34A7">
              <w:rPr>
                <w:rFonts w:ascii="Cambria Math" w:eastAsia="Calibri" w:hAnsi="Cambria Math" w:cs="Cambria Math"/>
                <w:color w:val="000000"/>
                <w:sz w:val="24"/>
                <w:szCs w:val="24"/>
              </w:rPr>
              <w:t>℃</w:t>
            </w:r>
          </w:p>
        </w:tc>
        <w:tc>
          <w:tcPr>
            <w:tcW w:w="3262" w:type="dxa"/>
            <w:shd w:val="clear" w:color="auto" w:fill="FFFFFF" w:themeFill="background1"/>
          </w:tcPr>
          <w:p w14:paraId="6D8DCE77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F83DA7" w:rsidRPr="005A34A7" w14:paraId="343F753F" w14:textId="77777777" w:rsidTr="003C0D37">
        <w:trPr>
          <w:trHeight w:val="440"/>
          <w:jc w:val="center"/>
        </w:trPr>
        <w:tc>
          <w:tcPr>
            <w:tcW w:w="704" w:type="dxa"/>
            <w:vAlign w:val="center"/>
          </w:tcPr>
          <w:p w14:paraId="6D9872E2" w14:textId="5C32BBAA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402" w:type="dxa"/>
            <w:vAlign w:val="center"/>
          </w:tcPr>
          <w:p w14:paraId="0C7C38DF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Temperature coefficient (</w:t>
            </w:r>
            <w:proofErr w:type="gramStart"/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Voc )</w:t>
            </w:r>
            <w:proofErr w:type="gramEnd"/>
          </w:p>
        </w:tc>
        <w:tc>
          <w:tcPr>
            <w:tcW w:w="2977" w:type="dxa"/>
            <w:vAlign w:val="center"/>
          </w:tcPr>
          <w:p w14:paraId="149E84BA" w14:textId="1E014A53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-0.2</w:t>
            </w:r>
            <w:r w:rsidR="008D4C07">
              <w:rPr>
                <w:rFonts w:eastAsia="Calibri" w:cstheme="minorHAnsi"/>
                <w:color w:val="000000"/>
                <w:sz w:val="24"/>
                <w:szCs w:val="24"/>
              </w:rPr>
              <w:t>5</w:t>
            </w: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%/</w:t>
            </w:r>
            <w:r w:rsidRPr="005A34A7">
              <w:rPr>
                <w:rFonts w:ascii="Cambria Math" w:eastAsia="Calibri" w:hAnsi="Cambria Math" w:cs="Cambria Math"/>
                <w:color w:val="000000"/>
                <w:sz w:val="24"/>
                <w:szCs w:val="24"/>
              </w:rPr>
              <w:t>℃</w:t>
            </w:r>
          </w:p>
        </w:tc>
        <w:tc>
          <w:tcPr>
            <w:tcW w:w="3262" w:type="dxa"/>
          </w:tcPr>
          <w:p w14:paraId="20569283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F83DA7" w:rsidRPr="005A34A7" w14:paraId="6C5A9C43" w14:textId="77777777" w:rsidTr="003C0D37">
        <w:trPr>
          <w:trHeight w:val="440"/>
          <w:jc w:val="center"/>
        </w:trPr>
        <w:tc>
          <w:tcPr>
            <w:tcW w:w="704" w:type="dxa"/>
            <w:vAlign w:val="center"/>
          </w:tcPr>
          <w:p w14:paraId="0181BA92" w14:textId="21563D81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02" w:type="dxa"/>
            <w:vAlign w:val="center"/>
          </w:tcPr>
          <w:p w14:paraId="68DF2DDB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Operation Temperature</w:t>
            </w:r>
          </w:p>
        </w:tc>
        <w:tc>
          <w:tcPr>
            <w:tcW w:w="2977" w:type="dxa"/>
            <w:vAlign w:val="center"/>
          </w:tcPr>
          <w:p w14:paraId="54EF1AF4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-40 to +85 </w:t>
            </w:r>
            <w:r w:rsidRPr="005A34A7">
              <w:rPr>
                <w:rFonts w:ascii="Cambria Math" w:eastAsia="Calibri" w:hAnsi="Cambria Math" w:cs="Cambria Math"/>
                <w:color w:val="000000"/>
                <w:sz w:val="24"/>
                <w:szCs w:val="24"/>
              </w:rPr>
              <w:t>℃</w:t>
            </w:r>
          </w:p>
        </w:tc>
        <w:tc>
          <w:tcPr>
            <w:tcW w:w="3262" w:type="dxa"/>
          </w:tcPr>
          <w:p w14:paraId="73E9D343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F83DA7" w:rsidRPr="005A34A7" w14:paraId="17C213DD" w14:textId="77777777" w:rsidTr="003C0D37">
        <w:trPr>
          <w:trHeight w:val="1285"/>
          <w:jc w:val="center"/>
        </w:trPr>
        <w:tc>
          <w:tcPr>
            <w:tcW w:w="704" w:type="dxa"/>
            <w:vAlign w:val="center"/>
          </w:tcPr>
          <w:p w14:paraId="611972EC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285ABC53" w14:textId="77777777" w:rsidR="00F83DA7" w:rsidRPr="005A34A7" w:rsidRDefault="00F83DA7" w:rsidP="00F83DA7">
            <w:pPr>
              <w:widowControl/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Warranty</w:t>
            </w:r>
          </w:p>
        </w:tc>
        <w:tc>
          <w:tcPr>
            <w:tcW w:w="2977" w:type="dxa"/>
            <w:vAlign w:val="center"/>
          </w:tcPr>
          <w:p w14:paraId="08F7EF9A" w14:textId="563F77CF" w:rsidR="008D4C0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Power output warranty: not less than 1</w:t>
            </w:r>
            <w:r w:rsidR="008D4C07">
              <w:rPr>
                <w:rFonts w:eastAsia="Calibri" w:cstheme="minorHAnsi"/>
                <w:color w:val="000000"/>
                <w:sz w:val="24"/>
                <w:szCs w:val="24"/>
              </w:rPr>
              <w:t>2</w:t>
            </w: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years</w:t>
            </w:r>
            <w:r w:rsidR="008D4C07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  <w:r w:rsidR="008D4C07"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 over</w:t>
            </w:r>
            <w:proofErr w:type="gramEnd"/>
            <w:r w:rsidR="008D4C07">
              <w:rPr>
                <w:rFonts w:eastAsia="Calibri" w:cstheme="minorHAnsi"/>
                <w:color w:val="000000"/>
                <w:sz w:val="24"/>
                <w:szCs w:val="24"/>
              </w:rPr>
              <w:t xml:space="preserve"> 87.4</w:t>
            </w:r>
            <w:r w:rsidR="008D4C07" w:rsidRPr="005A34A7">
              <w:rPr>
                <w:rFonts w:eastAsia="Calibri" w:cstheme="minorHAnsi"/>
                <w:color w:val="000000"/>
                <w:sz w:val="24"/>
                <w:szCs w:val="24"/>
              </w:rPr>
              <w:t>%,</w:t>
            </w:r>
            <w:r w:rsidR="008D4C07">
              <w:rPr>
                <w:rFonts w:eastAsia="Calibri" w:cstheme="minorHAnsi"/>
                <w:color w:val="000000"/>
                <w:sz w:val="24"/>
                <w:szCs w:val="24"/>
              </w:rPr>
              <w:t xml:space="preserve"> 30 </w:t>
            </w:r>
            <w:r w:rsidR="008D4C07"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years over </w:t>
            </w:r>
            <w:r w:rsidR="008D4C07">
              <w:rPr>
                <w:rFonts w:eastAsia="Calibri" w:cstheme="minorHAnsi"/>
                <w:color w:val="000000"/>
                <w:sz w:val="24"/>
                <w:szCs w:val="24"/>
              </w:rPr>
              <w:t>6</w:t>
            </w:r>
            <w:r w:rsidR="008D4C07" w:rsidRPr="005A34A7">
              <w:rPr>
                <w:rFonts w:eastAsia="Calibri" w:cstheme="minorHAnsi"/>
                <w:color w:val="000000"/>
                <w:sz w:val="24"/>
                <w:szCs w:val="24"/>
              </w:rPr>
              <w:t>0%.</w:t>
            </w:r>
          </w:p>
          <w:p w14:paraId="3BF787E8" w14:textId="3E622558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</w:tcPr>
          <w:p w14:paraId="22259B43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F83DA7" w:rsidRPr="005A34A7" w14:paraId="2297F104" w14:textId="77777777" w:rsidTr="003C0D37">
        <w:trPr>
          <w:trHeight w:val="323"/>
          <w:jc w:val="center"/>
        </w:trPr>
        <w:tc>
          <w:tcPr>
            <w:tcW w:w="704" w:type="dxa"/>
            <w:vAlign w:val="center"/>
          </w:tcPr>
          <w:p w14:paraId="0B80B372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2"/>
            <w:vAlign w:val="center"/>
          </w:tcPr>
          <w:p w14:paraId="6370CBB1" w14:textId="77777777" w:rsidR="00F83DA7" w:rsidRPr="005A34A7" w:rsidRDefault="00F83DA7" w:rsidP="00F83DA7">
            <w:pPr>
              <w:widowControl/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Submit Manufacturer certification and test reports</w:t>
            </w:r>
          </w:p>
        </w:tc>
        <w:tc>
          <w:tcPr>
            <w:tcW w:w="3262" w:type="dxa"/>
          </w:tcPr>
          <w:p w14:paraId="794336BD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F83DA7" w:rsidRPr="005A34A7" w14:paraId="52F6DD10" w14:textId="77777777" w:rsidTr="003C0D37">
        <w:trPr>
          <w:trHeight w:val="323"/>
          <w:jc w:val="center"/>
        </w:trPr>
        <w:tc>
          <w:tcPr>
            <w:tcW w:w="704" w:type="dxa"/>
            <w:vAlign w:val="center"/>
          </w:tcPr>
          <w:p w14:paraId="3A05DFC6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2"/>
            <w:vAlign w:val="center"/>
          </w:tcPr>
          <w:p w14:paraId="0E66870C" w14:textId="77777777" w:rsidR="00F83DA7" w:rsidRPr="005A34A7" w:rsidRDefault="00F83DA7" w:rsidP="00F83DA7">
            <w:pPr>
              <w:widowControl/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</w:pPr>
            <w:r w:rsidRPr="005A34A7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Submit Detail drawing brochure catalogue.</w:t>
            </w:r>
          </w:p>
        </w:tc>
        <w:tc>
          <w:tcPr>
            <w:tcW w:w="3262" w:type="dxa"/>
          </w:tcPr>
          <w:p w14:paraId="0E57A237" w14:textId="77777777" w:rsidR="00F83DA7" w:rsidRPr="005A34A7" w:rsidRDefault="00F83DA7" w:rsidP="00F83DA7">
            <w:pPr>
              <w:widowControl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</w:tbl>
    <w:p w14:paraId="2D1A1802" w14:textId="6E0CD6A9" w:rsidR="00E31E15" w:rsidRPr="00BE3213" w:rsidRDefault="005A34A7" w:rsidP="003C0D37">
      <w:pPr>
        <w:spacing w:before="70"/>
        <w:rPr>
          <w:rFonts w:asciiTheme="majorHAnsi" w:eastAsia="Calibri" w:hAnsiTheme="majorHAnsi" w:cstheme="majorHAnsi"/>
          <w:b/>
          <w:bCs/>
          <w:color w:val="FF0000"/>
          <w:sz w:val="24"/>
          <w:szCs w:val="24"/>
        </w:rPr>
      </w:pPr>
      <w:r>
        <w:rPr>
          <w:rFonts w:asciiTheme="majorHAnsi" w:eastAsia="Calibri" w:hAnsiTheme="majorHAnsi" w:cstheme="majorHAnsi"/>
          <w:b/>
          <w:bCs/>
          <w:color w:val="FF0000"/>
          <w:sz w:val="24"/>
          <w:szCs w:val="24"/>
        </w:rPr>
        <w:t xml:space="preserve"> </w:t>
      </w:r>
      <w:r w:rsidR="006C5295" w:rsidRPr="005A34A7">
        <w:rPr>
          <w:rFonts w:asciiTheme="majorHAnsi" w:eastAsia="Calibri" w:hAnsiTheme="majorHAnsi" w:cstheme="majorHAnsi"/>
          <w:b/>
          <w:bCs/>
          <w:color w:val="FF0000"/>
          <w:sz w:val="24"/>
          <w:szCs w:val="24"/>
        </w:rPr>
        <w:t xml:space="preserve"> </w:t>
      </w:r>
    </w:p>
    <w:p w14:paraId="5D17BD98" w14:textId="76F30718" w:rsidR="00E31E15" w:rsidRPr="00BE3213" w:rsidRDefault="00E31E15" w:rsidP="00E31E15">
      <w:pPr>
        <w:spacing w:before="70"/>
        <w:ind w:left="-630"/>
        <w:rPr>
          <w:rFonts w:asciiTheme="majorHAnsi" w:eastAsia="Calibri" w:hAnsiTheme="majorHAnsi" w:cstheme="majorHAnsi"/>
          <w:b/>
          <w:bCs/>
          <w:color w:val="FF0000"/>
          <w:sz w:val="24"/>
          <w:szCs w:val="24"/>
        </w:rPr>
      </w:pPr>
      <w:r w:rsidRPr="00BE3213">
        <w:rPr>
          <w:rFonts w:asciiTheme="majorHAnsi" w:eastAsia="Calibri" w:hAnsiTheme="majorHAnsi" w:cstheme="majorHAnsi"/>
          <w:b/>
          <w:bCs/>
          <w:color w:val="FF0000"/>
          <w:sz w:val="24"/>
          <w:szCs w:val="24"/>
        </w:rPr>
        <w:t xml:space="preserve">           Electrical Item / </w:t>
      </w:r>
      <w:r w:rsidR="003B64DB">
        <w:rPr>
          <w:rFonts w:asciiTheme="majorHAnsi" w:eastAsia="Calibri" w:hAnsiTheme="majorHAnsi" w:cstheme="majorHAnsi"/>
          <w:b/>
          <w:bCs/>
          <w:color w:val="FF0000"/>
          <w:sz w:val="24"/>
          <w:szCs w:val="24"/>
        </w:rPr>
        <w:t>S</w:t>
      </w:r>
      <w:r w:rsidR="008D4C07">
        <w:rPr>
          <w:rFonts w:asciiTheme="majorHAnsi" w:eastAsia="Calibri" w:hAnsiTheme="majorHAnsi" w:cstheme="majorHAnsi"/>
          <w:b/>
          <w:bCs/>
          <w:color w:val="FF0000"/>
          <w:sz w:val="24"/>
          <w:szCs w:val="24"/>
        </w:rPr>
        <w:t>OLAR</w:t>
      </w:r>
      <w:r w:rsidR="003B64DB">
        <w:rPr>
          <w:rFonts w:asciiTheme="majorHAnsi" w:eastAsia="Calibri" w:hAnsiTheme="majorHAnsi" w:cstheme="majorHAnsi"/>
          <w:b/>
          <w:bCs/>
          <w:color w:val="FF0000"/>
          <w:sz w:val="24"/>
          <w:szCs w:val="24"/>
        </w:rPr>
        <w:t xml:space="preserve"> hybrid Inverter</w:t>
      </w:r>
      <w:r w:rsidR="008D4C07">
        <w:rPr>
          <w:rFonts w:asciiTheme="majorHAnsi" w:eastAsia="Calibri" w:hAnsiTheme="majorHAnsi" w:cstheme="majorHAnsi"/>
          <w:b/>
          <w:bCs/>
          <w:color w:val="FF0000"/>
          <w:sz w:val="24"/>
          <w:szCs w:val="24"/>
        </w:rPr>
        <w:t xml:space="preserve"> (High voltage)</w:t>
      </w:r>
      <w:r w:rsidR="00A929A5">
        <w:rPr>
          <w:rFonts w:asciiTheme="majorHAnsi" w:eastAsia="Calibri" w:hAnsiTheme="majorHAnsi" w:cstheme="majorHAnsi"/>
          <w:b/>
          <w:bCs/>
          <w:color w:val="FF0000"/>
          <w:sz w:val="24"/>
          <w:szCs w:val="24"/>
        </w:rPr>
        <w:tab/>
      </w:r>
      <w:r w:rsidRPr="00BE3213">
        <w:rPr>
          <w:rFonts w:asciiTheme="majorHAnsi" w:eastAsia="Calibri" w:hAnsiTheme="majorHAnsi" w:cstheme="majorHAnsi"/>
          <w:b/>
          <w:bCs/>
          <w:color w:val="FF0000"/>
          <w:sz w:val="24"/>
          <w:szCs w:val="24"/>
        </w:rPr>
        <w:t xml:space="preserve">: </w:t>
      </w:r>
    </w:p>
    <w:tbl>
      <w:tblPr>
        <w:tblStyle w:val="TableGrid"/>
        <w:tblpPr w:leftFromText="180" w:rightFromText="180" w:vertAnchor="text" w:tblpXSpec="center" w:tblpY="1"/>
        <w:tblOverlap w:val="never"/>
        <w:tblW w:w="10530" w:type="dxa"/>
        <w:jc w:val="center"/>
        <w:tblLook w:val="04A0" w:firstRow="1" w:lastRow="0" w:firstColumn="1" w:lastColumn="0" w:noHBand="0" w:noVBand="1"/>
      </w:tblPr>
      <w:tblGrid>
        <w:gridCol w:w="720"/>
        <w:gridCol w:w="3898"/>
        <w:gridCol w:w="2977"/>
        <w:gridCol w:w="2935"/>
      </w:tblGrid>
      <w:tr w:rsidR="00E31E15" w:rsidRPr="00BE3213" w14:paraId="29F8E84D" w14:textId="77777777" w:rsidTr="003C0D37">
        <w:trPr>
          <w:trHeight w:val="530"/>
          <w:jc w:val="center"/>
        </w:trPr>
        <w:tc>
          <w:tcPr>
            <w:tcW w:w="720" w:type="dxa"/>
            <w:shd w:val="clear" w:color="auto" w:fill="BDD6EE" w:themeFill="accent1" w:themeFillTint="66"/>
            <w:vAlign w:val="center"/>
          </w:tcPr>
          <w:p w14:paraId="72D16B40" w14:textId="77777777" w:rsidR="00E31E15" w:rsidRPr="00BE3213" w:rsidRDefault="00E31E15" w:rsidP="0065311F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898" w:type="dxa"/>
            <w:shd w:val="clear" w:color="auto" w:fill="BDD6EE" w:themeFill="accent1" w:themeFillTint="66"/>
            <w:vAlign w:val="center"/>
          </w:tcPr>
          <w:p w14:paraId="670C59D4" w14:textId="77777777" w:rsidR="00E31E15" w:rsidRPr="00BE3213" w:rsidRDefault="00E31E15" w:rsidP="0065311F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977" w:type="dxa"/>
            <w:shd w:val="clear" w:color="auto" w:fill="BDD6EE" w:themeFill="accent1" w:themeFillTint="66"/>
            <w:vAlign w:val="center"/>
          </w:tcPr>
          <w:p w14:paraId="5FDF034A" w14:textId="3EF598D3" w:rsidR="00E31E15" w:rsidRPr="00BE3213" w:rsidRDefault="00832606" w:rsidP="0065311F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KOHRW</w:t>
            </w:r>
            <w:r w:rsidR="00E31E15" w:rsidRPr="00BE321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Requested specifications</w:t>
            </w:r>
          </w:p>
        </w:tc>
        <w:tc>
          <w:tcPr>
            <w:tcW w:w="2935" w:type="dxa"/>
            <w:shd w:val="clear" w:color="auto" w:fill="BDD6EE" w:themeFill="accent1" w:themeFillTint="66"/>
            <w:vAlign w:val="center"/>
          </w:tcPr>
          <w:p w14:paraId="098E0F98" w14:textId="77777777" w:rsidR="00E31E15" w:rsidRPr="00BE3213" w:rsidRDefault="00E31E15" w:rsidP="0065311F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Bidders Offered specification</w:t>
            </w:r>
          </w:p>
        </w:tc>
      </w:tr>
      <w:tr w:rsidR="00E31E15" w:rsidRPr="00BE3213" w14:paraId="6B97E99A" w14:textId="77777777" w:rsidTr="003C0D37">
        <w:trPr>
          <w:jc w:val="center"/>
        </w:trPr>
        <w:tc>
          <w:tcPr>
            <w:tcW w:w="720" w:type="dxa"/>
            <w:vAlign w:val="center"/>
          </w:tcPr>
          <w:p w14:paraId="4CF4A0A6" w14:textId="77777777" w:rsidR="00E31E15" w:rsidRPr="00BE3213" w:rsidRDefault="00E31E15" w:rsidP="0065311F">
            <w:pPr>
              <w:ind w:left="81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98" w:type="dxa"/>
            <w:vAlign w:val="center"/>
          </w:tcPr>
          <w:p w14:paraId="5FC3CF81" w14:textId="77777777" w:rsidR="00E31E15" w:rsidRPr="00BE3213" w:rsidRDefault="00E31E15" w:rsidP="006531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Electrical Specification</w:t>
            </w:r>
          </w:p>
        </w:tc>
        <w:tc>
          <w:tcPr>
            <w:tcW w:w="2977" w:type="dxa"/>
            <w:vAlign w:val="center"/>
          </w:tcPr>
          <w:p w14:paraId="75FC6179" w14:textId="77777777" w:rsidR="00E31E15" w:rsidRPr="00BE3213" w:rsidRDefault="00E31E15" w:rsidP="0065311F">
            <w:pPr>
              <w:ind w:left="81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935" w:type="dxa"/>
          </w:tcPr>
          <w:p w14:paraId="6E346873" w14:textId="77777777" w:rsidR="00E31E15" w:rsidRPr="00BE3213" w:rsidRDefault="00E31E15" w:rsidP="0065311F">
            <w:pPr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08EF20E2" w14:textId="77777777" w:rsidTr="003C0D37">
        <w:trPr>
          <w:jc w:val="center"/>
        </w:trPr>
        <w:tc>
          <w:tcPr>
            <w:tcW w:w="720" w:type="dxa"/>
            <w:vAlign w:val="center"/>
          </w:tcPr>
          <w:p w14:paraId="3DE9B374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14:paraId="49964261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Make/Brand/Model:</w:t>
            </w:r>
          </w:p>
        </w:tc>
        <w:tc>
          <w:tcPr>
            <w:tcW w:w="2977" w:type="dxa"/>
            <w:vAlign w:val="center"/>
          </w:tcPr>
          <w:p w14:paraId="247D69E4" w14:textId="77777777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935" w:type="dxa"/>
          </w:tcPr>
          <w:p w14:paraId="7A5423D2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696A7DE5" w14:textId="77777777" w:rsidTr="003C0D37">
        <w:trPr>
          <w:trHeight w:val="419"/>
          <w:jc w:val="center"/>
        </w:trPr>
        <w:tc>
          <w:tcPr>
            <w:tcW w:w="720" w:type="dxa"/>
            <w:vAlign w:val="center"/>
          </w:tcPr>
          <w:p w14:paraId="58CD3FAA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14:paraId="55103420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Name of manufacturer</w:t>
            </w:r>
          </w:p>
        </w:tc>
        <w:tc>
          <w:tcPr>
            <w:tcW w:w="2977" w:type="dxa"/>
            <w:vAlign w:val="center"/>
          </w:tcPr>
          <w:p w14:paraId="69AC8185" w14:textId="3EF6973F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Fronius, </w:t>
            </w:r>
            <w:r w:rsidRPr="00CE0135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Must, </w:t>
            </w:r>
            <w:r w:rsidR="00CE0135" w:rsidRPr="00CE0135">
              <w:rPr>
                <w:rFonts w:asciiTheme="majorHAnsi" w:eastAsia="Times New Roman" w:hAnsiTheme="majorHAnsi" w:cstheme="majorHAnsi"/>
                <w:sz w:val="24"/>
                <w:szCs w:val="24"/>
              </w:rPr>
              <w:t>Deye,</w:t>
            </w:r>
            <w:r w:rsidR="00CE0135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ABB, Gefran, </w:t>
            </w:r>
            <w:r w:rsidR="00C10CA4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Solis, </w:t>
            </w:r>
            <w:proofErr w:type="spellStart"/>
            <w:r w:rsidR="00C10CA4">
              <w:rPr>
                <w:rFonts w:asciiTheme="majorHAnsi" w:eastAsia="Times New Roman" w:hAnsiTheme="majorHAnsi" w:cstheme="majorHAnsi"/>
                <w:sz w:val="24"/>
                <w:szCs w:val="24"/>
              </w:rPr>
              <w:t>Sofar</w:t>
            </w:r>
            <w:proofErr w:type="spellEnd"/>
            <w:r w:rsidR="00C10CA4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, </w:t>
            </w:r>
            <w:r w:rsidRPr="00290F97">
              <w:rPr>
                <w:rFonts w:asciiTheme="majorHAnsi" w:eastAsia="Times New Roman" w:hAnsiTheme="majorHAnsi" w:cstheme="majorHAnsi"/>
                <w:sz w:val="24"/>
                <w:szCs w:val="24"/>
              </w:rPr>
              <w:t>or equivalent</w:t>
            </w:r>
          </w:p>
        </w:tc>
        <w:tc>
          <w:tcPr>
            <w:tcW w:w="2935" w:type="dxa"/>
          </w:tcPr>
          <w:p w14:paraId="19F1B99D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79859351" w14:textId="77777777" w:rsidTr="003C0D37">
        <w:trPr>
          <w:trHeight w:val="399"/>
          <w:jc w:val="center"/>
        </w:trPr>
        <w:tc>
          <w:tcPr>
            <w:tcW w:w="720" w:type="dxa"/>
            <w:vAlign w:val="center"/>
          </w:tcPr>
          <w:p w14:paraId="356CAD6F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14:paraId="25463CBD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Country of Origin</w:t>
            </w:r>
          </w:p>
        </w:tc>
        <w:tc>
          <w:tcPr>
            <w:tcW w:w="2977" w:type="dxa"/>
            <w:vAlign w:val="center"/>
          </w:tcPr>
          <w:p w14:paraId="1294E818" w14:textId="77777777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Europe, USA, Japan, Or Equivalent</w:t>
            </w:r>
          </w:p>
        </w:tc>
        <w:tc>
          <w:tcPr>
            <w:tcW w:w="2935" w:type="dxa"/>
          </w:tcPr>
          <w:p w14:paraId="7598947E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72FD20AF" w14:textId="77777777" w:rsidTr="003C0D37">
        <w:trPr>
          <w:trHeight w:val="431"/>
          <w:jc w:val="center"/>
        </w:trPr>
        <w:tc>
          <w:tcPr>
            <w:tcW w:w="720" w:type="dxa"/>
            <w:vAlign w:val="center"/>
          </w:tcPr>
          <w:p w14:paraId="147179D9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14:paraId="605C3134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Nominal Power </w:t>
            </w:r>
          </w:p>
        </w:tc>
        <w:tc>
          <w:tcPr>
            <w:tcW w:w="2977" w:type="dxa"/>
            <w:vAlign w:val="center"/>
          </w:tcPr>
          <w:p w14:paraId="4BD87AA5" w14:textId="67E18817" w:rsidR="00E31E15" w:rsidRPr="00BE3213" w:rsidRDefault="008D4C07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5</w:t>
            </w:r>
            <w:r w:rsidR="00A929A5">
              <w:rPr>
                <w:rFonts w:asciiTheme="majorHAnsi" w:eastAsia="Times New Roman" w:hAnsiTheme="majorHAnsi" w:cstheme="majorHAnsi"/>
                <w:sz w:val="24"/>
                <w:szCs w:val="24"/>
              </w:rPr>
              <w:t>0</w:t>
            </w:r>
            <w:r w:rsidR="00E31E15"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kW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(high voltage)</w:t>
            </w:r>
          </w:p>
        </w:tc>
        <w:tc>
          <w:tcPr>
            <w:tcW w:w="2935" w:type="dxa"/>
          </w:tcPr>
          <w:p w14:paraId="4AE5F537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042652D8" w14:textId="77777777" w:rsidTr="003C0D37">
        <w:trPr>
          <w:trHeight w:val="625"/>
          <w:jc w:val="center"/>
        </w:trPr>
        <w:tc>
          <w:tcPr>
            <w:tcW w:w="720" w:type="dxa"/>
            <w:vAlign w:val="center"/>
          </w:tcPr>
          <w:p w14:paraId="73DBD461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825A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AC voltage / Frequency (input &amp; output)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88CEF" w14:textId="23C86746" w:rsidR="00E31E15" w:rsidRPr="00BE3213" w:rsidRDefault="008D4C07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D4C07">
              <w:rPr>
                <w:rFonts w:asciiTheme="majorHAnsi" w:eastAsia="Times New Roman" w:hAnsiTheme="majorHAnsi" w:cstheme="majorHAnsi"/>
                <w:sz w:val="24"/>
                <w:szCs w:val="24"/>
              </w:rPr>
              <w:t>3/N/PE, 220 V / 380 V, 230 V / 400 V</w:t>
            </w:r>
            <w:r w:rsidR="00E31E15"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/ 50 Hz </w:t>
            </w:r>
          </w:p>
        </w:tc>
        <w:tc>
          <w:tcPr>
            <w:tcW w:w="2935" w:type="dxa"/>
          </w:tcPr>
          <w:p w14:paraId="2F73AFA6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F0A49" w:rsidRPr="00BE3213" w14:paraId="27FA6926" w14:textId="77777777" w:rsidTr="003C0D37">
        <w:trPr>
          <w:trHeight w:val="314"/>
          <w:jc w:val="center"/>
        </w:trPr>
        <w:tc>
          <w:tcPr>
            <w:tcW w:w="720" w:type="dxa"/>
            <w:vAlign w:val="center"/>
          </w:tcPr>
          <w:p w14:paraId="4D44CC49" w14:textId="77777777" w:rsidR="00EF0A49" w:rsidRPr="00BE3213" w:rsidRDefault="00EF0A49" w:rsidP="00EF0A49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DF9D" w14:textId="77777777" w:rsidR="00EF0A49" w:rsidRPr="00BE3213" w:rsidRDefault="00EF0A49" w:rsidP="00EF0A49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Nominal output current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874BC" w14:textId="49B9E6E7" w:rsidR="00EF0A49" w:rsidRPr="00EF0A49" w:rsidRDefault="00793551" w:rsidP="00EF0A49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60</w:t>
            </w:r>
            <w:r w:rsidR="00EF0A49" w:rsidRPr="00EF0A49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A / </w:t>
            </w:r>
            <w:r w:rsidR="001074FA">
              <w:rPr>
                <w:rFonts w:asciiTheme="majorHAnsi" w:eastAsia="Times New Roman" w:hAnsiTheme="majorHAnsi" w:cstheme="majorHAnsi"/>
                <w:sz w:val="24"/>
                <w:szCs w:val="24"/>
              </w:rPr>
              <w:t>57 A</w:t>
            </w:r>
          </w:p>
        </w:tc>
        <w:tc>
          <w:tcPr>
            <w:tcW w:w="2935" w:type="dxa"/>
          </w:tcPr>
          <w:p w14:paraId="13831CF4" w14:textId="77777777" w:rsidR="00EF0A49" w:rsidRPr="00BE3213" w:rsidRDefault="00EF0A49" w:rsidP="00EF0A49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F0A49" w:rsidRPr="00BE3213" w14:paraId="4FC97A7A" w14:textId="77777777" w:rsidTr="003C0D37">
        <w:trPr>
          <w:jc w:val="center"/>
        </w:trPr>
        <w:tc>
          <w:tcPr>
            <w:tcW w:w="720" w:type="dxa"/>
            <w:vAlign w:val="center"/>
          </w:tcPr>
          <w:p w14:paraId="4CA0AC99" w14:textId="77777777" w:rsidR="00EF0A49" w:rsidRPr="00BE3213" w:rsidRDefault="00EF0A49" w:rsidP="00EF0A49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3898" w:type="dxa"/>
          </w:tcPr>
          <w:p w14:paraId="4B0A4299" w14:textId="77777777" w:rsidR="00EF0A49" w:rsidRPr="00BE3213" w:rsidRDefault="00EF0A49" w:rsidP="00EF0A49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Maximum input current</w:t>
            </w:r>
          </w:p>
        </w:tc>
        <w:tc>
          <w:tcPr>
            <w:tcW w:w="2977" w:type="dxa"/>
            <w:vAlign w:val="center"/>
          </w:tcPr>
          <w:p w14:paraId="63A9B954" w14:textId="0A604194" w:rsidR="00EF0A49" w:rsidRPr="00EF0A49" w:rsidRDefault="00793551" w:rsidP="00EF0A49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76</w:t>
            </w:r>
            <w:r w:rsidR="00EF0A49" w:rsidRPr="00EF0A49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A</w:t>
            </w:r>
            <w:r w:rsidR="001074FA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/ 72 A</w:t>
            </w:r>
          </w:p>
        </w:tc>
        <w:tc>
          <w:tcPr>
            <w:tcW w:w="2935" w:type="dxa"/>
          </w:tcPr>
          <w:p w14:paraId="0137ABE1" w14:textId="77777777" w:rsidR="00EF0A49" w:rsidRPr="00BE3213" w:rsidRDefault="00EF0A49" w:rsidP="00EF0A49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398C7199" w14:textId="77777777" w:rsidTr="003C0D37">
        <w:trPr>
          <w:jc w:val="center"/>
        </w:trPr>
        <w:tc>
          <w:tcPr>
            <w:tcW w:w="720" w:type="dxa"/>
            <w:vAlign w:val="center"/>
          </w:tcPr>
          <w:p w14:paraId="7F6C8CCF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3898" w:type="dxa"/>
          </w:tcPr>
          <w:p w14:paraId="0262DB7C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Feed in to grid</w:t>
            </w:r>
          </w:p>
        </w:tc>
        <w:tc>
          <w:tcPr>
            <w:tcW w:w="2977" w:type="dxa"/>
            <w:vAlign w:val="center"/>
          </w:tcPr>
          <w:p w14:paraId="258AE84F" w14:textId="77777777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Programable</w:t>
            </w:r>
          </w:p>
        </w:tc>
        <w:tc>
          <w:tcPr>
            <w:tcW w:w="2935" w:type="dxa"/>
          </w:tcPr>
          <w:p w14:paraId="5CFEE462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0032A053" w14:textId="77777777" w:rsidTr="003C0D37">
        <w:trPr>
          <w:jc w:val="center"/>
        </w:trPr>
        <w:tc>
          <w:tcPr>
            <w:tcW w:w="720" w:type="dxa"/>
            <w:vAlign w:val="center"/>
          </w:tcPr>
          <w:p w14:paraId="5BEEC6EF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3898" w:type="dxa"/>
          </w:tcPr>
          <w:p w14:paraId="72529C2F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Energy consumption priorities</w:t>
            </w:r>
          </w:p>
        </w:tc>
        <w:tc>
          <w:tcPr>
            <w:tcW w:w="2977" w:type="dxa"/>
            <w:vAlign w:val="center"/>
          </w:tcPr>
          <w:p w14:paraId="663E9D59" w14:textId="77777777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Programable</w:t>
            </w:r>
          </w:p>
        </w:tc>
        <w:tc>
          <w:tcPr>
            <w:tcW w:w="2935" w:type="dxa"/>
          </w:tcPr>
          <w:p w14:paraId="0B275D4A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56D892FF" w14:textId="77777777" w:rsidTr="003C0D37">
        <w:trPr>
          <w:jc w:val="center"/>
        </w:trPr>
        <w:tc>
          <w:tcPr>
            <w:tcW w:w="720" w:type="dxa"/>
            <w:vAlign w:val="center"/>
          </w:tcPr>
          <w:p w14:paraId="313D4BB9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3898" w:type="dxa"/>
          </w:tcPr>
          <w:p w14:paraId="178EBB32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Output Wave Form</w:t>
            </w:r>
          </w:p>
        </w:tc>
        <w:tc>
          <w:tcPr>
            <w:tcW w:w="2977" w:type="dxa"/>
            <w:vAlign w:val="center"/>
          </w:tcPr>
          <w:p w14:paraId="59B03DDC" w14:textId="77777777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Pure Sine Wave</w:t>
            </w:r>
          </w:p>
        </w:tc>
        <w:tc>
          <w:tcPr>
            <w:tcW w:w="2935" w:type="dxa"/>
          </w:tcPr>
          <w:p w14:paraId="594212D0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7F56E6DE" w14:textId="77777777" w:rsidTr="003C0D37">
        <w:trPr>
          <w:jc w:val="center"/>
        </w:trPr>
        <w:tc>
          <w:tcPr>
            <w:tcW w:w="720" w:type="dxa"/>
            <w:vAlign w:val="center"/>
          </w:tcPr>
          <w:p w14:paraId="4D8C2DE2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11</w:t>
            </w:r>
          </w:p>
        </w:tc>
        <w:tc>
          <w:tcPr>
            <w:tcW w:w="3898" w:type="dxa"/>
          </w:tcPr>
          <w:p w14:paraId="15C90A80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Protection category</w:t>
            </w:r>
          </w:p>
        </w:tc>
        <w:tc>
          <w:tcPr>
            <w:tcW w:w="2977" w:type="dxa"/>
            <w:vAlign w:val="center"/>
          </w:tcPr>
          <w:p w14:paraId="5CA48A58" w14:textId="6D7D0E03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IP 6</w:t>
            </w:r>
            <w:r w:rsidR="008D4C07">
              <w:rPr>
                <w:rFonts w:asciiTheme="majorHAnsi" w:eastAsia="Times New Roman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2935" w:type="dxa"/>
          </w:tcPr>
          <w:p w14:paraId="2F5C3480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2EA9E195" w14:textId="77777777" w:rsidTr="003C0D37">
        <w:trPr>
          <w:jc w:val="center"/>
        </w:trPr>
        <w:tc>
          <w:tcPr>
            <w:tcW w:w="720" w:type="dxa"/>
            <w:vAlign w:val="center"/>
          </w:tcPr>
          <w:p w14:paraId="43E3C0B8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12</w:t>
            </w:r>
          </w:p>
        </w:tc>
        <w:tc>
          <w:tcPr>
            <w:tcW w:w="3898" w:type="dxa"/>
          </w:tcPr>
          <w:p w14:paraId="1365263E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Solar installation:</w:t>
            </w:r>
          </w:p>
        </w:tc>
        <w:tc>
          <w:tcPr>
            <w:tcW w:w="2977" w:type="dxa"/>
            <w:vAlign w:val="center"/>
          </w:tcPr>
          <w:p w14:paraId="2A78D25F" w14:textId="77777777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935" w:type="dxa"/>
          </w:tcPr>
          <w:p w14:paraId="782B42AD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1643029C" w14:textId="77777777" w:rsidTr="003C0D37">
        <w:trPr>
          <w:jc w:val="center"/>
        </w:trPr>
        <w:tc>
          <w:tcPr>
            <w:tcW w:w="720" w:type="dxa"/>
            <w:vAlign w:val="center"/>
          </w:tcPr>
          <w:p w14:paraId="463FD8FC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13</w:t>
            </w:r>
          </w:p>
        </w:tc>
        <w:tc>
          <w:tcPr>
            <w:tcW w:w="3898" w:type="dxa"/>
          </w:tcPr>
          <w:p w14:paraId="1A741CCE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Maximum input power</w:t>
            </w:r>
          </w:p>
        </w:tc>
        <w:tc>
          <w:tcPr>
            <w:tcW w:w="2977" w:type="dxa"/>
            <w:vAlign w:val="center"/>
          </w:tcPr>
          <w:p w14:paraId="7381DBD5" w14:textId="2A1FD92B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Up </w:t>
            </w:r>
            <w:proofErr w:type="spellStart"/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tp</w:t>
            </w:r>
            <w:proofErr w:type="spellEnd"/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="00A9549F">
              <w:rPr>
                <w:rFonts w:asciiTheme="majorHAnsi" w:eastAsia="Times New Roman" w:hAnsiTheme="majorHAnsi" w:cstheme="majorHAnsi"/>
                <w:sz w:val="24"/>
                <w:szCs w:val="24"/>
              </w:rPr>
              <w:t>10</w:t>
            </w: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0 </w:t>
            </w:r>
            <w:r w:rsidR="008D4C07">
              <w:rPr>
                <w:rFonts w:asciiTheme="majorHAnsi" w:eastAsia="Times New Roman" w:hAnsiTheme="majorHAnsi" w:cstheme="majorHAnsi"/>
                <w:sz w:val="24"/>
                <w:szCs w:val="24"/>
              </w:rPr>
              <w:t>k</w:t>
            </w: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W</w:t>
            </w:r>
          </w:p>
        </w:tc>
        <w:tc>
          <w:tcPr>
            <w:tcW w:w="2935" w:type="dxa"/>
          </w:tcPr>
          <w:p w14:paraId="57DB61C7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5B6F9DAB" w14:textId="77777777" w:rsidTr="003C0D37">
        <w:trPr>
          <w:trHeight w:val="258"/>
          <w:jc w:val="center"/>
        </w:trPr>
        <w:tc>
          <w:tcPr>
            <w:tcW w:w="720" w:type="dxa"/>
            <w:vAlign w:val="center"/>
          </w:tcPr>
          <w:p w14:paraId="23C7E30E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14</w:t>
            </w:r>
          </w:p>
        </w:tc>
        <w:tc>
          <w:tcPr>
            <w:tcW w:w="3898" w:type="dxa"/>
          </w:tcPr>
          <w:p w14:paraId="465E5565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MPPT voltage range (</w:t>
            </w:r>
            <w:proofErr w:type="spellStart"/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Vmpp</w:t>
            </w:r>
            <w:proofErr w:type="spellEnd"/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2BFEDE35" w14:textId="7DFDD6C0" w:rsidR="00E31E15" w:rsidRPr="00BE3213" w:rsidRDefault="00E31E15" w:rsidP="00A9549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1</w:t>
            </w:r>
            <w:r w:rsidR="00A9549F" w:rsidRPr="00A9549F">
              <w:rPr>
                <w:rFonts w:asciiTheme="majorHAnsi" w:eastAsia="Times New Roman" w:hAnsiTheme="majorHAnsi" w:cstheme="majorHAnsi"/>
                <w:sz w:val="24"/>
                <w:szCs w:val="24"/>
              </w:rPr>
              <w:t>5</w:t>
            </w: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0 V- </w:t>
            </w:r>
            <w:r w:rsidR="008D4C07">
              <w:rPr>
                <w:rFonts w:asciiTheme="majorHAnsi" w:eastAsia="Times New Roman" w:hAnsiTheme="majorHAnsi" w:cstheme="majorHAnsi"/>
                <w:sz w:val="24"/>
                <w:szCs w:val="24"/>
              </w:rPr>
              <w:t>850</w:t>
            </w: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V</w:t>
            </w:r>
          </w:p>
        </w:tc>
        <w:tc>
          <w:tcPr>
            <w:tcW w:w="2935" w:type="dxa"/>
          </w:tcPr>
          <w:p w14:paraId="6B9F5AE9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5904149B" w14:textId="77777777" w:rsidTr="003C0D37">
        <w:trPr>
          <w:trHeight w:val="332"/>
          <w:jc w:val="center"/>
        </w:trPr>
        <w:tc>
          <w:tcPr>
            <w:tcW w:w="720" w:type="dxa"/>
            <w:vAlign w:val="center"/>
          </w:tcPr>
          <w:p w14:paraId="6400A13B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15</w:t>
            </w:r>
          </w:p>
        </w:tc>
        <w:tc>
          <w:tcPr>
            <w:tcW w:w="3898" w:type="dxa"/>
          </w:tcPr>
          <w:p w14:paraId="073634CC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Maximum input current (</w:t>
            </w:r>
            <w:proofErr w:type="spellStart"/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Impp</w:t>
            </w:r>
            <w:proofErr w:type="spellEnd"/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459419DA" w14:textId="1DAA1C24" w:rsidR="00E31E15" w:rsidRPr="00BE3213" w:rsidRDefault="008D4C07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D4C07">
              <w:rPr>
                <w:rFonts w:asciiTheme="majorHAnsi" w:eastAsia="Times New Roman" w:hAnsiTheme="majorHAnsi" w:cstheme="majorHAnsi"/>
                <w:sz w:val="24"/>
                <w:szCs w:val="24"/>
              </w:rPr>
              <w:t>4 × 40 A</w:t>
            </w:r>
          </w:p>
        </w:tc>
        <w:tc>
          <w:tcPr>
            <w:tcW w:w="2935" w:type="dxa"/>
          </w:tcPr>
          <w:p w14:paraId="5DB08C52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061106DD" w14:textId="77777777" w:rsidTr="003C0D37">
        <w:trPr>
          <w:trHeight w:val="408"/>
          <w:jc w:val="center"/>
        </w:trPr>
        <w:tc>
          <w:tcPr>
            <w:tcW w:w="720" w:type="dxa"/>
            <w:vAlign w:val="center"/>
          </w:tcPr>
          <w:p w14:paraId="0C9770F4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16</w:t>
            </w:r>
          </w:p>
        </w:tc>
        <w:tc>
          <w:tcPr>
            <w:tcW w:w="3898" w:type="dxa"/>
          </w:tcPr>
          <w:p w14:paraId="28D4F0AC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Maximum short-circuit current (</w:t>
            </w:r>
            <w:proofErr w:type="spellStart"/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Isc</w:t>
            </w:r>
            <w:proofErr w:type="spellEnd"/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0C21BA86" w14:textId="02BA15E4" w:rsidR="00E31E15" w:rsidRPr="00BE3213" w:rsidRDefault="008D4C07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D4C07">
              <w:rPr>
                <w:rFonts w:asciiTheme="majorHAnsi" w:eastAsia="Times New Roman" w:hAnsiTheme="majorHAnsi" w:cstheme="majorHAnsi"/>
                <w:sz w:val="24"/>
                <w:szCs w:val="24"/>
              </w:rPr>
              <w:t>4 × 60 A</w:t>
            </w:r>
          </w:p>
        </w:tc>
        <w:tc>
          <w:tcPr>
            <w:tcW w:w="2935" w:type="dxa"/>
          </w:tcPr>
          <w:p w14:paraId="04FD5776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69AE5097" w14:textId="77777777" w:rsidTr="003C0D37">
        <w:trPr>
          <w:trHeight w:val="392"/>
          <w:jc w:val="center"/>
        </w:trPr>
        <w:tc>
          <w:tcPr>
            <w:tcW w:w="720" w:type="dxa"/>
            <w:vAlign w:val="center"/>
          </w:tcPr>
          <w:p w14:paraId="5640FA37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17</w:t>
            </w:r>
          </w:p>
        </w:tc>
        <w:tc>
          <w:tcPr>
            <w:tcW w:w="3898" w:type="dxa"/>
          </w:tcPr>
          <w:p w14:paraId="15CBF716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Maximum input voltage (Voc)</w:t>
            </w:r>
          </w:p>
        </w:tc>
        <w:tc>
          <w:tcPr>
            <w:tcW w:w="2977" w:type="dxa"/>
            <w:vAlign w:val="center"/>
          </w:tcPr>
          <w:p w14:paraId="4CD2B812" w14:textId="5490A6DB" w:rsidR="00E31E15" w:rsidRPr="00BE3213" w:rsidRDefault="008D4C07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1000 V</w:t>
            </w:r>
          </w:p>
        </w:tc>
        <w:tc>
          <w:tcPr>
            <w:tcW w:w="2935" w:type="dxa"/>
          </w:tcPr>
          <w:p w14:paraId="4AEC6367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40CEE3B6" w14:textId="77777777" w:rsidTr="003C0D37">
        <w:trPr>
          <w:trHeight w:val="392"/>
          <w:jc w:val="center"/>
        </w:trPr>
        <w:tc>
          <w:tcPr>
            <w:tcW w:w="720" w:type="dxa"/>
            <w:vAlign w:val="center"/>
          </w:tcPr>
          <w:p w14:paraId="5F569974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  <w:tc>
          <w:tcPr>
            <w:tcW w:w="3898" w:type="dxa"/>
          </w:tcPr>
          <w:p w14:paraId="1849E6DD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Maximum efficiency</w:t>
            </w:r>
          </w:p>
        </w:tc>
        <w:tc>
          <w:tcPr>
            <w:tcW w:w="2977" w:type="dxa"/>
            <w:vAlign w:val="center"/>
          </w:tcPr>
          <w:p w14:paraId="662A5917" w14:textId="36330F90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 xml:space="preserve">DC to AC: &gt; </w:t>
            </w:r>
            <w:r w:rsidR="008D4C07">
              <w:rPr>
                <w:rFonts w:asciiTheme="majorHAnsi" w:hAnsiTheme="majorHAnsi" w:cstheme="majorHAnsi"/>
                <w:sz w:val="24"/>
                <w:szCs w:val="24"/>
              </w:rPr>
              <w:t>97</w:t>
            </w: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8D4C07"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BE3213">
              <w:rPr>
                <w:rFonts w:asciiTheme="majorHAnsi" w:hAnsiTheme="majorHAnsi" w:cstheme="majorHAnsi"/>
                <w:sz w:val="24"/>
                <w:szCs w:val="24"/>
              </w:rPr>
              <w:t xml:space="preserve"> %</w:t>
            </w:r>
          </w:p>
        </w:tc>
        <w:tc>
          <w:tcPr>
            <w:tcW w:w="2935" w:type="dxa"/>
          </w:tcPr>
          <w:p w14:paraId="01A8B907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4BA00645" w14:textId="77777777" w:rsidTr="003C0D37">
        <w:trPr>
          <w:trHeight w:val="335"/>
          <w:jc w:val="center"/>
        </w:trPr>
        <w:tc>
          <w:tcPr>
            <w:tcW w:w="720" w:type="dxa"/>
            <w:vAlign w:val="center"/>
          </w:tcPr>
          <w:p w14:paraId="5C02905D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19</w:t>
            </w:r>
          </w:p>
        </w:tc>
        <w:tc>
          <w:tcPr>
            <w:tcW w:w="3898" w:type="dxa"/>
            <w:vAlign w:val="center"/>
          </w:tcPr>
          <w:p w14:paraId="69691D85" w14:textId="77777777" w:rsidR="00E31E15" w:rsidRPr="004D2DF1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D2DF1">
              <w:rPr>
                <w:rFonts w:asciiTheme="majorHAnsi" w:eastAsia="Times New Roman" w:hAnsiTheme="majorHAnsi" w:cstheme="majorHAnsi"/>
                <w:sz w:val="24"/>
                <w:szCs w:val="24"/>
              </w:rPr>
              <w:t>NO. of MPP Trackers</w:t>
            </w:r>
          </w:p>
        </w:tc>
        <w:tc>
          <w:tcPr>
            <w:tcW w:w="2977" w:type="dxa"/>
            <w:vAlign w:val="center"/>
          </w:tcPr>
          <w:p w14:paraId="009E5A13" w14:textId="04AD9FDC" w:rsidR="00E31E15" w:rsidRPr="00BE3213" w:rsidRDefault="008D4C07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2935" w:type="dxa"/>
          </w:tcPr>
          <w:p w14:paraId="55F24DD0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186246FF" w14:textId="77777777" w:rsidTr="003C0D37">
        <w:trPr>
          <w:trHeight w:val="335"/>
          <w:jc w:val="center"/>
        </w:trPr>
        <w:tc>
          <w:tcPr>
            <w:tcW w:w="720" w:type="dxa"/>
            <w:vAlign w:val="center"/>
          </w:tcPr>
          <w:p w14:paraId="551D64F9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20</w:t>
            </w:r>
          </w:p>
        </w:tc>
        <w:tc>
          <w:tcPr>
            <w:tcW w:w="3898" w:type="dxa"/>
            <w:vAlign w:val="center"/>
          </w:tcPr>
          <w:p w14:paraId="63B7917A" w14:textId="77777777" w:rsidR="00E31E15" w:rsidRPr="004D2DF1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D2DF1">
              <w:rPr>
                <w:rFonts w:asciiTheme="majorHAnsi" w:eastAsia="Times New Roman" w:hAnsiTheme="majorHAnsi" w:cstheme="majorHAnsi"/>
                <w:sz w:val="24"/>
                <w:szCs w:val="24"/>
              </w:rPr>
              <w:t>Strings per MPP Tracker</w:t>
            </w:r>
          </w:p>
        </w:tc>
        <w:tc>
          <w:tcPr>
            <w:tcW w:w="2977" w:type="dxa"/>
            <w:vAlign w:val="center"/>
          </w:tcPr>
          <w:p w14:paraId="1454DA2D" w14:textId="3EDE0450" w:rsidR="00E31E15" w:rsidRPr="00BE3213" w:rsidRDefault="008D4C07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2935" w:type="dxa"/>
          </w:tcPr>
          <w:p w14:paraId="1642B68F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7055FE55" w14:textId="77777777" w:rsidTr="003C0D37">
        <w:trPr>
          <w:trHeight w:val="335"/>
          <w:jc w:val="center"/>
        </w:trPr>
        <w:tc>
          <w:tcPr>
            <w:tcW w:w="720" w:type="dxa"/>
            <w:vAlign w:val="center"/>
          </w:tcPr>
          <w:p w14:paraId="0D4A5D36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21</w:t>
            </w:r>
          </w:p>
        </w:tc>
        <w:tc>
          <w:tcPr>
            <w:tcW w:w="3898" w:type="dxa"/>
          </w:tcPr>
          <w:p w14:paraId="78E69969" w14:textId="77777777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Battery &amp; Charger:</w:t>
            </w:r>
          </w:p>
        </w:tc>
        <w:tc>
          <w:tcPr>
            <w:tcW w:w="2977" w:type="dxa"/>
            <w:vAlign w:val="center"/>
          </w:tcPr>
          <w:p w14:paraId="41984535" w14:textId="77777777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935" w:type="dxa"/>
          </w:tcPr>
          <w:p w14:paraId="09A3EA09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2884B344" w14:textId="77777777" w:rsidTr="003C0D37">
        <w:trPr>
          <w:trHeight w:val="335"/>
          <w:jc w:val="center"/>
        </w:trPr>
        <w:tc>
          <w:tcPr>
            <w:tcW w:w="720" w:type="dxa"/>
            <w:vAlign w:val="center"/>
          </w:tcPr>
          <w:p w14:paraId="2E0B0362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22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8D8DDB" w14:textId="77777777" w:rsidR="00E31E15" w:rsidRPr="00BE3213" w:rsidRDefault="00E31E15" w:rsidP="0065311F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DC range voltage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800CD" w14:textId="44A17A1F" w:rsidR="00E31E15" w:rsidRPr="00BE3213" w:rsidRDefault="008D4C07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150</w:t>
            </w:r>
            <w:r w:rsidR="00E31E15"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-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800</w:t>
            </w:r>
            <w:r w:rsidR="00E31E15"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Vdc</w:t>
            </w:r>
          </w:p>
        </w:tc>
        <w:tc>
          <w:tcPr>
            <w:tcW w:w="2935" w:type="dxa"/>
          </w:tcPr>
          <w:p w14:paraId="58935DDC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6FEFE5EF" w14:textId="77777777" w:rsidTr="003C0D37">
        <w:trPr>
          <w:trHeight w:val="201"/>
          <w:jc w:val="center"/>
        </w:trPr>
        <w:tc>
          <w:tcPr>
            <w:tcW w:w="720" w:type="dxa"/>
            <w:vAlign w:val="center"/>
          </w:tcPr>
          <w:p w14:paraId="05DDF23A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23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A2493A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Maximum discharge current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00BB7" w14:textId="7AAF7C98" w:rsidR="00E31E15" w:rsidRPr="00BE3213" w:rsidRDefault="00E73201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E73201">
              <w:rPr>
                <w:rFonts w:asciiTheme="majorHAnsi" w:eastAsia="Times New Roman" w:hAnsiTheme="majorHAnsi" w:cstheme="majorHAnsi"/>
                <w:sz w:val="24"/>
                <w:szCs w:val="24"/>
              </w:rPr>
              <w:t>70 A × 2</w:t>
            </w:r>
          </w:p>
        </w:tc>
        <w:tc>
          <w:tcPr>
            <w:tcW w:w="2935" w:type="dxa"/>
          </w:tcPr>
          <w:p w14:paraId="082E3690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354C8ED4" w14:textId="77777777" w:rsidTr="003C0D37">
        <w:trPr>
          <w:trHeight w:val="337"/>
          <w:jc w:val="center"/>
        </w:trPr>
        <w:tc>
          <w:tcPr>
            <w:tcW w:w="720" w:type="dxa"/>
            <w:vAlign w:val="center"/>
          </w:tcPr>
          <w:p w14:paraId="615507CB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24</w:t>
            </w:r>
          </w:p>
        </w:tc>
        <w:tc>
          <w:tcPr>
            <w:tcW w:w="3898" w:type="dxa"/>
          </w:tcPr>
          <w:p w14:paraId="1618EE42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Maximum charging current</w:t>
            </w:r>
          </w:p>
        </w:tc>
        <w:tc>
          <w:tcPr>
            <w:tcW w:w="2977" w:type="dxa"/>
          </w:tcPr>
          <w:p w14:paraId="557928F3" w14:textId="70B1EE28" w:rsidR="00E31E15" w:rsidRPr="00BE3213" w:rsidRDefault="00E73201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E73201">
              <w:rPr>
                <w:rFonts w:asciiTheme="majorHAnsi" w:eastAsia="Times New Roman" w:hAnsiTheme="majorHAnsi" w:cstheme="majorHAnsi"/>
                <w:sz w:val="24"/>
                <w:szCs w:val="24"/>
              </w:rPr>
              <w:t>70 A × 2</w:t>
            </w:r>
          </w:p>
        </w:tc>
        <w:tc>
          <w:tcPr>
            <w:tcW w:w="2935" w:type="dxa"/>
          </w:tcPr>
          <w:p w14:paraId="2424DD5A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217DFAB4" w14:textId="77777777" w:rsidTr="003C0D37">
        <w:trPr>
          <w:trHeight w:val="286"/>
          <w:jc w:val="center"/>
        </w:trPr>
        <w:tc>
          <w:tcPr>
            <w:tcW w:w="720" w:type="dxa"/>
            <w:vAlign w:val="center"/>
          </w:tcPr>
          <w:p w14:paraId="55101948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25</w:t>
            </w:r>
          </w:p>
        </w:tc>
        <w:tc>
          <w:tcPr>
            <w:tcW w:w="3898" w:type="dxa"/>
          </w:tcPr>
          <w:p w14:paraId="65A6B6D2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Type of batteries</w:t>
            </w:r>
          </w:p>
        </w:tc>
        <w:tc>
          <w:tcPr>
            <w:tcW w:w="2977" w:type="dxa"/>
          </w:tcPr>
          <w:p w14:paraId="47C0840F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Lithium</w:t>
            </w:r>
          </w:p>
        </w:tc>
        <w:tc>
          <w:tcPr>
            <w:tcW w:w="2935" w:type="dxa"/>
          </w:tcPr>
          <w:p w14:paraId="3F971143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6563A68C" w14:textId="77777777" w:rsidTr="003C0D37">
        <w:trPr>
          <w:trHeight w:val="294"/>
          <w:jc w:val="center"/>
        </w:trPr>
        <w:tc>
          <w:tcPr>
            <w:tcW w:w="720" w:type="dxa"/>
            <w:vAlign w:val="center"/>
          </w:tcPr>
          <w:p w14:paraId="79078A2D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26</w:t>
            </w:r>
          </w:p>
        </w:tc>
        <w:tc>
          <w:tcPr>
            <w:tcW w:w="3898" w:type="dxa"/>
          </w:tcPr>
          <w:p w14:paraId="314CE8CB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Efficiency</w:t>
            </w:r>
          </w:p>
        </w:tc>
        <w:tc>
          <w:tcPr>
            <w:tcW w:w="2977" w:type="dxa"/>
          </w:tcPr>
          <w:p w14:paraId="6E8B84BE" w14:textId="439E31A1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9</w:t>
            </w:r>
            <w:r w:rsidR="00E73201">
              <w:rPr>
                <w:rFonts w:asciiTheme="majorHAnsi" w:eastAsia="Times New Roman" w:hAnsiTheme="majorHAnsi" w:cstheme="majorHAnsi"/>
                <w:sz w:val="24"/>
                <w:szCs w:val="24"/>
              </w:rPr>
              <w:t>8.5</w:t>
            </w: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%</w:t>
            </w:r>
          </w:p>
        </w:tc>
        <w:tc>
          <w:tcPr>
            <w:tcW w:w="2935" w:type="dxa"/>
          </w:tcPr>
          <w:p w14:paraId="7970546C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3A7B3727" w14:textId="77777777" w:rsidTr="003C0D37">
        <w:trPr>
          <w:trHeight w:val="281"/>
          <w:jc w:val="center"/>
        </w:trPr>
        <w:tc>
          <w:tcPr>
            <w:tcW w:w="720" w:type="dxa"/>
            <w:vAlign w:val="center"/>
          </w:tcPr>
          <w:p w14:paraId="3AF937AE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</w:t>
            </w:r>
          </w:p>
        </w:tc>
        <w:tc>
          <w:tcPr>
            <w:tcW w:w="3898" w:type="dxa"/>
          </w:tcPr>
          <w:p w14:paraId="05D9DA7E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Battery charge</w:t>
            </w:r>
          </w:p>
        </w:tc>
        <w:tc>
          <w:tcPr>
            <w:tcW w:w="2977" w:type="dxa"/>
            <w:vAlign w:val="center"/>
          </w:tcPr>
          <w:p w14:paraId="119FC3CE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Programable</w:t>
            </w:r>
          </w:p>
        </w:tc>
        <w:tc>
          <w:tcPr>
            <w:tcW w:w="2935" w:type="dxa"/>
          </w:tcPr>
          <w:p w14:paraId="392779DF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7DB73331" w14:textId="77777777" w:rsidTr="003C0D37">
        <w:trPr>
          <w:trHeight w:val="281"/>
          <w:jc w:val="center"/>
        </w:trPr>
        <w:tc>
          <w:tcPr>
            <w:tcW w:w="720" w:type="dxa"/>
            <w:vAlign w:val="center"/>
          </w:tcPr>
          <w:p w14:paraId="23FFB686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28</w:t>
            </w:r>
          </w:p>
        </w:tc>
        <w:tc>
          <w:tcPr>
            <w:tcW w:w="3898" w:type="dxa"/>
          </w:tcPr>
          <w:p w14:paraId="240A06FA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Battery discharge</w:t>
            </w:r>
          </w:p>
        </w:tc>
        <w:tc>
          <w:tcPr>
            <w:tcW w:w="2977" w:type="dxa"/>
            <w:vAlign w:val="center"/>
          </w:tcPr>
          <w:p w14:paraId="2FBA658F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Programable</w:t>
            </w:r>
          </w:p>
        </w:tc>
        <w:tc>
          <w:tcPr>
            <w:tcW w:w="2935" w:type="dxa"/>
          </w:tcPr>
          <w:p w14:paraId="1CD6F665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6EE508FE" w14:textId="77777777" w:rsidTr="003C0D37">
        <w:trPr>
          <w:trHeight w:val="281"/>
          <w:jc w:val="center"/>
        </w:trPr>
        <w:tc>
          <w:tcPr>
            <w:tcW w:w="720" w:type="dxa"/>
            <w:vAlign w:val="center"/>
          </w:tcPr>
          <w:p w14:paraId="7833C8F9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29</w:t>
            </w:r>
          </w:p>
        </w:tc>
        <w:tc>
          <w:tcPr>
            <w:tcW w:w="3898" w:type="dxa"/>
          </w:tcPr>
          <w:p w14:paraId="75B1E121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INTERFACE:</w:t>
            </w:r>
          </w:p>
        </w:tc>
        <w:tc>
          <w:tcPr>
            <w:tcW w:w="2977" w:type="dxa"/>
            <w:vAlign w:val="center"/>
          </w:tcPr>
          <w:p w14:paraId="4416A5C0" w14:textId="77777777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935" w:type="dxa"/>
          </w:tcPr>
          <w:p w14:paraId="33E18CD8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6E069F8B" w14:textId="77777777" w:rsidTr="003C0D37">
        <w:trPr>
          <w:trHeight w:val="440"/>
          <w:jc w:val="center"/>
        </w:trPr>
        <w:tc>
          <w:tcPr>
            <w:tcW w:w="720" w:type="dxa"/>
            <w:vAlign w:val="center"/>
          </w:tcPr>
          <w:p w14:paraId="6396DFE6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3898" w:type="dxa"/>
          </w:tcPr>
          <w:p w14:paraId="2E185C7D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Parallel Function</w:t>
            </w:r>
          </w:p>
        </w:tc>
        <w:tc>
          <w:tcPr>
            <w:tcW w:w="2977" w:type="dxa"/>
            <w:vAlign w:val="center"/>
          </w:tcPr>
          <w:p w14:paraId="77A0EA65" w14:textId="5A227784" w:rsidR="00E31E15" w:rsidRPr="00BE3213" w:rsidRDefault="00E73201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140 A</w:t>
            </w:r>
          </w:p>
        </w:tc>
        <w:tc>
          <w:tcPr>
            <w:tcW w:w="2935" w:type="dxa"/>
          </w:tcPr>
          <w:p w14:paraId="734D0D5D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1E2E6C97" w14:textId="77777777" w:rsidTr="003C0D37">
        <w:trPr>
          <w:trHeight w:val="440"/>
          <w:jc w:val="center"/>
        </w:trPr>
        <w:tc>
          <w:tcPr>
            <w:tcW w:w="720" w:type="dxa"/>
            <w:vAlign w:val="center"/>
          </w:tcPr>
          <w:p w14:paraId="0F2393F5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31</w:t>
            </w:r>
          </w:p>
        </w:tc>
        <w:tc>
          <w:tcPr>
            <w:tcW w:w="3898" w:type="dxa"/>
          </w:tcPr>
          <w:p w14:paraId="62EFC63D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Communication</w:t>
            </w:r>
          </w:p>
        </w:tc>
        <w:tc>
          <w:tcPr>
            <w:tcW w:w="2977" w:type="dxa"/>
            <w:vAlign w:val="center"/>
          </w:tcPr>
          <w:p w14:paraId="239500C2" w14:textId="5725CFDC" w:rsidR="00E31E15" w:rsidRPr="00BE3213" w:rsidRDefault="00E73201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E73201">
              <w:rPr>
                <w:rFonts w:asciiTheme="majorHAnsi" w:eastAsia="Times New Roman" w:hAnsiTheme="majorHAnsi" w:cstheme="majorHAnsi"/>
                <w:sz w:val="24"/>
                <w:szCs w:val="24"/>
              </w:rPr>
              <w:t>CAN / RS485</w:t>
            </w:r>
          </w:p>
        </w:tc>
        <w:tc>
          <w:tcPr>
            <w:tcW w:w="2935" w:type="dxa"/>
          </w:tcPr>
          <w:p w14:paraId="264AC9DA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71F1A51A" w14:textId="77777777" w:rsidTr="003C0D37">
        <w:trPr>
          <w:trHeight w:val="358"/>
          <w:jc w:val="center"/>
        </w:trPr>
        <w:tc>
          <w:tcPr>
            <w:tcW w:w="720" w:type="dxa"/>
            <w:vAlign w:val="center"/>
          </w:tcPr>
          <w:p w14:paraId="76089FC3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32</w:t>
            </w:r>
          </w:p>
        </w:tc>
        <w:tc>
          <w:tcPr>
            <w:tcW w:w="3898" w:type="dxa"/>
          </w:tcPr>
          <w:p w14:paraId="43E603E9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ENVIRONMENT:</w:t>
            </w:r>
          </w:p>
        </w:tc>
        <w:tc>
          <w:tcPr>
            <w:tcW w:w="2977" w:type="dxa"/>
            <w:vAlign w:val="center"/>
          </w:tcPr>
          <w:p w14:paraId="6A30D616" w14:textId="77777777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935" w:type="dxa"/>
          </w:tcPr>
          <w:p w14:paraId="6E91FF07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2B31F7B0" w14:textId="77777777" w:rsidTr="003C0D37">
        <w:trPr>
          <w:trHeight w:val="377"/>
          <w:jc w:val="center"/>
        </w:trPr>
        <w:tc>
          <w:tcPr>
            <w:tcW w:w="720" w:type="dxa"/>
            <w:vAlign w:val="center"/>
          </w:tcPr>
          <w:p w14:paraId="5E57D67F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33</w:t>
            </w:r>
          </w:p>
        </w:tc>
        <w:tc>
          <w:tcPr>
            <w:tcW w:w="3898" w:type="dxa"/>
          </w:tcPr>
          <w:p w14:paraId="6ACCB04F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Relative Humidity</w:t>
            </w:r>
          </w:p>
        </w:tc>
        <w:tc>
          <w:tcPr>
            <w:tcW w:w="2977" w:type="dxa"/>
            <w:vAlign w:val="center"/>
          </w:tcPr>
          <w:p w14:paraId="4994AF4D" w14:textId="774FE388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0% ~ 95% </w:t>
            </w:r>
          </w:p>
        </w:tc>
        <w:tc>
          <w:tcPr>
            <w:tcW w:w="2935" w:type="dxa"/>
          </w:tcPr>
          <w:p w14:paraId="6815E653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62BC0094" w14:textId="77777777" w:rsidTr="003C0D37">
        <w:trPr>
          <w:trHeight w:val="58"/>
          <w:jc w:val="center"/>
        </w:trPr>
        <w:tc>
          <w:tcPr>
            <w:tcW w:w="720" w:type="dxa"/>
            <w:vAlign w:val="center"/>
          </w:tcPr>
          <w:p w14:paraId="36F7E63E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34</w:t>
            </w:r>
          </w:p>
        </w:tc>
        <w:tc>
          <w:tcPr>
            <w:tcW w:w="3898" w:type="dxa"/>
          </w:tcPr>
          <w:p w14:paraId="5F48A10D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Operating Temperature</w:t>
            </w:r>
          </w:p>
        </w:tc>
        <w:tc>
          <w:tcPr>
            <w:tcW w:w="2977" w:type="dxa"/>
            <w:vAlign w:val="center"/>
          </w:tcPr>
          <w:p w14:paraId="00576956" w14:textId="140811E6" w:rsidR="00E31E15" w:rsidRPr="00BE3213" w:rsidRDefault="00E73201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E73201">
              <w:rPr>
                <w:rFonts w:asciiTheme="majorHAnsi" w:eastAsia="Times New Roman" w:hAnsiTheme="majorHAnsi" w:cstheme="majorHAnsi"/>
                <w:sz w:val="24"/>
                <w:szCs w:val="24"/>
              </w:rPr>
              <w:t>-25 ~ +60°C</w:t>
            </w:r>
          </w:p>
        </w:tc>
        <w:tc>
          <w:tcPr>
            <w:tcW w:w="2935" w:type="dxa"/>
          </w:tcPr>
          <w:p w14:paraId="3470B427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002A2" w:rsidRPr="00BE3213" w14:paraId="41CC534C" w14:textId="77777777" w:rsidTr="003C0D37">
        <w:trPr>
          <w:trHeight w:val="58"/>
          <w:jc w:val="center"/>
        </w:trPr>
        <w:tc>
          <w:tcPr>
            <w:tcW w:w="720" w:type="dxa"/>
            <w:vAlign w:val="center"/>
          </w:tcPr>
          <w:p w14:paraId="43386DE8" w14:textId="7C71D8A7" w:rsidR="001002A2" w:rsidRDefault="001002A2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35</w:t>
            </w:r>
          </w:p>
        </w:tc>
        <w:tc>
          <w:tcPr>
            <w:tcW w:w="3898" w:type="dxa"/>
          </w:tcPr>
          <w:p w14:paraId="66DD23F0" w14:textId="369F8E61" w:rsidR="001002A2" w:rsidRPr="00BE3213" w:rsidRDefault="001002A2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Cooling </w:t>
            </w:r>
            <w:r w:rsidRPr="001002A2">
              <w:rPr>
                <w:rFonts w:asciiTheme="majorHAnsi" w:eastAsia="Times New Roman" w:hAnsiTheme="majorHAnsi" w:cstheme="majorHAnsi"/>
                <w:sz w:val="24"/>
                <w:szCs w:val="24"/>
              </w:rPr>
              <w:t>concept</w:t>
            </w:r>
          </w:p>
        </w:tc>
        <w:tc>
          <w:tcPr>
            <w:tcW w:w="2977" w:type="dxa"/>
            <w:vAlign w:val="center"/>
          </w:tcPr>
          <w:p w14:paraId="4CB8930A" w14:textId="19590FA1" w:rsidR="001002A2" w:rsidRPr="00E73201" w:rsidRDefault="001002A2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002A2">
              <w:rPr>
                <w:rFonts w:asciiTheme="majorHAnsi" w:eastAsia="Times New Roman" w:hAnsiTheme="majorHAnsi" w:cstheme="majorHAnsi"/>
                <w:sz w:val="24"/>
                <w:szCs w:val="24"/>
              </w:rPr>
              <w:t>Intelligent fan-cooling</w:t>
            </w:r>
          </w:p>
        </w:tc>
        <w:tc>
          <w:tcPr>
            <w:tcW w:w="2935" w:type="dxa"/>
          </w:tcPr>
          <w:p w14:paraId="5FEDD334" w14:textId="77777777" w:rsidR="001002A2" w:rsidRPr="00BE3213" w:rsidRDefault="001002A2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736A5446" w14:textId="77777777" w:rsidTr="003C0D37">
        <w:trPr>
          <w:trHeight w:val="305"/>
          <w:jc w:val="center"/>
        </w:trPr>
        <w:tc>
          <w:tcPr>
            <w:tcW w:w="720" w:type="dxa"/>
            <w:vAlign w:val="center"/>
          </w:tcPr>
          <w:p w14:paraId="616F0FC5" w14:textId="49EC607C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="001002A2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3898" w:type="dxa"/>
            <w:vAlign w:val="center"/>
          </w:tcPr>
          <w:p w14:paraId="7CBCE8E1" w14:textId="77777777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Altitude</w:t>
            </w:r>
          </w:p>
        </w:tc>
        <w:tc>
          <w:tcPr>
            <w:tcW w:w="2977" w:type="dxa"/>
            <w:vAlign w:val="center"/>
          </w:tcPr>
          <w:p w14:paraId="763F0AA7" w14:textId="58998CDC" w:rsidR="00E31E15" w:rsidRPr="00BE3213" w:rsidRDefault="00E73201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4</w:t>
            </w:r>
            <w:r w:rsidR="00E31E15"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000 m</w:t>
            </w:r>
          </w:p>
        </w:tc>
        <w:tc>
          <w:tcPr>
            <w:tcW w:w="2935" w:type="dxa"/>
          </w:tcPr>
          <w:p w14:paraId="6B889FE0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44D3C5CA" w14:textId="77777777" w:rsidTr="003C0D37">
        <w:trPr>
          <w:trHeight w:val="1020"/>
          <w:jc w:val="center"/>
        </w:trPr>
        <w:tc>
          <w:tcPr>
            <w:tcW w:w="720" w:type="dxa"/>
            <w:vAlign w:val="center"/>
          </w:tcPr>
          <w:p w14:paraId="51300407" w14:textId="4D4E2D2C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="001002A2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3898" w:type="dxa"/>
          </w:tcPr>
          <w:p w14:paraId="3A177176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Standards</w:t>
            </w:r>
          </w:p>
          <w:p w14:paraId="30688B71" w14:textId="77777777" w:rsidR="00E31E15" w:rsidRPr="00BE3213" w:rsidRDefault="00E31E15" w:rsidP="0065311F">
            <w:pPr>
              <w:pStyle w:val="Default"/>
              <w:spacing w:after="40" w:line="161" w:lineRule="atLeast"/>
              <w:jc w:val="both"/>
              <w:rPr>
                <w:rFonts w:asciiTheme="majorHAnsi" w:hAnsiTheme="majorHAnsi" w:cstheme="majorHAnsi"/>
              </w:rPr>
            </w:pPr>
          </w:p>
          <w:p w14:paraId="35BA4425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555A5E1" w14:textId="77777777" w:rsidR="00E73201" w:rsidRPr="00E73201" w:rsidRDefault="00E73201" w:rsidP="00E73201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E73201">
              <w:rPr>
                <w:rFonts w:asciiTheme="majorHAnsi" w:eastAsia="Times New Roman" w:hAnsiTheme="majorHAnsi" w:cstheme="majorHAnsi"/>
                <w:sz w:val="24"/>
                <w:szCs w:val="24"/>
              </w:rPr>
              <w:t>G99, VDE-AR-N 4105/VDE V 0124, EN 50549-1/EN 50549-10, VDE 0126/UTE C 15/VFR:2019,</w:t>
            </w:r>
          </w:p>
          <w:p w14:paraId="11C95F84" w14:textId="77777777" w:rsidR="00E73201" w:rsidRPr="00E73201" w:rsidRDefault="00E73201" w:rsidP="00E73201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E73201">
              <w:rPr>
                <w:rFonts w:asciiTheme="majorHAnsi" w:eastAsia="Times New Roman" w:hAnsiTheme="majorHAnsi" w:cstheme="majorHAnsi"/>
                <w:sz w:val="24"/>
                <w:szCs w:val="24"/>
              </w:rPr>
              <w:t>NTS 631/RD 1699/RD 244/UNE 206006/UNE 206007-1, CEI 0-21, C10/11, NRS 097-2-1, TOR, EIFS 2018.2,</w:t>
            </w:r>
          </w:p>
          <w:p w14:paraId="17DA9CB6" w14:textId="77777777" w:rsidR="00E31E15" w:rsidRDefault="00E73201" w:rsidP="00E73201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E732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IEC 62116, IEC 61727, IEC </w:t>
            </w:r>
            <w:r w:rsidRPr="00E73201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 xml:space="preserve">60068, IEC 61683, EN 50530, MEA, </w:t>
            </w:r>
            <w:proofErr w:type="gramStart"/>
            <w:r w:rsidRPr="00E73201">
              <w:rPr>
                <w:rFonts w:asciiTheme="majorHAnsi" w:eastAsia="Times New Roman" w:hAnsiTheme="majorHAnsi" w:cstheme="majorHAnsi"/>
                <w:sz w:val="24"/>
                <w:szCs w:val="24"/>
              </w:rPr>
              <w:t>PEA,PORTARIA</w:t>
            </w:r>
            <w:proofErr w:type="gramEnd"/>
            <w:r w:rsidRPr="00E7320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Nº 140, DE 21 DE MARÇO DE 2022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,</w:t>
            </w:r>
          </w:p>
          <w:p w14:paraId="736BAB63" w14:textId="55B86CEE" w:rsidR="00E73201" w:rsidRPr="00BE3213" w:rsidRDefault="00E73201" w:rsidP="00E73201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E73201">
              <w:rPr>
                <w:rFonts w:asciiTheme="majorHAnsi" w:eastAsia="Times New Roman" w:hAnsiTheme="majorHAnsi" w:cstheme="majorHAnsi"/>
                <w:sz w:val="24"/>
                <w:szCs w:val="24"/>
              </w:rPr>
              <w:t>IEC/EN 62109-1/-2, IEC/EN 61000-6-2/-4, EN 55011</w:t>
            </w:r>
          </w:p>
        </w:tc>
        <w:tc>
          <w:tcPr>
            <w:tcW w:w="2935" w:type="dxa"/>
          </w:tcPr>
          <w:p w14:paraId="049AE1C4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3048C" w:rsidRPr="00BE3213" w14:paraId="23808171" w14:textId="77777777" w:rsidTr="00616F69">
        <w:trPr>
          <w:trHeight w:val="62"/>
          <w:jc w:val="center"/>
        </w:trPr>
        <w:tc>
          <w:tcPr>
            <w:tcW w:w="720" w:type="dxa"/>
            <w:vAlign w:val="center"/>
          </w:tcPr>
          <w:p w14:paraId="0B57A8F5" w14:textId="4FBC9C69" w:rsidR="00B3048C" w:rsidRPr="00BE3213" w:rsidRDefault="00B3048C" w:rsidP="00B3048C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38</w:t>
            </w:r>
          </w:p>
        </w:tc>
        <w:tc>
          <w:tcPr>
            <w:tcW w:w="3898" w:type="dxa"/>
          </w:tcPr>
          <w:p w14:paraId="3CF978ED" w14:textId="77777777" w:rsidR="00B3048C" w:rsidRPr="00BE3213" w:rsidRDefault="00B3048C" w:rsidP="00B3048C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Dimension</w:t>
            </w:r>
          </w:p>
        </w:tc>
        <w:tc>
          <w:tcPr>
            <w:tcW w:w="2977" w:type="dxa"/>
          </w:tcPr>
          <w:p w14:paraId="49A0DF3C" w14:textId="5A8DA4B1" w:rsidR="00B3048C" w:rsidRPr="00B3048C" w:rsidRDefault="00B3048C" w:rsidP="00B3048C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3048C">
              <w:rPr>
                <w:rFonts w:eastAsia="Calibri" w:cstheme="minorHAnsi"/>
                <w:color w:val="000000"/>
                <w:sz w:val="24"/>
                <w:szCs w:val="24"/>
              </w:rPr>
              <w:t xml:space="preserve">To be filled </w:t>
            </w:r>
          </w:p>
        </w:tc>
        <w:tc>
          <w:tcPr>
            <w:tcW w:w="2935" w:type="dxa"/>
          </w:tcPr>
          <w:p w14:paraId="3BA0D10C" w14:textId="77777777" w:rsidR="00B3048C" w:rsidRPr="00BE3213" w:rsidRDefault="00B3048C" w:rsidP="00B3048C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3048C" w:rsidRPr="00BE3213" w14:paraId="207BBE65" w14:textId="77777777" w:rsidTr="00616F69">
        <w:trPr>
          <w:trHeight w:val="62"/>
          <w:jc w:val="center"/>
        </w:trPr>
        <w:tc>
          <w:tcPr>
            <w:tcW w:w="720" w:type="dxa"/>
            <w:vAlign w:val="center"/>
          </w:tcPr>
          <w:p w14:paraId="13F29BDA" w14:textId="731199E7" w:rsidR="00B3048C" w:rsidRPr="00BE3213" w:rsidRDefault="00B3048C" w:rsidP="00B3048C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39</w:t>
            </w:r>
          </w:p>
        </w:tc>
        <w:tc>
          <w:tcPr>
            <w:tcW w:w="3898" w:type="dxa"/>
          </w:tcPr>
          <w:p w14:paraId="5D51BED4" w14:textId="77777777" w:rsidR="00B3048C" w:rsidRPr="00BE3213" w:rsidRDefault="00B3048C" w:rsidP="00B3048C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Weight</w:t>
            </w:r>
          </w:p>
        </w:tc>
        <w:tc>
          <w:tcPr>
            <w:tcW w:w="2977" w:type="dxa"/>
          </w:tcPr>
          <w:p w14:paraId="2412B38B" w14:textId="06F40839" w:rsidR="00B3048C" w:rsidRPr="00B3048C" w:rsidRDefault="00B3048C" w:rsidP="00B3048C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3048C">
              <w:rPr>
                <w:rFonts w:eastAsia="Calibri" w:cstheme="minorHAnsi"/>
                <w:color w:val="000000"/>
                <w:sz w:val="24"/>
                <w:szCs w:val="24"/>
              </w:rPr>
              <w:t xml:space="preserve">To be filled </w:t>
            </w:r>
          </w:p>
        </w:tc>
        <w:tc>
          <w:tcPr>
            <w:tcW w:w="2935" w:type="dxa"/>
          </w:tcPr>
          <w:p w14:paraId="7C7E9DE1" w14:textId="77777777" w:rsidR="00B3048C" w:rsidRPr="00BE3213" w:rsidRDefault="00B3048C" w:rsidP="00B3048C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0F7884D2" w14:textId="77777777" w:rsidTr="003C0D37">
        <w:trPr>
          <w:trHeight w:val="62"/>
          <w:jc w:val="center"/>
        </w:trPr>
        <w:tc>
          <w:tcPr>
            <w:tcW w:w="720" w:type="dxa"/>
            <w:vAlign w:val="center"/>
          </w:tcPr>
          <w:p w14:paraId="4643F3B2" w14:textId="5AD09AAC" w:rsidR="00E31E15" w:rsidRPr="00BE3213" w:rsidRDefault="001002A2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40</w:t>
            </w:r>
          </w:p>
        </w:tc>
        <w:tc>
          <w:tcPr>
            <w:tcW w:w="3898" w:type="dxa"/>
          </w:tcPr>
          <w:p w14:paraId="37E8C6AF" w14:textId="77777777" w:rsidR="00E31E15" w:rsidRPr="00BE3213" w:rsidRDefault="00E31E15" w:rsidP="0065311F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>Warranty</w:t>
            </w:r>
          </w:p>
        </w:tc>
        <w:tc>
          <w:tcPr>
            <w:tcW w:w="2977" w:type="dxa"/>
            <w:vAlign w:val="center"/>
          </w:tcPr>
          <w:p w14:paraId="781B0B4D" w14:textId="49A6E070" w:rsidR="00E31E15" w:rsidRPr="00BE3213" w:rsidRDefault="00E31E15" w:rsidP="0065311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Min. </w:t>
            </w:r>
            <w:r w:rsidR="00E73201">
              <w:rPr>
                <w:rFonts w:asciiTheme="majorHAnsi" w:eastAsia="Times New Roman" w:hAnsiTheme="majorHAnsi" w:cstheme="majorHAnsi"/>
                <w:sz w:val="24"/>
                <w:szCs w:val="24"/>
              </w:rPr>
              <w:t>5</w:t>
            </w:r>
            <w:r w:rsidRPr="00BE32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years</w:t>
            </w:r>
          </w:p>
        </w:tc>
        <w:tc>
          <w:tcPr>
            <w:tcW w:w="2935" w:type="dxa"/>
          </w:tcPr>
          <w:p w14:paraId="408D801C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0FA30EBA" w14:textId="77777777" w:rsidTr="003C0D37">
        <w:trPr>
          <w:trHeight w:val="323"/>
          <w:jc w:val="center"/>
        </w:trPr>
        <w:tc>
          <w:tcPr>
            <w:tcW w:w="720" w:type="dxa"/>
            <w:vAlign w:val="center"/>
          </w:tcPr>
          <w:p w14:paraId="1D8C2D2E" w14:textId="6C8CA718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 w:rsidR="001002A2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875" w:type="dxa"/>
            <w:gridSpan w:val="2"/>
            <w:vAlign w:val="center"/>
          </w:tcPr>
          <w:p w14:paraId="25ADFCBA" w14:textId="77777777" w:rsidR="00E31E15" w:rsidRPr="00BE3213" w:rsidRDefault="00E31E15" w:rsidP="0065311F">
            <w:pPr>
              <w:pStyle w:val="Default"/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BE3213">
              <w:rPr>
                <w:rFonts w:asciiTheme="majorHAnsi" w:hAnsiTheme="majorHAnsi" w:cstheme="majorHAnsi"/>
                <w:b/>
                <w:bCs/>
                <w:color w:val="auto"/>
              </w:rPr>
              <w:t>Submit Manufacturer certification and test reports</w:t>
            </w:r>
          </w:p>
        </w:tc>
        <w:tc>
          <w:tcPr>
            <w:tcW w:w="2935" w:type="dxa"/>
          </w:tcPr>
          <w:p w14:paraId="1EC53C32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1E15" w:rsidRPr="00BE3213" w14:paraId="46350D97" w14:textId="77777777" w:rsidTr="003C0D37">
        <w:trPr>
          <w:trHeight w:val="323"/>
          <w:jc w:val="center"/>
        </w:trPr>
        <w:tc>
          <w:tcPr>
            <w:tcW w:w="720" w:type="dxa"/>
            <w:vAlign w:val="center"/>
          </w:tcPr>
          <w:p w14:paraId="7D78B0C3" w14:textId="0E84E8E3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 w:rsidR="001002A2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6875" w:type="dxa"/>
            <w:gridSpan w:val="2"/>
            <w:vAlign w:val="center"/>
          </w:tcPr>
          <w:p w14:paraId="1A2215B7" w14:textId="77777777" w:rsidR="00E31E15" w:rsidRPr="00BE3213" w:rsidRDefault="00E31E15" w:rsidP="0065311F">
            <w:pPr>
              <w:pStyle w:val="Default"/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BE3213">
              <w:rPr>
                <w:rFonts w:asciiTheme="majorHAnsi" w:hAnsiTheme="majorHAnsi" w:cstheme="majorHAnsi"/>
                <w:b/>
                <w:bCs/>
                <w:color w:val="auto"/>
              </w:rPr>
              <w:t>Submit Detail drawing brochure catalogue.</w:t>
            </w:r>
          </w:p>
        </w:tc>
        <w:tc>
          <w:tcPr>
            <w:tcW w:w="2935" w:type="dxa"/>
          </w:tcPr>
          <w:p w14:paraId="28A7BE1C" w14:textId="77777777" w:rsidR="00E31E15" w:rsidRPr="00BE3213" w:rsidRDefault="00E31E15" w:rsidP="0065311F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3496424" w14:textId="7C573663" w:rsidR="003C7A00" w:rsidRDefault="003C7A00" w:rsidP="00E31E15">
      <w:pPr>
        <w:spacing w:before="70"/>
        <w:ind w:left="-630"/>
        <w:rPr>
          <w:rFonts w:cstheme="minorHAnsi"/>
          <w:b/>
          <w:bCs/>
          <w:color w:val="FF0000"/>
          <w:sz w:val="24"/>
          <w:szCs w:val="24"/>
        </w:rPr>
      </w:pPr>
    </w:p>
    <w:p w14:paraId="715E502A" w14:textId="03902D00" w:rsidR="00C20371" w:rsidRPr="005A34A7" w:rsidRDefault="00C20371" w:rsidP="00C20371">
      <w:pPr>
        <w:spacing w:before="70"/>
        <w:ind w:left="-630"/>
        <w:rPr>
          <w:rFonts w:asciiTheme="majorHAnsi" w:eastAsia="Calibri" w:hAnsiTheme="majorHAnsi" w:cstheme="majorHAnsi"/>
          <w:b/>
          <w:bCs/>
          <w:color w:val="FF0000"/>
          <w:sz w:val="24"/>
          <w:szCs w:val="24"/>
        </w:rPr>
      </w:pPr>
      <w:r>
        <w:rPr>
          <w:rFonts w:eastAsia="Calibri" w:cstheme="minorHAnsi"/>
          <w:b/>
          <w:bCs/>
          <w:color w:val="FF0000"/>
          <w:sz w:val="24"/>
          <w:szCs w:val="24"/>
        </w:rPr>
        <w:t xml:space="preserve">          </w:t>
      </w:r>
      <w:r w:rsidRPr="005A34A7">
        <w:rPr>
          <w:rFonts w:eastAsia="Calibri" w:cstheme="minorHAnsi"/>
          <w:b/>
          <w:bCs/>
          <w:color w:val="FF0000"/>
          <w:sz w:val="24"/>
          <w:szCs w:val="24"/>
        </w:rPr>
        <w:t xml:space="preserve">Electrical Item / </w:t>
      </w:r>
      <w:r w:rsidRPr="00896F74">
        <w:rPr>
          <w:rFonts w:eastAsia="Calibri" w:cstheme="minorHAnsi"/>
          <w:b/>
          <w:bCs/>
          <w:color w:val="FF0000"/>
          <w:sz w:val="24"/>
          <w:szCs w:val="24"/>
        </w:rPr>
        <w:t>Battery Bank:</w:t>
      </w:r>
    </w:p>
    <w:tbl>
      <w:tblPr>
        <w:tblStyle w:val="TableGrid"/>
        <w:tblpPr w:leftFromText="180" w:rightFromText="180" w:vertAnchor="text" w:tblpXSpec="center" w:tblpY="1"/>
        <w:tblOverlap w:val="never"/>
        <w:tblW w:w="10525" w:type="dxa"/>
        <w:jc w:val="center"/>
        <w:tblLook w:val="04A0" w:firstRow="1" w:lastRow="0" w:firstColumn="1" w:lastColumn="0" w:noHBand="0" w:noVBand="1"/>
      </w:tblPr>
      <w:tblGrid>
        <w:gridCol w:w="810"/>
        <w:gridCol w:w="3438"/>
        <w:gridCol w:w="2977"/>
        <w:gridCol w:w="3300"/>
      </w:tblGrid>
      <w:tr w:rsidR="00C20371" w:rsidRPr="005A34A7" w14:paraId="6D81ED30" w14:textId="77777777" w:rsidTr="003C0D37">
        <w:trPr>
          <w:trHeight w:val="530"/>
          <w:jc w:val="center"/>
        </w:trPr>
        <w:tc>
          <w:tcPr>
            <w:tcW w:w="810" w:type="dxa"/>
            <w:shd w:val="clear" w:color="auto" w:fill="BDD6EE" w:themeFill="accent1" w:themeFillTint="66"/>
            <w:vAlign w:val="center"/>
          </w:tcPr>
          <w:p w14:paraId="4A36601B" w14:textId="77777777" w:rsidR="00C20371" w:rsidRPr="005A34A7" w:rsidRDefault="00C20371" w:rsidP="00D30B5E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A34A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438" w:type="dxa"/>
            <w:shd w:val="clear" w:color="auto" w:fill="BDD6EE" w:themeFill="accent1" w:themeFillTint="66"/>
            <w:vAlign w:val="center"/>
          </w:tcPr>
          <w:p w14:paraId="2311C799" w14:textId="77777777" w:rsidR="00C20371" w:rsidRPr="005A34A7" w:rsidRDefault="00C20371" w:rsidP="00D30B5E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A34A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977" w:type="dxa"/>
            <w:shd w:val="clear" w:color="auto" w:fill="BDD6EE" w:themeFill="accent1" w:themeFillTint="66"/>
            <w:vAlign w:val="center"/>
          </w:tcPr>
          <w:p w14:paraId="7C22FF9C" w14:textId="3403D091" w:rsidR="00C20371" w:rsidRPr="005A34A7" w:rsidRDefault="00832606" w:rsidP="00D30B5E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KOHRW</w:t>
            </w:r>
            <w:r w:rsidR="00C20371" w:rsidRPr="005A34A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Requested specifications</w:t>
            </w:r>
          </w:p>
        </w:tc>
        <w:tc>
          <w:tcPr>
            <w:tcW w:w="3300" w:type="dxa"/>
            <w:shd w:val="clear" w:color="auto" w:fill="BDD6EE" w:themeFill="accent1" w:themeFillTint="66"/>
            <w:vAlign w:val="center"/>
          </w:tcPr>
          <w:p w14:paraId="65B50B5D" w14:textId="77777777" w:rsidR="00C20371" w:rsidRPr="005A34A7" w:rsidRDefault="00C20371" w:rsidP="00D30B5E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A34A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Bidders Offered specification</w:t>
            </w:r>
          </w:p>
        </w:tc>
      </w:tr>
      <w:tr w:rsidR="00793551" w:rsidRPr="005A34A7" w14:paraId="14205BE2" w14:textId="77777777" w:rsidTr="00361029">
        <w:trPr>
          <w:jc w:val="center"/>
        </w:trPr>
        <w:tc>
          <w:tcPr>
            <w:tcW w:w="810" w:type="dxa"/>
            <w:vAlign w:val="center"/>
          </w:tcPr>
          <w:p w14:paraId="2C7534B0" w14:textId="77777777" w:rsidR="00793551" w:rsidRPr="005A34A7" w:rsidRDefault="00793551" w:rsidP="00793551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A34A7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14:paraId="27730D4B" w14:textId="77777777" w:rsidR="00793551" w:rsidRPr="005A34A7" w:rsidRDefault="00793551" w:rsidP="00793551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5A34A7">
              <w:rPr>
                <w:rFonts w:asciiTheme="majorHAnsi" w:hAnsiTheme="majorHAnsi" w:cstheme="majorHAnsi"/>
                <w:sz w:val="24"/>
                <w:szCs w:val="24"/>
              </w:rPr>
              <w:t>Make/Brand/Model:</w:t>
            </w:r>
          </w:p>
        </w:tc>
        <w:tc>
          <w:tcPr>
            <w:tcW w:w="2977" w:type="dxa"/>
          </w:tcPr>
          <w:p w14:paraId="03D1C96C" w14:textId="38318FBD" w:rsidR="00793551" w:rsidRPr="00793551" w:rsidRDefault="00793551" w:rsidP="00793551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793551">
              <w:rPr>
                <w:rFonts w:eastAsia="Calibri" w:cstheme="minorHAnsi"/>
                <w:color w:val="000000"/>
                <w:sz w:val="24"/>
                <w:szCs w:val="24"/>
              </w:rPr>
              <w:t xml:space="preserve">To be filled </w:t>
            </w:r>
          </w:p>
        </w:tc>
        <w:tc>
          <w:tcPr>
            <w:tcW w:w="3300" w:type="dxa"/>
          </w:tcPr>
          <w:p w14:paraId="2228D92D" w14:textId="77777777" w:rsidR="00793551" w:rsidRPr="005A34A7" w:rsidRDefault="00793551" w:rsidP="00793551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93551" w:rsidRPr="005A34A7" w14:paraId="61ECCAEC" w14:textId="77777777" w:rsidTr="00361029">
        <w:trPr>
          <w:trHeight w:val="335"/>
          <w:jc w:val="center"/>
        </w:trPr>
        <w:tc>
          <w:tcPr>
            <w:tcW w:w="810" w:type="dxa"/>
            <w:vAlign w:val="center"/>
          </w:tcPr>
          <w:p w14:paraId="387199FC" w14:textId="77777777" w:rsidR="00793551" w:rsidRPr="005A34A7" w:rsidRDefault="00793551" w:rsidP="00793551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A34A7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3438" w:type="dxa"/>
          </w:tcPr>
          <w:p w14:paraId="792D2AD1" w14:textId="77777777" w:rsidR="00793551" w:rsidRPr="005A34A7" w:rsidRDefault="00793551" w:rsidP="00793551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5A34A7">
              <w:rPr>
                <w:rFonts w:asciiTheme="majorHAnsi" w:hAnsiTheme="majorHAnsi" w:cstheme="majorHAnsi"/>
                <w:sz w:val="24"/>
                <w:szCs w:val="24"/>
              </w:rPr>
              <w:t>Name of manufacturer</w:t>
            </w:r>
          </w:p>
        </w:tc>
        <w:tc>
          <w:tcPr>
            <w:tcW w:w="2977" w:type="dxa"/>
          </w:tcPr>
          <w:p w14:paraId="54D07EB3" w14:textId="606416CE" w:rsidR="00793551" w:rsidRPr="00793551" w:rsidRDefault="00793551" w:rsidP="00793551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793551">
              <w:rPr>
                <w:rFonts w:eastAsia="Calibri" w:cstheme="minorHAnsi"/>
                <w:color w:val="000000"/>
                <w:sz w:val="24"/>
                <w:szCs w:val="24"/>
              </w:rPr>
              <w:t xml:space="preserve">To be filled </w:t>
            </w:r>
          </w:p>
        </w:tc>
        <w:tc>
          <w:tcPr>
            <w:tcW w:w="3300" w:type="dxa"/>
          </w:tcPr>
          <w:p w14:paraId="5D996CB9" w14:textId="77777777" w:rsidR="00793551" w:rsidRPr="005A34A7" w:rsidRDefault="00793551" w:rsidP="00793551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93551" w:rsidRPr="005A34A7" w14:paraId="25D41343" w14:textId="77777777" w:rsidTr="00361029">
        <w:trPr>
          <w:trHeight w:val="461"/>
          <w:jc w:val="center"/>
        </w:trPr>
        <w:tc>
          <w:tcPr>
            <w:tcW w:w="810" w:type="dxa"/>
            <w:vAlign w:val="center"/>
          </w:tcPr>
          <w:p w14:paraId="5431B825" w14:textId="77777777" w:rsidR="00793551" w:rsidRPr="005A34A7" w:rsidRDefault="00793551" w:rsidP="00793551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A34A7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3438" w:type="dxa"/>
          </w:tcPr>
          <w:p w14:paraId="12723950" w14:textId="77777777" w:rsidR="00793551" w:rsidRPr="005A34A7" w:rsidRDefault="00793551" w:rsidP="00793551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5A34A7">
              <w:rPr>
                <w:rFonts w:asciiTheme="majorHAnsi" w:eastAsia="Times New Roman" w:hAnsiTheme="majorHAnsi" w:cstheme="majorHAnsi"/>
                <w:sz w:val="24"/>
                <w:szCs w:val="24"/>
              </w:rPr>
              <w:t>Country of Origin</w:t>
            </w:r>
          </w:p>
        </w:tc>
        <w:tc>
          <w:tcPr>
            <w:tcW w:w="2977" w:type="dxa"/>
          </w:tcPr>
          <w:p w14:paraId="430D6BAF" w14:textId="7ACBD22C" w:rsidR="00793551" w:rsidRPr="00793551" w:rsidRDefault="00793551" w:rsidP="00793551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793551">
              <w:rPr>
                <w:rFonts w:eastAsia="Calibri" w:cstheme="minorHAnsi"/>
                <w:color w:val="000000"/>
                <w:sz w:val="24"/>
                <w:szCs w:val="24"/>
              </w:rPr>
              <w:t xml:space="preserve">To be filled </w:t>
            </w:r>
          </w:p>
        </w:tc>
        <w:tc>
          <w:tcPr>
            <w:tcW w:w="3300" w:type="dxa"/>
          </w:tcPr>
          <w:p w14:paraId="74E8E632" w14:textId="77777777" w:rsidR="00793551" w:rsidRPr="005A34A7" w:rsidRDefault="00793551" w:rsidP="00793551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0371" w:rsidRPr="005A34A7" w14:paraId="6D0552CA" w14:textId="77777777" w:rsidTr="003C0D37">
        <w:trPr>
          <w:trHeight w:val="368"/>
          <w:jc w:val="center"/>
        </w:trPr>
        <w:tc>
          <w:tcPr>
            <w:tcW w:w="810" w:type="dxa"/>
            <w:vAlign w:val="center"/>
          </w:tcPr>
          <w:p w14:paraId="53F3B7FF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967D" w14:textId="77777777" w:rsidR="00C20371" w:rsidRDefault="00C20371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Type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25FA" w14:textId="77777777" w:rsidR="00C20371" w:rsidRPr="005A34A7" w:rsidRDefault="00C20371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E54D6B">
              <w:rPr>
                <w:rFonts w:asciiTheme="majorHAnsi" w:eastAsia="Times New Roman" w:hAnsiTheme="majorHAnsi" w:cstheme="majorHAnsi"/>
                <w:sz w:val="24"/>
                <w:szCs w:val="24"/>
              </w:rPr>
              <w:t>Lithium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Pr="00E54D6B">
              <w:rPr>
                <w:rFonts w:asciiTheme="majorHAnsi" w:eastAsia="Times New Roman" w:hAnsiTheme="majorHAnsi" w:cstheme="majorHAnsi"/>
                <w:sz w:val="24"/>
                <w:szCs w:val="24"/>
              </w:rPr>
              <w:t>Ion</w:t>
            </w:r>
            <w:proofErr w:type="gramEnd"/>
            <w:r w:rsidRPr="00E54D6B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battery</w:t>
            </w:r>
          </w:p>
        </w:tc>
        <w:tc>
          <w:tcPr>
            <w:tcW w:w="3300" w:type="dxa"/>
          </w:tcPr>
          <w:p w14:paraId="4345EF97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0371" w:rsidRPr="005A34A7" w14:paraId="7539300E" w14:textId="77777777" w:rsidTr="003C0D37">
        <w:trPr>
          <w:trHeight w:val="411"/>
          <w:jc w:val="center"/>
        </w:trPr>
        <w:tc>
          <w:tcPr>
            <w:tcW w:w="810" w:type="dxa"/>
            <w:vAlign w:val="center"/>
          </w:tcPr>
          <w:p w14:paraId="0045EE8C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1859" w14:textId="77777777" w:rsidR="00C20371" w:rsidRPr="005A34A7" w:rsidRDefault="00C20371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Voltage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BDD9B" w14:textId="4A707FE5" w:rsidR="00C20371" w:rsidRPr="005A34A7" w:rsidRDefault="00C10CA4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307</w:t>
            </w:r>
            <w:r w:rsidR="006E74CC" w:rsidRPr="006E74CC">
              <w:rPr>
                <w:rFonts w:asciiTheme="majorHAnsi" w:eastAsia="Times New Roman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2</w:t>
            </w:r>
            <w:r w:rsidR="006E74CC" w:rsidRPr="006E74CC">
              <w:rPr>
                <w:rFonts w:asciiTheme="majorHAnsi" w:eastAsia="Times New Roman" w:hAnsiTheme="majorHAnsi" w:cstheme="majorHAnsi"/>
                <w:sz w:val="24"/>
                <w:szCs w:val="24"/>
              </w:rPr>
              <w:t>V</w:t>
            </w:r>
          </w:p>
        </w:tc>
        <w:tc>
          <w:tcPr>
            <w:tcW w:w="3300" w:type="dxa"/>
          </w:tcPr>
          <w:p w14:paraId="22717243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0371" w:rsidRPr="005A34A7" w14:paraId="19820D34" w14:textId="77777777" w:rsidTr="003C0D37">
        <w:trPr>
          <w:trHeight w:val="339"/>
          <w:jc w:val="center"/>
        </w:trPr>
        <w:tc>
          <w:tcPr>
            <w:tcW w:w="810" w:type="dxa"/>
            <w:vAlign w:val="center"/>
          </w:tcPr>
          <w:p w14:paraId="2DF58060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9CF2" w14:textId="77777777" w:rsidR="00C20371" w:rsidRPr="005A34A7" w:rsidRDefault="00C20371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Capacity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C0FC" w14:textId="37E280D4" w:rsidR="00C20371" w:rsidRPr="005A34A7" w:rsidRDefault="006E74CC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1</w:t>
            </w:r>
            <w:r w:rsidR="00C20371">
              <w:rPr>
                <w:rFonts w:asciiTheme="majorHAnsi" w:eastAsia="Times New Roman" w:hAnsiTheme="majorHAnsi" w:cstheme="majorHAnsi"/>
                <w:sz w:val="24"/>
                <w:szCs w:val="24"/>
              </w:rPr>
              <w:t>00Ah</w:t>
            </w:r>
          </w:p>
        </w:tc>
        <w:tc>
          <w:tcPr>
            <w:tcW w:w="3300" w:type="dxa"/>
          </w:tcPr>
          <w:p w14:paraId="26BF71EB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0371" w:rsidRPr="005A34A7" w14:paraId="1508413D" w14:textId="77777777" w:rsidTr="003C0D37">
        <w:trPr>
          <w:jc w:val="center"/>
        </w:trPr>
        <w:tc>
          <w:tcPr>
            <w:tcW w:w="810" w:type="dxa"/>
            <w:vAlign w:val="center"/>
          </w:tcPr>
          <w:p w14:paraId="2D414CA6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3438" w:type="dxa"/>
          </w:tcPr>
          <w:p w14:paraId="3D263E18" w14:textId="76F07809" w:rsidR="00C20371" w:rsidRPr="005A34A7" w:rsidRDefault="006E74CC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6E74CC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Nominal </w:t>
            </w:r>
            <w:proofErr w:type="gramStart"/>
            <w:r w:rsidRPr="006E74CC">
              <w:rPr>
                <w:rFonts w:asciiTheme="majorHAnsi" w:eastAsia="Times New Roman" w:hAnsiTheme="majorHAnsi" w:cstheme="majorHAnsi"/>
                <w:sz w:val="24"/>
                <w:szCs w:val="24"/>
              </w:rPr>
              <w:t>Energy(</w:t>
            </w:r>
            <w:proofErr w:type="gramEnd"/>
            <w:r w:rsidRPr="006E74CC">
              <w:rPr>
                <w:rFonts w:asciiTheme="majorHAnsi" w:eastAsia="Times New Roman" w:hAnsiTheme="majorHAnsi" w:cstheme="majorHAnsi"/>
                <w:sz w:val="24"/>
                <w:szCs w:val="24"/>
              </w:rPr>
              <w:t>kWh</w:t>
            </w:r>
            <w:r w:rsidRPr="006E74CC">
              <w:rPr>
                <w:rFonts w:ascii="MS Gothic" w:eastAsia="MS Gothic" w:hAnsi="MS Gothic" w:cs="MS Gothic" w:hint="eastAsia"/>
                <w:sz w:val="24"/>
                <w:szCs w:val="24"/>
              </w:rPr>
              <w:t>）</w:t>
            </w:r>
          </w:p>
        </w:tc>
        <w:tc>
          <w:tcPr>
            <w:tcW w:w="2977" w:type="dxa"/>
            <w:vAlign w:val="center"/>
          </w:tcPr>
          <w:p w14:paraId="7F28E4A0" w14:textId="7CC95068" w:rsidR="00C20371" w:rsidRPr="005A34A7" w:rsidRDefault="00C10CA4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30,7</w:t>
            </w:r>
            <w:r w:rsidR="006E74CC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kwh</w:t>
            </w:r>
          </w:p>
        </w:tc>
        <w:tc>
          <w:tcPr>
            <w:tcW w:w="3300" w:type="dxa"/>
          </w:tcPr>
          <w:p w14:paraId="5ED7BA05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0371" w:rsidRPr="005A34A7" w14:paraId="0B7D6E7C" w14:textId="77777777" w:rsidTr="003C0D37">
        <w:trPr>
          <w:jc w:val="center"/>
        </w:trPr>
        <w:tc>
          <w:tcPr>
            <w:tcW w:w="810" w:type="dxa"/>
            <w:vAlign w:val="center"/>
          </w:tcPr>
          <w:p w14:paraId="78BB7874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3438" w:type="dxa"/>
          </w:tcPr>
          <w:p w14:paraId="4B08FC4A" w14:textId="77777777" w:rsidR="00C20371" w:rsidRPr="005A34A7" w:rsidRDefault="00C20371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Dimensions (Lx W X H)</w:t>
            </w:r>
          </w:p>
        </w:tc>
        <w:tc>
          <w:tcPr>
            <w:tcW w:w="2977" w:type="dxa"/>
            <w:vAlign w:val="center"/>
          </w:tcPr>
          <w:p w14:paraId="32C3905B" w14:textId="7C6E8C45" w:rsidR="00C20371" w:rsidRPr="005A34A7" w:rsidRDefault="008A0A8D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793551">
              <w:rPr>
                <w:rFonts w:eastAsia="Calibri" w:cstheme="minorHAnsi"/>
                <w:color w:val="000000"/>
                <w:sz w:val="24"/>
                <w:szCs w:val="24"/>
              </w:rPr>
              <w:t xml:space="preserve">To be filled </w:t>
            </w:r>
          </w:p>
        </w:tc>
        <w:tc>
          <w:tcPr>
            <w:tcW w:w="3300" w:type="dxa"/>
          </w:tcPr>
          <w:p w14:paraId="1385B500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0371" w:rsidRPr="005A34A7" w14:paraId="27017970" w14:textId="77777777" w:rsidTr="003C0D37">
        <w:trPr>
          <w:jc w:val="center"/>
        </w:trPr>
        <w:tc>
          <w:tcPr>
            <w:tcW w:w="810" w:type="dxa"/>
            <w:vAlign w:val="center"/>
          </w:tcPr>
          <w:p w14:paraId="66044856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3438" w:type="dxa"/>
          </w:tcPr>
          <w:p w14:paraId="4D57FB69" w14:textId="77777777" w:rsidR="00C20371" w:rsidRPr="005A34A7" w:rsidRDefault="00C20371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Weight</w:t>
            </w:r>
          </w:p>
        </w:tc>
        <w:tc>
          <w:tcPr>
            <w:tcW w:w="2977" w:type="dxa"/>
            <w:vAlign w:val="center"/>
          </w:tcPr>
          <w:p w14:paraId="4354C1C3" w14:textId="2CB7FA6B" w:rsidR="00C20371" w:rsidRPr="005A34A7" w:rsidRDefault="008A0A8D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793551">
              <w:rPr>
                <w:rFonts w:eastAsia="Calibri" w:cstheme="minorHAnsi"/>
                <w:color w:val="000000"/>
                <w:sz w:val="24"/>
                <w:szCs w:val="24"/>
              </w:rPr>
              <w:t xml:space="preserve">To be filled </w:t>
            </w:r>
          </w:p>
        </w:tc>
        <w:tc>
          <w:tcPr>
            <w:tcW w:w="3300" w:type="dxa"/>
          </w:tcPr>
          <w:p w14:paraId="259A2EC8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0371" w:rsidRPr="005A34A7" w14:paraId="470C0E62" w14:textId="77777777" w:rsidTr="003C0D37">
        <w:trPr>
          <w:jc w:val="center"/>
        </w:trPr>
        <w:tc>
          <w:tcPr>
            <w:tcW w:w="810" w:type="dxa"/>
            <w:vAlign w:val="center"/>
          </w:tcPr>
          <w:p w14:paraId="7E9C7BCD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3438" w:type="dxa"/>
          </w:tcPr>
          <w:p w14:paraId="54465791" w14:textId="77777777" w:rsidR="00C20371" w:rsidRPr="005A34A7" w:rsidRDefault="00C20371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Life times (</w:t>
            </w:r>
            <w:r w:rsidRPr="007027F9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25 </w:t>
            </w:r>
            <w:r w:rsidRPr="007027F9">
              <w:rPr>
                <w:rFonts w:ascii="Cambria Math" w:eastAsia="Times New Roman" w:hAnsi="Cambria Math" w:cs="Cambria Math"/>
                <w:sz w:val="24"/>
                <w:szCs w:val="24"/>
              </w:rPr>
              <w:t>℃)</w:t>
            </w:r>
          </w:p>
        </w:tc>
        <w:tc>
          <w:tcPr>
            <w:tcW w:w="2977" w:type="dxa"/>
            <w:vAlign w:val="center"/>
          </w:tcPr>
          <w:p w14:paraId="299A2554" w14:textId="77777777" w:rsidR="00C20371" w:rsidRPr="005A34A7" w:rsidRDefault="00C20371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15 Years</w:t>
            </w:r>
          </w:p>
        </w:tc>
        <w:tc>
          <w:tcPr>
            <w:tcW w:w="3300" w:type="dxa"/>
          </w:tcPr>
          <w:p w14:paraId="1996BE37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0371" w:rsidRPr="005A34A7" w14:paraId="5DEBF1C4" w14:textId="77777777" w:rsidTr="003C0D37">
        <w:trPr>
          <w:trHeight w:val="386"/>
          <w:jc w:val="center"/>
        </w:trPr>
        <w:tc>
          <w:tcPr>
            <w:tcW w:w="810" w:type="dxa"/>
            <w:vAlign w:val="center"/>
          </w:tcPr>
          <w:p w14:paraId="3490AD9A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11</w:t>
            </w:r>
          </w:p>
        </w:tc>
        <w:tc>
          <w:tcPr>
            <w:tcW w:w="3438" w:type="dxa"/>
          </w:tcPr>
          <w:p w14:paraId="2D60CB48" w14:textId="77777777" w:rsidR="00C20371" w:rsidRPr="005A34A7" w:rsidRDefault="00C20371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Life cycles </w:t>
            </w:r>
            <w:proofErr w:type="gramStart"/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( 80</w:t>
            </w:r>
            <w:proofErr w:type="gramEnd"/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%DOD, 25 </w:t>
            </w:r>
            <w:r w:rsidRPr="007027F9">
              <w:rPr>
                <w:rFonts w:ascii="Cambria Math" w:eastAsia="Times New Roman" w:hAnsi="Cambria Math" w:cs="Cambria Math"/>
                <w:sz w:val="24"/>
                <w:szCs w:val="24"/>
              </w:rPr>
              <w:t>℃</w:t>
            </w:r>
            <w:r w:rsidRPr="007027F9">
              <w:rPr>
                <w:rFonts w:asciiTheme="majorHAnsi" w:eastAsia="Times New Roman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756356EE" w14:textId="7180C57E" w:rsidR="00C20371" w:rsidRPr="005A34A7" w:rsidRDefault="00C20371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6</w:t>
            </w:r>
            <w:r w:rsidR="00012321">
              <w:rPr>
                <w:rFonts w:asciiTheme="majorHAnsi" w:eastAsia="Times New Roman" w:hAnsiTheme="majorHAnsi" w:cstheme="majorHAnsi"/>
                <w:sz w:val="24"/>
                <w:szCs w:val="24"/>
              </w:rPr>
              <w:t>0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00 Cycles</w:t>
            </w:r>
          </w:p>
        </w:tc>
        <w:tc>
          <w:tcPr>
            <w:tcW w:w="3300" w:type="dxa"/>
          </w:tcPr>
          <w:p w14:paraId="7F0AD720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0371" w:rsidRPr="005A34A7" w14:paraId="175236EE" w14:textId="77777777" w:rsidTr="003C0D37">
        <w:trPr>
          <w:jc w:val="center"/>
        </w:trPr>
        <w:tc>
          <w:tcPr>
            <w:tcW w:w="810" w:type="dxa"/>
            <w:vAlign w:val="center"/>
          </w:tcPr>
          <w:p w14:paraId="3FA6D1E2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</w:t>
            </w:r>
          </w:p>
        </w:tc>
        <w:tc>
          <w:tcPr>
            <w:tcW w:w="3438" w:type="dxa"/>
          </w:tcPr>
          <w:p w14:paraId="7DCE913B" w14:textId="77777777" w:rsidR="00C20371" w:rsidRPr="005A34A7" w:rsidRDefault="00C20371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Storage time / temperature</w:t>
            </w:r>
          </w:p>
        </w:tc>
        <w:tc>
          <w:tcPr>
            <w:tcW w:w="2977" w:type="dxa"/>
            <w:vAlign w:val="center"/>
          </w:tcPr>
          <w:p w14:paraId="78A6853B" w14:textId="77777777" w:rsidR="00C20371" w:rsidRPr="005A34A7" w:rsidRDefault="00C20371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5 months @25 </w:t>
            </w:r>
            <w:r w:rsidRPr="007027F9">
              <w:rPr>
                <w:rFonts w:ascii="Cambria Math" w:eastAsia="Times New Roman" w:hAnsi="Cambria Math" w:cs="Cambria Math"/>
                <w:sz w:val="24"/>
                <w:szCs w:val="24"/>
              </w:rPr>
              <w:t>℃</w:t>
            </w:r>
            <w:r>
              <w:rPr>
                <w:rFonts w:ascii="Cambria Math" w:eastAsia="Times New Roman" w:hAnsi="Cambria Math" w:cs="Cambria Math"/>
                <w:sz w:val="24"/>
                <w:szCs w:val="24"/>
              </w:rPr>
              <w:t xml:space="preserve">,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3 months @35 </w:t>
            </w:r>
            <w:r w:rsidRPr="007027F9">
              <w:rPr>
                <w:rFonts w:ascii="Cambria Math" w:eastAsia="Times New Roman" w:hAnsi="Cambria Math" w:cs="Cambria Math"/>
                <w:sz w:val="24"/>
                <w:szCs w:val="24"/>
              </w:rPr>
              <w:t>℃</w:t>
            </w:r>
            <w:r>
              <w:rPr>
                <w:rFonts w:ascii="Cambria Math" w:eastAsia="Times New Roman" w:hAnsi="Cambria Math" w:cs="Cambria Math"/>
                <w:sz w:val="24"/>
                <w:szCs w:val="24"/>
              </w:rPr>
              <w:t xml:space="preserve">,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1 month @45 </w:t>
            </w:r>
            <w:r w:rsidRPr="007027F9">
              <w:rPr>
                <w:rFonts w:ascii="Cambria Math" w:eastAsia="Times New Roman" w:hAnsi="Cambria Math" w:cs="Cambria Math"/>
                <w:sz w:val="24"/>
                <w:szCs w:val="24"/>
              </w:rPr>
              <w:t>℃</w:t>
            </w: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,</w:t>
            </w:r>
          </w:p>
        </w:tc>
        <w:tc>
          <w:tcPr>
            <w:tcW w:w="3300" w:type="dxa"/>
          </w:tcPr>
          <w:p w14:paraId="275231EE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0371" w:rsidRPr="005A34A7" w14:paraId="2AFFC639" w14:textId="77777777" w:rsidTr="003C0D37">
        <w:trPr>
          <w:jc w:val="center"/>
        </w:trPr>
        <w:tc>
          <w:tcPr>
            <w:tcW w:w="810" w:type="dxa"/>
            <w:vAlign w:val="center"/>
          </w:tcPr>
          <w:p w14:paraId="4811F62B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</w:t>
            </w:r>
          </w:p>
        </w:tc>
        <w:tc>
          <w:tcPr>
            <w:tcW w:w="3438" w:type="dxa"/>
          </w:tcPr>
          <w:p w14:paraId="741DA1D1" w14:textId="77777777" w:rsidR="00C20371" w:rsidRDefault="00C20371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Operation temperature</w:t>
            </w:r>
          </w:p>
        </w:tc>
        <w:tc>
          <w:tcPr>
            <w:tcW w:w="2977" w:type="dxa"/>
            <w:vAlign w:val="center"/>
          </w:tcPr>
          <w:p w14:paraId="32A11BB9" w14:textId="77777777" w:rsidR="006E74CC" w:rsidRDefault="00C20371" w:rsidP="00D30B5E">
            <w:pPr>
              <w:rPr>
                <w:rFonts w:ascii="Cambria Math" w:eastAsia="Times New Roman" w:hAnsi="Cambria Math" w:cs="Cambria Math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-20 </w:t>
            </w:r>
            <w:r w:rsidRPr="007027F9">
              <w:rPr>
                <w:rFonts w:ascii="Cambria Math" w:eastAsia="Times New Roman" w:hAnsi="Cambria Math" w:cs="Cambria Math"/>
                <w:sz w:val="24"/>
                <w:szCs w:val="24"/>
              </w:rPr>
              <w:t>℃</w:t>
            </w:r>
            <w:r>
              <w:rPr>
                <w:rFonts w:ascii="Cambria Math" w:eastAsia="Times New Roman" w:hAnsi="Cambria Math" w:cs="Cambria Math"/>
                <w:sz w:val="24"/>
                <w:szCs w:val="24"/>
              </w:rPr>
              <w:t xml:space="preserve"> to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60 </w:t>
            </w:r>
            <w:r w:rsidRPr="007027F9">
              <w:rPr>
                <w:rFonts w:ascii="Cambria Math" w:eastAsia="Times New Roman" w:hAnsi="Cambria Math" w:cs="Cambria Math"/>
                <w:sz w:val="24"/>
                <w:szCs w:val="24"/>
              </w:rPr>
              <w:t>℃</w:t>
            </w:r>
            <w:r>
              <w:rPr>
                <w:rFonts w:ascii="Cambria Math" w:eastAsia="Times New Roman" w:hAnsi="Cambria Math" w:cs="Cambria Math"/>
                <w:sz w:val="24"/>
                <w:szCs w:val="24"/>
              </w:rPr>
              <w:t xml:space="preserve"> </w:t>
            </w:r>
          </w:p>
          <w:p w14:paraId="2FD5B2BB" w14:textId="6FBCA209" w:rsidR="00C20371" w:rsidRPr="005A34A7" w:rsidRDefault="006E74CC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6E74CC">
              <w:rPr>
                <w:rFonts w:ascii="Cambria Math" w:eastAsia="Times New Roman" w:hAnsi="Cambria Math" w:cs="Cambria Math"/>
                <w:sz w:val="24"/>
                <w:szCs w:val="24"/>
              </w:rPr>
              <w:t>&lt;95%R.H</w:t>
            </w:r>
            <w:r>
              <w:rPr>
                <w:rFonts w:ascii="Cambria Math" w:eastAsia="Times New Roman" w:hAnsi="Cambria Math" w:cs="Cambria Math"/>
                <w:sz w:val="24"/>
                <w:szCs w:val="24"/>
              </w:rPr>
              <w:t xml:space="preserve"> </w:t>
            </w:r>
            <w:r w:rsidR="00C20371">
              <w:rPr>
                <w:rFonts w:asciiTheme="majorHAnsi" w:eastAsia="Times New Roman" w:hAnsiTheme="majorHAnsi" w:cstheme="majorHAnsi"/>
                <w:sz w:val="24"/>
                <w:szCs w:val="24"/>
              </w:rPr>
              <w:t>Relative Humidity.</w:t>
            </w:r>
          </w:p>
        </w:tc>
        <w:tc>
          <w:tcPr>
            <w:tcW w:w="3300" w:type="dxa"/>
          </w:tcPr>
          <w:p w14:paraId="343687AD" w14:textId="77777777" w:rsidR="00C20371" w:rsidRPr="005A34A7" w:rsidRDefault="00C20371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E74CC" w:rsidRPr="005A34A7" w14:paraId="7AB33820" w14:textId="77777777" w:rsidTr="00B611FB">
        <w:trPr>
          <w:jc w:val="center"/>
        </w:trPr>
        <w:tc>
          <w:tcPr>
            <w:tcW w:w="810" w:type="dxa"/>
            <w:vAlign w:val="center"/>
          </w:tcPr>
          <w:p w14:paraId="31645266" w14:textId="783A2C14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9F0C6C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3438" w:type="dxa"/>
            <w:vAlign w:val="center"/>
          </w:tcPr>
          <w:p w14:paraId="70B9D6CA" w14:textId="42375D54" w:rsidR="006E74CC" w:rsidRPr="005A34A7" w:rsidRDefault="006E74CC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Lithium Battery Standard</w:t>
            </w:r>
          </w:p>
        </w:tc>
        <w:tc>
          <w:tcPr>
            <w:tcW w:w="2977" w:type="dxa"/>
            <w:vAlign w:val="center"/>
          </w:tcPr>
          <w:p w14:paraId="2471E504" w14:textId="776D0882" w:rsidR="006E74CC" w:rsidRPr="005A34A7" w:rsidRDefault="006E74CC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0E2D83">
              <w:rPr>
                <w:rFonts w:asciiTheme="majorHAnsi" w:eastAsia="Times New Roman" w:hAnsiTheme="majorHAnsi" w:cstheme="majorHAnsi"/>
                <w:sz w:val="24"/>
                <w:szCs w:val="24"/>
              </w:rPr>
              <w:t>IEC62619-</w:t>
            </w:r>
            <w:proofErr w:type="gramStart"/>
            <w:r w:rsidRPr="000E2D83">
              <w:rPr>
                <w:rFonts w:asciiTheme="majorHAnsi" w:eastAsia="Times New Roman" w:hAnsiTheme="majorHAnsi" w:cstheme="majorHAnsi"/>
                <w:sz w:val="24"/>
                <w:szCs w:val="24"/>
              </w:rPr>
              <w:t>22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0E2D83">
              <w:rPr>
                <w:rFonts w:asciiTheme="majorHAnsi" w:eastAsia="Times New Roman" w:hAnsiTheme="majorHAnsi" w:cstheme="majorHAnsi"/>
                <w:sz w:val="24"/>
                <w:szCs w:val="24"/>
              </w:rPr>
              <w:t>IEC</w:t>
            </w:r>
            <w:proofErr w:type="gramEnd"/>
            <w:r w:rsidRPr="000E2D8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61427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, UL1973, UN38.</w:t>
            </w:r>
            <w:proofErr w:type="gramStart"/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3 ,</w:t>
            </w:r>
            <w:proofErr w:type="gramEnd"/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ROHS, CE-EMC</w:t>
            </w:r>
          </w:p>
        </w:tc>
        <w:tc>
          <w:tcPr>
            <w:tcW w:w="3300" w:type="dxa"/>
          </w:tcPr>
          <w:p w14:paraId="406B9801" w14:textId="77777777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E74CC" w:rsidRPr="005A34A7" w14:paraId="34CB460E" w14:textId="77777777" w:rsidTr="003C0D37">
        <w:trPr>
          <w:trHeight w:val="392"/>
          <w:jc w:val="center"/>
        </w:trPr>
        <w:tc>
          <w:tcPr>
            <w:tcW w:w="810" w:type="dxa"/>
            <w:vAlign w:val="center"/>
          </w:tcPr>
          <w:p w14:paraId="487D14B1" w14:textId="796A3983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9F0C6C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3438" w:type="dxa"/>
            <w:vAlign w:val="center"/>
          </w:tcPr>
          <w:p w14:paraId="018FA7E4" w14:textId="7E721868" w:rsidR="006E74CC" w:rsidRDefault="006E74CC" w:rsidP="00D30B5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96F74">
              <w:rPr>
                <w:rFonts w:asciiTheme="majorHAnsi" w:eastAsia="Times New Roman" w:hAnsiTheme="majorHAnsi" w:cstheme="majorHAnsi"/>
                <w:sz w:val="24"/>
                <w:szCs w:val="24"/>
              </w:rPr>
              <w:t>Enclosure protection rating</w:t>
            </w:r>
          </w:p>
        </w:tc>
        <w:tc>
          <w:tcPr>
            <w:tcW w:w="2977" w:type="dxa"/>
            <w:vAlign w:val="center"/>
          </w:tcPr>
          <w:p w14:paraId="7F288448" w14:textId="1AC2CFBA" w:rsidR="006E74CC" w:rsidRPr="005A34A7" w:rsidRDefault="006E74CC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IP20</w:t>
            </w:r>
          </w:p>
        </w:tc>
        <w:tc>
          <w:tcPr>
            <w:tcW w:w="3300" w:type="dxa"/>
          </w:tcPr>
          <w:p w14:paraId="5067AFAC" w14:textId="77777777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E74CC" w:rsidRPr="005A34A7" w14:paraId="0EB92D59" w14:textId="77777777" w:rsidTr="003C0D37">
        <w:trPr>
          <w:trHeight w:val="392"/>
          <w:jc w:val="center"/>
        </w:trPr>
        <w:tc>
          <w:tcPr>
            <w:tcW w:w="810" w:type="dxa"/>
            <w:vAlign w:val="center"/>
          </w:tcPr>
          <w:p w14:paraId="754B687D" w14:textId="12A73B41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9F0C6C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3438" w:type="dxa"/>
            <w:vAlign w:val="center"/>
          </w:tcPr>
          <w:p w14:paraId="68F488B5" w14:textId="4674360D" w:rsidR="006E74CC" w:rsidRDefault="006E74CC" w:rsidP="00D30B5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Operating voltage</w:t>
            </w:r>
          </w:p>
        </w:tc>
        <w:tc>
          <w:tcPr>
            <w:tcW w:w="2977" w:type="dxa"/>
            <w:vAlign w:val="center"/>
          </w:tcPr>
          <w:p w14:paraId="082D66FE" w14:textId="72198151" w:rsidR="006E74CC" w:rsidRPr="005A34A7" w:rsidRDefault="006E74CC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614.4 Vdc</w:t>
            </w:r>
          </w:p>
        </w:tc>
        <w:tc>
          <w:tcPr>
            <w:tcW w:w="3300" w:type="dxa"/>
          </w:tcPr>
          <w:p w14:paraId="50D4CC94" w14:textId="77777777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E74CC" w:rsidRPr="005A34A7" w14:paraId="3576233B" w14:textId="77777777" w:rsidTr="00B611FB">
        <w:trPr>
          <w:trHeight w:val="392"/>
          <w:jc w:val="center"/>
        </w:trPr>
        <w:tc>
          <w:tcPr>
            <w:tcW w:w="810" w:type="dxa"/>
            <w:vAlign w:val="center"/>
          </w:tcPr>
          <w:p w14:paraId="710D722A" w14:textId="6BB67789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9F0C6C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3438" w:type="dxa"/>
          </w:tcPr>
          <w:p w14:paraId="2BE1B65C" w14:textId="1C417B03" w:rsidR="006E74CC" w:rsidRPr="00896F74" w:rsidRDefault="006E74CC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96F74">
              <w:rPr>
                <w:rFonts w:asciiTheme="majorHAnsi" w:eastAsia="Times New Roman" w:hAnsiTheme="majorHAnsi" w:cstheme="majorHAnsi"/>
                <w:sz w:val="24"/>
                <w:szCs w:val="24"/>
              </w:rPr>
              <w:t>Max charging voltage</w:t>
            </w:r>
          </w:p>
        </w:tc>
        <w:tc>
          <w:tcPr>
            <w:tcW w:w="2977" w:type="dxa"/>
            <w:vAlign w:val="center"/>
          </w:tcPr>
          <w:p w14:paraId="0D1DC011" w14:textId="70F32E7A" w:rsidR="006E74CC" w:rsidRPr="005A34A7" w:rsidRDefault="009F0C6C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9F0C6C">
              <w:rPr>
                <w:rFonts w:asciiTheme="majorHAnsi" w:eastAsia="Times New Roman" w:hAnsiTheme="majorHAnsi" w:cstheme="majorHAnsi"/>
                <w:sz w:val="24"/>
                <w:szCs w:val="24"/>
              </w:rPr>
              <w:t>700.8</w:t>
            </w:r>
            <w:r w:rsidR="006E74CC">
              <w:rPr>
                <w:rFonts w:asciiTheme="majorHAnsi" w:eastAsia="Times New Roman" w:hAnsiTheme="majorHAnsi" w:cstheme="majorHAnsi"/>
                <w:sz w:val="24"/>
                <w:szCs w:val="24"/>
              </w:rPr>
              <w:t>Vdc</w:t>
            </w:r>
          </w:p>
        </w:tc>
        <w:tc>
          <w:tcPr>
            <w:tcW w:w="3300" w:type="dxa"/>
          </w:tcPr>
          <w:p w14:paraId="495DFB15" w14:textId="77777777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E74CC" w:rsidRPr="005A34A7" w14:paraId="478FA5E0" w14:textId="77777777" w:rsidTr="003C0D37">
        <w:trPr>
          <w:trHeight w:val="392"/>
          <w:jc w:val="center"/>
        </w:trPr>
        <w:tc>
          <w:tcPr>
            <w:tcW w:w="810" w:type="dxa"/>
            <w:vAlign w:val="center"/>
          </w:tcPr>
          <w:p w14:paraId="103256AB" w14:textId="01BC59E1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9F0C6C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3438" w:type="dxa"/>
          </w:tcPr>
          <w:p w14:paraId="7633957D" w14:textId="2E5B8A52" w:rsidR="006E74CC" w:rsidRPr="00896F74" w:rsidRDefault="006E74CC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896F74">
              <w:rPr>
                <w:rFonts w:asciiTheme="majorHAnsi" w:eastAsia="Times New Roman" w:hAnsiTheme="majorHAnsi" w:cstheme="majorHAnsi"/>
                <w:sz w:val="24"/>
                <w:szCs w:val="24"/>
              </w:rPr>
              <w:t>Max charging current</w:t>
            </w:r>
          </w:p>
        </w:tc>
        <w:tc>
          <w:tcPr>
            <w:tcW w:w="2977" w:type="dxa"/>
            <w:vAlign w:val="center"/>
          </w:tcPr>
          <w:p w14:paraId="33FAE588" w14:textId="1F98DEE5" w:rsidR="006E74CC" w:rsidRPr="005A34A7" w:rsidRDefault="006E74CC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100A</w:t>
            </w:r>
          </w:p>
        </w:tc>
        <w:tc>
          <w:tcPr>
            <w:tcW w:w="3300" w:type="dxa"/>
          </w:tcPr>
          <w:p w14:paraId="3B445578" w14:textId="77777777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E74CC" w:rsidRPr="005A34A7" w14:paraId="558B9B71" w14:textId="77777777" w:rsidTr="003C0D37">
        <w:trPr>
          <w:trHeight w:val="392"/>
          <w:jc w:val="center"/>
        </w:trPr>
        <w:tc>
          <w:tcPr>
            <w:tcW w:w="810" w:type="dxa"/>
            <w:vAlign w:val="center"/>
          </w:tcPr>
          <w:p w14:paraId="6CDB4E93" w14:textId="2BF536D5" w:rsidR="006E74CC" w:rsidRPr="005A34A7" w:rsidRDefault="009F0C6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19</w:t>
            </w:r>
          </w:p>
        </w:tc>
        <w:tc>
          <w:tcPr>
            <w:tcW w:w="3438" w:type="dxa"/>
          </w:tcPr>
          <w:p w14:paraId="34625331" w14:textId="707946F7" w:rsidR="006E74CC" w:rsidRPr="00896F74" w:rsidRDefault="006E74CC" w:rsidP="00D30B5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9549F">
              <w:rPr>
                <w:rFonts w:asciiTheme="majorHAnsi" w:eastAsia="Times New Roman" w:hAnsiTheme="majorHAnsi" w:cstheme="majorHAnsi"/>
                <w:sz w:val="24"/>
                <w:szCs w:val="24"/>
              </w:rPr>
              <w:t>Max discharging current</w:t>
            </w:r>
          </w:p>
        </w:tc>
        <w:tc>
          <w:tcPr>
            <w:tcW w:w="2977" w:type="dxa"/>
            <w:vAlign w:val="center"/>
          </w:tcPr>
          <w:p w14:paraId="3B1E46F5" w14:textId="23F66DB9" w:rsidR="006E74CC" w:rsidRPr="005A34A7" w:rsidRDefault="009F0C6C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1</w:t>
            </w:r>
            <w:r w:rsidR="006E74CC">
              <w:rPr>
                <w:rFonts w:asciiTheme="majorHAnsi" w:eastAsia="Times New Roman" w:hAnsiTheme="majorHAnsi" w:cstheme="majorHAnsi"/>
                <w:sz w:val="24"/>
                <w:szCs w:val="24"/>
              </w:rPr>
              <w:t>00A</w:t>
            </w:r>
          </w:p>
        </w:tc>
        <w:tc>
          <w:tcPr>
            <w:tcW w:w="3300" w:type="dxa"/>
          </w:tcPr>
          <w:p w14:paraId="1394FBC6" w14:textId="77777777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E74CC" w:rsidRPr="005A34A7" w14:paraId="097AA8EB" w14:textId="77777777" w:rsidTr="00B611FB">
        <w:trPr>
          <w:trHeight w:val="392"/>
          <w:jc w:val="center"/>
        </w:trPr>
        <w:tc>
          <w:tcPr>
            <w:tcW w:w="810" w:type="dxa"/>
            <w:vAlign w:val="center"/>
          </w:tcPr>
          <w:p w14:paraId="1D71862C" w14:textId="73EE24AE" w:rsidR="006E74CC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2</w:t>
            </w:r>
            <w:r w:rsidR="009F0C6C"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</w:tc>
        <w:tc>
          <w:tcPr>
            <w:tcW w:w="3438" w:type="dxa"/>
            <w:vAlign w:val="center"/>
          </w:tcPr>
          <w:p w14:paraId="2735048D" w14:textId="5099EAEC" w:rsidR="006E74CC" w:rsidRPr="00896F74" w:rsidRDefault="006E74CC" w:rsidP="00A9549F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5A34A7">
              <w:rPr>
                <w:rFonts w:asciiTheme="majorHAnsi" w:hAnsiTheme="majorHAnsi" w:cstheme="majorHAnsi"/>
                <w:b/>
                <w:bCs/>
              </w:rPr>
              <w:t>Submit Manufacturer certification and test reports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. </w:t>
            </w:r>
          </w:p>
        </w:tc>
        <w:tc>
          <w:tcPr>
            <w:tcW w:w="2977" w:type="dxa"/>
          </w:tcPr>
          <w:p w14:paraId="37FC6266" w14:textId="3BD635C1" w:rsidR="006E74CC" w:rsidRDefault="006E74CC" w:rsidP="00D30B5E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3300" w:type="dxa"/>
          </w:tcPr>
          <w:p w14:paraId="6857C057" w14:textId="77777777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E74CC" w:rsidRPr="005A34A7" w14:paraId="5FE1CBCF" w14:textId="77777777" w:rsidTr="003C0D37">
        <w:trPr>
          <w:trHeight w:val="323"/>
          <w:jc w:val="center"/>
        </w:trPr>
        <w:tc>
          <w:tcPr>
            <w:tcW w:w="810" w:type="dxa"/>
            <w:vAlign w:val="center"/>
          </w:tcPr>
          <w:p w14:paraId="67D726F3" w14:textId="75A97688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9F0C6C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415" w:type="dxa"/>
            <w:gridSpan w:val="2"/>
            <w:vAlign w:val="center"/>
          </w:tcPr>
          <w:p w14:paraId="43FE1D81" w14:textId="1D388CE5" w:rsidR="006E74CC" w:rsidRPr="005A34A7" w:rsidRDefault="006E74CC" w:rsidP="00D30B5E">
            <w:pPr>
              <w:pStyle w:val="Default"/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5A34A7">
              <w:rPr>
                <w:rFonts w:asciiTheme="majorHAnsi" w:hAnsiTheme="majorHAnsi" w:cstheme="majorHAnsi"/>
                <w:b/>
                <w:bCs/>
                <w:color w:val="auto"/>
              </w:rPr>
              <w:t>Submit Detail drawing brochure catalogue.</w:t>
            </w:r>
          </w:p>
        </w:tc>
        <w:tc>
          <w:tcPr>
            <w:tcW w:w="3300" w:type="dxa"/>
          </w:tcPr>
          <w:p w14:paraId="06BEC6EB" w14:textId="77777777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E74CC" w:rsidRPr="005A34A7" w14:paraId="2446249A" w14:textId="77777777" w:rsidTr="003C0D37">
        <w:trPr>
          <w:trHeight w:val="323"/>
          <w:jc w:val="center"/>
        </w:trPr>
        <w:tc>
          <w:tcPr>
            <w:tcW w:w="810" w:type="dxa"/>
            <w:vAlign w:val="center"/>
          </w:tcPr>
          <w:p w14:paraId="7454A501" w14:textId="7097A477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415" w:type="dxa"/>
            <w:gridSpan w:val="2"/>
            <w:vAlign w:val="center"/>
          </w:tcPr>
          <w:p w14:paraId="6E4B0B46" w14:textId="28E4E7A6" w:rsidR="006E74CC" w:rsidRPr="005A34A7" w:rsidRDefault="006E74CC" w:rsidP="00D30B5E">
            <w:pPr>
              <w:pStyle w:val="Default"/>
              <w:rPr>
                <w:rFonts w:asciiTheme="majorHAnsi" w:hAnsiTheme="majorHAnsi" w:cstheme="majorHAnsi"/>
                <w:b/>
                <w:bCs/>
                <w:color w:val="auto"/>
              </w:rPr>
            </w:pPr>
          </w:p>
        </w:tc>
        <w:tc>
          <w:tcPr>
            <w:tcW w:w="3300" w:type="dxa"/>
          </w:tcPr>
          <w:p w14:paraId="4FFC7CA2" w14:textId="77777777" w:rsidR="006E74CC" w:rsidRPr="005A34A7" w:rsidRDefault="006E74CC" w:rsidP="00D30B5E">
            <w:pPr>
              <w:spacing w:before="70"/>
              <w:ind w:left="81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E9142A2" w14:textId="77777777" w:rsidR="00C20371" w:rsidRDefault="00C20371" w:rsidP="001730DE">
      <w:pPr>
        <w:spacing w:before="70"/>
        <w:rPr>
          <w:rFonts w:cstheme="minorHAnsi"/>
          <w:b/>
          <w:bCs/>
          <w:color w:val="FF0000"/>
          <w:sz w:val="24"/>
          <w:szCs w:val="24"/>
        </w:rPr>
      </w:pPr>
    </w:p>
    <w:p w14:paraId="31D702DE" w14:textId="77777777" w:rsidR="003B64DB" w:rsidRDefault="003B64DB" w:rsidP="001730DE">
      <w:pPr>
        <w:spacing w:before="70"/>
        <w:rPr>
          <w:rFonts w:cstheme="minorHAnsi"/>
          <w:b/>
          <w:bCs/>
          <w:color w:val="FF0000"/>
          <w:sz w:val="24"/>
          <w:szCs w:val="24"/>
        </w:rPr>
      </w:pPr>
    </w:p>
    <w:p w14:paraId="38449AFE" w14:textId="77777777" w:rsidR="003C0D37" w:rsidRDefault="003C0D37" w:rsidP="001730DE">
      <w:pPr>
        <w:spacing w:before="70"/>
        <w:rPr>
          <w:rFonts w:cstheme="minorHAnsi"/>
          <w:b/>
          <w:bCs/>
          <w:color w:val="FF0000"/>
          <w:sz w:val="24"/>
          <w:szCs w:val="24"/>
        </w:rPr>
      </w:pPr>
    </w:p>
    <w:p w14:paraId="42A4CFAF" w14:textId="77777777" w:rsidR="003C0D37" w:rsidRDefault="003C0D37" w:rsidP="001730DE">
      <w:pPr>
        <w:spacing w:before="70"/>
        <w:rPr>
          <w:rFonts w:cstheme="minorHAnsi"/>
          <w:b/>
          <w:bCs/>
          <w:color w:val="FF0000"/>
          <w:sz w:val="24"/>
          <w:szCs w:val="24"/>
        </w:rPr>
      </w:pPr>
    </w:p>
    <w:p w14:paraId="2D93DC9F" w14:textId="77777777" w:rsidR="003B64DB" w:rsidRDefault="003B64DB" w:rsidP="001730DE">
      <w:pPr>
        <w:spacing w:before="70"/>
        <w:rPr>
          <w:rFonts w:cstheme="minorHAnsi"/>
          <w:b/>
          <w:bCs/>
          <w:color w:val="FF0000"/>
          <w:sz w:val="24"/>
          <w:szCs w:val="24"/>
        </w:rPr>
      </w:pPr>
    </w:p>
    <w:sectPr w:rsidR="003B64DB" w:rsidSect="001730DE">
      <w:pgSz w:w="12240" w:h="15840"/>
      <w:pgMar w:top="993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C3249" w14:textId="77777777" w:rsidR="00D962F9" w:rsidRDefault="00D962F9" w:rsidP="00F31055">
      <w:r>
        <w:separator/>
      </w:r>
    </w:p>
  </w:endnote>
  <w:endnote w:type="continuationSeparator" w:id="0">
    <w:p w14:paraId="2E7918F1" w14:textId="77777777" w:rsidR="00D962F9" w:rsidRDefault="00D962F9" w:rsidP="00F31055">
      <w:r>
        <w:continuationSeparator/>
      </w:r>
    </w:p>
  </w:endnote>
  <w:endnote w:type="continuationNotice" w:id="1">
    <w:p w14:paraId="0D0504E0" w14:textId="77777777" w:rsidR="00D962F9" w:rsidRDefault="00D962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D4FB3" w14:textId="77777777" w:rsidR="00D962F9" w:rsidRDefault="00D962F9" w:rsidP="00F31055">
      <w:r>
        <w:separator/>
      </w:r>
    </w:p>
  </w:footnote>
  <w:footnote w:type="continuationSeparator" w:id="0">
    <w:p w14:paraId="4E827922" w14:textId="77777777" w:rsidR="00D962F9" w:rsidRDefault="00D962F9" w:rsidP="00F31055">
      <w:r>
        <w:continuationSeparator/>
      </w:r>
    </w:p>
  </w:footnote>
  <w:footnote w:type="continuationNotice" w:id="1">
    <w:p w14:paraId="5BAC790E" w14:textId="77777777" w:rsidR="00D962F9" w:rsidRDefault="00D962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D6B5C8"/>
    <w:multiLevelType w:val="singleLevel"/>
    <w:tmpl w:val="9ED6B5C8"/>
    <w:lvl w:ilvl="0">
      <w:start w:val="4"/>
      <w:numFmt w:val="decimal"/>
      <w:suff w:val="space"/>
      <w:lvlText w:val="%1-"/>
      <w:lvlJc w:val="left"/>
    </w:lvl>
  </w:abstractNum>
  <w:abstractNum w:abstractNumId="1" w15:restartNumberingAfterBreak="0">
    <w:nsid w:val="FFFFFF89"/>
    <w:multiLevelType w:val="singleLevel"/>
    <w:tmpl w:val="6B200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F0F4B"/>
    <w:multiLevelType w:val="hybridMultilevel"/>
    <w:tmpl w:val="A694EECE"/>
    <w:lvl w:ilvl="0" w:tplc="EA1A89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0F6324"/>
    <w:multiLevelType w:val="hybridMultilevel"/>
    <w:tmpl w:val="4FD28DA8"/>
    <w:lvl w:ilvl="0" w:tplc="EA1A89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F96A06"/>
    <w:multiLevelType w:val="hybridMultilevel"/>
    <w:tmpl w:val="1E54EA04"/>
    <w:lvl w:ilvl="0" w:tplc="EA1A89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BF366E"/>
    <w:multiLevelType w:val="hybridMultilevel"/>
    <w:tmpl w:val="6FD47E04"/>
    <w:lvl w:ilvl="0" w:tplc="EA1A89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AB7903"/>
    <w:multiLevelType w:val="hybridMultilevel"/>
    <w:tmpl w:val="966C233C"/>
    <w:lvl w:ilvl="0" w:tplc="C674F41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94B04"/>
    <w:multiLevelType w:val="hybridMultilevel"/>
    <w:tmpl w:val="67267C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A7ECF"/>
    <w:multiLevelType w:val="hybridMultilevel"/>
    <w:tmpl w:val="1988E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350C"/>
    <w:multiLevelType w:val="hybridMultilevel"/>
    <w:tmpl w:val="7C0C5C78"/>
    <w:lvl w:ilvl="0" w:tplc="EA1A89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A77503"/>
    <w:multiLevelType w:val="hybridMultilevel"/>
    <w:tmpl w:val="9CB072DE"/>
    <w:lvl w:ilvl="0" w:tplc="A2DECE16">
      <w:start w:val="5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40BE9"/>
    <w:multiLevelType w:val="hybridMultilevel"/>
    <w:tmpl w:val="2EDE5934"/>
    <w:lvl w:ilvl="0" w:tplc="EA1A89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8F3E4E"/>
    <w:multiLevelType w:val="hybridMultilevel"/>
    <w:tmpl w:val="5512EBC6"/>
    <w:lvl w:ilvl="0" w:tplc="9F8AE7E2">
      <w:start w:val="25"/>
      <w:numFmt w:val="bullet"/>
      <w:lvlText w:val=""/>
      <w:lvlJc w:val="left"/>
      <w:pPr>
        <w:ind w:left="441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1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1" w:hanging="360"/>
      </w:pPr>
      <w:rPr>
        <w:rFonts w:ascii="Wingdings" w:hAnsi="Wingdings" w:hint="default"/>
      </w:rPr>
    </w:lvl>
  </w:abstractNum>
  <w:abstractNum w:abstractNumId="13" w15:restartNumberingAfterBreak="0">
    <w:nsid w:val="404F6944"/>
    <w:multiLevelType w:val="hybridMultilevel"/>
    <w:tmpl w:val="460EF3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5AC0969"/>
    <w:multiLevelType w:val="hybridMultilevel"/>
    <w:tmpl w:val="B680D00C"/>
    <w:lvl w:ilvl="0" w:tplc="E9B6B1AC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C08DB"/>
    <w:multiLevelType w:val="hybridMultilevel"/>
    <w:tmpl w:val="F55EDCD4"/>
    <w:lvl w:ilvl="0" w:tplc="EA1A89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0C1CC6"/>
    <w:multiLevelType w:val="hybridMultilevel"/>
    <w:tmpl w:val="021C69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AC6A5D"/>
    <w:multiLevelType w:val="hybridMultilevel"/>
    <w:tmpl w:val="6D5E25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C7C7714"/>
    <w:multiLevelType w:val="hybridMultilevel"/>
    <w:tmpl w:val="7F1A915E"/>
    <w:lvl w:ilvl="0" w:tplc="9B1AB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35075"/>
    <w:multiLevelType w:val="hybridMultilevel"/>
    <w:tmpl w:val="D4729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742628"/>
    <w:multiLevelType w:val="hybridMultilevel"/>
    <w:tmpl w:val="67267C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60E42"/>
    <w:multiLevelType w:val="hybridMultilevel"/>
    <w:tmpl w:val="F4363E68"/>
    <w:lvl w:ilvl="0" w:tplc="5EDA58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B03DB"/>
    <w:multiLevelType w:val="hybridMultilevel"/>
    <w:tmpl w:val="15E0A594"/>
    <w:lvl w:ilvl="0" w:tplc="EA1A89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A555ED"/>
    <w:multiLevelType w:val="hybridMultilevel"/>
    <w:tmpl w:val="4BCC27A8"/>
    <w:lvl w:ilvl="0" w:tplc="EA1A89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213A18"/>
    <w:multiLevelType w:val="hybridMultilevel"/>
    <w:tmpl w:val="EE108DAA"/>
    <w:lvl w:ilvl="0" w:tplc="EA1A89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523B87"/>
    <w:multiLevelType w:val="hybridMultilevel"/>
    <w:tmpl w:val="4ED00DDE"/>
    <w:lvl w:ilvl="0" w:tplc="A0D6A6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C0E84"/>
    <w:multiLevelType w:val="hybridMultilevel"/>
    <w:tmpl w:val="8DB012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AB4C1A"/>
    <w:multiLevelType w:val="hybridMultilevel"/>
    <w:tmpl w:val="67267C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837E7"/>
    <w:multiLevelType w:val="hybridMultilevel"/>
    <w:tmpl w:val="A00A0BFA"/>
    <w:lvl w:ilvl="0" w:tplc="EA1A89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99140A"/>
    <w:multiLevelType w:val="hybridMultilevel"/>
    <w:tmpl w:val="FA366D2C"/>
    <w:lvl w:ilvl="0" w:tplc="EA1A89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09466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3562261">
    <w:abstractNumId w:val="27"/>
  </w:num>
  <w:num w:numId="3" w16cid:durableId="344939073">
    <w:abstractNumId w:val="0"/>
  </w:num>
  <w:num w:numId="4" w16cid:durableId="387152123">
    <w:abstractNumId w:val="20"/>
  </w:num>
  <w:num w:numId="5" w16cid:durableId="976687574">
    <w:abstractNumId w:val="7"/>
  </w:num>
  <w:num w:numId="6" w16cid:durableId="535242430">
    <w:abstractNumId w:val="12"/>
  </w:num>
  <w:num w:numId="7" w16cid:durableId="360013262">
    <w:abstractNumId w:val="25"/>
  </w:num>
  <w:num w:numId="8" w16cid:durableId="705643508">
    <w:abstractNumId w:val="17"/>
  </w:num>
  <w:num w:numId="9" w16cid:durableId="534194236">
    <w:abstractNumId w:val="6"/>
  </w:num>
  <w:num w:numId="10" w16cid:durableId="1385180054">
    <w:abstractNumId w:val="18"/>
  </w:num>
  <w:num w:numId="11" w16cid:durableId="1303540770">
    <w:abstractNumId w:val="1"/>
  </w:num>
  <w:num w:numId="12" w16cid:durableId="149313870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94327110">
    <w:abstractNumId w:val="8"/>
  </w:num>
  <w:num w:numId="14" w16cid:durableId="330447858">
    <w:abstractNumId w:val="16"/>
  </w:num>
  <w:num w:numId="15" w16cid:durableId="35855919">
    <w:abstractNumId w:val="2"/>
  </w:num>
  <w:num w:numId="16" w16cid:durableId="440803139">
    <w:abstractNumId w:val="23"/>
  </w:num>
  <w:num w:numId="17" w16cid:durableId="1388411332">
    <w:abstractNumId w:val="5"/>
  </w:num>
  <w:num w:numId="18" w16cid:durableId="887573606">
    <w:abstractNumId w:val="22"/>
  </w:num>
  <w:num w:numId="19" w16cid:durableId="700135156">
    <w:abstractNumId w:val="9"/>
  </w:num>
  <w:num w:numId="20" w16cid:durableId="2130317409">
    <w:abstractNumId w:val="29"/>
  </w:num>
  <w:num w:numId="21" w16cid:durableId="1656838808">
    <w:abstractNumId w:val="3"/>
  </w:num>
  <w:num w:numId="22" w16cid:durableId="1664507773">
    <w:abstractNumId w:val="4"/>
  </w:num>
  <w:num w:numId="23" w16cid:durableId="1973637647">
    <w:abstractNumId w:val="28"/>
  </w:num>
  <w:num w:numId="24" w16cid:durableId="1841575704">
    <w:abstractNumId w:val="19"/>
  </w:num>
  <w:num w:numId="25" w16cid:durableId="234170441">
    <w:abstractNumId w:val="26"/>
  </w:num>
  <w:num w:numId="26" w16cid:durableId="534074556">
    <w:abstractNumId w:val="15"/>
  </w:num>
  <w:num w:numId="27" w16cid:durableId="1368025708">
    <w:abstractNumId w:val="11"/>
  </w:num>
  <w:num w:numId="28" w16cid:durableId="1816026494">
    <w:abstractNumId w:val="24"/>
  </w:num>
  <w:num w:numId="29" w16cid:durableId="1303582746">
    <w:abstractNumId w:val="21"/>
  </w:num>
  <w:num w:numId="30" w16cid:durableId="1239482878">
    <w:abstractNumId w:val="14"/>
  </w:num>
  <w:num w:numId="31" w16cid:durableId="10786017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69"/>
    <w:rsid w:val="00000788"/>
    <w:rsid w:val="00012321"/>
    <w:rsid w:val="00024020"/>
    <w:rsid w:val="000310A7"/>
    <w:rsid w:val="000629B4"/>
    <w:rsid w:val="000703FA"/>
    <w:rsid w:val="00084484"/>
    <w:rsid w:val="000A036A"/>
    <w:rsid w:val="000A41BC"/>
    <w:rsid w:val="000B2372"/>
    <w:rsid w:val="000B2EA0"/>
    <w:rsid w:val="000C4384"/>
    <w:rsid w:val="000C55E0"/>
    <w:rsid w:val="000E0E6D"/>
    <w:rsid w:val="000F3635"/>
    <w:rsid w:val="001002A2"/>
    <w:rsid w:val="001012AC"/>
    <w:rsid w:val="001074FA"/>
    <w:rsid w:val="00110142"/>
    <w:rsid w:val="0011586A"/>
    <w:rsid w:val="00120699"/>
    <w:rsid w:val="001215D1"/>
    <w:rsid w:val="00131C9B"/>
    <w:rsid w:val="00131DF5"/>
    <w:rsid w:val="001368B5"/>
    <w:rsid w:val="0015573E"/>
    <w:rsid w:val="00161261"/>
    <w:rsid w:val="001616D6"/>
    <w:rsid w:val="00161E15"/>
    <w:rsid w:val="001670C8"/>
    <w:rsid w:val="001730DE"/>
    <w:rsid w:val="00175C81"/>
    <w:rsid w:val="00194E69"/>
    <w:rsid w:val="001A1E16"/>
    <w:rsid w:val="001B7063"/>
    <w:rsid w:val="001D52BE"/>
    <w:rsid w:val="001F427B"/>
    <w:rsid w:val="00203FB5"/>
    <w:rsid w:val="002063FA"/>
    <w:rsid w:val="00213129"/>
    <w:rsid w:val="0021578D"/>
    <w:rsid w:val="002178AD"/>
    <w:rsid w:val="00220B43"/>
    <w:rsid w:val="0022441B"/>
    <w:rsid w:val="00227155"/>
    <w:rsid w:val="00241BC4"/>
    <w:rsid w:val="0024743B"/>
    <w:rsid w:val="00257D09"/>
    <w:rsid w:val="0027703E"/>
    <w:rsid w:val="00277FB4"/>
    <w:rsid w:val="00283C08"/>
    <w:rsid w:val="00290F97"/>
    <w:rsid w:val="00294DD1"/>
    <w:rsid w:val="002B083E"/>
    <w:rsid w:val="002B230E"/>
    <w:rsid w:val="002B5256"/>
    <w:rsid w:val="002D7269"/>
    <w:rsid w:val="002E2F91"/>
    <w:rsid w:val="002E5E71"/>
    <w:rsid w:val="002F2DCD"/>
    <w:rsid w:val="002F6800"/>
    <w:rsid w:val="0030326A"/>
    <w:rsid w:val="003112C4"/>
    <w:rsid w:val="00317433"/>
    <w:rsid w:val="00322637"/>
    <w:rsid w:val="0033584D"/>
    <w:rsid w:val="00345756"/>
    <w:rsid w:val="00347DDB"/>
    <w:rsid w:val="003653D8"/>
    <w:rsid w:val="00366708"/>
    <w:rsid w:val="00372277"/>
    <w:rsid w:val="0037379A"/>
    <w:rsid w:val="00382F85"/>
    <w:rsid w:val="003A1D20"/>
    <w:rsid w:val="003B54DE"/>
    <w:rsid w:val="003B64DB"/>
    <w:rsid w:val="003B69BF"/>
    <w:rsid w:val="003B716F"/>
    <w:rsid w:val="003C0D37"/>
    <w:rsid w:val="003C2787"/>
    <w:rsid w:val="003C52B4"/>
    <w:rsid w:val="003C7A00"/>
    <w:rsid w:val="003D2DBD"/>
    <w:rsid w:val="0040131F"/>
    <w:rsid w:val="00401AEF"/>
    <w:rsid w:val="004152E9"/>
    <w:rsid w:val="00415E3E"/>
    <w:rsid w:val="00424C3C"/>
    <w:rsid w:val="00435202"/>
    <w:rsid w:val="004565B1"/>
    <w:rsid w:val="004605FF"/>
    <w:rsid w:val="00467845"/>
    <w:rsid w:val="004855F6"/>
    <w:rsid w:val="00486AB7"/>
    <w:rsid w:val="00493441"/>
    <w:rsid w:val="004A3B7F"/>
    <w:rsid w:val="004A4EF0"/>
    <w:rsid w:val="004A5424"/>
    <w:rsid w:val="004B49AD"/>
    <w:rsid w:val="004B6B2A"/>
    <w:rsid w:val="004B78FF"/>
    <w:rsid w:val="004C64EE"/>
    <w:rsid w:val="004D42BE"/>
    <w:rsid w:val="004E3D89"/>
    <w:rsid w:val="004E4E57"/>
    <w:rsid w:val="004F2E02"/>
    <w:rsid w:val="005126F2"/>
    <w:rsid w:val="00520289"/>
    <w:rsid w:val="00524D5C"/>
    <w:rsid w:val="00563B5C"/>
    <w:rsid w:val="00572B05"/>
    <w:rsid w:val="0057326A"/>
    <w:rsid w:val="005A0739"/>
    <w:rsid w:val="005A34A7"/>
    <w:rsid w:val="005B632C"/>
    <w:rsid w:val="005C42C2"/>
    <w:rsid w:val="005E0E28"/>
    <w:rsid w:val="005F6872"/>
    <w:rsid w:val="00604092"/>
    <w:rsid w:val="00633251"/>
    <w:rsid w:val="00637552"/>
    <w:rsid w:val="0065679E"/>
    <w:rsid w:val="006872CF"/>
    <w:rsid w:val="00696B15"/>
    <w:rsid w:val="006B0964"/>
    <w:rsid w:val="006B0C0D"/>
    <w:rsid w:val="006C5295"/>
    <w:rsid w:val="006D12E3"/>
    <w:rsid w:val="006D604E"/>
    <w:rsid w:val="006E74CC"/>
    <w:rsid w:val="006F0247"/>
    <w:rsid w:val="007048B2"/>
    <w:rsid w:val="007225F9"/>
    <w:rsid w:val="00742132"/>
    <w:rsid w:val="00742A40"/>
    <w:rsid w:val="007469B9"/>
    <w:rsid w:val="0075489A"/>
    <w:rsid w:val="00755F0A"/>
    <w:rsid w:val="00763857"/>
    <w:rsid w:val="00776897"/>
    <w:rsid w:val="00784671"/>
    <w:rsid w:val="00793551"/>
    <w:rsid w:val="007A1128"/>
    <w:rsid w:val="007C0B43"/>
    <w:rsid w:val="007C3D6E"/>
    <w:rsid w:val="007E1F31"/>
    <w:rsid w:val="007E209A"/>
    <w:rsid w:val="00804A4C"/>
    <w:rsid w:val="0082625D"/>
    <w:rsid w:val="00832606"/>
    <w:rsid w:val="0086481C"/>
    <w:rsid w:val="00870747"/>
    <w:rsid w:val="00875667"/>
    <w:rsid w:val="0088087D"/>
    <w:rsid w:val="00881B53"/>
    <w:rsid w:val="0088613C"/>
    <w:rsid w:val="00893FA7"/>
    <w:rsid w:val="008A0A8D"/>
    <w:rsid w:val="008C056A"/>
    <w:rsid w:val="008C369A"/>
    <w:rsid w:val="008C6284"/>
    <w:rsid w:val="008D4C07"/>
    <w:rsid w:val="008E4935"/>
    <w:rsid w:val="00900E43"/>
    <w:rsid w:val="00927033"/>
    <w:rsid w:val="00936E0F"/>
    <w:rsid w:val="00942359"/>
    <w:rsid w:val="00955625"/>
    <w:rsid w:val="009738C6"/>
    <w:rsid w:val="00993928"/>
    <w:rsid w:val="009A0DFE"/>
    <w:rsid w:val="009A6038"/>
    <w:rsid w:val="009C0222"/>
    <w:rsid w:val="009C1529"/>
    <w:rsid w:val="009E3719"/>
    <w:rsid w:val="009E5B0A"/>
    <w:rsid w:val="009F0C6C"/>
    <w:rsid w:val="00A3289E"/>
    <w:rsid w:val="00A5133C"/>
    <w:rsid w:val="00A52827"/>
    <w:rsid w:val="00A5610E"/>
    <w:rsid w:val="00A678DD"/>
    <w:rsid w:val="00A70722"/>
    <w:rsid w:val="00A8387D"/>
    <w:rsid w:val="00A919C7"/>
    <w:rsid w:val="00A929A5"/>
    <w:rsid w:val="00A9549F"/>
    <w:rsid w:val="00A9574F"/>
    <w:rsid w:val="00AA2E0D"/>
    <w:rsid w:val="00AA3B04"/>
    <w:rsid w:val="00AA6254"/>
    <w:rsid w:val="00AB7CDB"/>
    <w:rsid w:val="00AC1A75"/>
    <w:rsid w:val="00AC3095"/>
    <w:rsid w:val="00AC3836"/>
    <w:rsid w:val="00AC7CB4"/>
    <w:rsid w:val="00AE355E"/>
    <w:rsid w:val="00AE637F"/>
    <w:rsid w:val="00AE6D09"/>
    <w:rsid w:val="00AF39B3"/>
    <w:rsid w:val="00AF7B5D"/>
    <w:rsid w:val="00B0140D"/>
    <w:rsid w:val="00B01A2D"/>
    <w:rsid w:val="00B133E1"/>
    <w:rsid w:val="00B21022"/>
    <w:rsid w:val="00B27A0F"/>
    <w:rsid w:val="00B3048C"/>
    <w:rsid w:val="00B4176C"/>
    <w:rsid w:val="00B55758"/>
    <w:rsid w:val="00B55A1F"/>
    <w:rsid w:val="00B71AF3"/>
    <w:rsid w:val="00B72E31"/>
    <w:rsid w:val="00BA3DC0"/>
    <w:rsid w:val="00BA6DC9"/>
    <w:rsid w:val="00BB0449"/>
    <w:rsid w:val="00BB4A86"/>
    <w:rsid w:val="00BC2476"/>
    <w:rsid w:val="00BD5BBE"/>
    <w:rsid w:val="00BF4195"/>
    <w:rsid w:val="00C06936"/>
    <w:rsid w:val="00C075E8"/>
    <w:rsid w:val="00C10A8F"/>
    <w:rsid w:val="00C10CA4"/>
    <w:rsid w:val="00C20371"/>
    <w:rsid w:val="00C305B5"/>
    <w:rsid w:val="00C45850"/>
    <w:rsid w:val="00C46CFA"/>
    <w:rsid w:val="00C608F7"/>
    <w:rsid w:val="00C616D4"/>
    <w:rsid w:val="00C73134"/>
    <w:rsid w:val="00C73411"/>
    <w:rsid w:val="00C739C3"/>
    <w:rsid w:val="00C74C0F"/>
    <w:rsid w:val="00C86E41"/>
    <w:rsid w:val="00C90654"/>
    <w:rsid w:val="00C93754"/>
    <w:rsid w:val="00CB0A33"/>
    <w:rsid w:val="00CD37EE"/>
    <w:rsid w:val="00CE0135"/>
    <w:rsid w:val="00CE3DFA"/>
    <w:rsid w:val="00CE60C5"/>
    <w:rsid w:val="00CF45D0"/>
    <w:rsid w:val="00D10254"/>
    <w:rsid w:val="00D14986"/>
    <w:rsid w:val="00D212C8"/>
    <w:rsid w:val="00D70EE6"/>
    <w:rsid w:val="00D72E3B"/>
    <w:rsid w:val="00D75130"/>
    <w:rsid w:val="00D869C5"/>
    <w:rsid w:val="00D90E51"/>
    <w:rsid w:val="00D91997"/>
    <w:rsid w:val="00D962F9"/>
    <w:rsid w:val="00DB23DD"/>
    <w:rsid w:val="00DC3433"/>
    <w:rsid w:val="00DC3BCB"/>
    <w:rsid w:val="00DC4A6B"/>
    <w:rsid w:val="00DD0529"/>
    <w:rsid w:val="00DE660C"/>
    <w:rsid w:val="00E04B54"/>
    <w:rsid w:val="00E2009E"/>
    <w:rsid w:val="00E238D0"/>
    <w:rsid w:val="00E27FDC"/>
    <w:rsid w:val="00E31E15"/>
    <w:rsid w:val="00E37E5A"/>
    <w:rsid w:val="00E4039C"/>
    <w:rsid w:val="00E42574"/>
    <w:rsid w:val="00E466A2"/>
    <w:rsid w:val="00E531E5"/>
    <w:rsid w:val="00E55A82"/>
    <w:rsid w:val="00E70743"/>
    <w:rsid w:val="00E70FB6"/>
    <w:rsid w:val="00E73201"/>
    <w:rsid w:val="00E74263"/>
    <w:rsid w:val="00E82491"/>
    <w:rsid w:val="00E864CD"/>
    <w:rsid w:val="00EA40FE"/>
    <w:rsid w:val="00EA5436"/>
    <w:rsid w:val="00EB0293"/>
    <w:rsid w:val="00EC51FE"/>
    <w:rsid w:val="00EF0A49"/>
    <w:rsid w:val="00EF3C06"/>
    <w:rsid w:val="00F06C8B"/>
    <w:rsid w:val="00F073C5"/>
    <w:rsid w:val="00F07896"/>
    <w:rsid w:val="00F25610"/>
    <w:rsid w:val="00F27892"/>
    <w:rsid w:val="00F31055"/>
    <w:rsid w:val="00F35D42"/>
    <w:rsid w:val="00F5280F"/>
    <w:rsid w:val="00F56995"/>
    <w:rsid w:val="00F627E4"/>
    <w:rsid w:val="00F72947"/>
    <w:rsid w:val="00F73969"/>
    <w:rsid w:val="00F8326C"/>
    <w:rsid w:val="00F83DA7"/>
    <w:rsid w:val="00F936D1"/>
    <w:rsid w:val="00F96084"/>
    <w:rsid w:val="00FC0A55"/>
    <w:rsid w:val="00FC343B"/>
    <w:rsid w:val="00FC3BFB"/>
    <w:rsid w:val="00FC779C"/>
    <w:rsid w:val="00FD4A7D"/>
    <w:rsid w:val="00FD5678"/>
    <w:rsid w:val="00FE2055"/>
    <w:rsid w:val="00FF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7D394"/>
  <w15:chartTrackingRefBased/>
  <w15:docId w15:val="{5030091C-BAAA-4FAC-BE7A-4889FAF2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7CB4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94E69"/>
    <w:pPr>
      <w:ind w:left="2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194E69"/>
    <w:rPr>
      <w:rFonts w:ascii="Calibri" w:eastAsia="Calibri" w:hAnsi="Calibri"/>
    </w:rPr>
  </w:style>
  <w:style w:type="table" w:styleId="TableGrid">
    <w:name w:val="Table Grid"/>
    <w:basedOn w:val="TableNormal"/>
    <w:uiPriority w:val="59"/>
    <w:qFormat/>
    <w:rsid w:val="00EB0293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65679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F6800"/>
  </w:style>
  <w:style w:type="paragraph" w:styleId="Header">
    <w:name w:val="header"/>
    <w:basedOn w:val="Normal"/>
    <w:link w:val="HeaderChar"/>
    <w:uiPriority w:val="99"/>
    <w:unhideWhenUsed/>
    <w:rsid w:val="00F310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055"/>
  </w:style>
  <w:style w:type="paragraph" w:styleId="Footer">
    <w:name w:val="footer"/>
    <w:basedOn w:val="Normal"/>
    <w:link w:val="FooterChar"/>
    <w:uiPriority w:val="99"/>
    <w:unhideWhenUsed/>
    <w:rsid w:val="00F310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055"/>
  </w:style>
  <w:style w:type="table" w:customStyle="1" w:styleId="TableGrid1">
    <w:name w:val="Table Grid1"/>
    <w:basedOn w:val="TableNormal"/>
    <w:next w:val="TableGrid"/>
    <w:uiPriority w:val="59"/>
    <w:qFormat/>
    <w:rsid w:val="00E70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nks"/>
    <w:basedOn w:val="Normal"/>
    <w:link w:val="ListParagraphChar"/>
    <w:uiPriority w:val="34"/>
    <w:qFormat/>
    <w:rsid w:val="007048B2"/>
    <w:pPr>
      <w:widowControl/>
      <w:bidi/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Links Char"/>
    <w:link w:val="ListParagraph"/>
    <w:uiPriority w:val="34"/>
    <w:qFormat/>
    <w:rsid w:val="007048B2"/>
  </w:style>
  <w:style w:type="paragraph" w:styleId="ListBullet">
    <w:name w:val="List Bullet"/>
    <w:basedOn w:val="Normal"/>
    <w:link w:val="ListBulletChar"/>
    <w:rsid w:val="00B0140D"/>
    <w:pPr>
      <w:widowControl/>
      <w:numPr>
        <w:numId w:val="11"/>
      </w:numPr>
      <w:spacing w:after="120"/>
      <w:jc w:val="both"/>
    </w:pPr>
    <w:rPr>
      <w:rFonts w:ascii="Arial" w:eastAsia="Times New Roman" w:hAnsi="Arial" w:cs="Times New Roman"/>
      <w:szCs w:val="24"/>
      <w:lang w:val="en-GB"/>
    </w:rPr>
  </w:style>
  <w:style w:type="character" w:customStyle="1" w:styleId="ListBulletChar">
    <w:name w:val="List Bullet Char"/>
    <w:basedOn w:val="DefaultParagraphFont"/>
    <w:link w:val="ListBullet"/>
    <w:rsid w:val="00B0140D"/>
    <w:rPr>
      <w:rFonts w:ascii="Arial" w:eastAsia="Times New Roman" w:hAnsi="Arial" w:cs="Times New Roman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66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67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Saleem A. Saleem</dc:creator>
  <cp:keywords/>
  <dc:description/>
  <cp:lastModifiedBy>Ali Haseeb</cp:lastModifiedBy>
  <cp:revision>5</cp:revision>
  <dcterms:created xsi:type="dcterms:W3CDTF">2025-08-24T10:52:00Z</dcterms:created>
  <dcterms:modified xsi:type="dcterms:W3CDTF">2025-10-15T10:17:00Z</dcterms:modified>
</cp:coreProperties>
</file>