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78560" w14:textId="77777777" w:rsidR="00D136FF" w:rsidRPr="004758B6" w:rsidRDefault="00B25767">
      <w:pPr>
        <w:pStyle w:val="BodyText"/>
        <w:ind w:left="389"/>
      </w:pPr>
      <w:r w:rsidRPr="004758B6">
        <w:rPr>
          <w:noProof/>
        </w:rPr>
        <mc:AlternateContent>
          <mc:Choice Requires="wpg">
            <w:drawing>
              <wp:inline distT="0" distB="0" distL="0" distR="0" wp14:anchorId="2D98DF43" wp14:editId="07777777">
                <wp:extent cx="6424295" cy="777875"/>
                <wp:effectExtent l="0" t="0" r="0" b="317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4295" cy="777875"/>
                          <a:chOff x="0" y="0"/>
                          <a:chExt cx="6424295" cy="777875"/>
                        </a:xfrm>
                      </wpg:grpSpPr>
                      <wps:wsp>
                        <wps:cNvPr id="3" name="Graphic 3"/>
                        <wps:cNvSpPr/>
                        <wps:spPr>
                          <a:xfrm>
                            <a:off x="1587" y="10160"/>
                            <a:ext cx="6421120" cy="707390"/>
                          </a:xfrm>
                          <a:custGeom>
                            <a:avLst/>
                            <a:gdLst/>
                            <a:ahLst/>
                            <a:cxnLst/>
                            <a:rect l="l" t="t" r="r" b="b"/>
                            <a:pathLst>
                              <a:path w="6421120" h="707390">
                                <a:moveTo>
                                  <a:pt x="0" y="707390"/>
                                </a:moveTo>
                                <a:lnTo>
                                  <a:pt x="6421120" y="707390"/>
                                </a:lnTo>
                                <a:lnTo>
                                  <a:pt x="6421120" y="0"/>
                                </a:lnTo>
                                <a:lnTo>
                                  <a:pt x="0" y="0"/>
                                </a:lnTo>
                                <a:lnTo>
                                  <a:pt x="0" y="707390"/>
                                </a:lnTo>
                                <a:close/>
                              </a:path>
                            </a:pathLst>
                          </a:custGeom>
                          <a:ln w="317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10" cstate="print"/>
                          <a:stretch>
                            <a:fillRect/>
                          </a:stretch>
                        </pic:blipFill>
                        <pic:spPr>
                          <a:xfrm>
                            <a:off x="4700585" y="0"/>
                            <a:ext cx="1418589" cy="732789"/>
                          </a:xfrm>
                          <a:prstGeom prst="rect">
                            <a:avLst/>
                          </a:prstGeom>
                        </pic:spPr>
                      </pic:pic>
                      <wps:wsp>
                        <wps:cNvPr id="5" name="Textbox 5"/>
                        <wps:cNvSpPr txBox="1"/>
                        <wps:spPr>
                          <a:xfrm>
                            <a:off x="0" y="0"/>
                            <a:ext cx="6424295" cy="777875"/>
                          </a:xfrm>
                          <a:prstGeom prst="rect">
                            <a:avLst/>
                          </a:prstGeom>
                        </wps:spPr>
                        <wps:txbx>
                          <w:txbxContent>
                            <w:p w14:paraId="4101412E" w14:textId="77777777" w:rsidR="00D136FF" w:rsidRDefault="00B25767">
                              <w:pPr>
                                <w:spacing w:before="359" w:line="866" w:lineRule="exact"/>
                                <w:ind w:left="152"/>
                                <w:rPr>
                                  <w:sz w:val="72"/>
                                </w:rPr>
                              </w:pPr>
                              <w:r>
                                <w:rPr>
                                  <w:sz w:val="72"/>
                                </w:rPr>
                                <w:t>Request</w:t>
                              </w:r>
                              <w:r>
                                <w:rPr>
                                  <w:spacing w:val="-1"/>
                                  <w:sz w:val="72"/>
                                </w:rPr>
                                <w:t xml:space="preserve"> </w:t>
                              </w:r>
                              <w:r>
                                <w:rPr>
                                  <w:sz w:val="72"/>
                                </w:rPr>
                                <w:t xml:space="preserve">for </w:t>
                              </w:r>
                              <w:r>
                                <w:rPr>
                                  <w:spacing w:val="-2"/>
                                  <w:sz w:val="72"/>
                                </w:rPr>
                                <w:t>Proposal</w:t>
                              </w:r>
                            </w:p>
                          </w:txbxContent>
                        </wps:txbx>
                        <wps:bodyPr wrap="square" lIns="0" tIns="0" rIns="0" bIns="0" rtlCol="0">
                          <a:noAutofit/>
                        </wps:bodyPr>
                      </wps:wsp>
                    </wpg:wgp>
                  </a:graphicData>
                </a:graphic>
              </wp:inline>
            </w:drawing>
          </mc:Choice>
          <mc:Fallback>
            <w:pict>
              <v:group w14:anchorId="2D98DF43" id="Group 2" o:spid="_x0000_s1026" style="width:505.85pt;height:61.25pt;mso-position-horizontal-relative:char;mso-position-vertical-relative:line" coordsize="64242,77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">
                <v:shape id="Graphic 3" o:spid="_x0000_s1027" style="position:absolute;left:15;top:101;width:64212;height:7074;visibility:visible;mso-wrap-style:square;v-text-anchor:top" coordsize="642112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" path="m,707390r6421120,l6421120,,,,,707390xe" filled="f" strokeweight=".25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left:47005;width:14186;height:7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">
                  <v:imagedata r:id="rId11" o:title=""/>
                </v:shape>
                <v:shapetype id="_x0000_t202" coordsize="21600,21600" o:spt="202" path="m,l,21600r21600,l21600,xe">
                  <v:stroke joinstyle="miter"/>
                  <v:path gradientshapeok="t" o:connecttype="rect"/>
                </v:shapetype>
                <v:shape id="Textbox 5" o:spid="_x0000_s1029" type="#_x0000_t202" style="position:absolute;width:64242;height:7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4101412E" w14:textId="77777777" w:rsidR="00D136FF" w:rsidRDefault="00B25767">
                        <w:pPr>
                          <w:spacing w:before="359" w:line="866" w:lineRule="exact"/>
                          <w:ind w:left="152"/>
                          <w:rPr>
                            <w:sz w:val="72"/>
                          </w:rPr>
                        </w:pPr>
                        <w:r>
                          <w:rPr>
                            <w:sz w:val="72"/>
                          </w:rPr>
                          <w:t>Request</w:t>
                        </w:r>
                        <w:r>
                          <w:rPr>
                            <w:spacing w:val="-1"/>
                            <w:sz w:val="72"/>
                          </w:rPr>
                          <w:t xml:space="preserve"> </w:t>
                        </w:r>
                        <w:r>
                          <w:rPr>
                            <w:sz w:val="72"/>
                          </w:rPr>
                          <w:t xml:space="preserve">for </w:t>
                        </w:r>
                        <w:r>
                          <w:rPr>
                            <w:spacing w:val="-2"/>
                            <w:sz w:val="72"/>
                          </w:rPr>
                          <w:t>Proposal</w:t>
                        </w:r>
                      </w:p>
                    </w:txbxContent>
                  </v:textbox>
                </v:shape>
                <w10:anchorlock/>
              </v:group>
            </w:pict>
          </mc:Fallback>
        </mc:AlternateContent>
      </w:r>
    </w:p>
    <w:p w14:paraId="672A6659" w14:textId="77777777" w:rsidR="00D136FF" w:rsidRPr="004758B6" w:rsidRDefault="00D136FF">
      <w:pPr>
        <w:pStyle w:val="BodyText"/>
      </w:pPr>
    </w:p>
    <w:p w14:paraId="0A37501D" w14:textId="77777777" w:rsidR="00D136FF" w:rsidRPr="004758B6" w:rsidRDefault="00D136FF">
      <w:pPr>
        <w:pStyle w:val="BodyText"/>
        <w:spacing w:before="80"/>
      </w:pPr>
    </w:p>
    <w:p w14:paraId="5D61E63D" w14:textId="77777777" w:rsidR="00D136FF" w:rsidRPr="004758B6" w:rsidRDefault="00B25767">
      <w:pPr>
        <w:pStyle w:val="BodyText"/>
        <w:spacing w:line="242" w:lineRule="exact"/>
        <w:ind w:left="360"/>
      </w:pPr>
      <w:r w:rsidRPr="004758B6">
        <w:rPr>
          <w:color w:val="202020"/>
        </w:rPr>
        <w:t>DRC</w:t>
      </w:r>
      <w:r w:rsidRPr="004758B6">
        <w:rPr>
          <w:color w:val="202020"/>
          <w:spacing w:val="-11"/>
        </w:rPr>
        <w:t xml:space="preserve"> </w:t>
      </w:r>
      <w:r w:rsidRPr="004758B6">
        <w:rPr>
          <w:color w:val="202020"/>
          <w:spacing w:val="-4"/>
        </w:rPr>
        <w:t>Iraq</w:t>
      </w:r>
    </w:p>
    <w:p w14:paraId="4FC6B2D2" w14:textId="50676DFF" w:rsidR="00D136FF" w:rsidRPr="004758B6" w:rsidRDefault="58AE3A37">
      <w:pPr>
        <w:pStyle w:val="BodyText"/>
        <w:spacing w:line="722" w:lineRule="auto"/>
        <w:ind w:left="359" w:right="5219"/>
      </w:pPr>
      <w:r w:rsidRPr="004758B6">
        <w:rPr>
          <w:color w:val="202020"/>
        </w:rPr>
        <w:t>Erbil,</w:t>
      </w:r>
      <w:r w:rsidRPr="004758B6">
        <w:rPr>
          <w:color w:val="202020"/>
          <w:spacing w:val="-7"/>
        </w:rPr>
        <w:t xml:space="preserve"> </w:t>
      </w:r>
      <w:r w:rsidRPr="004758B6">
        <w:rPr>
          <w:color w:val="202020"/>
        </w:rPr>
        <w:t>40</w:t>
      </w:r>
      <w:r w:rsidRPr="004758B6">
        <w:rPr>
          <w:color w:val="202020"/>
          <w:spacing w:val="-8"/>
        </w:rPr>
        <w:t xml:space="preserve"> </w:t>
      </w:r>
      <w:r w:rsidRPr="004758B6">
        <w:rPr>
          <w:color w:val="202020"/>
        </w:rPr>
        <w:t>Meter</w:t>
      </w:r>
      <w:r w:rsidRPr="004758B6">
        <w:rPr>
          <w:color w:val="202020"/>
          <w:spacing w:val="-7"/>
        </w:rPr>
        <w:t xml:space="preserve"> </w:t>
      </w:r>
      <w:r w:rsidRPr="004758B6">
        <w:rPr>
          <w:color w:val="202020"/>
        </w:rPr>
        <w:t>Road,</w:t>
      </w:r>
      <w:r w:rsidRPr="004758B6">
        <w:rPr>
          <w:color w:val="202020"/>
          <w:spacing w:val="-7"/>
        </w:rPr>
        <w:t xml:space="preserve"> </w:t>
      </w:r>
      <w:r w:rsidRPr="004758B6">
        <w:rPr>
          <w:color w:val="202020"/>
        </w:rPr>
        <w:t>Star</w:t>
      </w:r>
      <w:r w:rsidRPr="004758B6">
        <w:rPr>
          <w:color w:val="202020"/>
          <w:spacing w:val="-10"/>
        </w:rPr>
        <w:t xml:space="preserve"> </w:t>
      </w:r>
      <w:r w:rsidRPr="004758B6">
        <w:rPr>
          <w:color w:val="202020"/>
        </w:rPr>
        <w:t>Towers,</w:t>
      </w:r>
      <w:r w:rsidRPr="004758B6">
        <w:rPr>
          <w:color w:val="202020"/>
          <w:spacing w:val="-5"/>
        </w:rPr>
        <w:t xml:space="preserve"> </w:t>
      </w:r>
      <w:r w:rsidRPr="004758B6">
        <w:rPr>
          <w:color w:val="202020"/>
        </w:rPr>
        <w:t>Building</w:t>
      </w:r>
      <w:r w:rsidRPr="004758B6">
        <w:rPr>
          <w:color w:val="202020"/>
          <w:spacing w:val="-8"/>
        </w:rPr>
        <w:t xml:space="preserve"> </w:t>
      </w:r>
      <w:r w:rsidRPr="004758B6">
        <w:rPr>
          <w:color w:val="202020"/>
        </w:rPr>
        <w:t>D,</w:t>
      </w:r>
      <w:r w:rsidRPr="004758B6">
        <w:rPr>
          <w:color w:val="202020"/>
          <w:spacing w:val="-5"/>
        </w:rPr>
        <w:t xml:space="preserve"> </w:t>
      </w:r>
      <w:r w:rsidRPr="004758B6">
        <w:rPr>
          <w:color w:val="202020"/>
        </w:rPr>
        <w:t>Floor</w:t>
      </w:r>
      <w:r w:rsidRPr="004758B6">
        <w:rPr>
          <w:color w:val="202020"/>
          <w:spacing w:val="-6"/>
        </w:rPr>
        <w:t xml:space="preserve"> </w:t>
      </w:r>
      <w:r w:rsidRPr="004758B6">
        <w:rPr>
          <w:color w:val="202020"/>
        </w:rPr>
        <w:t xml:space="preserve">11 </w:t>
      </w:r>
      <w:r w:rsidR="1930B6D9" w:rsidRPr="004758B6">
        <w:rPr>
          <w:color w:val="202020"/>
          <w:spacing w:val="-2"/>
        </w:rPr>
        <w:t>0</w:t>
      </w:r>
      <w:r w:rsidR="1C9AEAD3" w:rsidRPr="004758B6">
        <w:rPr>
          <w:color w:val="202020"/>
          <w:spacing w:val="-2"/>
        </w:rPr>
        <w:t>8</w:t>
      </w:r>
      <w:r w:rsidRPr="004758B6">
        <w:rPr>
          <w:color w:val="202020"/>
          <w:spacing w:val="-2"/>
        </w:rPr>
        <w:t>.</w:t>
      </w:r>
      <w:r w:rsidR="1836A717" w:rsidRPr="004758B6">
        <w:rPr>
          <w:color w:val="202020"/>
          <w:spacing w:val="-2"/>
        </w:rPr>
        <w:t>11</w:t>
      </w:r>
      <w:r w:rsidRPr="004758B6">
        <w:rPr>
          <w:color w:val="202020"/>
          <w:spacing w:val="-2"/>
        </w:rPr>
        <w:t>.2025</w:t>
      </w:r>
    </w:p>
    <w:p w14:paraId="22A6B332" w14:textId="3BA46253" w:rsidR="00D136FF" w:rsidRPr="004758B6" w:rsidRDefault="00B25767">
      <w:pPr>
        <w:pStyle w:val="BodyText"/>
        <w:spacing w:line="243" w:lineRule="exact"/>
        <w:ind w:left="359"/>
      </w:pPr>
      <w:r w:rsidRPr="004758B6">
        <w:rPr>
          <w:color w:val="202020"/>
        </w:rPr>
        <w:t>To</w:t>
      </w:r>
      <w:r w:rsidRPr="004758B6">
        <w:rPr>
          <w:color w:val="202020"/>
          <w:spacing w:val="-9"/>
        </w:rPr>
        <w:t xml:space="preserve"> </w:t>
      </w:r>
      <w:r w:rsidRPr="004758B6">
        <w:rPr>
          <w:color w:val="202020"/>
        </w:rPr>
        <w:t>Service</w:t>
      </w:r>
      <w:r w:rsidRPr="004758B6">
        <w:rPr>
          <w:color w:val="202020"/>
          <w:spacing w:val="-9"/>
        </w:rPr>
        <w:t xml:space="preserve"> </w:t>
      </w:r>
      <w:r w:rsidRPr="004758B6">
        <w:rPr>
          <w:color w:val="202020"/>
          <w:spacing w:val="-2"/>
        </w:rPr>
        <w:t>Provider</w:t>
      </w:r>
      <w:r w:rsidR="583A3622" w:rsidRPr="004758B6">
        <w:rPr>
          <w:color w:val="202020"/>
          <w:spacing w:val="-2"/>
        </w:rPr>
        <w:t>,</w:t>
      </w:r>
    </w:p>
    <w:p w14:paraId="5DAB6C7B" w14:textId="77777777" w:rsidR="00D136FF" w:rsidRPr="004758B6" w:rsidRDefault="00D136FF">
      <w:pPr>
        <w:pStyle w:val="BodyText"/>
        <w:spacing w:before="239"/>
      </w:pPr>
    </w:p>
    <w:p w14:paraId="1E3E14E9" w14:textId="09BC1F28" w:rsidR="00D136FF" w:rsidRPr="004758B6" w:rsidRDefault="244686EE">
      <w:pPr>
        <w:pStyle w:val="Heading2"/>
        <w:ind w:left="360" w:firstLine="0"/>
      </w:pPr>
      <w:bookmarkStart w:id="0" w:name="Request_for_Proposal_No.:_RFP-IRQ-CO-22-"/>
      <w:bookmarkEnd w:id="0"/>
      <w:r w:rsidRPr="004758B6">
        <w:rPr>
          <w:color w:val="202020"/>
        </w:rPr>
        <w:t>Request</w:t>
      </w:r>
      <w:r w:rsidRPr="004758B6">
        <w:rPr>
          <w:color w:val="202020"/>
          <w:spacing w:val="-12"/>
        </w:rPr>
        <w:t xml:space="preserve"> </w:t>
      </w:r>
      <w:r w:rsidRPr="004758B6">
        <w:rPr>
          <w:color w:val="202020"/>
        </w:rPr>
        <w:t>for</w:t>
      </w:r>
      <w:r w:rsidRPr="004758B6">
        <w:rPr>
          <w:color w:val="202020"/>
          <w:spacing w:val="-11"/>
        </w:rPr>
        <w:t xml:space="preserve"> </w:t>
      </w:r>
      <w:r w:rsidRPr="004758B6">
        <w:rPr>
          <w:color w:val="202020"/>
        </w:rPr>
        <w:t>Proposal</w:t>
      </w:r>
      <w:r w:rsidRPr="004758B6">
        <w:rPr>
          <w:color w:val="202020"/>
          <w:spacing w:val="-11"/>
        </w:rPr>
        <w:t xml:space="preserve"> </w:t>
      </w:r>
      <w:r w:rsidRPr="004758B6">
        <w:rPr>
          <w:color w:val="202020"/>
        </w:rPr>
        <w:t>No.:</w:t>
      </w:r>
      <w:r w:rsidRPr="004758B6">
        <w:rPr>
          <w:color w:val="202020"/>
          <w:spacing w:val="-17"/>
        </w:rPr>
        <w:t xml:space="preserve"> </w:t>
      </w:r>
      <w:r w:rsidRPr="004758B6">
        <w:rPr>
          <w:color w:val="202020"/>
        </w:rPr>
        <w:t>RFP-IRQ-CO-25-002 -Provision</w:t>
      </w:r>
      <w:r w:rsidRPr="004758B6">
        <w:rPr>
          <w:color w:val="202020"/>
          <w:spacing w:val="-12"/>
        </w:rPr>
        <w:t xml:space="preserve"> </w:t>
      </w:r>
      <w:r w:rsidRPr="004758B6">
        <w:rPr>
          <w:color w:val="202020"/>
        </w:rPr>
        <w:t>of</w:t>
      </w:r>
      <w:r w:rsidRPr="004758B6">
        <w:rPr>
          <w:color w:val="202020"/>
          <w:spacing w:val="-11"/>
        </w:rPr>
        <w:t xml:space="preserve"> </w:t>
      </w:r>
      <w:r w:rsidRPr="004758B6">
        <w:rPr>
          <w:color w:val="202020"/>
        </w:rPr>
        <w:t>Medical</w:t>
      </w:r>
      <w:r w:rsidRPr="004758B6">
        <w:rPr>
          <w:color w:val="202020"/>
          <w:spacing w:val="-11"/>
        </w:rPr>
        <w:t xml:space="preserve"> </w:t>
      </w:r>
      <w:r w:rsidRPr="004758B6">
        <w:rPr>
          <w:color w:val="202020"/>
        </w:rPr>
        <w:t>Insurance</w:t>
      </w:r>
      <w:r w:rsidRPr="004758B6">
        <w:rPr>
          <w:color w:val="202020"/>
          <w:spacing w:val="-8"/>
        </w:rPr>
        <w:t xml:space="preserve"> </w:t>
      </w:r>
      <w:r w:rsidRPr="004758B6">
        <w:rPr>
          <w:color w:val="202020"/>
        </w:rPr>
        <w:t>to</w:t>
      </w:r>
      <w:r w:rsidRPr="004758B6">
        <w:rPr>
          <w:color w:val="202020"/>
          <w:spacing w:val="-9"/>
        </w:rPr>
        <w:t xml:space="preserve"> </w:t>
      </w:r>
      <w:r w:rsidRPr="004758B6">
        <w:rPr>
          <w:color w:val="202020"/>
        </w:rPr>
        <w:t>DRC</w:t>
      </w:r>
      <w:r w:rsidRPr="004758B6">
        <w:rPr>
          <w:color w:val="202020"/>
          <w:spacing w:val="-10"/>
        </w:rPr>
        <w:t xml:space="preserve"> </w:t>
      </w:r>
      <w:r w:rsidRPr="004758B6">
        <w:rPr>
          <w:color w:val="202020"/>
        </w:rPr>
        <w:t>Iraq</w:t>
      </w:r>
      <w:r w:rsidRPr="004758B6">
        <w:rPr>
          <w:color w:val="202020"/>
          <w:spacing w:val="-9"/>
        </w:rPr>
        <w:t xml:space="preserve"> </w:t>
      </w:r>
      <w:r w:rsidRPr="004758B6">
        <w:rPr>
          <w:color w:val="202020"/>
        </w:rPr>
        <w:t>Staff</w:t>
      </w:r>
      <w:r w:rsidRPr="004758B6">
        <w:rPr>
          <w:color w:val="202020"/>
          <w:spacing w:val="-11"/>
        </w:rPr>
        <w:t xml:space="preserve"> </w:t>
      </w:r>
      <w:r w:rsidRPr="004758B6">
        <w:rPr>
          <w:color w:val="202020"/>
        </w:rPr>
        <w:t>and</w:t>
      </w:r>
      <w:r w:rsidRPr="004758B6">
        <w:rPr>
          <w:color w:val="202020"/>
          <w:spacing w:val="-9"/>
        </w:rPr>
        <w:t xml:space="preserve"> </w:t>
      </w:r>
      <w:r w:rsidRPr="004758B6">
        <w:rPr>
          <w:color w:val="202020"/>
        </w:rPr>
        <w:t>their</w:t>
      </w:r>
      <w:r w:rsidRPr="004758B6">
        <w:rPr>
          <w:color w:val="202020"/>
          <w:spacing w:val="-9"/>
        </w:rPr>
        <w:t xml:space="preserve"> </w:t>
      </w:r>
      <w:r w:rsidRPr="004758B6">
        <w:rPr>
          <w:color w:val="202020"/>
          <w:spacing w:val="-2"/>
        </w:rPr>
        <w:t>Dependents.</w:t>
      </w:r>
    </w:p>
    <w:p w14:paraId="02EB378F" w14:textId="77777777" w:rsidR="00D136FF" w:rsidRPr="004758B6" w:rsidRDefault="00D136FF">
      <w:pPr>
        <w:pStyle w:val="BodyText"/>
        <w:spacing w:before="243"/>
        <w:rPr>
          <w:b/>
        </w:rPr>
      </w:pPr>
    </w:p>
    <w:p w14:paraId="1C69E482" w14:textId="77777777" w:rsidR="00D136FF" w:rsidRPr="004758B6" w:rsidRDefault="00B25767">
      <w:pPr>
        <w:pStyle w:val="BodyText"/>
        <w:spacing w:before="1"/>
        <w:ind w:left="360"/>
      </w:pPr>
      <w:r w:rsidRPr="004758B6">
        <w:rPr>
          <w:color w:val="202020"/>
          <w:spacing w:val="-2"/>
        </w:rPr>
        <w:t>Dear</w:t>
      </w:r>
      <w:r w:rsidRPr="004758B6">
        <w:rPr>
          <w:color w:val="202020"/>
          <w:spacing w:val="-5"/>
        </w:rPr>
        <w:t xml:space="preserve"> </w:t>
      </w:r>
      <w:r w:rsidRPr="004758B6">
        <w:rPr>
          <w:color w:val="202020"/>
          <w:spacing w:val="-2"/>
        </w:rPr>
        <w:t>Sir/Madam:</w:t>
      </w:r>
    </w:p>
    <w:p w14:paraId="6A05A809" w14:textId="77777777" w:rsidR="00D136FF" w:rsidRPr="004758B6" w:rsidRDefault="00D136FF">
      <w:pPr>
        <w:pStyle w:val="BodyText"/>
        <w:spacing w:before="1"/>
      </w:pPr>
    </w:p>
    <w:p w14:paraId="3D03EFB4" w14:textId="1D398EB1" w:rsidR="00D136FF" w:rsidRPr="004758B6" w:rsidRDefault="00B25767" w:rsidP="00176CA4">
      <w:pPr>
        <w:pStyle w:val="BodyText"/>
        <w:ind w:left="360" w:right="354"/>
        <w:jc w:val="both"/>
      </w:pPr>
      <w:r w:rsidRPr="004758B6">
        <w:rPr>
          <w:color w:val="202020"/>
        </w:rPr>
        <w:t>The</w:t>
      </w:r>
      <w:r w:rsidRPr="004758B6">
        <w:rPr>
          <w:color w:val="202020"/>
          <w:spacing w:val="-1"/>
        </w:rPr>
        <w:t xml:space="preserve"> </w:t>
      </w:r>
      <w:r w:rsidRPr="004758B6">
        <w:rPr>
          <w:color w:val="202020"/>
        </w:rPr>
        <w:t>Danish Refugee</w:t>
      </w:r>
      <w:r w:rsidRPr="004758B6">
        <w:rPr>
          <w:color w:val="202020"/>
          <w:spacing w:val="-1"/>
        </w:rPr>
        <w:t xml:space="preserve"> </w:t>
      </w:r>
      <w:r w:rsidRPr="004758B6">
        <w:rPr>
          <w:color w:val="202020"/>
        </w:rPr>
        <w:t>Council</w:t>
      </w:r>
      <w:r w:rsidRPr="004758B6">
        <w:rPr>
          <w:color w:val="202020"/>
          <w:spacing w:val="-1"/>
        </w:rPr>
        <w:t xml:space="preserve"> </w:t>
      </w:r>
      <w:r w:rsidRPr="004758B6">
        <w:rPr>
          <w:color w:val="202020"/>
        </w:rPr>
        <w:t>(DRC)</w:t>
      </w:r>
      <w:r w:rsidRPr="004758B6">
        <w:rPr>
          <w:color w:val="202020"/>
          <w:spacing w:val="-1"/>
        </w:rPr>
        <w:t xml:space="preserve"> </w:t>
      </w:r>
      <w:r w:rsidRPr="004758B6">
        <w:rPr>
          <w:color w:val="202020"/>
        </w:rPr>
        <w:t>has received a grant from</w:t>
      </w:r>
      <w:r w:rsidRPr="004758B6">
        <w:rPr>
          <w:color w:val="202020"/>
          <w:spacing w:val="-1"/>
        </w:rPr>
        <w:t xml:space="preserve"> </w:t>
      </w:r>
      <w:r w:rsidRPr="004758B6">
        <w:rPr>
          <w:color w:val="202020"/>
        </w:rPr>
        <w:t>various donors for</w:t>
      </w:r>
      <w:r w:rsidRPr="004758B6">
        <w:rPr>
          <w:color w:val="202020"/>
          <w:spacing w:val="-1"/>
        </w:rPr>
        <w:t xml:space="preserve"> </w:t>
      </w:r>
      <w:r w:rsidRPr="004758B6">
        <w:rPr>
          <w:color w:val="202020"/>
        </w:rPr>
        <w:t>the</w:t>
      </w:r>
      <w:r w:rsidRPr="004758B6">
        <w:rPr>
          <w:color w:val="202020"/>
          <w:spacing w:val="-1"/>
        </w:rPr>
        <w:t xml:space="preserve"> </w:t>
      </w:r>
      <w:r w:rsidRPr="004758B6">
        <w:rPr>
          <w:color w:val="202020"/>
        </w:rPr>
        <w:t>implementation of</w:t>
      </w:r>
      <w:r w:rsidRPr="004758B6">
        <w:rPr>
          <w:color w:val="202020"/>
          <w:spacing w:val="-1"/>
        </w:rPr>
        <w:t xml:space="preserve"> </w:t>
      </w:r>
      <w:r w:rsidRPr="004758B6">
        <w:rPr>
          <w:color w:val="202020"/>
        </w:rPr>
        <w:t>the</w:t>
      </w:r>
      <w:r w:rsidRPr="004758B6">
        <w:rPr>
          <w:color w:val="202020"/>
          <w:spacing w:val="-1"/>
        </w:rPr>
        <w:t xml:space="preserve"> </w:t>
      </w:r>
      <w:r w:rsidRPr="004758B6">
        <w:rPr>
          <w:color w:val="202020"/>
        </w:rPr>
        <w:t>humanitarian aid operations</w:t>
      </w:r>
      <w:r w:rsidRPr="004758B6">
        <w:rPr>
          <w:color w:val="202020"/>
          <w:spacing w:val="-10"/>
        </w:rPr>
        <w:t xml:space="preserve"> </w:t>
      </w:r>
      <w:r w:rsidRPr="004758B6">
        <w:rPr>
          <w:color w:val="202020"/>
        </w:rPr>
        <w:t>at</w:t>
      </w:r>
      <w:r w:rsidRPr="004758B6">
        <w:rPr>
          <w:color w:val="202020"/>
          <w:spacing w:val="-10"/>
        </w:rPr>
        <w:t xml:space="preserve"> </w:t>
      </w:r>
      <w:r w:rsidRPr="004758B6">
        <w:rPr>
          <w:color w:val="202020"/>
        </w:rPr>
        <w:t>Iraq,</w:t>
      </w:r>
      <w:r w:rsidRPr="004758B6">
        <w:rPr>
          <w:color w:val="202020"/>
          <w:spacing w:val="-10"/>
        </w:rPr>
        <w:t xml:space="preserve"> </w:t>
      </w:r>
      <w:r w:rsidRPr="004758B6">
        <w:rPr>
          <w:color w:val="202020"/>
        </w:rPr>
        <w:t>the</w:t>
      </w:r>
      <w:r w:rsidRPr="004758B6">
        <w:rPr>
          <w:color w:val="202020"/>
          <w:spacing w:val="-11"/>
        </w:rPr>
        <w:t xml:space="preserve"> </w:t>
      </w:r>
      <w:r w:rsidRPr="004758B6">
        <w:rPr>
          <w:color w:val="202020"/>
        </w:rPr>
        <w:t>mission</w:t>
      </w:r>
      <w:r w:rsidRPr="004758B6">
        <w:rPr>
          <w:color w:val="202020"/>
          <w:spacing w:val="-12"/>
        </w:rPr>
        <w:t xml:space="preserve"> </w:t>
      </w:r>
      <w:r w:rsidRPr="004758B6">
        <w:rPr>
          <w:color w:val="202020"/>
        </w:rPr>
        <w:t>of</w:t>
      </w:r>
      <w:r w:rsidRPr="004758B6">
        <w:rPr>
          <w:color w:val="202020"/>
          <w:spacing w:val="-11"/>
        </w:rPr>
        <w:t xml:space="preserve"> </w:t>
      </w:r>
      <w:r w:rsidRPr="004758B6">
        <w:rPr>
          <w:color w:val="202020"/>
        </w:rPr>
        <w:t>DRC</w:t>
      </w:r>
      <w:r w:rsidRPr="004758B6">
        <w:rPr>
          <w:color w:val="202020"/>
          <w:spacing w:val="-11"/>
        </w:rPr>
        <w:t xml:space="preserve"> </w:t>
      </w:r>
      <w:r w:rsidRPr="004758B6">
        <w:rPr>
          <w:color w:val="202020"/>
        </w:rPr>
        <w:t>is</w:t>
      </w:r>
      <w:r w:rsidRPr="004758B6">
        <w:rPr>
          <w:color w:val="202020"/>
          <w:spacing w:val="-9"/>
        </w:rPr>
        <w:t xml:space="preserve"> </w:t>
      </w:r>
      <w:r w:rsidRPr="004758B6">
        <w:rPr>
          <w:color w:val="202020"/>
        </w:rPr>
        <w:t>to</w:t>
      </w:r>
      <w:r w:rsidRPr="004758B6">
        <w:rPr>
          <w:color w:val="202020"/>
          <w:spacing w:val="-8"/>
        </w:rPr>
        <w:t xml:space="preserve"> </w:t>
      </w:r>
      <w:r w:rsidRPr="004758B6">
        <w:rPr>
          <w:color w:val="202020"/>
        </w:rPr>
        <w:t>assist</w:t>
      </w:r>
      <w:r w:rsidRPr="004758B6">
        <w:rPr>
          <w:color w:val="202020"/>
          <w:spacing w:val="-12"/>
        </w:rPr>
        <w:t xml:space="preserve"> </w:t>
      </w:r>
      <w:r w:rsidRPr="004758B6">
        <w:rPr>
          <w:color w:val="202020"/>
        </w:rPr>
        <w:t>displacement-affected</w:t>
      </w:r>
      <w:r w:rsidRPr="004758B6">
        <w:rPr>
          <w:color w:val="202020"/>
          <w:spacing w:val="-9"/>
        </w:rPr>
        <w:t xml:space="preserve"> </w:t>
      </w:r>
      <w:r w:rsidRPr="004758B6">
        <w:rPr>
          <w:color w:val="202020"/>
        </w:rPr>
        <w:t>communities,</w:t>
      </w:r>
      <w:r w:rsidRPr="004758B6">
        <w:rPr>
          <w:color w:val="202020"/>
          <w:spacing w:val="-9"/>
        </w:rPr>
        <w:t xml:space="preserve"> </w:t>
      </w:r>
      <w:r w:rsidRPr="004758B6">
        <w:rPr>
          <w:color w:val="202020"/>
        </w:rPr>
        <w:t>protect</w:t>
      </w:r>
      <w:r w:rsidRPr="004758B6">
        <w:rPr>
          <w:color w:val="202020"/>
          <w:spacing w:val="-10"/>
        </w:rPr>
        <w:t xml:space="preserve"> </w:t>
      </w:r>
      <w:r w:rsidRPr="004758B6">
        <w:rPr>
          <w:color w:val="202020"/>
        </w:rPr>
        <w:t>their</w:t>
      </w:r>
      <w:r w:rsidRPr="004758B6">
        <w:rPr>
          <w:color w:val="202020"/>
          <w:spacing w:val="-10"/>
        </w:rPr>
        <w:t xml:space="preserve"> </w:t>
      </w:r>
      <w:r w:rsidRPr="004758B6">
        <w:rPr>
          <w:color w:val="202020"/>
        </w:rPr>
        <w:t>rights</w:t>
      </w:r>
      <w:r w:rsidRPr="004758B6">
        <w:rPr>
          <w:color w:val="202020"/>
          <w:spacing w:val="-9"/>
        </w:rPr>
        <w:t xml:space="preserve"> </w:t>
      </w:r>
      <w:r w:rsidRPr="004758B6">
        <w:rPr>
          <w:color w:val="202020"/>
        </w:rPr>
        <w:t>and</w:t>
      </w:r>
      <w:r w:rsidRPr="004758B6">
        <w:rPr>
          <w:color w:val="202020"/>
          <w:spacing w:val="-9"/>
        </w:rPr>
        <w:t xml:space="preserve"> </w:t>
      </w:r>
      <w:r w:rsidRPr="004758B6">
        <w:rPr>
          <w:color w:val="202020"/>
        </w:rPr>
        <w:t>empower</w:t>
      </w:r>
      <w:r w:rsidRPr="004758B6">
        <w:rPr>
          <w:color w:val="202020"/>
          <w:spacing w:val="-10"/>
        </w:rPr>
        <w:t xml:space="preserve"> </w:t>
      </w:r>
      <w:r w:rsidRPr="004758B6">
        <w:rPr>
          <w:color w:val="202020"/>
        </w:rPr>
        <w:t>them towards a better future. The Iraq program spans from emergency response to development assistance, and covers several sectors,</w:t>
      </w:r>
      <w:r w:rsidRPr="004758B6">
        <w:rPr>
          <w:color w:val="202020"/>
          <w:spacing w:val="-3"/>
        </w:rPr>
        <w:t xml:space="preserve"> </w:t>
      </w:r>
      <w:r w:rsidRPr="004758B6">
        <w:rPr>
          <w:color w:val="202020"/>
        </w:rPr>
        <w:t>including</w:t>
      </w:r>
      <w:r w:rsidRPr="004758B6">
        <w:rPr>
          <w:color w:val="202020"/>
          <w:spacing w:val="-4"/>
        </w:rPr>
        <w:t xml:space="preserve"> </w:t>
      </w:r>
      <w:r w:rsidRPr="004758B6">
        <w:rPr>
          <w:color w:val="202020"/>
        </w:rPr>
        <w:t>protection,</w:t>
      </w:r>
      <w:r w:rsidRPr="004758B6">
        <w:rPr>
          <w:color w:val="202020"/>
          <w:spacing w:val="-5"/>
        </w:rPr>
        <w:t xml:space="preserve"> </w:t>
      </w:r>
      <w:r w:rsidRPr="004758B6">
        <w:rPr>
          <w:color w:val="202020"/>
        </w:rPr>
        <w:t>economic</w:t>
      </w:r>
      <w:r w:rsidRPr="004758B6">
        <w:rPr>
          <w:color w:val="202020"/>
          <w:spacing w:val="-4"/>
        </w:rPr>
        <w:t xml:space="preserve"> </w:t>
      </w:r>
      <w:r w:rsidRPr="004758B6">
        <w:rPr>
          <w:color w:val="202020"/>
        </w:rPr>
        <w:t>recovery,</w:t>
      </w:r>
      <w:r w:rsidR="00176CA4" w:rsidRPr="004758B6">
        <w:rPr>
          <w:color w:val="202020"/>
        </w:rPr>
        <w:t xml:space="preserve"> and</w:t>
      </w:r>
      <w:r w:rsidRPr="004758B6">
        <w:rPr>
          <w:color w:val="202020"/>
          <w:spacing w:val="-3"/>
        </w:rPr>
        <w:t xml:space="preserve"> </w:t>
      </w:r>
      <w:r w:rsidRPr="004758B6">
        <w:rPr>
          <w:color w:val="202020"/>
        </w:rPr>
        <w:t>shelter</w:t>
      </w:r>
      <w:r w:rsidRPr="004758B6">
        <w:rPr>
          <w:color w:val="202020"/>
          <w:spacing w:val="-4"/>
        </w:rPr>
        <w:t xml:space="preserve"> </w:t>
      </w:r>
      <w:r w:rsidRPr="004758B6">
        <w:rPr>
          <w:color w:val="202020"/>
        </w:rPr>
        <w:t>and</w:t>
      </w:r>
      <w:r w:rsidRPr="004758B6">
        <w:rPr>
          <w:color w:val="202020"/>
          <w:spacing w:val="-3"/>
        </w:rPr>
        <w:t xml:space="preserve"> </w:t>
      </w:r>
      <w:r w:rsidRPr="004758B6">
        <w:rPr>
          <w:color w:val="202020"/>
        </w:rPr>
        <w:t>infrastructure</w:t>
      </w:r>
      <w:r w:rsidR="00176CA4" w:rsidRPr="004758B6">
        <w:rPr>
          <w:color w:val="202020"/>
        </w:rPr>
        <w:t>.</w:t>
      </w:r>
    </w:p>
    <w:p w14:paraId="5A39BBE3" w14:textId="77777777" w:rsidR="00D136FF" w:rsidRPr="004758B6" w:rsidRDefault="00D136FF">
      <w:pPr>
        <w:pStyle w:val="BodyText"/>
        <w:spacing w:before="1"/>
      </w:pPr>
    </w:p>
    <w:p w14:paraId="0931F64A" w14:textId="2B4FAF22" w:rsidR="00D136FF" w:rsidRPr="004758B6" w:rsidRDefault="00B25767">
      <w:pPr>
        <w:pStyle w:val="BodyText"/>
        <w:spacing w:before="1"/>
        <w:ind w:left="361" w:right="349" w:hanging="1"/>
        <w:jc w:val="both"/>
      </w:pPr>
      <w:r w:rsidRPr="004758B6">
        <w:rPr>
          <w:color w:val="202020"/>
        </w:rPr>
        <w:t>As</w:t>
      </w:r>
      <w:r w:rsidRPr="004758B6">
        <w:rPr>
          <w:color w:val="202020"/>
          <w:spacing w:val="-6"/>
        </w:rPr>
        <w:t xml:space="preserve"> </w:t>
      </w:r>
      <w:r w:rsidRPr="004758B6">
        <w:rPr>
          <w:color w:val="202020"/>
        </w:rPr>
        <w:t>part</w:t>
      </w:r>
      <w:r w:rsidRPr="004758B6">
        <w:rPr>
          <w:color w:val="202020"/>
          <w:spacing w:val="-6"/>
        </w:rPr>
        <w:t xml:space="preserve"> </w:t>
      </w:r>
      <w:r w:rsidRPr="004758B6">
        <w:rPr>
          <w:color w:val="202020"/>
        </w:rPr>
        <w:t>of</w:t>
      </w:r>
      <w:r w:rsidRPr="004758B6">
        <w:rPr>
          <w:color w:val="202020"/>
          <w:spacing w:val="-8"/>
        </w:rPr>
        <w:t xml:space="preserve"> </w:t>
      </w:r>
      <w:r w:rsidRPr="004758B6">
        <w:rPr>
          <w:color w:val="202020"/>
        </w:rPr>
        <w:t>the</w:t>
      </w:r>
      <w:r w:rsidRPr="004758B6">
        <w:rPr>
          <w:color w:val="202020"/>
          <w:spacing w:val="-8"/>
        </w:rPr>
        <w:t xml:space="preserve"> </w:t>
      </w:r>
      <w:r w:rsidRPr="004758B6">
        <w:rPr>
          <w:color w:val="202020"/>
        </w:rPr>
        <w:t>global</w:t>
      </w:r>
      <w:r w:rsidRPr="004758B6">
        <w:rPr>
          <w:color w:val="202020"/>
          <w:spacing w:val="-7"/>
        </w:rPr>
        <w:t xml:space="preserve"> </w:t>
      </w:r>
      <w:r w:rsidRPr="004758B6">
        <w:rPr>
          <w:color w:val="202020"/>
        </w:rPr>
        <w:t>DRC</w:t>
      </w:r>
      <w:r w:rsidRPr="004758B6">
        <w:rPr>
          <w:color w:val="202020"/>
          <w:spacing w:val="-7"/>
        </w:rPr>
        <w:t xml:space="preserve"> </w:t>
      </w:r>
      <w:r w:rsidRPr="004758B6">
        <w:rPr>
          <w:color w:val="202020"/>
        </w:rPr>
        <w:t>policy</w:t>
      </w:r>
      <w:r w:rsidRPr="004758B6">
        <w:rPr>
          <w:color w:val="202020"/>
          <w:spacing w:val="-6"/>
        </w:rPr>
        <w:t xml:space="preserve"> </w:t>
      </w:r>
      <w:r w:rsidRPr="004758B6">
        <w:rPr>
          <w:color w:val="202020"/>
        </w:rPr>
        <w:t>on</w:t>
      </w:r>
      <w:r w:rsidRPr="004758B6">
        <w:rPr>
          <w:color w:val="202020"/>
          <w:spacing w:val="-6"/>
        </w:rPr>
        <w:t xml:space="preserve"> </w:t>
      </w:r>
      <w:r w:rsidRPr="004758B6">
        <w:rPr>
          <w:color w:val="202020"/>
        </w:rPr>
        <w:t>staff</w:t>
      </w:r>
      <w:r w:rsidRPr="004758B6">
        <w:rPr>
          <w:color w:val="202020"/>
          <w:spacing w:val="-8"/>
        </w:rPr>
        <w:t xml:space="preserve"> </w:t>
      </w:r>
      <w:r w:rsidRPr="004758B6">
        <w:rPr>
          <w:color w:val="202020"/>
        </w:rPr>
        <w:t>well-being,</w:t>
      </w:r>
      <w:r w:rsidRPr="004758B6">
        <w:rPr>
          <w:color w:val="202020"/>
          <w:spacing w:val="-6"/>
        </w:rPr>
        <w:t xml:space="preserve"> </w:t>
      </w:r>
      <w:r w:rsidRPr="004758B6">
        <w:rPr>
          <w:color w:val="202020"/>
        </w:rPr>
        <w:t>DRC</w:t>
      </w:r>
      <w:r w:rsidRPr="004758B6">
        <w:rPr>
          <w:color w:val="202020"/>
          <w:spacing w:val="-7"/>
        </w:rPr>
        <w:t xml:space="preserve"> </w:t>
      </w:r>
      <w:r w:rsidRPr="004758B6">
        <w:rPr>
          <w:color w:val="202020"/>
        </w:rPr>
        <w:t>sees</w:t>
      </w:r>
      <w:r w:rsidRPr="004758B6">
        <w:rPr>
          <w:color w:val="202020"/>
          <w:spacing w:val="-6"/>
        </w:rPr>
        <w:t xml:space="preserve"> </w:t>
      </w:r>
      <w:r w:rsidRPr="004758B6">
        <w:rPr>
          <w:color w:val="202020"/>
        </w:rPr>
        <w:t>engagement</w:t>
      </w:r>
      <w:r w:rsidRPr="004758B6">
        <w:rPr>
          <w:color w:val="202020"/>
          <w:spacing w:val="-6"/>
        </w:rPr>
        <w:t xml:space="preserve"> </w:t>
      </w:r>
      <w:r w:rsidRPr="004758B6">
        <w:rPr>
          <w:color w:val="202020"/>
        </w:rPr>
        <w:t>and</w:t>
      </w:r>
      <w:r w:rsidRPr="004758B6">
        <w:rPr>
          <w:color w:val="202020"/>
          <w:spacing w:val="-6"/>
        </w:rPr>
        <w:t xml:space="preserve"> </w:t>
      </w:r>
      <w:r w:rsidRPr="004758B6">
        <w:rPr>
          <w:color w:val="202020"/>
        </w:rPr>
        <w:t>commitment</w:t>
      </w:r>
      <w:r w:rsidRPr="004758B6">
        <w:rPr>
          <w:color w:val="202020"/>
          <w:spacing w:val="-6"/>
        </w:rPr>
        <w:t xml:space="preserve"> </w:t>
      </w:r>
      <w:r w:rsidRPr="004758B6">
        <w:rPr>
          <w:color w:val="202020"/>
        </w:rPr>
        <w:t>as</w:t>
      </w:r>
      <w:r w:rsidRPr="004758B6">
        <w:rPr>
          <w:color w:val="202020"/>
          <w:spacing w:val="-3"/>
        </w:rPr>
        <w:t xml:space="preserve"> </w:t>
      </w:r>
      <w:r w:rsidRPr="004758B6">
        <w:rPr>
          <w:color w:val="202020"/>
        </w:rPr>
        <w:t>preconditions</w:t>
      </w:r>
      <w:r w:rsidRPr="004758B6">
        <w:rPr>
          <w:color w:val="202020"/>
          <w:spacing w:val="-6"/>
        </w:rPr>
        <w:t xml:space="preserve"> </w:t>
      </w:r>
      <w:r w:rsidRPr="004758B6">
        <w:rPr>
          <w:color w:val="202020"/>
        </w:rPr>
        <w:t>for</w:t>
      </w:r>
      <w:r w:rsidRPr="004758B6">
        <w:rPr>
          <w:color w:val="202020"/>
          <w:spacing w:val="-7"/>
        </w:rPr>
        <w:t xml:space="preserve"> </w:t>
      </w:r>
      <w:r w:rsidRPr="004758B6">
        <w:rPr>
          <w:color w:val="202020"/>
        </w:rPr>
        <w:t>good</w:t>
      </w:r>
      <w:r w:rsidRPr="004758B6">
        <w:rPr>
          <w:color w:val="202020"/>
          <w:spacing w:val="-6"/>
        </w:rPr>
        <w:t xml:space="preserve"> </w:t>
      </w:r>
      <w:r w:rsidRPr="004758B6">
        <w:rPr>
          <w:color w:val="202020"/>
        </w:rPr>
        <w:t>results and strives to promote a good working environment for its employees. In line with this vision, DRC Iraq Program is looking for</w:t>
      </w:r>
      <w:r w:rsidRPr="004758B6">
        <w:rPr>
          <w:color w:val="202020"/>
          <w:spacing w:val="-4"/>
        </w:rPr>
        <w:t xml:space="preserve"> </w:t>
      </w:r>
      <w:r w:rsidRPr="004758B6">
        <w:rPr>
          <w:color w:val="202020"/>
        </w:rPr>
        <w:t>a</w:t>
      </w:r>
      <w:r w:rsidRPr="004758B6">
        <w:rPr>
          <w:color w:val="202020"/>
          <w:spacing w:val="-4"/>
        </w:rPr>
        <w:t xml:space="preserve"> </w:t>
      </w:r>
      <w:r w:rsidRPr="004758B6">
        <w:rPr>
          <w:color w:val="202020"/>
        </w:rPr>
        <w:t>specialized</w:t>
      </w:r>
      <w:r w:rsidRPr="004758B6">
        <w:rPr>
          <w:color w:val="202020"/>
          <w:spacing w:val="-3"/>
        </w:rPr>
        <w:t xml:space="preserve"> </w:t>
      </w:r>
      <w:r w:rsidRPr="004758B6">
        <w:rPr>
          <w:color w:val="202020"/>
        </w:rPr>
        <w:t>insurance</w:t>
      </w:r>
      <w:r w:rsidRPr="004758B6">
        <w:rPr>
          <w:color w:val="202020"/>
          <w:spacing w:val="-5"/>
        </w:rPr>
        <w:t xml:space="preserve"> </w:t>
      </w:r>
      <w:r w:rsidRPr="004758B6">
        <w:rPr>
          <w:color w:val="202020"/>
        </w:rPr>
        <w:t>company</w:t>
      </w:r>
      <w:r w:rsidRPr="004758B6">
        <w:rPr>
          <w:color w:val="202020"/>
          <w:spacing w:val="-3"/>
        </w:rPr>
        <w:t xml:space="preserve"> </w:t>
      </w:r>
      <w:r w:rsidRPr="004758B6">
        <w:rPr>
          <w:color w:val="202020"/>
        </w:rPr>
        <w:t>to</w:t>
      </w:r>
      <w:r w:rsidRPr="004758B6">
        <w:rPr>
          <w:color w:val="202020"/>
          <w:spacing w:val="-6"/>
        </w:rPr>
        <w:t xml:space="preserve"> </w:t>
      </w:r>
      <w:r w:rsidRPr="004758B6">
        <w:rPr>
          <w:color w:val="202020"/>
        </w:rPr>
        <w:t>provide</w:t>
      </w:r>
      <w:r w:rsidRPr="004758B6">
        <w:rPr>
          <w:color w:val="202020"/>
          <w:spacing w:val="-6"/>
        </w:rPr>
        <w:t xml:space="preserve"> </w:t>
      </w:r>
      <w:r w:rsidRPr="004758B6">
        <w:rPr>
          <w:color w:val="202020"/>
        </w:rPr>
        <w:t>medical</w:t>
      </w:r>
      <w:r w:rsidRPr="004758B6">
        <w:rPr>
          <w:color w:val="202020"/>
          <w:spacing w:val="-4"/>
        </w:rPr>
        <w:t xml:space="preserve"> </w:t>
      </w:r>
      <w:r w:rsidRPr="004758B6">
        <w:rPr>
          <w:color w:val="202020"/>
        </w:rPr>
        <w:t>insurance</w:t>
      </w:r>
      <w:r w:rsidRPr="004758B6">
        <w:rPr>
          <w:color w:val="202020"/>
          <w:spacing w:val="-5"/>
        </w:rPr>
        <w:t xml:space="preserve"> </w:t>
      </w:r>
      <w:r w:rsidRPr="004758B6">
        <w:rPr>
          <w:color w:val="202020"/>
        </w:rPr>
        <w:t>services</w:t>
      </w:r>
      <w:r w:rsidRPr="004758B6">
        <w:rPr>
          <w:color w:val="202020"/>
          <w:spacing w:val="-1"/>
        </w:rPr>
        <w:t xml:space="preserve"> </w:t>
      </w:r>
      <w:r w:rsidRPr="004758B6">
        <w:rPr>
          <w:color w:val="202020"/>
        </w:rPr>
        <w:t>to</w:t>
      </w:r>
      <w:r w:rsidRPr="004758B6">
        <w:rPr>
          <w:color w:val="202020"/>
          <w:spacing w:val="-4"/>
        </w:rPr>
        <w:t xml:space="preserve"> </w:t>
      </w:r>
      <w:r w:rsidRPr="004758B6">
        <w:rPr>
          <w:color w:val="202020"/>
        </w:rPr>
        <w:t>all</w:t>
      </w:r>
      <w:r w:rsidRPr="004758B6">
        <w:rPr>
          <w:color w:val="202020"/>
          <w:spacing w:val="-7"/>
        </w:rPr>
        <w:t xml:space="preserve"> </w:t>
      </w:r>
      <w:r w:rsidRPr="004758B6">
        <w:rPr>
          <w:color w:val="202020"/>
        </w:rPr>
        <w:t>national</w:t>
      </w:r>
      <w:r w:rsidRPr="004758B6">
        <w:rPr>
          <w:color w:val="202020"/>
          <w:spacing w:val="-9"/>
        </w:rPr>
        <w:t xml:space="preserve"> </w:t>
      </w:r>
      <w:r w:rsidRPr="004758B6">
        <w:rPr>
          <w:color w:val="202020"/>
        </w:rPr>
        <w:t>staff</w:t>
      </w:r>
      <w:r w:rsidRPr="004758B6">
        <w:rPr>
          <w:color w:val="202020"/>
          <w:spacing w:val="-5"/>
        </w:rPr>
        <w:t xml:space="preserve"> </w:t>
      </w:r>
      <w:r w:rsidRPr="004758B6">
        <w:rPr>
          <w:color w:val="202020"/>
        </w:rPr>
        <w:t>in</w:t>
      </w:r>
      <w:r w:rsidRPr="004758B6">
        <w:rPr>
          <w:color w:val="202020"/>
          <w:spacing w:val="-4"/>
        </w:rPr>
        <w:t xml:space="preserve"> </w:t>
      </w:r>
      <w:r w:rsidRPr="004758B6">
        <w:rPr>
          <w:color w:val="202020"/>
        </w:rPr>
        <w:t>country</w:t>
      </w:r>
      <w:r w:rsidRPr="004758B6">
        <w:rPr>
          <w:color w:val="202020"/>
          <w:spacing w:val="-4"/>
        </w:rPr>
        <w:t xml:space="preserve"> </w:t>
      </w:r>
      <w:r w:rsidRPr="004758B6">
        <w:rPr>
          <w:color w:val="202020"/>
        </w:rPr>
        <w:t>to</w:t>
      </w:r>
      <w:r w:rsidRPr="004758B6">
        <w:rPr>
          <w:color w:val="202020"/>
          <w:spacing w:val="-6"/>
        </w:rPr>
        <w:t xml:space="preserve"> </w:t>
      </w:r>
      <w:r w:rsidRPr="004758B6">
        <w:rPr>
          <w:color w:val="202020"/>
        </w:rPr>
        <w:t>ensure</w:t>
      </w:r>
      <w:r w:rsidRPr="004758B6">
        <w:rPr>
          <w:color w:val="202020"/>
          <w:spacing w:val="-5"/>
        </w:rPr>
        <w:t xml:space="preserve"> </w:t>
      </w:r>
      <w:r w:rsidRPr="004758B6">
        <w:rPr>
          <w:color w:val="202020"/>
        </w:rPr>
        <w:t>staff</w:t>
      </w:r>
      <w:r w:rsidRPr="004758B6">
        <w:rPr>
          <w:color w:val="202020"/>
          <w:spacing w:val="-5"/>
        </w:rPr>
        <w:t xml:space="preserve"> </w:t>
      </w:r>
      <w:r w:rsidRPr="004758B6">
        <w:rPr>
          <w:color w:val="202020"/>
        </w:rPr>
        <w:t xml:space="preserve">well- being and good work-life balance. Therefore, the DRC </w:t>
      </w:r>
      <w:r w:rsidR="7160F669" w:rsidRPr="004758B6">
        <w:rPr>
          <w:color w:val="202020"/>
        </w:rPr>
        <w:t>requests that</w:t>
      </w:r>
      <w:r w:rsidRPr="004758B6">
        <w:rPr>
          <w:color w:val="202020"/>
        </w:rPr>
        <w:t xml:space="preserve"> you </w:t>
      </w:r>
      <w:r w:rsidR="00176CA4" w:rsidRPr="004758B6">
        <w:rPr>
          <w:color w:val="202020"/>
        </w:rPr>
        <w:t>submit</w:t>
      </w:r>
      <w:r w:rsidRPr="004758B6">
        <w:rPr>
          <w:color w:val="202020"/>
        </w:rPr>
        <w:t xml:space="preserve"> </w:t>
      </w:r>
      <w:r w:rsidR="00176CA4" w:rsidRPr="004758B6">
        <w:rPr>
          <w:color w:val="202020"/>
        </w:rPr>
        <w:t xml:space="preserve">quotes </w:t>
      </w:r>
      <w:r w:rsidRPr="004758B6">
        <w:rPr>
          <w:color w:val="202020"/>
        </w:rPr>
        <w:t>and price bid(s)</w:t>
      </w:r>
      <w:r w:rsidRPr="004758B6">
        <w:rPr>
          <w:color w:val="202020"/>
          <w:spacing w:val="-1"/>
        </w:rPr>
        <w:t xml:space="preserve"> </w:t>
      </w:r>
      <w:r w:rsidRPr="004758B6">
        <w:rPr>
          <w:color w:val="202020"/>
        </w:rPr>
        <w:t>for the</w:t>
      </w:r>
      <w:r w:rsidRPr="004758B6">
        <w:rPr>
          <w:color w:val="202020"/>
          <w:spacing w:val="-1"/>
        </w:rPr>
        <w:t xml:space="preserve"> </w:t>
      </w:r>
      <w:r w:rsidRPr="004758B6">
        <w:rPr>
          <w:color w:val="202020"/>
        </w:rPr>
        <w:t>provision of the services listed on the attached Annex A 1 and Annex A 2.</w:t>
      </w:r>
    </w:p>
    <w:p w14:paraId="41C8F396" w14:textId="77777777" w:rsidR="00D136FF" w:rsidRPr="004758B6" w:rsidRDefault="00D136FF">
      <w:pPr>
        <w:pStyle w:val="BodyText"/>
        <w:spacing w:before="10"/>
      </w:pPr>
    </w:p>
    <w:p w14:paraId="2CFC921E" w14:textId="77777777" w:rsidR="00D136FF" w:rsidRPr="004758B6" w:rsidRDefault="00B25767">
      <w:pPr>
        <w:pStyle w:val="Heading1"/>
        <w:numPr>
          <w:ilvl w:val="0"/>
          <w:numId w:val="12"/>
        </w:numPr>
        <w:tabs>
          <w:tab w:val="left" w:pos="1079"/>
        </w:tabs>
        <w:spacing w:before="1"/>
        <w:ind w:left="1079" w:hanging="719"/>
      </w:pPr>
      <w:bookmarkStart w:id="1" w:name="I._TENDER_DETAILS"/>
      <w:bookmarkEnd w:id="1"/>
      <w:r w:rsidRPr="004758B6">
        <w:t>TENDER</w:t>
      </w:r>
      <w:r w:rsidRPr="004758B6">
        <w:rPr>
          <w:spacing w:val="-11"/>
        </w:rPr>
        <w:t xml:space="preserve"> </w:t>
      </w:r>
      <w:r w:rsidRPr="004758B6">
        <w:rPr>
          <w:spacing w:val="-2"/>
        </w:rPr>
        <w:t>DETAILS</w:t>
      </w:r>
    </w:p>
    <w:p w14:paraId="5B68EF42" w14:textId="77777777" w:rsidR="00D136FF" w:rsidRPr="004758B6" w:rsidRDefault="00B25767">
      <w:pPr>
        <w:pStyle w:val="BodyText"/>
        <w:ind w:left="360"/>
        <w:jc w:val="both"/>
      </w:pPr>
      <w:r w:rsidRPr="004758B6">
        <w:rPr>
          <w:color w:val="202020"/>
        </w:rPr>
        <w:t>The</w:t>
      </w:r>
      <w:r w:rsidRPr="004758B6">
        <w:rPr>
          <w:color w:val="202020"/>
          <w:spacing w:val="-8"/>
        </w:rPr>
        <w:t xml:space="preserve"> </w:t>
      </w:r>
      <w:r w:rsidRPr="004758B6">
        <w:rPr>
          <w:color w:val="202020"/>
        </w:rPr>
        <w:t>Tender</w:t>
      </w:r>
      <w:r w:rsidRPr="004758B6">
        <w:rPr>
          <w:color w:val="202020"/>
          <w:spacing w:val="-5"/>
        </w:rPr>
        <w:t xml:space="preserve"> </w:t>
      </w:r>
      <w:r w:rsidRPr="004758B6">
        <w:rPr>
          <w:color w:val="202020"/>
        </w:rPr>
        <w:t>details</w:t>
      </w:r>
      <w:r w:rsidRPr="004758B6">
        <w:rPr>
          <w:color w:val="202020"/>
          <w:spacing w:val="-6"/>
        </w:rPr>
        <w:t xml:space="preserve"> </w:t>
      </w:r>
      <w:r w:rsidRPr="004758B6">
        <w:rPr>
          <w:color w:val="202020"/>
        </w:rPr>
        <w:t>are</w:t>
      </w:r>
      <w:r w:rsidRPr="004758B6">
        <w:rPr>
          <w:color w:val="202020"/>
          <w:spacing w:val="-8"/>
        </w:rPr>
        <w:t xml:space="preserve"> </w:t>
      </w:r>
      <w:r w:rsidRPr="004758B6">
        <w:rPr>
          <w:color w:val="202020"/>
        </w:rPr>
        <w:t>as</w:t>
      </w:r>
      <w:r w:rsidRPr="004758B6">
        <w:rPr>
          <w:color w:val="202020"/>
          <w:spacing w:val="-4"/>
        </w:rPr>
        <w:t xml:space="preserve"> </w:t>
      </w:r>
      <w:r w:rsidRPr="004758B6">
        <w:rPr>
          <w:color w:val="202020"/>
          <w:spacing w:val="-2"/>
        </w:rPr>
        <w:t>follows:</w:t>
      </w:r>
    </w:p>
    <w:p w14:paraId="72A3D3EC" w14:textId="77777777" w:rsidR="00D136FF" w:rsidRPr="004758B6" w:rsidRDefault="00D136FF">
      <w:pPr>
        <w:pStyle w:val="BodyText"/>
        <w:spacing w:before="7"/>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6"/>
        <w:gridCol w:w="4460"/>
        <w:gridCol w:w="5029"/>
      </w:tblGrid>
      <w:tr w:rsidR="00D136FF" w:rsidRPr="004758B6" w14:paraId="487B9458" w14:textId="77777777" w:rsidTr="0FD7281A">
        <w:trPr>
          <w:trHeight w:val="261"/>
        </w:trPr>
        <w:tc>
          <w:tcPr>
            <w:tcW w:w="586" w:type="dxa"/>
            <w:shd w:val="clear" w:color="auto" w:fill="D9D9D9" w:themeFill="background1" w:themeFillShade="D9"/>
          </w:tcPr>
          <w:p w14:paraId="237207A0" w14:textId="77777777" w:rsidR="00D136FF" w:rsidRPr="004758B6" w:rsidRDefault="00B25767">
            <w:pPr>
              <w:pStyle w:val="TableParagraph"/>
              <w:spacing w:line="240" w:lineRule="exact"/>
              <w:ind w:left="126"/>
              <w:rPr>
                <w:b/>
                <w:sz w:val="20"/>
                <w:szCs w:val="20"/>
              </w:rPr>
            </w:pPr>
            <w:r w:rsidRPr="004758B6">
              <w:rPr>
                <w:b/>
                <w:spacing w:val="-4"/>
                <w:sz w:val="20"/>
                <w:szCs w:val="20"/>
              </w:rPr>
              <w:t>Line</w:t>
            </w:r>
          </w:p>
        </w:tc>
        <w:tc>
          <w:tcPr>
            <w:tcW w:w="4460" w:type="dxa"/>
            <w:shd w:val="clear" w:color="auto" w:fill="D9D9D9" w:themeFill="background1" w:themeFillShade="D9"/>
          </w:tcPr>
          <w:p w14:paraId="769726BA" w14:textId="77777777" w:rsidR="00D136FF" w:rsidRPr="004758B6" w:rsidRDefault="00B25767">
            <w:pPr>
              <w:pStyle w:val="TableParagraph"/>
              <w:spacing w:line="240" w:lineRule="exact"/>
              <w:ind w:left="112"/>
              <w:rPr>
                <w:b/>
                <w:sz w:val="20"/>
                <w:szCs w:val="20"/>
              </w:rPr>
            </w:pPr>
            <w:r w:rsidRPr="004758B6">
              <w:rPr>
                <w:b/>
                <w:spacing w:val="-4"/>
                <w:sz w:val="20"/>
                <w:szCs w:val="20"/>
              </w:rPr>
              <w:t>Item</w:t>
            </w:r>
          </w:p>
        </w:tc>
        <w:tc>
          <w:tcPr>
            <w:tcW w:w="5029" w:type="dxa"/>
            <w:shd w:val="clear" w:color="auto" w:fill="D9D9D9" w:themeFill="background1" w:themeFillShade="D9"/>
          </w:tcPr>
          <w:p w14:paraId="4AD1C7F9" w14:textId="77777777" w:rsidR="00D136FF" w:rsidRPr="004758B6" w:rsidRDefault="00B25767">
            <w:pPr>
              <w:pStyle w:val="TableParagraph"/>
              <w:spacing w:line="240" w:lineRule="exact"/>
              <w:ind w:left="106"/>
              <w:rPr>
                <w:b/>
                <w:sz w:val="20"/>
                <w:szCs w:val="20"/>
              </w:rPr>
            </w:pPr>
            <w:r w:rsidRPr="004758B6">
              <w:rPr>
                <w:b/>
                <w:sz w:val="20"/>
                <w:szCs w:val="20"/>
              </w:rPr>
              <w:t>Time,</w:t>
            </w:r>
            <w:r w:rsidRPr="004758B6">
              <w:rPr>
                <w:b/>
                <w:spacing w:val="-10"/>
                <w:sz w:val="20"/>
                <w:szCs w:val="20"/>
              </w:rPr>
              <w:t xml:space="preserve"> </w:t>
            </w:r>
            <w:r w:rsidRPr="004758B6">
              <w:rPr>
                <w:b/>
                <w:sz w:val="20"/>
                <w:szCs w:val="20"/>
              </w:rPr>
              <w:t>date,</w:t>
            </w:r>
            <w:r w:rsidRPr="004758B6">
              <w:rPr>
                <w:b/>
                <w:spacing w:val="-10"/>
                <w:sz w:val="20"/>
                <w:szCs w:val="20"/>
              </w:rPr>
              <w:t xml:space="preserve"> </w:t>
            </w:r>
            <w:r w:rsidRPr="004758B6">
              <w:rPr>
                <w:b/>
                <w:sz w:val="20"/>
                <w:szCs w:val="20"/>
              </w:rPr>
              <w:t>address</w:t>
            </w:r>
            <w:r w:rsidRPr="004758B6">
              <w:rPr>
                <w:b/>
                <w:spacing w:val="-7"/>
                <w:sz w:val="20"/>
                <w:szCs w:val="20"/>
              </w:rPr>
              <w:t xml:space="preserve"> </w:t>
            </w:r>
            <w:r w:rsidRPr="004758B6">
              <w:rPr>
                <w:b/>
                <w:sz w:val="20"/>
                <w:szCs w:val="20"/>
              </w:rPr>
              <w:t>as</w:t>
            </w:r>
            <w:r w:rsidRPr="004758B6">
              <w:rPr>
                <w:b/>
                <w:spacing w:val="-8"/>
                <w:sz w:val="20"/>
                <w:szCs w:val="20"/>
              </w:rPr>
              <w:t xml:space="preserve"> </w:t>
            </w:r>
            <w:r w:rsidRPr="004758B6">
              <w:rPr>
                <w:b/>
                <w:spacing w:val="-2"/>
                <w:sz w:val="20"/>
                <w:szCs w:val="20"/>
              </w:rPr>
              <w:t>appropriate</w:t>
            </w:r>
          </w:p>
        </w:tc>
      </w:tr>
      <w:tr w:rsidR="00D136FF" w:rsidRPr="004758B6" w14:paraId="78BFD0A3" w14:textId="77777777" w:rsidTr="0FD7281A">
        <w:trPr>
          <w:trHeight w:val="261"/>
        </w:trPr>
        <w:tc>
          <w:tcPr>
            <w:tcW w:w="586" w:type="dxa"/>
            <w:shd w:val="clear" w:color="auto" w:fill="D9D9D9" w:themeFill="background1" w:themeFillShade="D9"/>
          </w:tcPr>
          <w:p w14:paraId="649841BE" w14:textId="77777777" w:rsidR="00D136FF" w:rsidRPr="004758B6" w:rsidRDefault="00B25767">
            <w:pPr>
              <w:pStyle w:val="TableParagraph"/>
              <w:spacing w:line="240" w:lineRule="exact"/>
              <w:ind w:left="112"/>
              <w:rPr>
                <w:sz w:val="20"/>
                <w:szCs w:val="20"/>
              </w:rPr>
            </w:pPr>
            <w:r w:rsidRPr="004758B6">
              <w:rPr>
                <w:spacing w:val="-10"/>
                <w:sz w:val="20"/>
                <w:szCs w:val="20"/>
              </w:rPr>
              <w:t>1</w:t>
            </w:r>
          </w:p>
        </w:tc>
        <w:tc>
          <w:tcPr>
            <w:tcW w:w="4460" w:type="dxa"/>
            <w:shd w:val="clear" w:color="auto" w:fill="F0F0F0"/>
          </w:tcPr>
          <w:p w14:paraId="2BCFE9E7" w14:textId="77777777" w:rsidR="00D136FF" w:rsidRPr="004758B6" w:rsidRDefault="00B25767">
            <w:pPr>
              <w:pStyle w:val="TableParagraph"/>
              <w:spacing w:line="240" w:lineRule="exact"/>
              <w:ind w:left="112"/>
              <w:rPr>
                <w:sz w:val="20"/>
                <w:szCs w:val="20"/>
              </w:rPr>
            </w:pPr>
            <w:r w:rsidRPr="004758B6">
              <w:rPr>
                <w:sz w:val="20"/>
                <w:szCs w:val="20"/>
              </w:rPr>
              <w:t>RFP</w:t>
            </w:r>
            <w:r w:rsidRPr="004758B6">
              <w:rPr>
                <w:spacing w:val="-8"/>
                <w:sz w:val="20"/>
                <w:szCs w:val="20"/>
              </w:rPr>
              <w:t xml:space="preserve"> </w:t>
            </w:r>
            <w:r w:rsidRPr="004758B6">
              <w:rPr>
                <w:spacing w:val="-2"/>
                <w:sz w:val="20"/>
                <w:szCs w:val="20"/>
              </w:rPr>
              <w:t>published</w:t>
            </w:r>
          </w:p>
        </w:tc>
        <w:tc>
          <w:tcPr>
            <w:tcW w:w="5029" w:type="dxa"/>
          </w:tcPr>
          <w:p w14:paraId="6D5B0575" w14:textId="44B1702C" w:rsidR="00D136FF" w:rsidRPr="004758B6" w:rsidRDefault="3E93E95C" w:rsidP="123C1770">
            <w:pPr>
              <w:pStyle w:val="TableParagraph"/>
              <w:spacing w:line="240" w:lineRule="exact"/>
              <w:ind w:left="106"/>
              <w:rPr>
                <w:sz w:val="20"/>
                <w:szCs w:val="20"/>
              </w:rPr>
            </w:pPr>
            <w:r w:rsidRPr="004758B6">
              <w:rPr>
                <w:sz w:val="20"/>
                <w:szCs w:val="20"/>
              </w:rPr>
              <w:t>0</w:t>
            </w:r>
            <w:r w:rsidR="6964B244" w:rsidRPr="004758B6">
              <w:rPr>
                <w:sz w:val="20"/>
                <w:szCs w:val="20"/>
              </w:rPr>
              <w:t>8</w:t>
            </w:r>
            <w:r w:rsidRPr="004758B6">
              <w:rPr>
                <w:sz w:val="20"/>
                <w:szCs w:val="20"/>
              </w:rPr>
              <w:t>.11.2025</w:t>
            </w:r>
          </w:p>
        </w:tc>
      </w:tr>
      <w:tr w:rsidR="00D136FF" w:rsidRPr="004758B6" w14:paraId="70C3EF0A" w14:textId="77777777" w:rsidTr="0FD7281A">
        <w:trPr>
          <w:trHeight w:val="782"/>
        </w:trPr>
        <w:tc>
          <w:tcPr>
            <w:tcW w:w="586" w:type="dxa"/>
            <w:shd w:val="clear" w:color="auto" w:fill="D9D9D9" w:themeFill="background1" w:themeFillShade="D9"/>
          </w:tcPr>
          <w:p w14:paraId="18F999B5" w14:textId="77777777" w:rsidR="00D136FF" w:rsidRPr="004758B6" w:rsidRDefault="00B25767">
            <w:pPr>
              <w:pStyle w:val="TableParagraph"/>
              <w:ind w:left="112"/>
              <w:rPr>
                <w:sz w:val="20"/>
                <w:szCs w:val="20"/>
              </w:rPr>
            </w:pPr>
            <w:r w:rsidRPr="004758B6">
              <w:rPr>
                <w:spacing w:val="-10"/>
                <w:sz w:val="20"/>
                <w:szCs w:val="20"/>
              </w:rPr>
              <w:t>2</w:t>
            </w:r>
          </w:p>
        </w:tc>
        <w:tc>
          <w:tcPr>
            <w:tcW w:w="4460" w:type="dxa"/>
            <w:shd w:val="clear" w:color="auto" w:fill="F0F0F0"/>
          </w:tcPr>
          <w:p w14:paraId="0890B5FF" w14:textId="77777777" w:rsidR="00D136FF" w:rsidRPr="004758B6" w:rsidRDefault="00B25767">
            <w:pPr>
              <w:pStyle w:val="TableParagraph"/>
              <w:ind w:left="112"/>
              <w:rPr>
                <w:sz w:val="20"/>
                <w:szCs w:val="20"/>
              </w:rPr>
            </w:pPr>
            <w:r w:rsidRPr="004758B6">
              <w:rPr>
                <w:sz w:val="20"/>
                <w:szCs w:val="20"/>
              </w:rPr>
              <w:t>Closing</w:t>
            </w:r>
            <w:r w:rsidRPr="004758B6">
              <w:rPr>
                <w:spacing w:val="-8"/>
                <w:sz w:val="20"/>
                <w:szCs w:val="20"/>
              </w:rPr>
              <w:t xml:space="preserve"> </w:t>
            </w:r>
            <w:r w:rsidRPr="004758B6">
              <w:rPr>
                <w:sz w:val="20"/>
                <w:szCs w:val="20"/>
              </w:rPr>
              <w:t>date</w:t>
            </w:r>
            <w:r w:rsidRPr="004758B6">
              <w:rPr>
                <w:spacing w:val="-8"/>
                <w:sz w:val="20"/>
                <w:szCs w:val="20"/>
              </w:rPr>
              <w:t xml:space="preserve"> </w:t>
            </w:r>
            <w:r w:rsidRPr="004758B6">
              <w:rPr>
                <w:sz w:val="20"/>
                <w:szCs w:val="20"/>
              </w:rPr>
              <w:t>for</w:t>
            </w:r>
            <w:r w:rsidRPr="004758B6">
              <w:rPr>
                <w:spacing w:val="-7"/>
                <w:sz w:val="20"/>
                <w:szCs w:val="20"/>
              </w:rPr>
              <w:t xml:space="preserve"> </w:t>
            </w:r>
            <w:r w:rsidRPr="004758B6">
              <w:rPr>
                <w:spacing w:val="-2"/>
                <w:sz w:val="20"/>
                <w:szCs w:val="20"/>
              </w:rPr>
              <w:t>clarifications,</w:t>
            </w:r>
          </w:p>
        </w:tc>
        <w:tc>
          <w:tcPr>
            <w:tcW w:w="5029" w:type="dxa"/>
          </w:tcPr>
          <w:p w14:paraId="0414E7B5" w14:textId="4D690BD5" w:rsidR="00D136FF" w:rsidRPr="004758B6" w:rsidRDefault="39D60398" w:rsidP="123C1770">
            <w:pPr>
              <w:pStyle w:val="TableParagraph"/>
              <w:spacing w:before="6" w:line="241" w:lineRule="exact"/>
              <w:ind w:left="106"/>
              <w:rPr>
                <w:sz w:val="20"/>
                <w:szCs w:val="20"/>
              </w:rPr>
            </w:pPr>
            <w:r w:rsidRPr="004758B6">
              <w:rPr>
                <w:sz w:val="20"/>
                <w:szCs w:val="20"/>
              </w:rPr>
              <w:t>19</w:t>
            </w:r>
            <w:r w:rsidR="7AC725D5" w:rsidRPr="004758B6">
              <w:rPr>
                <w:sz w:val="20"/>
                <w:szCs w:val="20"/>
              </w:rPr>
              <w:t>.</w:t>
            </w:r>
            <w:r w:rsidR="6BAE4E55" w:rsidRPr="004758B6">
              <w:rPr>
                <w:sz w:val="20"/>
                <w:szCs w:val="20"/>
              </w:rPr>
              <w:t>11</w:t>
            </w:r>
            <w:r w:rsidR="7AC725D5" w:rsidRPr="004758B6">
              <w:rPr>
                <w:sz w:val="20"/>
                <w:szCs w:val="20"/>
              </w:rPr>
              <w:t>.202</w:t>
            </w:r>
            <w:r w:rsidR="39E71C99" w:rsidRPr="004758B6">
              <w:rPr>
                <w:sz w:val="20"/>
                <w:szCs w:val="20"/>
              </w:rPr>
              <w:t>5</w:t>
            </w:r>
            <w:r w:rsidR="7AC725D5" w:rsidRPr="004758B6">
              <w:rPr>
                <w:sz w:val="20"/>
                <w:szCs w:val="20"/>
              </w:rPr>
              <w:t>-02:00</w:t>
            </w:r>
            <w:r w:rsidR="7AC725D5" w:rsidRPr="004758B6">
              <w:rPr>
                <w:spacing w:val="-11"/>
                <w:sz w:val="20"/>
                <w:szCs w:val="20"/>
              </w:rPr>
              <w:t xml:space="preserve"> </w:t>
            </w:r>
            <w:r w:rsidR="7AC725D5" w:rsidRPr="004758B6">
              <w:rPr>
                <w:sz w:val="20"/>
                <w:szCs w:val="20"/>
              </w:rPr>
              <w:t>PM</w:t>
            </w:r>
            <w:r w:rsidR="7AC725D5" w:rsidRPr="004758B6">
              <w:rPr>
                <w:spacing w:val="-8"/>
                <w:sz w:val="20"/>
                <w:szCs w:val="20"/>
              </w:rPr>
              <w:t xml:space="preserve"> </w:t>
            </w:r>
            <w:r w:rsidR="7AC725D5" w:rsidRPr="004758B6">
              <w:rPr>
                <w:sz w:val="20"/>
                <w:szCs w:val="20"/>
              </w:rPr>
              <w:t>Iraq</w:t>
            </w:r>
            <w:r w:rsidR="7AC725D5" w:rsidRPr="004758B6">
              <w:rPr>
                <w:spacing w:val="-5"/>
                <w:sz w:val="20"/>
                <w:szCs w:val="20"/>
              </w:rPr>
              <w:t xml:space="preserve"> </w:t>
            </w:r>
            <w:r w:rsidR="7AC725D5" w:rsidRPr="004758B6">
              <w:rPr>
                <w:sz w:val="20"/>
                <w:szCs w:val="20"/>
              </w:rPr>
              <w:t>Time</w:t>
            </w:r>
            <w:r w:rsidR="7AC725D5" w:rsidRPr="004758B6">
              <w:rPr>
                <w:spacing w:val="-7"/>
                <w:sz w:val="20"/>
                <w:szCs w:val="20"/>
              </w:rPr>
              <w:t xml:space="preserve"> </w:t>
            </w:r>
            <w:r w:rsidR="7AC725D5" w:rsidRPr="004758B6">
              <w:rPr>
                <w:sz w:val="20"/>
                <w:szCs w:val="20"/>
              </w:rPr>
              <w:t>(11:00</w:t>
            </w:r>
            <w:r w:rsidR="7AC725D5" w:rsidRPr="004758B6">
              <w:rPr>
                <w:spacing w:val="-6"/>
                <w:sz w:val="20"/>
                <w:szCs w:val="20"/>
              </w:rPr>
              <w:t xml:space="preserve"> </w:t>
            </w:r>
            <w:r w:rsidR="7AC725D5" w:rsidRPr="004758B6">
              <w:rPr>
                <w:sz w:val="20"/>
                <w:szCs w:val="20"/>
              </w:rPr>
              <w:t>AM</w:t>
            </w:r>
            <w:r w:rsidR="7AC725D5" w:rsidRPr="004758B6">
              <w:rPr>
                <w:spacing w:val="-6"/>
                <w:sz w:val="20"/>
                <w:szCs w:val="20"/>
              </w:rPr>
              <w:t xml:space="preserve"> </w:t>
            </w:r>
            <w:r w:rsidR="7AC725D5" w:rsidRPr="004758B6">
              <w:rPr>
                <w:sz w:val="20"/>
                <w:szCs w:val="20"/>
              </w:rPr>
              <w:t>GMT</w:t>
            </w:r>
            <w:r w:rsidR="7AC725D5" w:rsidRPr="004758B6">
              <w:rPr>
                <w:spacing w:val="-7"/>
                <w:sz w:val="20"/>
                <w:szCs w:val="20"/>
              </w:rPr>
              <w:t xml:space="preserve"> </w:t>
            </w:r>
            <w:r w:rsidR="7AC725D5" w:rsidRPr="004758B6">
              <w:rPr>
                <w:spacing w:val="-4"/>
                <w:sz w:val="20"/>
                <w:szCs w:val="20"/>
              </w:rPr>
              <w:t>Time)</w:t>
            </w:r>
          </w:p>
          <w:p w14:paraId="2EFE246F" w14:textId="088BCC85" w:rsidR="00D136FF" w:rsidRPr="004758B6" w:rsidRDefault="7AC725D5">
            <w:pPr>
              <w:pStyle w:val="TableParagraph"/>
              <w:spacing w:before="0" w:line="265" w:lineRule="exact"/>
              <w:ind w:left="106"/>
              <w:rPr>
                <w:sz w:val="20"/>
                <w:szCs w:val="20"/>
              </w:rPr>
            </w:pPr>
            <w:r w:rsidRPr="004758B6">
              <w:rPr>
                <w:sz w:val="20"/>
                <w:szCs w:val="20"/>
              </w:rPr>
              <w:t>dedicated</w:t>
            </w:r>
            <w:r w:rsidRPr="004758B6">
              <w:rPr>
                <w:spacing w:val="-11"/>
                <w:sz w:val="20"/>
                <w:szCs w:val="20"/>
              </w:rPr>
              <w:t xml:space="preserve"> </w:t>
            </w:r>
            <w:r w:rsidRPr="004758B6">
              <w:rPr>
                <w:sz w:val="20"/>
                <w:szCs w:val="20"/>
              </w:rPr>
              <w:t>email</w:t>
            </w:r>
            <w:r w:rsidRPr="004758B6">
              <w:rPr>
                <w:spacing w:val="-11"/>
                <w:sz w:val="20"/>
                <w:szCs w:val="20"/>
              </w:rPr>
              <w:t xml:space="preserve"> </w:t>
            </w:r>
            <w:r w:rsidRPr="004758B6">
              <w:rPr>
                <w:sz w:val="20"/>
                <w:szCs w:val="20"/>
              </w:rPr>
              <w:t>to</w:t>
            </w:r>
            <w:r w:rsidRPr="004758B6">
              <w:rPr>
                <w:spacing w:val="-7"/>
                <w:sz w:val="20"/>
                <w:szCs w:val="20"/>
              </w:rPr>
              <w:t xml:space="preserve"> </w:t>
            </w:r>
            <w:r w:rsidRPr="004758B6">
              <w:rPr>
                <w:sz w:val="20"/>
                <w:szCs w:val="20"/>
              </w:rPr>
              <w:t>receive</w:t>
            </w:r>
            <w:r w:rsidRPr="004758B6">
              <w:rPr>
                <w:spacing w:val="-11"/>
                <w:sz w:val="20"/>
                <w:szCs w:val="20"/>
              </w:rPr>
              <w:t xml:space="preserve"> </w:t>
            </w:r>
            <w:r w:rsidRPr="004758B6">
              <w:rPr>
                <w:sz w:val="20"/>
                <w:szCs w:val="20"/>
              </w:rPr>
              <w:t>clarifications</w:t>
            </w:r>
            <w:r w:rsidRPr="004758B6">
              <w:rPr>
                <w:color w:val="4F81BC"/>
                <w:sz w:val="20"/>
                <w:szCs w:val="20"/>
              </w:rPr>
              <w:t>:</w:t>
            </w:r>
            <w:r w:rsidRPr="004758B6">
              <w:rPr>
                <w:color w:val="4F81BC"/>
                <w:spacing w:val="2"/>
                <w:sz w:val="20"/>
                <w:szCs w:val="20"/>
              </w:rPr>
              <w:t xml:space="preserve"> </w:t>
            </w:r>
            <w:r w:rsidR="61F35A96" w:rsidRPr="004758B6">
              <w:rPr>
                <w:color w:val="0000FF"/>
                <w:sz w:val="20"/>
                <w:szCs w:val="20"/>
                <w:u w:val="single"/>
              </w:rPr>
              <w:t>bidqueries.irq.co@drc.ngo</w:t>
            </w:r>
          </w:p>
        </w:tc>
      </w:tr>
      <w:tr w:rsidR="00D136FF" w:rsidRPr="004758B6" w14:paraId="7AA9D703" w14:textId="77777777" w:rsidTr="0FD7281A">
        <w:trPr>
          <w:trHeight w:val="277"/>
        </w:trPr>
        <w:tc>
          <w:tcPr>
            <w:tcW w:w="586" w:type="dxa"/>
            <w:shd w:val="clear" w:color="auto" w:fill="D9D9D9" w:themeFill="background1" w:themeFillShade="D9"/>
          </w:tcPr>
          <w:p w14:paraId="5FCD5EC4" w14:textId="77777777" w:rsidR="00D136FF" w:rsidRPr="004758B6" w:rsidRDefault="00B25767">
            <w:pPr>
              <w:pStyle w:val="TableParagraph"/>
              <w:ind w:left="112"/>
              <w:rPr>
                <w:sz w:val="20"/>
                <w:szCs w:val="20"/>
              </w:rPr>
            </w:pPr>
            <w:r w:rsidRPr="004758B6">
              <w:rPr>
                <w:spacing w:val="-10"/>
                <w:sz w:val="20"/>
                <w:szCs w:val="20"/>
              </w:rPr>
              <w:t>3</w:t>
            </w:r>
          </w:p>
        </w:tc>
        <w:tc>
          <w:tcPr>
            <w:tcW w:w="4460" w:type="dxa"/>
            <w:shd w:val="clear" w:color="auto" w:fill="F0F0F0"/>
          </w:tcPr>
          <w:p w14:paraId="160B826E" w14:textId="77777777" w:rsidR="00D136FF" w:rsidRPr="004758B6" w:rsidRDefault="00B25767">
            <w:pPr>
              <w:pStyle w:val="TableParagraph"/>
              <w:ind w:left="112"/>
              <w:rPr>
                <w:sz w:val="20"/>
                <w:szCs w:val="20"/>
              </w:rPr>
            </w:pPr>
            <w:r w:rsidRPr="004758B6">
              <w:rPr>
                <w:sz w:val="20"/>
                <w:szCs w:val="20"/>
              </w:rPr>
              <w:t>Closing</w:t>
            </w:r>
            <w:r w:rsidRPr="004758B6">
              <w:rPr>
                <w:spacing w:val="-10"/>
                <w:sz w:val="20"/>
                <w:szCs w:val="20"/>
              </w:rPr>
              <w:t xml:space="preserve"> </w:t>
            </w:r>
            <w:r w:rsidRPr="004758B6">
              <w:rPr>
                <w:sz w:val="20"/>
                <w:szCs w:val="20"/>
              </w:rPr>
              <w:t>date</w:t>
            </w:r>
            <w:r w:rsidRPr="004758B6">
              <w:rPr>
                <w:spacing w:val="-8"/>
                <w:sz w:val="20"/>
                <w:szCs w:val="20"/>
              </w:rPr>
              <w:t xml:space="preserve"> </w:t>
            </w:r>
            <w:r w:rsidRPr="004758B6">
              <w:rPr>
                <w:sz w:val="20"/>
                <w:szCs w:val="20"/>
              </w:rPr>
              <w:t>and</w:t>
            </w:r>
            <w:r w:rsidRPr="004758B6">
              <w:rPr>
                <w:spacing w:val="-6"/>
                <w:sz w:val="20"/>
                <w:szCs w:val="20"/>
              </w:rPr>
              <w:t xml:space="preserve"> </w:t>
            </w:r>
            <w:r w:rsidRPr="004758B6">
              <w:rPr>
                <w:sz w:val="20"/>
                <w:szCs w:val="20"/>
              </w:rPr>
              <w:t>time</w:t>
            </w:r>
            <w:r w:rsidRPr="004758B6">
              <w:rPr>
                <w:spacing w:val="-8"/>
                <w:sz w:val="20"/>
                <w:szCs w:val="20"/>
              </w:rPr>
              <w:t xml:space="preserve"> </w:t>
            </w:r>
            <w:r w:rsidRPr="004758B6">
              <w:rPr>
                <w:sz w:val="20"/>
                <w:szCs w:val="20"/>
              </w:rPr>
              <w:t>for</w:t>
            </w:r>
            <w:r w:rsidRPr="004758B6">
              <w:rPr>
                <w:spacing w:val="-6"/>
                <w:sz w:val="20"/>
                <w:szCs w:val="20"/>
              </w:rPr>
              <w:t xml:space="preserve"> </w:t>
            </w:r>
            <w:r w:rsidRPr="004758B6">
              <w:rPr>
                <w:sz w:val="20"/>
                <w:szCs w:val="20"/>
              </w:rPr>
              <w:t>receipt</w:t>
            </w:r>
            <w:r w:rsidRPr="004758B6">
              <w:rPr>
                <w:spacing w:val="-7"/>
                <w:sz w:val="20"/>
                <w:szCs w:val="20"/>
              </w:rPr>
              <w:t xml:space="preserve"> </w:t>
            </w:r>
            <w:r w:rsidRPr="004758B6">
              <w:rPr>
                <w:sz w:val="20"/>
                <w:szCs w:val="20"/>
              </w:rPr>
              <w:t>of</w:t>
            </w:r>
            <w:r w:rsidRPr="004758B6">
              <w:rPr>
                <w:spacing w:val="-10"/>
                <w:sz w:val="20"/>
                <w:szCs w:val="20"/>
              </w:rPr>
              <w:t xml:space="preserve"> </w:t>
            </w:r>
            <w:r w:rsidRPr="004758B6">
              <w:rPr>
                <w:spacing w:val="-4"/>
                <w:sz w:val="20"/>
                <w:szCs w:val="20"/>
              </w:rPr>
              <w:t>bids</w:t>
            </w:r>
          </w:p>
        </w:tc>
        <w:tc>
          <w:tcPr>
            <w:tcW w:w="5029" w:type="dxa"/>
          </w:tcPr>
          <w:p w14:paraId="69A23221" w14:textId="4CF75574" w:rsidR="00D136FF" w:rsidRPr="004758B6" w:rsidRDefault="6ECAAABE" w:rsidP="123C1770">
            <w:pPr>
              <w:pStyle w:val="TableParagraph"/>
              <w:ind w:left="106"/>
              <w:rPr>
                <w:sz w:val="20"/>
                <w:szCs w:val="20"/>
              </w:rPr>
            </w:pPr>
            <w:r w:rsidRPr="004758B6">
              <w:rPr>
                <w:sz w:val="20"/>
                <w:szCs w:val="20"/>
              </w:rPr>
              <w:t>23</w:t>
            </w:r>
            <w:r w:rsidR="7AC725D5" w:rsidRPr="004758B6">
              <w:rPr>
                <w:sz w:val="20"/>
                <w:szCs w:val="20"/>
              </w:rPr>
              <w:t>.1</w:t>
            </w:r>
            <w:r w:rsidR="3CBC427F" w:rsidRPr="004758B6">
              <w:rPr>
                <w:sz w:val="20"/>
                <w:szCs w:val="20"/>
              </w:rPr>
              <w:t>1</w:t>
            </w:r>
            <w:r w:rsidR="7AC725D5" w:rsidRPr="004758B6">
              <w:rPr>
                <w:sz w:val="20"/>
                <w:szCs w:val="20"/>
              </w:rPr>
              <w:t>.202</w:t>
            </w:r>
            <w:r w:rsidR="33E2D97B" w:rsidRPr="004758B6">
              <w:rPr>
                <w:sz w:val="20"/>
                <w:szCs w:val="20"/>
              </w:rPr>
              <w:t>5</w:t>
            </w:r>
            <w:r w:rsidR="7AC725D5" w:rsidRPr="004758B6">
              <w:rPr>
                <w:sz w:val="20"/>
                <w:szCs w:val="20"/>
              </w:rPr>
              <w:t>-4:00</w:t>
            </w:r>
            <w:r w:rsidR="7AC725D5" w:rsidRPr="004758B6">
              <w:rPr>
                <w:spacing w:val="-9"/>
                <w:sz w:val="20"/>
                <w:szCs w:val="20"/>
              </w:rPr>
              <w:t xml:space="preserve"> </w:t>
            </w:r>
            <w:r w:rsidR="7AC725D5" w:rsidRPr="004758B6">
              <w:rPr>
                <w:sz w:val="20"/>
                <w:szCs w:val="20"/>
              </w:rPr>
              <w:t>PM</w:t>
            </w:r>
            <w:r w:rsidR="7AC725D5" w:rsidRPr="004758B6">
              <w:rPr>
                <w:spacing w:val="-7"/>
                <w:sz w:val="20"/>
                <w:szCs w:val="20"/>
              </w:rPr>
              <w:t xml:space="preserve"> </w:t>
            </w:r>
            <w:r w:rsidR="7AC725D5" w:rsidRPr="004758B6">
              <w:rPr>
                <w:sz w:val="20"/>
                <w:szCs w:val="20"/>
              </w:rPr>
              <w:t>Iraqi</w:t>
            </w:r>
            <w:r w:rsidR="7AC725D5" w:rsidRPr="004758B6">
              <w:rPr>
                <w:spacing w:val="-9"/>
                <w:sz w:val="20"/>
                <w:szCs w:val="20"/>
              </w:rPr>
              <w:t xml:space="preserve"> </w:t>
            </w:r>
            <w:r w:rsidR="7AC725D5" w:rsidRPr="004758B6">
              <w:rPr>
                <w:sz w:val="20"/>
                <w:szCs w:val="20"/>
              </w:rPr>
              <w:t>Time</w:t>
            </w:r>
            <w:r w:rsidR="7AC725D5" w:rsidRPr="004758B6">
              <w:rPr>
                <w:spacing w:val="-7"/>
                <w:sz w:val="20"/>
                <w:szCs w:val="20"/>
              </w:rPr>
              <w:t xml:space="preserve"> </w:t>
            </w:r>
            <w:r w:rsidR="7AC725D5" w:rsidRPr="004758B6">
              <w:rPr>
                <w:sz w:val="20"/>
                <w:szCs w:val="20"/>
              </w:rPr>
              <w:t>(01:00</w:t>
            </w:r>
            <w:r w:rsidR="7AC725D5" w:rsidRPr="004758B6">
              <w:rPr>
                <w:spacing w:val="-5"/>
                <w:sz w:val="20"/>
                <w:szCs w:val="20"/>
              </w:rPr>
              <w:t xml:space="preserve"> </w:t>
            </w:r>
            <w:r w:rsidR="7AC725D5" w:rsidRPr="004758B6">
              <w:rPr>
                <w:sz w:val="20"/>
                <w:szCs w:val="20"/>
              </w:rPr>
              <w:t>PM</w:t>
            </w:r>
            <w:r w:rsidR="7AC725D5" w:rsidRPr="004758B6">
              <w:rPr>
                <w:spacing w:val="-6"/>
                <w:sz w:val="20"/>
                <w:szCs w:val="20"/>
              </w:rPr>
              <w:t xml:space="preserve"> </w:t>
            </w:r>
            <w:r w:rsidR="7AC725D5" w:rsidRPr="004758B6">
              <w:rPr>
                <w:sz w:val="20"/>
                <w:szCs w:val="20"/>
              </w:rPr>
              <w:t>GMT</w:t>
            </w:r>
            <w:r w:rsidR="7AC725D5" w:rsidRPr="004758B6">
              <w:rPr>
                <w:spacing w:val="-5"/>
                <w:sz w:val="20"/>
                <w:szCs w:val="20"/>
              </w:rPr>
              <w:t xml:space="preserve"> </w:t>
            </w:r>
            <w:r w:rsidR="7AC725D5" w:rsidRPr="004758B6">
              <w:rPr>
                <w:spacing w:val="-4"/>
                <w:sz w:val="20"/>
                <w:szCs w:val="20"/>
              </w:rPr>
              <w:t>Time)</w:t>
            </w:r>
          </w:p>
        </w:tc>
      </w:tr>
      <w:tr w:rsidR="00D136FF" w:rsidRPr="004758B6" w14:paraId="5AB58AA7" w14:textId="77777777" w:rsidTr="0FD7281A">
        <w:trPr>
          <w:trHeight w:val="489"/>
        </w:trPr>
        <w:tc>
          <w:tcPr>
            <w:tcW w:w="586" w:type="dxa"/>
            <w:shd w:val="clear" w:color="auto" w:fill="D9D9D9" w:themeFill="background1" w:themeFillShade="D9"/>
          </w:tcPr>
          <w:p w14:paraId="0D0B940D" w14:textId="77777777" w:rsidR="00D136FF" w:rsidRPr="004758B6" w:rsidRDefault="00D136FF">
            <w:pPr>
              <w:pStyle w:val="TableParagraph"/>
              <w:spacing w:before="0"/>
              <w:rPr>
                <w:sz w:val="20"/>
                <w:szCs w:val="20"/>
              </w:rPr>
            </w:pPr>
          </w:p>
        </w:tc>
        <w:tc>
          <w:tcPr>
            <w:tcW w:w="4460" w:type="dxa"/>
            <w:shd w:val="clear" w:color="auto" w:fill="F0F0F0"/>
          </w:tcPr>
          <w:p w14:paraId="7C39035E" w14:textId="77777777" w:rsidR="00D136FF" w:rsidRPr="004758B6" w:rsidRDefault="00B25767">
            <w:pPr>
              <w:pStyle w:val="TableParagraph"/>
              <w:spacing w:before="0" w:line="240" w:lineRule="atLeast"/>
              <w:ind w:left="112"/>
              <w:rPr>
                <w:sz w:val="20"/>
                <w:szCs w:val="20"/>
              </w:rPr>
            </w:pPr>
            <w:r w:rsidRPr="004758B6">
              <w:rPr>
                <w:sz w:val="20"/>
                <w:szCs w:val="20"/>
              </w:rPr>
              <w:t>In</w:t>
            </w:r>
            <w:r w:rsidRPr="004758B6">
              <w:rPr>
                <w:spacing w:val="-4"/>
                <w:sz w:val="20"/>
                <w:szCs w:val="20"/>
              </w:rPr>
              <w:t xml:space="preserve"> </w:t>
            </w:r>
            <w:r w:rsidRPr="004758B6">
              <w:rPr>
                <w:sz w:val="20"/>
                <w:szCs w:val="20"/>
              </w:rPr>
              <w:t>case</w:t>
            </w:r>
            <w:r w:rsidRPr="004758B6">
              <w:rPr>
                <w:spacing w:val="-6"/>
                <w:sz w:val="20"/>
                <w:szCs w:val="20"/>
              </w:rPr>
              <w:t xml:space="preserve"> </w:t>
            </w:r>
            <w:r w:rsidRPr="004758B6">
              <w:rPr>
                <w:sz w:val="20"/>
                <w:szCs w:val="20"/>
              </w:rPr>
              <w:t>of</w:t>
            </w:r>
            <w:r w:rsidRPr="004758B6">
              <w:rPr>
                <w:spacing w:val="-6"/>
                <w:sz w:val="20"/>
                <w:szCs w:val="20"/>
              </w:rPr>
              <w:t xml:space="preserve"> </w:t>
            </w:r>
            <w:r w:rsidRPr="004758B6">
              <w:rPr>
                <w:sz w:val="20"/>
                <w:szCs w:val="20"/>
              </w:rPr>
              <w:t>electronic</w:t>
            </w:r>
            <w:r w:rsidRPr="004758B6">
              <w:rPr>
                <w:spacing w:val="-5"/>
                <w:sz w:val="20"/>
                <w:szCs w:val="20"/>
              </w:rPr>
              <w:t xml:space="preserve"> </w:t>
            </w:r>
            <w:r w:rsidRPr="004758B6">
              <w:rPr>
                <w:sz w:val="20"/>
                <w:szCs w:val="20"/>
              </w:rPr>
              <w:t>bid</w:t>
            </w:r>
            <w:r w:rsidRPr="004758B6">
              <w:rPr>
                <w:spacing w:val="-4"/>
                <w:sz w:val="20"/>
                <w:szCs w:val="20"/>
              </w:rPr>
              <w:t xml:space="preserve"> </w:t>
            </w:r>
            <w:r w:rsidRPr="004758B6">
              <w:rPr>
                <w:sz w:val="20"/>
                <w:szCs w:val="20"/>
              </w:rPr>
              <w:t>submission,</w:t>
            </w:r>
            <w:r w:rsidRPr="004758B6">
              <w:rPr>
                <w:spacing w:val="-4"/>
                <w:sz w:val="20"/>
                <w:szCs w:val="20"/>
              </w:rPr>
              <w:t xml:space="preserve"> </w:t>
            </w:r>
            <w:r w:rsidRPr="004758B6">
              <w:rPr>
                <w:sz w:val="20"/>
                <w:szCs w:val="20"/>
              </w:rPr>
              <w:t>Bids</w:t>
            </w:r>
            <w:r w:rsidRPr="004758B6">
              <w:rPr>
                <w:spacing w:val="-6"/>
                <w:sz w:val="20"/>
                <w:szCs w:val="20"/>
              </w:rPr>
              <w:t xml:space="preserve"> </w:t>
            </w:r>
            <w:r w:rsidRPr="004758B6">
              <w:rPr>
                <w:sz w:val="20"/>
                <w:szCs w:val="20"/>
              </w:rPr>
              <w:t>to</w:t>
            </w:r>
            <w:r w:rsidRPr="004758B6">
              <w:rPr>
                <w:spacing w:val="-5"/>
                <w:sz w:val="20"/>
                <w:szCs w:val="20"/>
              </w:rPr>
              <w:t xml:space="preserve"> </w:t>
            </w:r>
            <w:r w:rsidRPr="004758B6">
              <w:rPr>
                <w:sz w:val="20"/>
                <w:szCs w:val="20"/>
              </w:rPr>
              <w:t>be submitted to secured email address</w:t>
            </w:r>
          </w:p>
        </w:tc>
        <w:tc>
          <w:tcPr>
            <w:tcW w:w="5029" w:type="dxa"/>
          </w:tcPr>
          <w:p w14:paraId="6C6A6DC7" w14:textId="77777777" w:rsidR="00D136FF" w:rsidRPr="004758B6" w:rsidRDefault="00B25767">
            <w:pPr>
              <w:pStyle w:val="TableParagraph"/>
              <w:spacing w:before="0" w:line="268" w:lineRule="exact"/>
              <w:ind w:left="106"/>
              <w:rPr>
                <w:sz w:val="20"/>
                <w:szCs w:val="20"/>
              </w:rPr>
            </w:pPr>
            <w:hyperlink r:id="rId12">
              <w:r w:rsidRPr="004758B6">
                <w:rPr>
                  <w:color w:val="0000FF"/>
                  <w:spacing w:val="-2"/>
                  <w:sz w:val="20"/>
                  <w:szCs w:val="20"/>
                  <w:u w:val="single" w:color="0000FF"/>
                </w:rPr>
                <w:t>tender.irq.co@drc.ngo</w:t>
              </w:r>
            </w:hyperlink>
          </w:p>
        </w:tc>
      </w:tr>
      <w:tr w:rsidR="00D136FF" w:rsidRPr="004758B6" w14:paraId="6DDC11B1" w14:textId="77777777" w:rsidTr="009D1735">
        <w:trPr>
          <w:trHeight w:val="589"/>
        </w:trPr>
        <w:tc>
          <w:tcPr>
            <w:tcW w:w="586" w:type="dxa"/>
            <w:shd w:val="clear" w:color="auto" w:fill="D9D9D9" w:themeFill="background1" w:themeFillShade="D9"/>
          </w:tcPr>
          <w:p w14:paraId="2598DEE6" w14:textId="77777777" w:rsidR="00D136FF" w:rsidRPr="004758B6" w:rsidRDefault="00B25767">
            <w:pPr>
              <w:pStyle w:val="TableParagraph"/>
              <w:ind w:left="112"/>
              <w:rPr>
                <w:sz w:val="20"/>
                <w:szCs w:val="20"/>
              </w:rPr>
            </w:pPr>
            <w:r w:rsidRPr="004758B6">
              <w:rPr>
                <w:spacing w:val="-10"/>
                <w:sz w:val="20"/>
                <w:szCs w:val="20"/>
              </w:rPr>
              <w:t>4</w:t>
            </w:r>
          </w:p>
        </w:tc>
        <w:tc>
          <w:tcPr>
            <w:tcW w:w="4460" w:type="dxa"/>
            <w:shd w:val="clear" w:color="auto" w:fill="F0F0F0"/>
          </w:tcPr>
          <w:p w14:paraId="433E2C8E" w14:textId="77777777" w:rsidR="00D136FF" w:rsidRPr="004758B6" w:rsidRDefault="00B25767">
            <w:pPr>
              <w:pStyle w:val="TableParagraph"/>
              <w:ind w:left="112"/>
              <w:rPr>
                <w:sz w:val="20"/>
                <w:szCs w:val="20"/>
              </w:rPr>
            </w:pPr>
            <w:r w:rsidRPr="004758B6">
              <w:rPr>
                <w:spacing w:val="-2"/>
                <w:sz w:val="20"/>
                <w:szCs w:val="20"/>
              </w:rPr>
              <w:t>Tender</w:t>
            </w:r>
            <w:r w:rsidRPr="004758B6">
              <w:rPr>
                <w:spacing w:val="2"/>
                <w:sz w:val="20"/>
                <w:szCs w:val="20"/>
              </w:rPr>
              <w:t xml:space="preserve"> </w:t>
            </w:r>
            <w:r w:rsidRPr="004758B6">
              <w:rPr>
                <w:spacing w:val="-2"/>
                <w:sz w:val="20"/>
                <w:szCs w:val="20"/>
              </w:rPr>
              <w:t>Opening</w:t>
            </w:r>
            <w:r w:rsidRPr="004758B6">
              <w:rPr>
                <w:sz w:val="20"/>
                <w:szCs w:val="20"/>
              </w:rPr>
              <w:t xml:space="preserve"> </w:t>
            </w:r>
            <w:r w:rsidRPr="004758B6">
              <w:rPr>
                <w:spacing w:val="-2"/>
                <w:sz w:val="20"/>
                <w:szCs w:val="20"/>
              </w:rPr>
              <w:t>Location</w:t>
            </w:r>
          </w:p>
        </w:tc>
        <w:tc>
          <w:tcPr>
            <w:tcW w:w="5029" w:type="dxa"/>
          </w:tcPr>
          <w:p w14:paraId="266E65C3" w14:textId="2DA7172F" w:rsidR="00D136FF" w:rsidRPr="004758B6" w:rsidRDefault="00B25767">
            <w:pPr>
              <w:pStyle w:val="TableParagraph"/>
              <w:spacing w:before="0" w:line="242" w:lineRule="auto"/>
              <w:ind w:left="106" w:right="91"/>
              <w:jc w:val="both"/>
              <w:rPr>
                <w:sz w:val="20"/>
                <w:szCs w:val="20"/>
              </w:rPr>
            </w:pPr>
            <w:r w:rsidRPr="004758B6">
              <w:rPr>
                <w:sz w:val="20"/>
                <w:szCs w:val="20"/>
              </w:rPr>
              <w:t xml:space="preserve">DRC Country Office-Erbil, </w:t>
            </w:r>
            <w:r w:rsidRPr="004758B6">
              <w:rPr>
                <w:color w:val="202020"/>
                <w:sz w:val="20"/>
                <w:szCs w:val="20"/>
              </w:rPr>
              <w:t>Erbil, 40 Meter Road, Star Towers, Building D, Floor 11</w:t>
            </w:r>
          </w:p>
        </w:tc>
      </w:tr>
      <w:tr w:rsidR="00D136FF" w:rsidRPr="004758B6" w14:paraId="2A6F5EE5" w14:textId="77777777" w:rsidTr="0FD7281A">
        <w:trPr>
          <w:trHeight w:val="277"/>
        </w:trPr>
        <w:tc>
          <w:tcPr>
            <w:tcW w:w="586" w:type="dxa"/>
            <w:shd w:val="clear" w:color="auto" w:fill="D9D9D9" w:themeFill="background1" w:themeFillShade="D9"/>
          </w:tcPr>
          <w:p w14:paraId="78941E47" w14:textId="77777777" w:rsidR="00D136FF" w:rsidRPr="004758B6" w:rsidRDefault="00B25767">
            <w:pPr>
              <w:pStyle w:val="TableParagraph"/>
              <w:spacing w:before="3"/>
              <w:ind w:left="112"/>
              <w:rPr>
                <w:sz w:val="20"/>
                <w:szCs w:val="20"/>
              </w:rPr>
            </w:pPr>
            <w:r w:rsidRPr="004758B6">
              <w:rPr>
                <w:spacing w:val="-10"/>
                <w:sz w:val="20"/>
                <w:szCs w:val="20"/>
              </w:rPr>
              <w:t>5</w:t>
            </w:r>
          </w:p>
        </w:tc>
        <w:tc>
          <w:tcPr>
            <w:tcW w:w="4460" w:type="dxa"/>
            <w:shd w:val="clear" w:color="auto" w:fill="F0F0F0"/>
          </w:tcPr>
          <w:p w14:paraId="5A8AF499" w14:textId="77777777" w:rsidR="00D136FF" w:rsidRPr="004758B6" w:rsidRDefault="00B25767">
            <w:pPr>
              <w:pStyle w:val="TableParagraph"/>
              <w:spacing w:before="3"/>
              <w:ind w:left="112"/>
              <w:rPr>
                <w:sz w:val="20"/>
                <w:szCs w:val="20"/>
              </w:rPr>
            </w:pPr>
            <w:r w:rsidRPr="004758B6">
              <w:rPr>
                <w:sz w:val="20"/>
                <w:szCs w:val="20"/>
              </w:rPr>
              <w:t>Tender</w:t>
            </w:r>
            <w:r w:rsidRPr="004758B6">
              <w:rPr>
                <w:spacing w:val="-9"/>
                <w:sz w:val="20"/>
                <w:szCs w:val="20"/>
              </w:rPr>
              <w:t xml:space="preserve"> </w:t>
            </w:r>
            <w:r w:rsidRPr="004758B6">
              <w:rPr>
                <w:sz w:val="20"/>
                <w:szCs w:val="20"/>
              </w:rPr>
              <w:t>Opening</w:t>
            </w:r>
            <w:r w:rsidRPr="004758B6">
              <w:rPr>
                <w:spacing w:val="-9"/>
                <w:sz w:val="20"/>
                <w:szCs w:val="20"/>
              </w:rPr>
              <w:t xml:space="preserve"> </w:t>
            </w:r>
            <w:r w:rsidRPr="004758B6">
              <w:rPr>
                <w:sz w:val="20"/>
                <w:szCs w:val="20"/>
              </w:rPr>
              <w:t>Date</w:t>
            </w:r>
            <w:r w:rsidRPr="004758B6">
              <w:rPr>
                <w:spacing w:val="-9"/>
                <w:sz w:val="20"/>
                <w:szCs w:val="20"/>
              </w:rPr>
              <w:t xml:space="preserve"> </w:t>
            </w:r>
            <w:r w:rsidRPr="004758B6">
              <w:rPr>
                <w:sz w:val="20"/>
                <w:szCs w:val="20"/>
              </w:rPr>
              <w:t>and</w:t>
            </w:r>
            <w:r w:rsidRPr="004758B6">
              <w:rPr>
                <w:spacing w:val="-7"/>
                <w:sz w:val="20"/>
                <w:szCs w:val="20"/>
              </w:rPr>
              <w:t xml:space="preserve"> </w:t>
            </w:r>
            <w:r w:rsidRPr="004758B6">
              <w:rPr>
                <w:spacing w:val="-4"/>
                <w:sz w:val="20"/>
                <w:szCs w:val="20"/>
              </w:rPr>
              <w:t>time</w:t>
            </w:r>
          </w:p>
        </w:tc>
        <w:tc>
          <w:tcPr>
            <w:tcW w:w="5029" w:type="dxa"/>
          </w:tcPr>
          <w:p w14:paraId="4DDB3672" w14:textId="7F82C36A" w:rsidR="00D136FF" w:rsidRPr="004758B6" w:rsidRDefault="5F147654" w:rsidP="123C1770">
            <w:pPr>
              <w:pStyle w:val="TableParagraph"/>
              <w:spacing w:before="3"/>
              <w:ind w:left="106"/>
              <w:rPr>
                <w:sz w:val="20"/>
                <w:szCs w:val="20"/>
              </w:rPr>
            </w:pPr>
            <w:r w:rsidRPr="004758B6">
              <w:rPr>
                <w:sz w:val="20"/>
                <w:szCs w:val="20"/>
              </w:rPr>
              <w:t>24</w:t>
            </w:r>
            <w:r w:rsidR="7AC725D5" w:rsidRPr="004758B6">
              <w:rPr>
                <w:sz w:val="20"/>
                <w:szCs w:val="20"/>
              </w:rPr>
              <w:t>.1</w:t>
            </w:r>
            <w:r w:rsidR="01DA2D82" w:rsidRPr="004758B6">
              <w:rPr>
                <w:sz w:val="20"/>
                <w:szCs w:val="20"/>
              </w:rPr>
              <w:t>1</w:t>
            </w:r>
            <w:r w:rsidR="7AC725D5" w:rsidRPr="004758B6">
              <w:rPr>
                <w:sz w:val="20"/>
                <w:szCs w:val="20"/>
              </w:rPr>
              <w:t>.202</w:t>
            </w:r>
            <w:r w:rsidR="5A81BC6D" w:rsidRPr="004758B6">
              <w:rPr>
                <w:sz w:val="20"/>
                <w:szCs w:val="20"/>
              </w:rPr>
              <w:t>5</w:t>
            </w:r>
            <w:r w:rsidR="7AC725D5" w:rsidRPr="004758B6">
              <w:rPr>
                <w:sz w:val="20"/>
                <w:szCs w:val="20"/>
              </w:rPr>
              <w:t>-11:00</w:t>
            </w:r>
            <w:r w:rsidR="7AC725D5" w:rsidRPr="004758B6">
              <w:rPr>
                <w:spacing w:val="-12"/>
                <w:sz w:val="20"/>
                <w:szCs w:val="20"/>
              </w:rPr>
              <w:t xml:space="preserve"> </w:t>
            </w:r>
            <w:r w:rsidR="7AC725D5" w:rsidRPr="004758B6">
              <w:rPr>
                <w:sz w:val="20"/>
                <w:szCs w:val="20"/>
              </w:rPr>
              <w:t>AM</w:t>
            </w:r>
            <w:r w:rsidR="7AC725D5" w:rsidRPr="004758B6">
              <w:rPr>
                <w:spacing w:val="-9"/>
                <w:sz w:val="20"/>
                <w:szCs w:val="20"/>
              </w:rPr>
              <w:t xml:space="preserve"> </w:t>
            </w:r>
            <w:r w:rsidR="7AC725D5" w:rsidRPr="004758B6">
              <w:rPr>
                <w:sz w:val="20"/>
                <w:szCs w:val="20"/>
              </w:rPr>
              <w:t>Iraqi</w:t>
            </w:r>
            <w:r w:rsidR="7AC725D5" w:rsidRPr="004758B6">
              <w:rPr>
                <w:spacing w:val="-10"/>
                <w:sz w:val="20"/>
                <w:szCs w:val="20"/>
              </w:rPr>
              <w:t xml:space="preserve"> </w:t>
            </w:r>
            <w:r w:rsidR="7AC725D5" w:rsidRPr="004758B6">
              <w:rPr>
                <w:sz w:val="20"/>
                <w:szCs w:val="20"/>
              </w:rPr>
              <w:t>Time</w:t>
            </w:r>
            <w:r w:rsidR="7AC725D5" w:rsidRPr="004758B6">
              <w:rPr>
                <w:spacing w:val="-8"/>
                <w:sz w:val="20"/>
                <w:szCs w:val="20"/>
              </w:rPr>
              <w:t xml:space="preserve"> </w:t>
            </w:r>
            <w:r w:rsidR="7AC725D5" w:rsidRPr="004758B6">
              <w:rPr>
                <w:sz w:val="20"/>
                <w:szCs w:val="20"/>
              </w:rPr>
              <w:t>(08:00</w:t>
            </w:r>
            <w:r w:rsidR="7AC725D5" w:rsidRPr="004758B6">
              <w:rPr>
                <w:spacing w:val="-5"/>
                <w:sz w:val="20"/>
                <w:szCs w:val="20"/>
              </w:rPr>
              <w:t xml:space="preserve"> </w:t>
            </w:r>
            <w:r w:rsidR="7AC725D5" w:rsidRPr="004758B6">
              <w:rPr>
                <w:sz w:val="20"/>
                <w:szCs w:val="20"/>
              </w:rPr>
              <w:t>GMT</w:t>
            </w:r>
            <w:r w:rsidR="7AC725D5" w:rsidRPr="004758B6">
              <w:rPr>
                <w:spacing w:val="-9"/>
                <w:sz w:val="20"/>
                <w:szCs w:val="20"/>
              </w:rPr>
              <w:t xml:space="preserve"> </w:t>
            </w:r>
            <w:r w:rsidR="7AC725D5" w:rsidRPr="004758B6">
              <w:rPr>
                <w:spacing w:val="-4"/>
                <w:sz w:val="20"/>
                <w:szCs w:val="20"/>
              </w:rPr>
              <w:t>Time)</w:t>
            </w:r>
          </w:p>
        </w:tc>
      </w:tr>
    </w:tbl>
    <w:p w14:paraId="0E27B00A" w14:textId="77777777" w:rsidR="00D136FF" w:rsidRPr="004758B6" w:rsidRDefault="00D136FF">
      <w:pPr>
        <w:pStyle w:val="TableParagraph"/>
        <w:rPr>
          <w:sz w:val="20"/>
          <w:szCs w:val="20"/>
        </w:rPr>
        <w:sectPr w:rsidR="00D136FF" w:rsidRPr="004758B6">
          <w:footerReference w:type="default" r:id="rId13"/>
          <w:type w:val="continuous"/>
          <w:pgSz w:w="12240" w:h="15840"/>
          <w:pgMar w:top="580" w:right="360" w:bottom="1140" w:left="1080" w:header="0" w:footer="957" w:gutter="0"/>
          <w:pgNumType w:start="1"/>
          <w:cols w:space="720"/>
        </w:sectPr>
      </w:pPr>
    </w:p>
    <w:p w14:paraId="60061E4C" w14:textId="77777777" w:rsidR="00D136FF" w:rsidRPr="004758B6" w:rsidRDefault="00D136FF">
      <w:pPr>
        <w:pStyle w:val="BodyText"/>
      </w:pPr>
    </w:p>
    <w:p w14:paraId="44EAFD9C" w14:textId="77777777" w:rsidR="00D136FF" w:rsidRPr="004758B6" w:rsidRDefault="00D136FF">
      <w:pPr>
        <w:pStyle w:val="BodyText"/>
        <w:spacing w:before="238"/>
      </w:pPr>
    </w:p>
    <w:p w14:paraId="570B3621" w14:textId="77777777" w:rsidR="00D136FF" w:rsidRPr="004758B6" w:rsidRDefault="00B25767">
      <w:pPr>
        <w:ind w:left="360"/>
        <w:jc w:val="both"/>
        <w:rPr>
          <w:b/>
          <w:sz w:val="20"/>
          <w:szCs w:val="20"/>
        </w:rPr>
      </w:pPr>
      <w:bookmarkStart w:id="2" w:name="PLEASE_NOTE:_NO_BIDS_WILL_BE_ACCEPTED_AF"/>
      <w:bookmarkEnd w:id="2"/>
      <w:r w:rsidRPr="004758B6">
        <w:rPr>
          <w:b/>
          <w:color w:val="202020"/>
          <w:sz w:val="20"/>
          <w:szCs w:val="20"/>
        </w:rPr>
        <w:t>PLEASE</w:t>
      </w:r>
      <w:r w:rsidRPr="004758B6">
        <w:rPr>
          <w:b/>
          <w:color w:val="202020"/>
          <w:spacing w:val="-7"/>
          <w:sz w:val="20"/>
          <w:szCs w:val="20"/>
        </w:rPr>
        <w:t xml:space="preserve"> </w:t>
      </w:r>
      <w:r w:rsidRPr="004758B6">
        <w:rPr>
          <w:b/>
          <w:color w:val="202020"/>
          <w:sz w:val="20"/>
          <w:szCs w:val="20"/>
        </w:rPr>
        <w:t>NOTE:</w:t>
      </w:r>
      <w:r w:rsidRPr="004758B6">
        <w:rPr>
          <w:b/>
          <w:color w:val="202020"/>
          <w:spacing w:val="-7"/>
          <w:sz w:val="20"/>
          <w:szCs w:val="20"/>
        </w:rPr>
        <w:t xml:space="preserve"> </w:t>
      </w:r>
      <w:r w:rsidRPr="004758B6">
        <w:rPr>
          <w:b/>
          <w:color w:val="202020"/>
          <w:sz w:val="20"/>
          <w:szCs w:val="20"/>
        </w:rPr>
        <w:t>NO</w:t>
      </w:r>
      <w:r w:rsidRPr="004758B6">
        <w:rPr>
          <w:b/>
          <w:color w:val="202020"/>
          <w:spacing w:val="-10"/>
          <w:sz w:val="20"/>
          <w:szCs w:val="20"/>
        </w:rPr>
        <w:t xml:space="preserve"> </w:t>
      </w:r>
      <w:r w:rsidRPr="004758B6">
        <w:rPr>
          <w:b/>
          <w:color w:val="202020"/>
          <w:sz w:val="20"/>
          <w:szCs w:val="20"/>
        </w:rPr>
        <w:t>BIDS</w:t>
      </w:r>
      <w:r w:rsidRPr="004758B6">
        <w:rPr>
          <w:b/>
          <w:color w:val="202020"/>
          <w:spacing w:val="-9"/>
          <w:sz w:val="20"/>
          <w:szCs w:val="20"/>
        </w:rPr>
        <w:t xml:space="preserve"> </w:t>
      </w:r>
      <w:r w:rsidRPr="004758B6">
        <w:rPr>
          <w:b/>
          <w:color w:val="202020"/>
          <w:sz w:val="20"/>
          <w:szCs w:val="20"/>
        </w:rPr>
        <w:t>WILL</w:t>
      </w:r>
      <w:r w:rsidRPr="004758B6">
        <w:rPr>
          <w:b/>
          <w:color w:val="202020"/>
          <w:spacing w:val="-5"/>
          <w:sz w:val="20"/>
          <w:szCs w:val="20"/>
        </w:rPr>
        <w:t xml:space="preserve"> </w:t>
      </w:r>
      <w:r w:rsidRPr="004758B6">
        <w:rPr>
          <w:b/>
          <w:color w:val="202020"/>
          <w:sz w:val="20"/>
          <w:szCs w:val="20"/>
        </w:rPr>
        <w:t>BE</w:t>
      </w:r>
      <w:r w:rsidRPr="004758B6">
        <w:rPr>
          <w:b/>
          <w:color w:val="202020"/>
          <w:spacing w:val="-7"/>
          <w:sz w:val="20"/>
          <w:szCs w:val="20"/>
        </w:rPr>
        <w:t xml:space="preserve"> </w:t>
      </w:r>
      <w:r w:rsidRPr="004758B6">
        <w:rPr>
          <w:b/>
          <w:color w:val="202020"/>
          <w:sz w:val="20"/>
          <w:szCs w:val="20"/>
        </w:rPr>
        <w:t>ACCEPTED</w:t>
      </w:r>
      <w:r w:rsidRPr="004758B6">
        <w:rPr>
          <w:b/>
          <w:color w:val="202020"/>
          <w:spacing w:val="-8"/>
          <w:sz w:val="20"/>
          <w:szCs w:val="20"/>
        </w:rPr>
        <w:t xml:space="preserve"> </w:t>
      </w:r>
      <w:r w:rsidRPr="004758B6">
        <w:rPr>
          <w:b/>
          <w:color w:val="202020"/>
          <w:sz w:val="20"/>
          <w:szCs w:val="20"/>
        </w:rPr>
        <w:t>AFTER</w:t>
      </w:r>
      <w:r w:rsidRPr="004758B6">
        <w:rPr>
          <w:b/>
          <w:color w:val="202020"/>
          <w:spacing w:val="-7"/>
          <w:sz w:val="20"/>
          <w:szCs w:val="20"/>
        </w:rPr>
        <w:t xml:space="preserve"> </w:t>
      </w:r>
      <w:r w:rsidRPr="004758B6">
        <w:rPr>
          <w:b/>
          <w:color w:val="202020"/>
          <w:sz w:val="20"/>
          <w:szCs w:val="20"/>
        </w:rPr>
        <w:t>THE</w:t>
      </w:r>
      <w:r w:rsidRPr="004758B6">
        <w:rPr>
          <w:b/>
          <w:color w:val="202020"/>
          <w:spacing w:val="-7"/>
          <w:sz w:val="20"/>
          <w:szCs w:val="20"/>
        </w:rPr>
        <w:t xml:space="preserve"> </w:t>
      </w:r>
      <w:r w:rsidRPr="004758B6">
        <w:rPr>
          <w:b/>
          <w:color w:val="202020"/>
          <w:sz w:val="20"/>
          <w:szCs w:val="20"/>
        </w:rPr>
        <w:t>ABOVE</w:t>
      </w:r>
      <w:r w:rsidRPr="004758B6">
        <w:rPr>
          <w:b/>
          <w:color w:val="202020"/>
          <w:spacing w:val="-6"/>
          <w:sz w:val="20"/>
          <w:szCs w:val="20"/>
        </w:rPr>
        <w:t xml:space="preserve"> </w:t>
      </w:r>
      <w:r w:rsidRPr="004758B6">
        <w:rPr>
          <w:b/>
          <w:color w:val="202020"/>
          <w:sz w:val="20"/>
          <w:szCs w:val="20"/>
        </w:rPr>
        <w:t>CLOSING</w:t>
      </w:r>
      <w:r w:rsidRPr="004758B6">
        <w:rPr>
          <w:b/>
          <w:color w:val="202020"/>
          <w:spacing w:val="-6"/>
          <w:sz w:val="20"/>
          <w:szCs w:val="20"/>
        </w:rPr>
        <w:t xml:space="preserve"> </w:t>
      </w:r>
      <w:r w:rsidRPr="004758B6">
        <w:rPr>
          <w:b/>
          <w:color w:val="202020"/>
          <w:sz w:val="20"/>
          <w:szCs w:val="20"/>
        </w:rPr>
        <w:t>TIME</w:t>
      </w:r>
      <w:r w:rsidRPr="004758B6">
        <w:rPr>
          <w:b/>
          <w:color w:val="202020"/>
          <w:spacing w:val="-6"/>
          <w:sz w:val="20"/>
          <w:szCs w:val="20"/>
        </w:rPr>
        <w:t xml:space="preserve"> </w:t>
      </w:r>
      <w:r w:rsidRPr="004758B6">
        <w:rPr>
          <w:b/>
          <w:color w:val="202020"/>
          <w:sz w:val="20"/>
          <w:szCs w:val="20"/>
        </w:rPr>
        <w:t>AND</w:t>
      </w:r>
      <w:r w:rsidRPr="004758B6">
        <w:rPr>
          <w:b/>
          <w:color w:val="202020"/>
          <w:spacing w:val="-3"/>
          <w:sz w:val="20"/>
          <w:szCs w:val="20"/>
        </w:rPr>
        <w:t xml:space="preserve"> </w:t>
      </w:r>
      <w:r w:rsidRPr="004758B6">
        <w:rPr>
          <w:b/>
          <w:color w:val="202020"/>
          <w:spacing w:val="-4"/>
          <w:sz w:val="20"/>
          <w:szCs w:val="20"/>
        </w:rPr>
        <w:t>DATE</w:t>
      </w:r>
    </w:p>
    <w:p w14:paraId="4B94D5A5" w14:textId="77777777" w:rsidR="00D136FF" w:rsidRPr="004758B6" w:rsidRDefault="00D136FF">
      <w:pPr>
        <w:pStyle w:val="BodyText"/>
        <w:spacing w:before="100"/>
        <w:rPr>
          <w:b/>
        </w:rPr>
      </w:pPr>
    </w:p>
    <w:p w14:paraId="2A5BEC00" w14:textId="77777777" w:rsidR="00D136FF" w:rsidRPr="004758B6" w:rsidRDefault="00B25767">
      <w:pPr>
        <w:pStyle w:val="Heading1"/>
        <w:numPr>
          <w:ilvl w:val="0"/>
          <w:numId w:val="12"/>
        </w:numPr>
        <w:tabs>
          <w:tab w:val="left" w:pos="1079"/>
        </w:tabs>
        <w:ind w:left="1079" w:hanging="719"/>
        <w:jc w:val="both"/>
      </w:pPr>
      <w:r w:rsidRPr="004758B6">
        <w:rPr>
          <w:spacing w:val="-2"/>
        </w:rPr>
        <w:t>IMPORTANT</w:t>
      </w:r>
      <w:r w:rsidRPr="004758B6">
        <w:t xml:space="preserve"> </w:t>
      </w:r>
      <w:r w:rsidRPr="004758B6">
        <w:rPr>
          <w:spacing w:val="-2"/>
        </w:rPr>
        <w:t>INFORMATION</w:t>
      </w:r>
      <w:r w:rsidRPr="004758B6">
        <w:rPr>
          <w:spacing w:val="9"/>
        </w:rPr>
        <w:t xml:space="preserve"> </w:t>
      </w:r>
      <w:r w:rsidRPr="004758B6">
        <w:rPr>
          <w:spacing w:val="-2"/>
        </w:rPr>
        <w:t>REGARDING</w:t>
      </w:r>
      <w:r w:rsidRPr="004758B6">
        <w:rPr>
          <w:spacing w:val="3"/>
        </w:rPr>
        <w:t xml:space="preserve"> </w:t>
      </w:r>
      <w:r w:rsidRPr="004758B6">
        <w:rPr>
          <w:spacing w:val="-2"/>
        </w:rPr>
        <w:t>THIS</w:t>
      </w:r>
      <w:r w:rsidRPr="004758B6">
        <w:rPr>
          <w:spacing w:val="-1"/>
        </w:rPr>
        <w:t xml:space="preserve"> </w:t>
      </w:r>
      <w:r w:rsidRPr="004758B6">
        <w:rPr>
          <w:spacing w:val="-4"/>
        </w:rPr>
        <w:t>RFP:</w:t>
      </w:r>
    </w:p>
    <w:p w14:paraId="22468A0F" w14:textId="3796EAE4" w:rsidR="00D136FF" w:rsidRPr="004758B6" w:rsidRDefault="00B25767" w:rsidP="0FD7281A">
      <w:pPr>
        <w:pStyle w:val="ListParagraph"/>
        <w:numPr>
          <w:ilvl w:val="1"/>
          <w:numId w:val="12"/>
        </w:numPr>
        <w:tabs>
          <w:tab w:val="left" w:pos="718"/>
          <w:tab w:val="left" w:pos="720"/>
        </w:tabs>
        <w:spacing w:before="1"/>
        <w:ind w:right="349" w:hanging="361"/>
        <w:jc w:val="both"/>
        <w:rPr>
          <w:sz w:val="20"/>
          <w:szCs w:val="20"/>
        </w:rPr>
      </w:pPr>
      <w:r w:rsidRPr="004758B6">
        <w:rPr>
          <w:sz w:val="20"/>
          <w:szCs w:val="20"/>
        </w:rPr>
        <w:t>This</w:t>
      </w:r>
      <w:r w:rsidRPr="004758B6">
        <w:rPr>
          <w:spacing w:val="-4"/>
          <w:sz w:val="20"/>
          <w:szCs w:val="20"/>
        </w:rPr>
        <w:t xml:space="preserve"> </w:t>
      </w:r>
      <w:r w:rsidRPr="004758B6">
        <w:rPr>
          <w:sz w:val="20"/>
          <w:szCs w:val="20"/>
        </w:rPr>
        <w:t>RFP</w:t>
      </w:r>
      <w:r w:rsidRPr="004758B6">
        <w:rPr>
          <w:spacing w:val="-8"/>
          <w:sz w:val="20"/>
          <w:szCs w:val="20"/>
        </w:rPr>
        <w:t xml:space="preserve"> </w:t>
      </w:r>
      <w:r w:rsidRPr="004758B6">
        <w:rPr>
          <w:sz w:val="20"/>
          <w:szCs w:val="20"/>
        </w:rPr>
        <w:t>is</w:t>
      </w:r>
      <w:r w:rsidRPr="004758B6">
        <w:rPr>
          <w:spacing w:val="-6"/>
          <w:sz w:val="20"/>
          <w:szCs w:val="20"/>
        </w:rPr>
        <w:t xml:space="preserve"> </w:t>
      </w:r>
      <w:r w:rsidRPr="004758B6">
        <w:rPr>
          <w:sz w:val="20"/>
          <w:szCs w:val="20"/>
        </w:rPr>
        <w:t>launched</w:t>
      </w:r>
      <w:r w:rsidRPr="004758B6">
        <w:rPr>
          <w:spacing w:val="-7"/>
          <w:sz w:val="20"/>
          <w:szCs w:val="20"/>
        </w:rPr>
        <w:t xml:space="preserve"> </w:t>
      </w:r>
      <w:r w:rsidRPr="004758B6">
        <w:rPr>
          <w:sz w:val="20"/>
          <w:szCs w:val="20"/>
        </w:rPr>
        <w:t>for</w:t>
      </w:r>
      <w:r w:rsidRPr="004758B6">
        <w:rPr>
          <w:spacing w:val="-8"/>
          <w:sz w:val="20"/>
          <w:szCs w:val="20"/>
        </w:rPr>
        <w:t xml:space="preserve"> </w:t>
      </w:r>
      <w:r w:rsidRPr="004758B6">
        <w:rPr>
          <w:sz w:val="20"/>
          <w:szCs w:val="20"/>
        </w:rPr>
        <w:t>the</w:t>
      </w:r>
      <w:r w:rsidRPr="004758B6">
        <w:rPr>
          <w:spacing w:val="-10"/>
          <w:sz w:val="20"/>
          <w:szCs w:val="20"/>
        </w:rPr>
        <w:t xml:space="preserve"> </w:t>
      </w:r>
      <w:r w:rsidRPr="004758B6">
        <w:rPr>
          <w:sz w:val="20"/>
          <w:szCs w:val="20"/>
        </w:rPr>
        <w:t>purpose</w:t>
      </w:r>
      <w:r w:rsidRPr="004758B6">
        <w:rPr>
          <w:spacing w:val="-9"/>
          <w:sz w:val="20"/>
          <w:szCs w:val="20"/>
        </w:rPr>
        <w:t xml:space="preserve"> </w:t>
      </w:r>
      <w:r w:rsidRPr="004758B6">
        <w:rPr>
          <w:sz w:val="20"/>
          <w:szCs w:val="20"/>
        </w:rPr>
        <w:t>of</w:t>
      </w:r>
      <w:r w:rsidRPr="004758B6">
        <w:rPr>
          <w:spacing w:val="-9"/>
          <w:sz w:val="20"/>
          <w:szCs w:val="20"/>
        </w:rPr>
        <w:t xml:space="preserve"> </w:t>
      </w:r>
      <w:r w:rsidRPr="004758B6">
        <w:rPr>
          <w:sz w:val="20"/>
          <w:szCs w:val="20"/>
        </w:rPr>
        <w:t>establishing</w:t>
      </w:r>
      <w:r w:rsidRPr="004758B6">
        <w:rPr>
          <w:spacing w:val="-8"/>
          <w:sz w:val="20"/>
          <w:szCs w:val="20"/>
        </w:rPr>
        <w:t xml:space="preserve"> </w:t>
      </w:r>
      <w:r w:rsidRPr="004758B6">
        <w:rPr>
          <w:sz w:val="20"/>
          <w:szCs w:val="20"/>
        </w:rPr>
        <w:t>three-</w:t>
      </w:r>
      <w:r w:rsidR="00446F5B" w:rsidRPr="004758B6">
        <w:rPr>
          <w:sz w:val="20"/>
          <w:szCs w:val="20"/>
        </w:rPr>
        <w:t>year</w:t>
      </w:r>
      <w:r w:rsidRPr="004758B6">
        <w:rPr>
          <w:spacing w:val="-5"/>
          <w:sz w:val="20"/>
          <w:szCs w:val="20"/>
        </w:rPr>
        <w:t xml:space="preserve"> </w:t>
      </w:r>
      <w:r w:rsidR="0AA7937F" w:rsidRPr="004758B6">
        <w:rPr>
          <w:spacing w:val="-5"/>
          <w:sz w:val="20"/>
          <w:szCs w:val="20"/>
        </w:rPr>
        <w:t xml:space="preserve">(initially one year with possibility of two </w:t>
      </w:r>
      <w:r w:rsidR="00446F5B" w:rsidRPr="004758B6">
        <w:rPr>
          <w:spacing w:val="-5"/>
          <w:sz w:val="20"/>
          <w:szCs w:val="20"/>
        </w:rPr>
        <w:t>years extension</w:t>
      </w:r>
      <w:r w:rsidR="00543C8C" w:rsidRPr="004758B6">
        <w:rPr>
          <w:spacing w:val="-5"/>
          <w:sz w:val="20"/>
          <w:szCs w:val="20"/>
        </w:rPr>
        <w:t xml:space="preserve"> each time 12 months</w:t>
      </w:r>
      <w:r w:rsidR="0AA7937F" w:rsidRPr="004758B6">
        <w:rPr>
          <w:spacing w:val="-5"/>
          <w:sz w:val="20"/>
          <w:szCs w:val="20"/>
        </w:rPr>
        <w:t>)</w:t>
      </w:r>
      <w:r w:rsidR="2795B89E" w:rsidRPr="004758B6">
        <w:rPr>
          <w:spacing w:val="-5"/>
          <w:sz w:val="20"/>
          <w:szCs w:val="20"/>
        </w:rPr>
        <w:t xml:space="preserve"> </w:t>
      </w:r>
      <w:r w:rsidRPr="004758B6">
        <w:rPr>
          <w:sz w:val="20"/>
          <w:szCs w:val="20"/>
        </w:rPr>
        <w:t>Framework</w:t>
      </w:r>
      <w:r w:rsidRPr="004758B6">
        <w:rPr>
          <w:spacing w:val="-5"/>
          <w:sz w:val="20"/>
          <w:szCs w:val="20"/>
        </w:rPr>
        <w:t xml:space="preserve"> </w:t>
      </w:r>
      <w:r w:rsidRPr="004758B6">
        <w:rPr>
          <w:sz w:val="20"/>
          <w:szCs w:val="20"/>
        </w:rPr>
        <w:t>Agreement</w:t>
      </w:r>
      <w:r w:rsidRPr="004758B6">
        <w:rPr>
          <w:spacing w:val="-5"/>
          <w:sz w:val="20"/>
          <w:szCs w:val="20"/>
        </w:rPr>
        <w:t xml:space="preserve"> </w:t>
      </w:r>
      <w:r w:rsidRPr="004758B6">
        <w:rPr>
          <w:sz w:val="20"/>
          <w:szCs w:val="20"/>
        </w:rPr>
        <w:t>with</w:t>
      </w:r>
      <w:r w:rsidRPr="004758B6">
        <w:rPr>
          <w:spacing w:val="-7"/>
          <w:sz w:val="20"/>
          <w:szCs w:val="20"/>
        </w:rPr>
        <w:t xml:space="preserve"> </w:t>
      </w:r>
      <w:r w:rsidRPr="004758B6">
        <w:rPr>
          <w:sz w:val="20"/>
          <w:szCs w:val="20"/>
        </w:rPr>
        <w:t>the</w:t>
      </w:r>
      <w:r w:rsidRPr="004758B6">
        <w:rPr>
          <w:spacing w:val="-10"/>
          <w:sz w:val="20"/>
          <w:szCs w:val="20"/>
        </w:rPr>
        <w:t xml:space="preserve"> </w:t>
      </w:r>
      <w:r w:rsidRPr="004758B6">
        <w:rPr>
          <w:sz w:val="20"/>
          <w:szCs w:val="20"/>
        </w:rPr>
        <w:t>service</w:t>
      </w:r>
      <w:r w:rsidRPr="004758B6">
        <w:rPr>
          <w:spacing w:val="-9"/>
          <w:sz w:val="20"/>
          <w:szCs w:val="20"/>
        </w:rPr>
        <w:t xml:space="preserve"> </w:t>
      </w:r>
      <w:r w:rsidRPr="004758B6">
        <w:rPr>
          <w:sz w:val="20"/>
          <w:szCs w:val="20"/>
        </w:rPr>
        <w:t>provider</w:t>
      </w:r>
      <w:r w:rsidRPr="004758B6">
        <w:rPr>
          <w:spacing w:val="-8"/>
          <w:sz w:val="20"/>
          <w:szCs w:val="20"/>
        </w:rPr>
        <w:t xml:space="preserve"> </w:t>
      </w:r>
      <w:r w:rsidRPr="004758B6">
        <w:rPr>
          <w:sz w:val="20"/>
          <w:szCs w:val="20"/>
        </w:rPr>
        <w:t>for</w:t>
      </w:r>
      <w:r w:rsidRPr="004758B6">
        <w:rPr>
          <w:spacing w:val="-8"/>
          <w:sz w:val="20"/>
          <w:szCs w:val="20"/>
        </w:rPr>
        <w:t xml:space="preserve"> </w:t>
      </w:r>
      <w:r w:rsidRPr="004758B6">
        <w:rPr>
          <w:sz w:val="20"/>
          <w:szCs w:val="20"/>
        </w:rPr>
        <w:t>the provision of medical insurance service.</w:t>
      </w:r>
    </w:p>
    <w:p w14:paraId="2DE4C00E" w14:textId="77777777" w:rsidR="00D136FF" w:rsidRPr="004758B6" w:rsidRDefault="00B25767">
      <w:pPr>
        <w:pStyle w:val="ListParagraph"/>
        <w:numPr>
          <w:ilvl w:val="1"/>
          <w:numId w:val="12"/>
        </w:numPr>
        <w:tabs>
          <w:tab w:val="left" w:pos="719"/>
        </w:tabs>
        <w:spacing w:before="3" w:line="242" w:lineRule="exact"/>
        <w:ind w:left="719" w:hanging="359"/>
        <w:jc w:val="both"/>
        <w:rPr>
          <w:sz w:val="20"/>
          <w:szCs w:val="20"/>
        </w:rPr>
      </w:pPr>
      <w:r w:rsidRPr="004758B6">
        <w:rPr>
          <w:spacing w:val="-2"/>
          <w:sz w:val="20"/>
          <w:szCs w:val="20"/>
        </w:rPr>
        <w:t>DRC</w:t>
      </w:r>
      <w:r w:rsidRPr="004758B6">
        <w:rPr>
          <w:spacing w:val="-7"/>
          <w:sz w:val="20"/>
          <w:szCs w:val="20"/>
        </w:rPr>
        <w:t xml:space="preserve"> </w:t>
      </w:r>
      <w:r w:rsidRPr="004758B6">
        <w:rPr>
          <w:spacing w:val="-2"/>
          <w:sz w:val="20"/>
          <w:szCs w:val="20"/>
        </w:rPr>
        <w:t>may</w:t>
      </w:r>
      <w:r w:rsidRPr="004758B6">
        <w:rPr>
          <w:spacing w:val="-5"/>
          <w:sz w:val="20"/>
          <w:szCs w:val="20"/>
        </w:rPr>
        <w:t xml:space="preserve"> </w:t>
      </w:r>
      <w:r w:rsidRPr="004758B6">
        <w:rPr>
          <w:spacing w:val="-2"/>
          <w:sz w:val="20"/>
          <w:szCs w:val="20"/>
        </w:rPr>
        <w:t>choose</w:t>
      </w:r>
      <w:r w:rsidRPr="004758B6">
        <w:rPr>
          <w:spacing w:val="-9"/>
          <w:sz w:val="20"/>
          <w:szCs w:val="20"/>
        </w:rPr>
        <w:t xml:space="preserve"> </w:t>
      </w:r>
      <w:r w:rsidRPr="004758B6">
        <w:rPr>
          <w:spacing w:val="-2"/>
          <w:sz w:val="20"/>
          <w:szCs w:val="20"/>
        </w:rPr>
        <w:t>to</w:t>
      </w:r>
      <w:r w:rsidRPr="004758B6">
        <w:rPr>
          <w:spacing w:val="-5"/>
          <w:sz w:val="20"/>
          <w:szCs w:val="20"/>
        </w:rPr>
        <w:t xml:space="preserve"> </w:t>
      </w:r>
      <w:r w:rsidRPr="004758B6">
        <w:rPr>
          <w:spacing w:val="-2"/>
          <w:sz w:val="20"/>
          <w:szCs w:val="20"/>
        </w:rPr>
        <w:t>cancel</w:t>
      </w:r>
      <w:r w:rsidRPr="004758B6">
        <w:rPr>
          <w:spacing w:val="-9"/>
          <w:sz w:val="20"/>
          <w:szCs w:val="20"/>
        </w:rPr>
        <w:t xml:space="preserve"> </w:t>
      </w:r>
      <w:r w:rsidRPr="004758B6">
        <w:rPr>
          <w:spacing w:val="-2"/>
          <w:sz w:val="20"/>
          <w:szCs w:val="20"/>
        </w:rPr>
        <w:t>the</w:t>
      </w:r>
      <w:r w:rsidRPr="004758B6">
        <w:rPr>
          <w:spacing w:val="-6"/>
          <w:sz w:val="20"/>
          <w:szCs w:val="20"/>
        </w:rPr>
        <w:t xml:space="preserve"> </w:t>
      </w:r>
      <w:r w:rsidRPr="004758B6">
        <w:rPr>
          <w:spacing w:val="-2"/>
          <w:sz w:val="20"/>
          <w:szCs w:val="20"/>
        </w:rPr>
        <w:t>agreement</w:t>
      </w:r>
      <w:r w:rsidRPr="004758B6">
        <w:rPr>
          <w:spacing w:val="-6"/>
          <w:sz w:val="20"/>
          <w:szCs w:val="20"/>
        </w:rPr>
        <w:t xml:space="preserve"> </w:t>
      </w:r>
      <w:r w:rsidRPr="004758B6">
        <w:rPr>
          <w:spacing w:val="-2"/>
          <w:sz w:val="20"/>
          <w:szCs w:val="20"/>
        </w:rPr>
        <w:t>if</w:t>
      </w:r>
      <w:r w:rsidRPr="004758B6">
        <w:rPr>
          <w:spacing w:val="-9"/>
          <w:sz w:val="20"/>
          <w:szCs w:val="20"/>
        </w:rPr>
        <w:t xml:space="preserve"> </w:t>
      </w:r>
      <w:r w:rsidRPr="004758B6">
        <w:rPr>
          <w:spacing w:val="-2"/>
          <w:sz w:val="20"/>
          <w:szCs w:val="20"/>
        </w:rPr>
        <w:t>deemed</w:t>
      </w:r>
      <w:r w:rsidRPr="004758B6">
        <w:rPr>
          <w:spacing w:val="-7"/>
          <w:sz w:val="20"/>
          <w:szCs w:val="20"/>
        </w:rPr>
        <w:t xml:space="preserve"> </w:t>
      </w:r>
      <w:r w:rsidRPr="004758B6">
        <w:rPr>
          <w:spacing w:val="-2"/>
          <w:sz w:val="20"/>
          <w:szCs w:val="20"/>
        </w:rPr>
        <w:t>necessary.</w:t>
      </w:r>
    </w:p>
    <w:p w14:paraId="00DFF724" w14:textId="77777777" w:rsidR="00446F5B" w:rsidRPr="004758B6" w:rsidRDefault="58AE3A37" w:rsidP="244686EE">
      <w:pPr>
        <w:pStyle w:val="ListParagraph"/>
        <w:numPr>
          <w:ilvl w:val="1"/>
          <w:numId w:val="12"/>
        </w:numPr>
        <w:tabs>
          <w:tab w:val="left" w:pos="719"/>
        </w:tabs>
        <w:ind w:left="719" w:right="347"/>
        <w:jc w:val="both"/>
        <w:rPr>
          <w:sz w:val="20"/>
          <w:szCs w:val="20"/>
        </w:rPr>
      </w:pPr>
      <w:r w:rsidRPr="004758B6">
        <w:rPr>
          <w:color w:val="202020"/>
          <w:sz w:val="20"/>
          <w:szCs w:val="20"/>
        </w:rPr>
        <w:t xml:space="preserve">This RFP includes </w:t>
      </w:r>
      <w:r w:rsidR="5F5E5285" w:rsidRPr="004758B6">
        <w:rPr>
          <w:color w:val="202020"/>
          <w:sz w:val="20"/>
          <w:szCs w:val="20"/>
        </w:rPr>
        <w:t>two</w:t>
      </w:r>
      <w:r w:rsidRPr="004758B6">
        <w:rPr>
          <w:color w:val="202020"/>
          <w:sz w:val="20"/>
          <w:szCs w:val="20"/>
        </w:rPr>
        <w:t xml:space="preserve"> lots</w:t>
      </w:r>
      <w:r w:rsidR="1DAB1071" w:rsidRPr="004758B6">
        <w:rPr>
          <w:color w:val="202020"/>
          <w:sz w:val="20"/>
          <w:szCs w:val="20"/>
        </w:rPr>
        <w:t xml:space="preserve"> </w:t>
      </w:r>
      <w:r w:rsidR="2CC63C89" w:rsidRPr="004758B6">
        <w:rPr>
          <w:color w:val="202020"/>
          <w:sz w:val="20"/>
          <w:szCs w:val="20"/>
        </w:rPr>
        <w:t>(</w:t>
      </w:r>
      <w:r w:rsidR="577560F7" w:rsidRPr="004758B6">
        <w:rPr>
          <w:color w:val="202020"/>
          <w:sz w:val="20"/>
          <w:szCs w:val="20"/>
        </w:rPr>
        <w:t>Lot#1 with 85% coverage and Lot#2 with 80% coverage)</w:t>
      </w:r>
      <w:r w:rsidR="39271873" w:rsidRPr="004758B6">
        <w:rPr>
          <w:color w:val="202020"/>
          <w:sz w:val="20"/>
          <w:szCs w:val="20"/>
        </w:rPr>
        <w:t xml:space="preserve">. </w:t>
      </w:r>
    </w:p>
    <w:p w14:paraId="7F2DE46E" w14:textId="73B1A3A5" w:rsidR="00D136FF" w:rsidRPr="004758B6" w:rsidRDefault="39271873" w:rsidP="244686EE">
      <w:pPr>
        <w:pStyle w:val="ListParagraph"/>
        <w:numPr>
          <w:ilvl w:val="1"/>
          <w:numId w:val="12"/>
        </w:numPr>
        <w:tabs>
          <w:tab w:val="left" w:pos="719"/>
        </w:tabs>
        <w:ind w:left="719" w:right="347"/>
        <w:jc w:val="both"/>
        <w:rPr>
          <w:sz w:val="20"/>
          <w:szCs w:val="20"/>
        </w:rPr>
      </w:pPr>
      <w:r w:rsidRPr="004758B6">
        <w:rPr>
          <w:color w:val="202020"/>
          <w:sz w:val="20"/>
          <w:szCs w:val="20"/>
        </w:rPr>
        <w:t>Financial</w:t>
      </w:r>
      <w:r w:rsidR="58AE3A37" w:rsidRPr="004758B6">
        <w:rPr>
          <w:sz w:val="20"/>
          <w:szCs w:val="20"/>
        </w:rPr>
        <w:t xml:space="preserve"> </w:t>
      </w:r>
      <w:proofErr w:type="gramStart"/>
      <w:r w:rsidR="535763CD" w:rsidRPr="004758B6">
        <w:rPr>
          <w:sz w:val="20"/>
          <w:szCs w:val="20"/>
        </w:rPr>
        <w:t>lot</w:t>
      </w:r>
      <w:r w:rsidR="58AE3A37" w:rsidRPr="004758B6">
        <w:rPr>
          <w:sz w:val="20"/>
          <w:szCs w:val="20"/>
        </w:rPr>
        <w:t>s</w:t>
      </w:r>
      <w:proofErr w:type="gramEnd"/>
      <w:r w:rsidR="58AE3A37" w:rsidRPr="004758B6">
        <w:rPr>
          <w:sz w:val="20"/>
          <w:szCs w:val="20"/>
        </w:rPr>
        <w:t xml:space="preserve"> </w:t>
      </w:r>
      <w:r w:rsidR="07B17F0C" w:rsidRPr="004758B6">
        <w:rPr>
          <w:sz w:val="20"/>
          <w:szCs w:val="20"/>
        </w:rPr>
        <w:t>are for covering</w:t>
      </w:r>
      <w:r w:rsidR="58AE3A37" w:rsidRPr="004758B6">
        <w:rPr>
          <w:sz w:val="20"/>
          <w:szCs w:val="20"/>
        </w:rPr>
        <w:t xml:space="preserve"> DRC staff with marital status regardless</w:t>
      </w:r>
      <w:r w:rsidR="58AE3A37" w:rsidRPr="004758B6">
        <w:rPr>
          <w:spacing w:val="-1"/>
          <w:sz w:val="20"/>
          <w:szCs w:val="20"/>
        </w:rPr>
        <w:t xml:space="preserve"> </w:t>
      </w:r>
      <w:r w:rsidR="58AE3A37" w:rsidRPr="004758B6">
        <w:rPr>
          <w:sz w:val="20"/>
          <w:szCs w:val="20"/>
        </w:rPr>
        <w:t>of</w:t>
      </w:r>
      <w:r w:rsidR="58AE3A37" w:rsidRPr="004758B6">
        <w:rPr>
          <w:spacing w:val="-1"/>
          <w:sz w:val="20"/>
          <w:szCs w:val="20"/>
        </w:rPr>
        <w:t xml:space="preserve"> </w:t>
      </w:r>
      <w:r w:rsidR="58AE3A37" w:rsidRPr="004758B6">
        <w:rPr>
          <w:sz w:val="20"/>
          <w:szCs w:val="20"/>
        </w:rPr>
        <w:t>age</w:t>
      </w:r>
      <w:r w:rsidR="58AE3A37" w:rsidRPr="004758B6">
        <w:rPr>
          <w:spacing w:val="-1"/>
          <w:sz w:val="20"/>
          <w:szCs w:val="20"/>
        </w:rPr>
        <w:t xml:space="preserve"> </w:t>
      </w:r>
      <w:r w:rsidR="58AE3A37" w:rsidRPr="004758B6">
        <w:rPr>
          <w:sz w:val="20"/>
          <w:szCs w:val="20"/>
        </w:rPr>
        <w:t xml:space="preserve">range, </w:t>
      </w:r>
      <w:r w:rsidR="00176CA4" w:rsidRPr="004758B6">
        <w:rPr>
          <w:sz w:val="20"/>
          <w:szCs w:val="20"/>
        </w:rPr>
        <w:t>and the service</w:t>
      </w:r>
      <w:r w:rsidR="58AE3A37" w:rsidRPr="004758B6">
        <w:rPr>
          <w:spacing w:val="-1"/>
          <w:sz w:val="20"/>
          <w:szCs w:val="20"/>
        </w:rPr>
        <w:t xml:space="preserve"> </w:t>
      </w:r>
      <w:r w:rsidR="58AE3A37" w:rsidRPr="004758B6">
        <w:rPr>
          <w:sz w:val="20"/>
          <w:szCs w:val="20"/>
        </w:rPr>
        <w:t xml:space="preserve">provider may bid for one or </w:t>
      </w:r>
      <w:r w:rsidR="24CCBD54" w:rsidRPr="004758B6">
        <w:rPr>
          <w:sz w:val="20"/>
          <w:szCs w:val="20"/>
        </w:rPr>
        <w:t>both</w:t>
      </w:r>
      <w:r w:rsidR="58AE3A37" w:rsidRPr="004758B6">
        <w:rPr>
          <w:sz w:val="20"/>
          <w:szCs w:val="20"/>
        </w:rPr>
        <w:t xml:space="preserve"> lots. Bidders are encouraged to bid for </w:t>
      </w:r>
      <w:r w:rsidR="56D7A191" w:rsidRPr="004758B6">
        <w:rPr>
          <w:sz w:val="20"/>
          <w:szCs w:val="20"/>
        </w:rPr>
        <w:t xml:space="preserve">both </w:t>
      </w:r>
      <w:r w:rsidR="58AE3A37" w:rsidRPr="004758B6">
        <w:rPr>
          <w:sz w:val="20"/>
          <w:szCs w:val="20"/>
        </w:rPr>
        <w:t>lots.</w:t>
      </w:r>
    </w:p>
    <w:p w14:paraId="57DD30EA" w14:textId="212F25F6" w:rsidR="00D136FF" w:rsidRPr="004758B6" w:rsidRDefault="58AE3A37" w:rsidP="244686EE">
      <w:pPr>
        <w:pStyle w:val="ListParagraph"/>
        <w:numPr>
          <w:ilvl w:val="1"/>
          <w:numId w:val="12"/>
        </w:numPr>
        <w:tabs>
          <w:tab w:val="left" w:pos="719"/>
        </w:tabs>
        <w:spacing w:line="244" w:lineRule="exact"/>
        <w:ind w:left="719" w:hanging="359"/>
        <w:jc w:val="both"/>
        <w:rPr>
          <w:sz w:val="20"/>
          <w:szCs w:val="20"/>
        </w:rPr>
      </w:pPr>
      <w:r w:rsidRPr="004758B6">
        <w:rPr>
          <w:color w:val="202020"/>
          <w:sz w:val="20"/>
          <w:szCs w:val="20"/>
        </w:rPr>
        <w:t>DRC</w:t>
      </w:r>
      <w:r w:rsidRPr="004758B6">
        <w:rPr>
          <w:color w:val="202020"/>
          <w:spacing w:val="-6"/>
          <w:sz w:val="20"/>
          <w:szCs w:val="20"/>
        </w:rPr>
        <w:t xml:space="preserve"> </w:t>
      </w:r>
      <w:r w:rsidRPr="004758B6">
        <w:rPr>
          <w:color w:val="202020"/>
          <w:sz w:val="20"/>
          <w:szCs w:val="20"/>
        </w:rPr>
        <w:t>will</w:t>
      </w:r>
      <w:r w:rsidRPr="004758B6">
        <w:rPr>
          <w:color w:val="202020"/>
          <w:spacing w:val="-5"/>
          <w:sz w:val="20"/>
          <w:szCs w:val="20"/>
        </w:rPr>
        <w:t xml:space="preserve"> </w:t>
      </w:r>
      <w:r w:rsidRPr="004758B6">
        <w:rPr>
          <w:color w:val="202020"/>
          <w:sz w:val="20"/>
          <w:szCs w:val="20"/>
        </w:rPr>
        <w:t>choose</w:t>
      </w:r>
      <w:r w:rsidRPr="004758B6">
        <w:rPr>
          <w:color w:val="202020"/>
          <w:spacing w:val="-5"/>
          <w:sz w:val="20"/>
          <w:szCs w:val="20"/>
        </w:rPr>
        <w:t xml:space="preserve"> </w:t>
      </w:r>
      <w:r w:rsidR="3205C00D" w:rsidRPr="004758B6">
        <w:rPr>
          <w:color w:val="202020"/>
          <w:spacing w:val="-5"/>
          <w:sz w:val="20"/>
          <w:szCs w:val="20"/>
        </w:rPr>
        <w:t xml:space="preserve">only </w:t>
      </w:r>
      <w:r w:rsidRPr="004758B6">
        <w:rPr>
          <w:color w:val="202020"/>
          <w:sz w:val="20"/>
          <w:szCs w:val="20"/>
        </w:rPr>
        <w:t>one</w:t>
      </w:r>
      <w:r w:rsidRPr="004758B6">
        <w:rPr>
          <w:color w:val="202020"/>
          <w:spacing w:val="-6"/>
          <w:sz w:val="20"/>
          <w:szCs w:val="20"/>
        </w:rPr>
        <w:t xml:space="preserve"> </w:t>
      </w:r>
      <w:r w:rsidR="00176CA4" w:rsidRPr="004758B6">
        <w:rPr>
          <w:color w:val="202020"/>
          <w:sz w:val="20"/>
          <w:szCs w:val="20"/>
        </w:rPr>
        <w:t>lot</w:t>
      </w:r>
      <w:r w:rsidR="00176CA4" w:rsidRPr="004758B6">
        <w:rPr>
          <w:color w:val="202020"/>
          <w:spacing w:val="-4"/>
          <w:sz w:val="20"/>
          <w:szCs w:val="20"/>
        </w:rPr>
        <w:t xml:space="preserve"> depending</w:t>
      </w:r>
      <w:r w:rsidRPr="004758B6">
        <w:rPr>
          <w:color w:val="202020"/>
          <w:spacing w:val="-5"/>
          <w:sz w:val="20"/>
          <w:szCs w:val="20"/>
        </w:rPr>
        <w:t xml:space="preserve"> </w:t>
      </w:r>
      <w:r w:rsidRPr="004758B6">
        <w:rPr>
          <w:color w:val="202020"/>
          <w:sz w:val="20"/>
          <w:szCs w:val="20"/>
        </w:rPr>
        <w:t>on</w:t>
      </w:r>
      <w:r w:rsidRPr="004758B6">
        <w:rPr>
          <w:color w:val="202020"/>
          <w:spacing w:val="-3"/>
          <w:sz w:val="20"/>
          <w:szCs w:val="20"/>
        </w:rPr>
        <w:t xml:space="preserve"> </w:t>
      </w:r>
      <w:r w:rsidRPr="004758B6">
        <w:rPr>
          <w:color w:val="202020"/>
          <w:sz w:val="20"/>
          <w:szCs w:val="20"/>
        </w:rPr>
        <w:t>the</w:t>
      </w:r>
      <w:r w:rsidRPr="004758B6">
        <w:rPr>
          <w:color w:val="202020"/>
          <w:spacing w:val="-8"/>
          <w:sz w:val="20"/>
          <w:szCs w:val="20"/>
        </w:rPr>
        <w:t xml:space="preserve"> </w:t>
      </w:r>
      <w:r w:rsidRPr="004758B6">
        <w:rPr>
          <w:color w:val="202020"/>
          <w:sz w:val="20"/>
          <w:szCs w:val="20"/>
        </w:rPr>
        <w:t>bids</w:t>
      </w:r>
      <w:r w:rsidRPr="004758B6">
        <w:rPr>
          <w:color w:val="202020"/>
          <w:spacing w:val="-3"/>
          <w:sz w:val="20"/>
          <w:szCs w:val="20"/>
        </w:rPr>
        <w:t xml:space="preserve"> </w:t>
      </w:r>
      <w:r w:rsidRPr="004758B6">
        <w:rPr>
          <w:color w:val="202020"/>
          <w:sz w:val="20"/>
          <w:szCs w:val="20"/>
        </w:rPr>
        <w:t>received</w:t>
      </w:r>
      <w:r w:rsidRPr="004758B6">
        <w:rPr>
          <w:color w:val="202020"/>
          <w:spacing w:val="-4"/>
          <w:sz w:val="20"/>
          <w:szCs w:val="20"/>
        </w:rPr>
        <w:t xml:space="preserve"> </w:t>
      </w:r>
      <w:r w:rsidRPr="004758B6">
        <w:rPr>
          <w:color w:val="202020"/>
          <w:sz w:val="20"/>
          <w:szCs w:val="20"/>
        </w:rPr>
        <w:t>and</w:t>
      </w:r>
      <w:r w:rsidRPr="004758B6">
        <w:rPr>
          <w:color w:val="202020"/>
          <w:spacing w:val="-4"/>
          <w:sz w:val="20"/>
          <w:szCs w:val="20"/>
        </w:rPr>
        <w:t xml:space="preserve"> </w:t>
      </w:r>
      <w:r w:rsidRPr="004758B6">
        <w:rPr>
          <w:color w:val="202020"/>
          <w:sz w:val="20"/>
          <w:szCs w:val="20"/>
        </w:rPr>
        <w:t>the</w:t>
      </w:r>
      <w:r w:rsidRPr="004758B6">
        <w:rPr>
          <w:color w:val="202020"/>
          <w:spacing w:val="-5"/>
          <w:sz w:val="20"/>
          <w:szCs w:val="20"/>
        </w:rPr>
        <w:t xml:space="preserve"> </w:t>
      </w:r>
      <w:r w:rsidRPr="004758B6">
        <w:rPr>
          <w:color w:val="202020"/>
          <w:sz w:val="20"/>
          <w:szCs w:val="20"/>
        </w:rPr>
        <w:t>best</w:t>
      </w:r>
      <w:r w:rsidRPr="004758B6">
        <w:rPr>
          <w:color w:val="202020"/>
          <w:spacing w:val="-5"/>
          <w:sz w:val="20"/>
          <w:szCs w:val="20"/>
        </w:rPr>
        <w:t xml:space="preserve"> </w:t>
      </w:r>
      <w:r w:rsidRPr="004758B6">
        <w:rPr>
          <w:color w:val="202020"/>
          <w:sz w:val="20"/>
          <w:szCs w:val="20"/>
        </w:rPr>
        <w:t>interest</w:t>
      </w:r>
      <w:r w:rsidRPr="004758B6">
        <w:rPr>
          <w:color w:val="202020"/>
          <w:spacing w:val="-4"/>
          <w:sz w:val="20"/>
          <w:szCs w:val="20"/>
        </w:rPr>
        <w:t xml:space="preserve"> </w:t>
      </w:r>
      <w:r w:rsidRPr="004758B6">
        <w:rPr>
          <w:color w:val="202020"/>
          <w:sz w:val="20"/>
          <w:szCs w:val="20"/>
        </w:rPr>
        <w:t>of</w:t>
      </w:r>
      <w:r w:rsidRPr="004758B6">
        <w:rPr>
          <w:color w:val="202020"/>
          <w:spacing w:val="-6"/>
          <w:sz w:val="20"/>
          <w:szCs w:val="20"/>
        </w:rPr>
        <w:t xml:space="preserve"> </w:t>
      </w:r>
      <w:r w:rsidRPr="004758B6">
        <w:rPr>
          <w:color w:val="202020"/>
          <w:spacing w:val="-4"/>
          <w:sz w:val="20"/>
          <w:szCs w:val="20"/>
        </w:rPr>
        <w:t>DRC.</w:t>
      </w:r>
    </w:p>
    <w:p w14:paraId="54DA6011" w14:textId="0E9373A5" w:rsidR="00D136FF" w:rsidRPr="004758B6" w:rsidRDefault="00B25767">
      <w:pPr>
        <w:pStyle w:val="ListParagraph"/>
        <w:numPr>
          <w:ilvl w:val="1"/>
          <w:numId w:val="12"/>
        </w:numPr>
        <w:tabs>
          <w:tab w:val="left" w:pos="718"/>
        </w:tabs>
        <w:spacing w:before="4"/>
        <w:ind w:left="718" w:right="350" w:hanging="359"/>
        <w:rPr>
          <w:sz w:val="20"/>
          <w:szCs w:val="20"/>
        </w:rPr>
      </w:pPr>
      <w:r w:rsidRPr="004758B6">
        <w:rPr>
          <w:sz w:val="20"/>
          <w:szCs w:val="20"/>
        </w:rPr>
        <w:t>The Service</w:t>
      </w:r>
      <w:r w:rsidRPr="004758B6">
        <w:rPr>
          <w:spacing w:val="-3"/>
          <w:sz w:val="20"/>
          <w:szCs w:val="20"/>
        </w:rPr>
        <w:t xml:space="preserve"> </w:t>
      </w:r>
      <w:r w:rsidRPr="004758B6">
        <w:rPr>
          <w:sz w:val="20"/>
          <w:szCs w:val="20"/>
        </w:rPr>
        <w:t>Provider</w:t>
      </w:r>
      <w:r w:rsidRPr="004758B6">
        <w:rPr>
          <w:spacing w:val="-2"/>
          <w:sz w:val="20"/>
          <w:szCs w:val="20"/>
        </w:rPr>
        <w:t xml:space="preserve"> </w:t>
      </w:r>
      <w:r w:rsidRPr="004758B6">
        <w:rPr>
          <w:sz w:val="20"/>
          <w:szCs w:val="20"/>
        </w:rPr>
        <w:t>shall</w:t>
      </w:r>
      <w:r w:rsidRPr="004758B6">
        <w:rPr>
          <w:spacing w:val="-3"/>
          <w:sz w:val="20"/>
          <w:szCs w:val="20"/>
        </w:rPr>
        <w:t xml:space="preserve"> </w:t>
      </w:r>
      <w:r w:rsidRPr="004758B6">
        <w:rPr>
          <w:sz w:val="20"/>
          <w:szCs w:val="20"/>
        </w:rPr>
        <w:t>provide</w:t>
      </w:r>
      <w:r w:rsidRPr="004758B6">
        <w:rPr>
          <w:spacing w:val="-1"/>
          <w:sz w:val="20"/>
          <w:szCs w:val="20"/>
        </w:rPr>
        <w:t xml:space="preserve"> </w:t>
      </w:r>
      <w:r w:rsidRPr="004758B6">
        <w:rPr>
          <w:sz w:val="20"/>
          <w:szCs w:val="20"/>
        </w:rPr>
        <w:t>full</w:t>
      </w:r>
      <w:r w:rsidRPr="004758B6">
        <w:rPr>
          <w:spacing w:val="-1"/>
          <w:sz w:val="20"/>
          <w:szCs w:val="20"/>
        </w:rPr>
        <w:t xml:space="preserve"> </w:t>
      </w:r>
      <w:r w:rsidRPr="004758B6">
        <w:rPr>
          <w:sz w:val="20"/>
          <w:szCs w:val="20"/>
        </w:rPr>
        <w:t>technical/</w:t>
      </w:r>
      <w:r w:rsidRPr="004758B6">
        <w:rPr>
          <w:spacing w:val="-1"/>
          <w:sz w:val="20"/>
          <w:szCs w:val="20"/>
        </w:rPr>
        <w:t xml:space="preserve"> </w:t>
      </w:r>
      <w:r w:rsidRPr="004758B6">
        <w:rPr>
          <w:sz w:val="20"/>
          <w:szCs w:val="20"/>
        </w:rPr>
        <w:t>financial</w:t>
      </w:r>
      <w:r w:rsidRPr="004758B6">
        <w:rPr>
          <w:spacing w:val="-3"/>
          <w:sz w:val="20"/>
          <w:szCs w:val="20"/>
        </w:rPr>
        <w:t xml:space="preserve"> </w:t>
      </w:r>
      <w:r w:rsidRPr="004758B6">
        <w:rPr>
          <w:sz w:val="20"/>
          <w:szCs w:val="20"/>
        </w:rPr>
        <w:t>bid in each lot</w:t>
      </w:r>
      <w:r w:rsidR="00446F5B" w:rsidRPr="004758B6">
        <w:rPr>
          <w:sz w:val="20"/>
          <w:szCs w:val="20"/>
        </w:rPr>
        <w:t>,</w:t>
      </w:r>
      <w:r w:rsidR="00446F5B" w:rsidRPr="004758B6">
        <w:rPr>
          <w:spacing w:val="-2"/>
          <w:sz w:val="20"/>
          <w:szCs w:val="20"/>
        </w:rPr>
        <w:t xml:space="preserve"> </w:t>
      </w:r>
      <w:r w:rsidR="00446F5B" w:rsidRPr="004758B6">
        <w:rPr>
          <w:sz w:val="20"/>
          <w:szCs w:val="20"/>
        </w:rPr>
        <w:t>and non</w:t>
      </w:r>
      <w:r w:rsidRPr="004758B6">
        <w:rPr>
          <w:sz w:val="20"/>
          <w:szCs w:val="20"/>
        </w:rPr>
        <w:t>-complete technical/</w:t>
      </w:r>
      <w:r w:rsidRPr="004758B6">
        <w:rPr>
          <w:spacing w:val="-1"/>
          <w:sz w:val="20"/>
          <w:szCs w:val="20"/>
        </w:rPr>
        <w:t xml:space="preserve"> </w:t>
      </w:r>
      <w:r w:rsidRPr="004758B6">
        <w:rPr>
          <w:sz w:val="20"/>
          <w:szCs w:val="20"/>
        </w:rPr>
        <w:t>financial</w:t>
      </w:r>
      <w:r w:rsidRPr="004758B6">
        <w:rPr>
          <w:spacing w:val="-1"/>
          <w:sz w:val="20"/>
          <w:szCs w:val="20"/>
        </w:rPr>
        <w:t xml:space="preserve"> </w:t>
      </w:r>
      <w:r w:rsidRPr="004758B6">
        <w:rPr>
          <w:sz w:val="20"/>
          <w:szCs w:val="20"/>
        </w:rPr>
        <w:t xml:space="preserve">bid </w:t>
      </w:r>
      <w:r w:rsidR="00176CA4" w:rsidRPr="004758B6">
        <w:rPr>
          <w:sz w:val="20"/>
          <w:szCs w:val="20"/>
        </w:rPr>
        <w:t>will be</w:t>
      </w:r>
      <w:r w:rsidRPr="004758B6">
        <w:rPr>
          <w:sz w:val="20"/>
          <w:szCs w:val="20"/>
        </w:rPr>
        <w:t xml:space="preserve"> disqualified by DRC.</w:t>
      </w:r>
    </w:p>
    <w:p w14:paraId="3831FD18" w14:textId="72BC293F" w:rsidR="00D136FF" w:rsidRPr="004758B6" w:rsidRDefault="0512EFC8" w:rsidP="0538623B">
      <w:pPr>
        <w:pStyle w:val="ListParagraph"/>
        <w:numPr>
          <w:ilvl w:val="1"/>
          <w:numId w:val="12"/>
        </w:numPr>
        <w:tabs>
          <w:tab w:val="left" w:pos="719"/>
        </w:tabs>
        <w:ind w:left="719" w:right="349"/>
        <w:rPr>
          <w:sz w:val="20"/>
          <w:szCs w:val="20"/>
        </w:rPr>
      </w:pPr>
      <w:r w:rsidRPr="004758B6">
        <w:rPr>
          <w:sz w:val="20"/>
          <w:szCs w:val="20"/>
        </w:rPr>
        <w:t xml:space="preserve">The delivery time of the service and </w:t>
      </w:r>
      <w:r w:rsidR="2823F328" w:rsidRPr="004758B6">
        <w:rPr>
          <w:sz w:val="20"/>
          <w:szCs w:val="20"/>
        </w:rPr>
        <w:t>staff for</w:t>
      </w:r>
      <w:r w:rsidRPr="004758B6">
        <w:rPr>
          <w:sz w:val="20"/>
          <w:szCs w:val="20"/>
        </w:rPr>
        <w:t xml:space="preserve"> medical issuance shall be effective within </w:t>
      </w:r>
      <w:r w:rsidRPr="004758B6">
        <w:rPr>
          <w:b/>
          <w:bCs/>
          <w:sz w:val="20"/>
          <w:szCs w:val="20"/>
        </w:rPr>
        <w:t xml:space="preserve">one week </w:t>
      </w:r>
      <w:r w:rsidRPr="004758B6">
        <w:rPr>
          <w:sz w:val="20"/>
          <w:szCs w:val="20"/>
        </w:rPr>
        <w:t>of signing the contract. DRC may terminate the contract</w:t>
      </w:r>
      <w:r w:rsidRPr="004758B6">
        <w:rPr>
          <w:spacing w:val="-3"/>
          <w:sz w:val="20"/>
          <w:szCs w:val="20"/>
        </w:rPr>
        <w:t xml:space="preserve"> </w:t>
      </w:r>
      <w:r w:rsidRPr="004758B6">
        <w:rPr>
          <w:sz w:val="20"/>
          <w:szCs w:val="20"/>
        </w:rPr>
        <w:t>if</w:t>
      </w:r>
      <w:r w:rsidRPr="004758B6">
        <w:rPr>
          <w:spacing w:val="-2"/>
          <w:sz w:val="20"/>
          <w:szCs w:val="20"/>
        </w:rPr>
        <w:t xml:space="preserve"> </w:t>
      </w:r>
      <w:r w:rsidRPr="004758B6">
        <w:rPr>
          <w:sz w:val="20"/>
          <w:szCs w:val="20"/>
        </w:rPr>
        <w:t>the</w:t>
      </w:r>
      <w:r w:rsidRPr="004758B6">
        <w:rPr>
          <w:spacing w:val="-10"/>
          <w:sz w:val="20"/>
          <w:szCs w:val="20"/>
        </w:rPr>
        <w:t xml:space="preserve"> </w:t>
      </w:r>
      <w:r w:rsidRPr="004758B6">
        <w:rPr>
          <w:sz w:val="20"/>
          <w:szCs w:val="20"/>
        </w:rPr>
        <w:t>Service</w:t>
      </w:r>
      <w:r w:rsidRPr="004758B6">
        <w:rPr>
          <w:spacing w:val="-6"/>
          <w:sz w:val="20"/>
          <w:szCs w:val="20"/>
        </w:rPr>
        <w:t xml:space="preserve"> </w:t>
      </w:r>
      <w:r w:rsidRPr="004758B6">
        <w:rPr>
          <w:sz w:val="20"/>
          <w:szCs w:val="20"/>
        </w:rPr>
        <w:t>provider</w:t>
      </w:r>
      <w:r w:rsidRPr="004758B6">
        <w:rPr>
          <w:spacing w:val="-1"/>
          <w:sz w:val="20"/>
          <w:szCs w:val="20"/>
        </w:rPr>
        <w:t xml:space="preserve"> </w:t>
      </w:r>
      <w:r w:rsidRPr="004758B6">
        <w:rPr>
          <w:sz w:val="20"/>
          <w:szCs w:val="20"/>
        </w:rPr>
        <w:t>fails to</w:t>
      </w:r>
      <w:r w:rsidRPr="004758B6">
        <w:rPr>
          <w:spacing w:val="-3"/>
          <w:sz w:val="20"/>
          <w:szCs w:val="20"/>
        </w:rPr>
        <w:t xml:space="preserve"> </w:t>
      </w:r>
      <w:r w:rsidRPr="004758B6">
        <w:rPr>
          <w:sz w:val="20"/>
          <w:szCs w:val="20"/>
        </w:rPr>
        <w:t>deliver</w:t>
      </w:r>
      <w:r w:rsidRPr="004758B6">
        <w:rPr>
          <w:spacing w:val="-1"/>
          <w:sz w:val="20"/>
          <w:szCs w:val="20"/>
        </w:rPr>
        <w:t xml:space="preserve"> </w:t>
      </w:r>
      <w:r w:rsidRPr="004758B6">
        <w:rPr>
          <w:sz w:val="20"/>
          <w:szCs w:val="20"/>
        </w:rPr>
        <w:t>services within this period.</w:t>
      </w:r>
    </w:p>
    <w:p w14:paraId="63BE0896" w14:textId="77777777" w:rsidR="00D136FF" w:rsidRPr="004758B6" w:rsidRDefault="00B25767">
      <w:pPr>
        <w:pStyle w:val="ListParagraph"/>
        <w:numPr>
          <w:ilvl w:val="1"/>
          <w:numId w:val="12"/>
        </w:numPr>
        <w:tabs>
          <w:tab w:val="left" w:pos="719"/>
        </w:tabs>
        <w:spacing w:line="243" w:lineRule="exact"/>
        <w:ind w:left="719" w:hanging="359"/>
        <w:rPr>
          <w:sz w:val="20"/>
          <w:szCs w:val="20"/>
        </w:rPr>
      </w:pPr>
      <w:r w:rsidRPr="004758B6">
        <w:rPr>
          <w:spacing w:val="-4"/>
          <w:sz w:val="20"/>
          <w:szCs w:val="20"/>
        </w:rPr>
        <w:t>The</w:t>
      </w:r>
      <w:r w:rsidRPr="004758B6">
        <w:rPr>
          <w:spacing w:val="-8"/>
          <w:sz w:val="20"/>
          <w:szCs w:val="20"/>
        </w:rPr>
        <w:t xml:space="preserve"> </w:t>
      </w:r>
      <w:r w:rsidRPr="004758B6">
        <w:rPr>
          <w:spacing w:val="-4"/>
          <w:sz w:val="20"/>
          <w:szCs w:val="20"/>
        </w:rPr>
        <w:t>awarded</w:t>
      </w:r>
      <w:r w:rsidRPr="004758B6">
        <w:rPr>
          <w:spacing w:val="-9"/>
          <w:sz w:val="20"/>
          <w:szCs w:val="20"/>
        </w:rPr>
        <w:t xml:space="preserve"> </w:t>
      </w:r>
      <w:r w:rsidRPr="004758B6">
        <w:rPr>
          <w:spacing w:val="-4"/>
          <w:sz w:val="20"/>
          <w:szCs w:val="20"/>
        </w:rPr>
        <w:t>service</w:t>
      </w:r>
      <w:r w:rsidRPr="004758B6">
        <w:rPr>
          <w:spacing w:val="-7"/>
          <w:sz w:val="20"/>
          <w:szCs w:val="20"/>
        </w:rPr>
        <w:t xml:space="preserve"> </w:t>
      </w:r>
      <w:r w:rsidRPr="004758B6">
        <w:rPr>
          <w:spacing w:val="-4"/>
          <w:sz w:val="20"/>
          <w:szCs w:val="20"/>
        </w:rPr>
        <w:t>provider/</w:t>
      </w:r>
      <w:r w:rsidRPr="004758B6">
        <w:rPr>
          <w:spacing w:val="-13"/>
          <w:sz w:val="20"/>
          <w:szCs w:val="20"/>
        </w:rPr>
        <w:t xml:space="preserve"> </w:t>
      </w:r>
      <w:r w:rsidRPr="004758B6">
        <w:rPr>
          <w:spacing w:val="-4"/>
          <w:sz w:val="20"/>
          <w:szCs w:val="20"/>
        </w:rPr>
        <w:t>bidder is</w:t>
      </w:r>
      <w:r w:rsidRPr="004758B6">
        <w:rPr>
          <w:spacing w:val="-1"/>
          <w:sz w:val="20"/>
          <w:szCs w:val="20"/>
        </w:rPr>
        <w:t xml:space="preserve"> </w:t>
      </w:r>
      <w:r w:rsidRPr="004758B6">
        <w:rPr>
          <w:spacing w:val="-4"/>
          <w:sz w:val="20"/>
          <w:szCs w:val="20"/>
        </w:rPr>
        <w:t>expected</w:t>
      </w:r>
      <w:r w:rsidRPr="004758B6">
        <w:rPr>
          <w:spacing w:val="-7"/>
          <w:sz w:val="20"/>
          <w:szCs w:val="20"/>
        </w:rPr>
        <w:t xml:space="preserve"> </w:t>
      </w:r>
      <w:r w:rsidRPr="004758B6">
        <w:rPr>
          <w:spacing w:val="-4"/>
          <w:sz w:val="20"/>
          <w:szCs w:val="20"/>
        </w:rPr>
        <w:t>to mobilize</w:t>
      </w:r>
      <w:r w:rsidRPr="004758B6">
        <w:rPr>
          <w:spacing w:val="-11"/>
          <w:sz w:val="20"/>
          <w:szCs w:val="20"/>
        </w:rPr>
        <w:t xml:space="preserve"> </w:t>
      </w:r>
      <w:r w:rsidRPr="004758B6">
        <w:rPr>
          <w:spacing w:val="-4"/>
          <w:sz w:val="20"/>
          <w:szCs w:val="20"/>
        </w:rPr>
        <w:t>its</w:t>
      </w:r>
      <w:r w:rsidRPr="004758B6">
        <w:rPr>
          <w:spacing w:val="-5"/>
          <w:sz w:val="20"/>
          <w:szCs w:val="20"/>
        </w:rPr>
        <w:t xml:space="preserve"> </w:t>
      </w:r>
      <w:r w:rsidRPr="004758B6">
        <w:rPr>
          <w:spacing w:val="-4"/>
          <w:sz w:val="20"/>
          <w:szCs w:val="20"/>
        </w:rPr>
        <w:t>own</w:t>
      </w:r>
      <w:r w:rsidRPr="004758B6">
        <w:rPr>
          <w:spacing w:val="-3"/>
          <w:sz w:val="20"/>
          <w:szCs w:val="20"/>
        </w:rPr>
        <w:t xml:space="preserve"> </w:t>
      </w:r>
      <w:r w:rsidRPr="004758B6">
        <w:rPr>
          <w:spacing w:val="-4"/>
          <w:sz w:val="20"/>
          <w:szCs w:val="20"/>
        </w:rPr>
        <w:t>resources</w:t>
      </w:r>
      <w:r w:rsidRPr="004758B6">
        <w:rPr>
          <w:spacing w:val="-6"/>
          <w:sz w:val="20"/>
          <w:szCs w:val="20"/>
        </w:rPr>
        <w:t xml:space="preserve"> </w:t>
      </w:r>
      <w:r w:rsidRPr="004758B6">
        <w:rPr>
          <w:spacing w:val="-4"/>
          <w:sz w:val="20"/>
          <w:szCs w:val="20"/>
        </w:rPr>
        <w:t>to</w:t>
      </w:r>
      <w:r w:rsidRPr="004758B6">
        <w:rPr>
          <w:spacing w:val="-6"/>
          <w:sz w:val="20"/>
          <w:szCs w:val="20"/>
        </w:rPr>
        <w:t xml:space="preserve"> </w:t>
      </w:r>
      <w:r w:rsidRPr="004758B6">
        <w:rPr>
          <w:spacing w:val="-4"/>
          <w:sz w:val="20"/>
          <w:szCs w:val="20"/>
        </w:rPr>
        <w:t>deliver</w:t>
      </w:r>
      <w:r w:rsidRPr="004758B6">
        <w:rPr>
          <w:spacing w:val="-7"/>
          <w:sz w:val="20"/>
          <w:szCs w:val="20"/>
        </w:rPr>
        <w:t xml:space="preserve"> </w:t>
      </w:r>
      <w:r w:rsidRPr="004758B6">
        <w:rPr>
          <w:spacing w:val="-4"/>
          <w:sz w:val="20"/>
          <w:szCs w:val="20"/>
        </w:rPr>
        <w:t>the</w:t>
      </w:r>
      <w:r w:rsidRPr="004758B6">
        <w:rPr>
          <w:spacing w:val="-10"/>
          <w:sz w:val="20"/>
          <w:szCs w:val="20"/>
        </w:rPr>
        <w:t xml:space="preserve"> </w:t>
      </w:r>
      <w:r w:rsidRPr="004758B6">
        <w:rPr>
          <w:spacing w:val="-4"/>
          <w:sz w:val="20"/>
          <w:szCs w:val="20"/>
        </w:rPr>
        <w:t>agreed Service.</w:t>
      </w:r>
    </w:p>
    <w:p w14:paraId="4FB611AC" w14:textId="77777777" w:rsidR="00D136FF" w:rsidRPr="004758B6" w:rsidRDefault="00B25767">
      <w:pPr>
        <w:pStyle w:val="ListParagraph"/>
        <w:numPr>
          <w:ilvl w:val="1"/>
          <w:numId w:val="12"/>
        </w:numPr>
        <w:tabs>
          <w:tab w:val="left" w:pos="719"/>
        </w:tabs>
        <w:ind w:left="719" w:hanging="359"/>
        <w:rPr>
          <w:sz w:val="20"/>
          <w:szCs w:val="20"/>
        </w:rPr>
      </w:pPr>
      <w:r w:rsidRPr="004758B6">
        <w:rPr>
          <w:sz w:val="20"/>
          <w:szCs w:val="20"/>
        </w:rPr>
        <w:t>Payment</w:t>
      </w:r>
      <w:r w:rsidRPr="004758B6">
        <w:rPr>
          <w:spacing w:val="-6"/>
          <w:sz w:val="20"/>
          <w:szCs w:val="20"/>
        </w:rPr>
        <w:t xml:space="preserve"> </w:t>
      </w:r>
      <w:r w:rsidRPr="004758B6">
        <w:rPr>
          <w:sz w:val="20"/>
          <w:szCs w:val="20"/>
        </w:rPr>
        <w:t>is</w:t>
      </w:r>
      <w:r w:rsidRPr="004758B6">
        <w:rPr>
          <w:spacing w:val="-5"/>
          <w:sz w:val="20"/>
          <w:szCs w:val="20"/>
        </w:rPr>
        <w:t xml:space="preserve"> </w:t>
      </w:r>
      <w:r w:rsidRPr="004758B6">
        <w:rPr>
          <w:sz w:val="20"/>
          <w:szCs w:val="20"/>
        </w:rPr>
        <w:t>postpaid</w:t>
      </w:r>
      <w:r w:rsidRPr="004758B6">
        <w:rPr>
          <w:spacing w:val="-7"/>
          <w:sz w:val="20"/>
          <w:szCs w:val="20"/>
        </w:rPr>
        <w:t xml:space="preserve"> </w:t>
      </w:r>
      <w:r w:rsidRPr="004758B6">
        <w:rPr>
          <w:sz w:val="20"/>
          <w:szCs w:val="20"/>
        </w:rPr>
        <w:t>on</w:t>
      </w:r>
      <w:r w:rsidRPr="004758B6">
        <w:rPr>
          <w:spacing w:val="-5"/>
          <w:sz w:val="20"/>
          <w:szCs w:val="20"/>
        </w:rPr>
        <w:t xml:space="preserve"> </w:t>
      </w:r>
      <w:r w:rsidRPr="004758B6">
        <w:rPr>
          <w:sz w:val="20"/>
          <w:szCs w:val="20"/>
        </w:rPr>
        <w:t>monthly</w:t>
      </w:r>
      <w:r w:rsidRPr="004758B6">
        <w:rPr>
          <w:spacing w:val="-5"/>
          <w:sz w:val="20"/>
          <w:szCs w:val="20"/>
        </w:rPr>
        <w:t xml:space="preserve"> </w:t>
      </w:r>
      <w:r w:rsidRPr="004758B6">
        <w:rPr>
          <w:sz w:val="20"/>
          <w:szCs w:val="20"/>
        </w:rPr>
        <w:t>basis</w:t>
      </w:r>
      <w:r w:rsidRPr="004758B6">
        <w:rPr>
          <w:spacing w:val="-4"/>
          <w:sz w:val="20"/>
          <w:szCs w:val="20"/>
        </w:rPr>
        <w:t xml:space="preserve"> </w:t>
      </w:r>
      <w:r w:rsidRPr="004758B6">
        <w:rPr>
          <w:sz w:val="20"/>
          <w:szCs w:val="20"/>
        </w:rPr>
        <w:t>within</w:t>
      </w:r>
      <w:r w:rsidRPr="004758B6">
        <w:rPr>
          <w:spacing w:val="-5"/>
          <w:sz w:val="20"/>
          <w:szCs w:val="20"/>
        </w:rPr>
        <w:t xml:space="preserve"> </w:t>
      </w:r>
      <w:r w:rsidRPr="004758B6">
        <w:rPr>
          <w:sz w:val="20"/>
          <w:szCs w:val="20"/>
        </w:rPr>
        <w:t>30</w:t>
      </w:r>
      <w:r w:rsidRPr="004758B6">
        <w:rPr>
          <w:spacing w:val="-6"/>
          <w:sz w:val="20"/>
          <w:szCs w:val="20"/>
        </w:rPr>
        <w:t xml:space="preserve"> </w:t>
      </w:r>
      <w:r w:rsidRPr="004758B6">
        <w:rPr>
          <w:sz w:val="20"/>
          <w:szCs w:val="20"/>
        </w:rPr>
        <w:t>calendar</w:t>
      </w:r>
      <w:r w:rsidRPr="004758B6">
        <w:rPr>
          <w:spacing w:val="-5"/>
          <w:sz w:val="20"/>
          <w:szCs w:val="20"/>
        </w:rPr>
        <w:t xml:space="preserve"> </w:t>
      </w:r>
      <w:r w:rsidRPr="004758B6">
        <w:rPr>
          <w:sz w:val="20"/>
          <w:szCs w:val="20"/>
        </w:rPr>
        <w:t>days</w:t>
      </w:r>
      <w:r w:rsidRPr="004758B6">
        <w:rPr>
          <w:spacing w:val="-5"/>
          <w:sz w:val="20"/>
          <w:szCs w:val="20"/>
        </w:rPr>
        <w:t xml:space="preserve"> </w:t>
      </w:r>
      <w:r w:rsidRPr="004758B6">
        <w:rPr>
          <w:sz w:val="20"/>
          <w:szCs w:val="20"/>
        </w:rPr>
        <w:t>from</w:t>
      </w:r>
      <w:r w:rsidRPr="004758B6">
        <w:rPr>
          <w:spacing w:val="-7"/>
          <w:sz w:val="20"/>
          <w:szCs w:val="20"/>
        </w:rPr>
        <w:t xml:space="preserve"> </w:t>
      </w:r>
      <w:r w:rsidRPr="004758B6">
        <w:rPr>
          <w:sz w:val="20"/>
          <w:szCs w:val="20"/>
        </w:rPr>
        <w:t>receiving</w:t>
      </w:r>
      <w:r w:rsidRPr="004758B6">
        <w:rPr>
          <w:spacing w:val="-5"/>
          <w:sz w:val="20"/>
          <w:szCs w:val="20"/>
        </w:rPr>
        <w:t xml:space="preserve"> </w:t>
      </w:r>
      <w:r w:rsidRPr="004758B6">
        <w:rPr>
          <w:sz w:val="20"/>
          <w:szCs w:val="20"/>
        </w:rPr>
        <w:t>the</w:t>
      </w:r>
      <w:r w:rsidRPr="004758B6">
        <w:rPr>
          <w:spacing w:val="-7"/>
          <w:sz w:val="20"/>
          <w:szCs w:val="20"/>
        </w:rPr>
        <w:t xml:space="preserve"> </w:t>
      </w:r>
      <w:r w:rsidRPr="004758B6">
        <w:rPr>
          <w:spacing w:val="-2"/>
          <w:sz w:val="20"/>
          <w:szCs w:val="20"/>
        </w:rPr>
        <w:t>invoice.</w:t>
      </w:r>
    </w:p>
    <w:p w14:paraId="6DE3836E" w14:textId="77777777" w:rsidR="00D136FF" w:rsidRPr="004758B6" w:rsidRDefault="00B25767">
      <w:pPr>
        <w:pStyle w:val="Heading1"/>
        <w:numPr>
          <w:ilvl w:val="0"/>
          <w:numId w:val="12"/>
        </w:numPr>
        <w:tabs>
          <w:tab w:val="left" w:pos="1079"/>
        </w:tabs>
        <w:spacing w:before="240"/>
        <w:ind w:left="1079" w:hanging="719"/>
      </w:pPr>
      <w:bookmarkStart w:id="3" w:name="III._SELECTION_AND_AWARD_CRITERIA"/>
      <w:bookmarkEnd w:id="3"/>
      <w:r w:rsidRPr="004758B6">
        <w:t>SELECTION</w:t>
      </w:r>
      <w:r w:rsidRPr="004758B6">
        <w:rPr>
          <w:spacing w:val="-10"/>
        </w:rPr>
        <w:t xml:space="preserve"> </w:t>
      </w:r>
      <w:r w:rsidRPr="004758B6">
        <w:t>AND</w:t>
      </w:r>
      <w:r w:rsidRPr="004758B6">
        <w:rPr>
          <w:spacing w:val="-10"/>
        </w:rPr>
        <w:t xml:space="preserve"> </w:t>
      </w:r>
      <w:r w:rsidRPr="004758B6">
        <w:t>AWARD</w:t>
      </w:r>
      <w:r w:rsidRPr="004758B6">
        <w:rPr>
          <w:spacing w:val="-10"/>
        </w:rPr>
        <w:t xml:space="preserve"> </w:t>
      </w:r>
      <w:r w:rsidRPr="004758B6">
        <w:rPr>
          <w:spacing w:val="-2"/>
        </w:rPr>
        <w:t>CRITERIA</w:t>
      </w:r>
    </w:p>
    <w:p w14:paraId="327E7ADA" w14:textId="77777777" w:rsidR="00D136FF" w:rsidRPr="004758B6" w:rsidRDefault="00B25767">
      <w:pPr>
        <w:pStyle w:val="BodyText"/>
        <w:spacing w:before="1"/>
        <w:ind w:left="360" w:right="40"/>
        <w:jc w:val="both"/>
      </w:pPr>
      <w:r w:rsidRPr="004758B6">
        <w:rPr>
          <w:color w:val="202020"/>
        </w:rPr>
        <w:t xml:space="preserve">The criteria for awarding contracts resulting from this Tender is based on ‘best value for money’. </w:t>
      </w:r>
      <w:proofErr w:type="gramStart"/>
      <w:r w:rsidRPr="004758B6">
        <w:rPr>
          <w:color w:val="202020"/>
        </w:rPr>
        <w:t>For the purpose of</w:t>
      </w:r>
      <w:proofErr w:type="gramEnd"/>
      <w:r w:rsidRPr="004758B6">
        <w:rPr>
          <w:color w:val="202020"/>
        </w:rPr>
        <w:t xml:space="preserve"> all tenders DRC defines best value for money as:</w:t>
      </w:r>
    </w:p>
    <w:p w14:paraId="2991171A" w14:textId="51D3A69A" w:rsidR="00D136FF" w:rsidRPr="004758B6" w:rsidRDefault="7AC725D5" w:rsidP="00E47063">
      <w:pPr>
        <w:spacing w:before="243"/>
        <w:ind w:left="360"/>
        <w:rPr>
          <w:i/>
          <w:sz w:val="20"/>
          <w:szCs w:val="20"/>
        </w:rPr>
        <w:sectPr w:rsidR="00D136FF" w:rsidRPr="004758B6">
          <w:headerReference w:type="default" r:id="rId14"/>
          <w:footerReference w:type="default" r:id="rId15"/>
          <w:pgSz w:w="12240" w:h="15840"/>
          <w:pgMar w:top="1180" w:right="360" w:bottom="1140" w:left="1080" w:header="380" w:footer="957" w:gutter="0"/>
          <w:cols w:space="720"/>
        </w:sectPr>
      </w:pPr>
      <w:r w:rsidRPr="004758B6">
        <w:rPr>
          <w:i/>
          <w:iCs/>
          <w:color w:val="202020"/>
          <w:sz w:val="20"/>
          <w:szCs w:val="20"/>
        </w:rPr>
        <w:t xml:space="preserve">Best value for money should not be equated with the lowest initial bid option. It requires an integrated assessment of technical, organizational, and pricing factors </w:t>
      </w:r>
      <w:proofErr w:type="gramStart"/>
      <w:r w:rsidRPr="004758B6">
        <w:rPr>
          <w:i/>
          <w:iCs/>
          <w:color w:val="202020"/>
          <w:sz w:val="20"/>
          <w:szCs w:val="20"/>
        </w:rPr>
        <w:t>in light of</w:t>
      </w:r>
      <w:proofErr w:type="gramEnd"/>
      <w:r w:rsidRPr="004758B6">
        <w:rPr>
          <w:i/>
          <w:iCs/>
          <w:color w:val="202020"/>
          <w:sz w:val="20"/>
          <w:szCs w:val="20"/>
        </w:rPr>
        <w:t xml:space="preserve"> their relative importance (i.e., reliability, quality, </w:t>
      </w:r>
      <w:proofErr w:type="gramStart"/>
      <w:r w:rsidRPr="004758B6">
        <w:rPr>
          <w:i/>
          <w:iCs/>
          <w:color w:val="202020"/>
          <w:sz w:val="20"/>
          <w:szCs w:val="20"/>
        </w:rPr>
        <w:t>experiences, and</w:t>
      </w:r>
      <w:proofErr w:type="gramEnd"/>
      <w:r w:rsidRPr="004758B6">
        <w:rPr>
          <w:i/>
          <w:iCs/>
          <w:color w:val="202020"/>
          <w:sz w:val="20"/>
          <w:szCs w:val="20"/>
        </w:rPr>
        <w:t xml:space="preserve"> reputation, past performance,</w:t>
      </w:r>
      <w:r w:rsidRPr="004758B6">
        <w:rPr>
          <w:i/>
          <w:iCs/>
          <w:color w:val="202020"/>
          <w:spacing w:val="-2"/>
          <w:sz w:val="20"/>
          <w:szCs w:val="20"/>
        </w:rPr>
        <w:t xml:space="preserve"> </w:t>
      </w:r>
      <w:r w:rsidRPr="004758B6">
        <w:rPr>
          <w:i/>
          <w:iCs/>
          <w:color w:val="202020"/>
          <w:sz w:val="20"/>
          <w:szCs w:val="20"/>
        </w:rPr>
        <w:t>cost/fee</w:t>
      </w:r>
      <w:r w:rsidRPr="004758B6">
        <w:rPr>
          <w:i/>
          <w:iCs/>
          <w:color w:val="202020"/>
          <w:spacing w:val="-2"/>
          <w:sz w:val="20"/>
          <w:szCs w:val="20"/>
        </w:rPr>
        <w:t xml:space="preserve"> </w:t>
      </w:r>
      <w:r w:rsidRPr="004758B6">
        <w:rPr>
          <w:i/>
          <w:iCs/>
          <w:color w:val="202020"/>
          <w:sz w:val="20"/>
          <w:szCs w:val="20"/>
        </w:rPr>
        <w:t>realism,</w:t>
      </w:r>
      <w:r w:rsidRPr="004758B6">
        <w:rPr>
          <w:i/>
          <w:iCs/>
          <w:color w:val="202020"/>
          <w:spacing w:val="-2"/>
          <w:sz w:val="20"/>
          <w:szCs w:val="20"/>
        </w:rPr>
        <w:t xml:space="preserve"> </w:t>
      </w:r>
      <w:r w:rsidRPr="004758B6">
        <w:rPr>
          <w:i/>
          <w:iCs/>
          <w:color w:val="202020"/>
          <w:sz w:val="20"/>
          <w:szCs w:val="20"/>
        </w:rPr>
        <w:t>delivery</w:t>
      </w:r>
      <w:r w:rsidRPr="004758B6">
        <w:rPr>
          <w:i/>
          <w:iCs/>
          <w:color w:val="202020"/>
          <w:spacing w:val="-3"/>
          <w:sz w:val="20"/>
          <w:szCs w:val="20"/>
        </w:rPr>
        <w:t xml:space="preserve"> </w:t>
      </w:r>
      <w:r w:rsidRPr="004758B6">
        <w:rPr>
          <w:i/>
          <w:iCs/>
          <w:color w:val="202020"/>
          <w:sz w:val="20"/>
          <w:szCs w:val="20"/>
        </w:rPr>
        <w:t>time,</w:t>
      </w:r>
      <w:r w:rsidRPr="004758B6">
        <w:rPr>
          <w:i/>
          <w:iCs/>
          <w:color w:val="202020"/>
          <w:spacing w:val="-2"/>
          <w:sz w:val="20"/>
          <w:szCs w:val="20"/>
        </w:rPr>
        <w:t xml:space="preserve"> </w:t>
      </w:r>
      <w:r w:rsidRPr="004758B6">
        <w:rPr>
          <w:i/>
          <w:iCs/>
          <w:color w:val="202020"/>
          <w:sz w:val="20"/>
          <w:szCs w:val="20"/>
        </w:rPr>
        <w:t>reasonableness,</w:t>
      </w:r>
      <w:r w:rsidRPr="004758B6">
        <w:rPr>
          <w:i/>
          <w:iCs/>
          <w:color w:val="202020"/>
          <w:spacing w:val="-2"/>
          <w:sz w:val="20"/>
          <w:szCs w:val="20"/>
        </w:rPr>
        <w:t xml:space="preserve"> </w:t>
      </w:r>
      <w:r w:rsidRPr="004758B6">
        <w:rPr>
          <w:i/>
          <w:iCs/>
          <w:color w:val="202020"/>
          <w:sz w:val="20"/>
          <w:szCs w:val="20"/>
        </w:rPr>
        <w:t>need</w:t>
      </w:r>
      <w:r w:rsidRPr="004758B6">
        <w:rPr>
          <w:i/>
          <w:iCs/>
          <w:color w:val="202020"/>
          <w:spacing w:val="-2"/>
          <w:sz w:val="20"/>
          <w:szCs w:val="20"/>
        </w:rPr>
        <w:t xml:space="preserve"> </w:t>
      </w:r>
      <w:r w:rsidRPr="004758B6">
        <w:rPr>
          <w:i/>
          <w:iCs/>
          <w:color w:val="202020"/>
          <w:sz w:val="20"/>
          <w:szCs w:val="20"/>
        </w:rPr>
        <w:t>for</w:t>
      </w:r>
      <w:r w:rsidRPr="004758B6">
        <w:rPr>
          <w:i/>
          <w:iCs/>
          <w:color w:val="202020"/>
          <w:spacing w:val="-4"/>
          <w:sz w:val="20"/>
          <w:szCs w:val="20"/>
        </w:rPr>
        <w:t xml:space="preserve"> </w:t>
      </w:r>
      <w:r w:rsidRPr="004758B6">
        <w:rPr>
          <w:i/>
          <w:iCs/>
          <w:color w:val="202020"/>
          <w:sz w:val="20"/>
          <w:szCs w:val="20"/>
        </w:rPr>
        <w:t>standardization,</w:t>
      </w:r>
      <w:r w:rsidRPr="004758B6">
        <w:rPr>
          <w:i/>
          <w:iCs/>
          <w:color w:val="202020"/>
          <w:spacing w:val="-2"/>
          <w:sz w:val="20"/>
          <w:szCs w:val="20"/>
        </w:rPr>
        <w:t xml:space="preserve"> </w:t>
      </w:r>
      <w:r w:rsidRPr="004758B6">
        <w:rPr>
          <w:i/>
          <w:iCs/>
          <w:color w:val="202020"/>
          <w:sz w:val="20"/>
          <w:szCs w:val="20"/>
        </w:rPr>
        <w:t>and</w:t>
      </w:r>
      <w:r w:rsidRPr="004758B6">
        <w:rPr>
          <w:i/>
          <w:iCs/>
          <w:color w:val="202020"/>
          <w:spacing w:val="-2"/>
          <w:sz w:val="20"/>
          <w:szCs w:val="20"/>
        </w:rPr>
        <w:t xml:space="preserve"> </w:t>
      </w:r>
      <w:r w:rsidRPr="004758B6">
        <w:rPr>
          <w:i/>
          <w:iCs/>
          <w:color w:val="202020"/>
          <w:sz w:val="20"/>
          <w:szCs w:val="20"/>
        </w:rPr>
        <w:t>other</w:t>
      </w:r>
      <w:r w:rsidRPr="004758B6">
        <w:rPr>
          <w:i/>
          <w:iCs/>
          <w:color w:val="202020"/>
          <w:spacing w:val="-4"/>
          <w:sz w:val="20"/>
          <w:szCs w:val="20"/>
        </w:rPr>
        <w:t xml:space="preserve"> </w:t>
      </w:r>
      <w:r w:rsidRPr="004758B6">
        <w:rPr>
          <w:i/>
          <w:iCs/>
          <w:color w:val="202020"/>
          <w:sz w:val="20"/>
          <w:szCs w:val="20"/>
        </w:rPr>
        <w:t>criteria</w:t>
      </w:r>
      <w:r w:rsidRPr="004758B6">
        <w:rPr>
          <w:i/>
          <w:iCs/>
          <w:color w:val="202020"/>
          <w:spacing w:val="-2"/>
          <w:sz w:val="20"/>
          <w:szCs w:val="20"/>
        </w:rPr>
        <w:t xml:space="preserve"> </w:t>
      </w:r>
      <w:r w:rsidRPr="004758B6">
        <w:rPr>
          <w:i/>
          <w:iCs/>
          <w:color w:val="202020"/>
          <w:sz w:val="20"/>
          <w:szCs w:val="20"/>
        </w:rPr>
        <w:t>depending</w:t>
      </w:r>
      <w:r w:rsidRPr="004758B6">
        <w:rPr>
          <w:i/>
          <w:iCs/>
          <w:color w:val="202020"/>
          <w:spacing w:val="-2"/>
          <w:sz w:val="20"/>
          <w:szCs w:val="20"/>
        </w:rPr>
        <w:t xml:space="preserve"> </w:t>
      </w:r>
      <w:r w:rsidRPr="004758B6">
        <w:rPr>
          <w:i/>
          <w:iCs/>
          <w:color w:val="202020"/>
          <w:sz w:val="20"/>
          <w:szCs w:val="20"/>
        </w:rPr>
        <w:t>on</w:t>
      </w:r>
      <w:r w:rsidRPr="004758B6">
        <w:rPr>
          <w:i/>
          <w:iCs/>
          <w:color w:val="202020"/>
          <w:spacing w:val="-2"/>
          <w:sz w:val="20"/>
          <w:szCs w:val="20"/>
        </w:rPr>
        <w:t xml:space="preserve"> </w:t>
      </w:r>
      <w:r w:rsidRPr="004758B6">
        <w:rPr>
          <w:i/>
          <w:iCs/>
          <w:color w:val="202020"/>
          <w:sz w:val="20"/>
          <w:szCs w:val="20"/>
        </w:rPr>
        <w:t>the</w:t>
      </w:r>
      <w:r w:rsidRPr="004758B6">
        <w:rPr>
          <w:i/>
          <w:iCs/>
          <w:color w:val="202020"/>
          <w:spacing w:val="-2"/>
          <w:sz w:val="20"/>
          <w:szCs w:val="20"/>
        </w:rPr>
        <w:t xml:space="preserve"> </w:t>
      </w:r>
      <w:r w:rsidRPr="004758B6">
        <w:rPr>
          <w:i/>
          <w:iCs/>
          <w:color w:val="202020"/>
          <w:sz w:val="20"/>
          <w:szCs w:val="20"/>
        </w:rPr>
        <w:t>item to</w:t>
      </w:r>
      <w:r w:rsidR="005938C3" w:rsidRPr="004758B6">
        <w:rPr>
          <w:i/>
          <w:iCs/>
          <w:color w:val="202020"/>
          <w:sz w:val="20"/>
          <w:szCs w:val="20"/>
        </w:rPr>
        <w:t xml:space="preserve"> </w:t>
      </w:r>
      <w:r w:rsidRPr="004758B6">
        <w:rPr>
          <w:i/>
          <w:iCs/>
          <w:color w:val="202020"/>
          <w:sz w:val="20"/>
          <w:szCs w:val="20"/>
        </w:rPr>
        <w:t>be</w:t>
      </w:r>
      <w:r w:rsidR="005938C3" w:rsidRPr="004758B6">
        <w:rPr>
          <w:i/>
          <w:iCs/>
          <w:color w:val="202020"/>
          <w:sz w:val="20"/>
          <w:szCs w:val="20"/>
        </w:rPr>
        <w:t xml:space="preserve"> </w:t>
      </w:r>
      <w:r w:rsidRPr="004758B6">
        <w:rPr>
          <w:i/>
          <w:iCs/>
          <w:color w:val="202020"/>
          <w:sz w:val="20"/>
          <w:szCs w:val="20"/>
        </w:rPr>
        <w:t>procured).</w:t>
      </w:r>
    </w:p>
    <w:p w14:paraId="607AA0EC" w14:textId="07A65E2E" w:rsidR="00D136FF" w:rsidRPr="004758B6" w:rsidRDefault="00D136FF">
      <w:pPr>
        <w:pStyle w:val="BodyText"/>
        <w:spacing w:before="2"/>
        <w:ind w:left="359"/>
        <w:rPr>
          <w:color w:val="202020"/>
          <w:spacing w:val="-2"/>
        </w:rPr>
      </w:pPr>
    </w:p>
    <w:p w14:paraId="5495889A" w14:textId="77777777" w:rsidR="00942164" w:rsidRPr="004758B6" w:rsidRDefault="00942164">
      <w:pPr>
        <w:pStyle w:val="BodyText"/>
        <w:spacing w:before="2"/>
        <w:ind w:left="359"/>
      </w:pPr>
    </w:p>
    <w:p w14:paraId="1299C43A" w14:textId="77777777" w:rsidR="00D136FF" w:rsidRPr="004758B6" w:rsidRDefault="00D136FF">
      <w:pPr>
        <w:pStyle w:val="BodyText"/>
        <w:spacing w:before="1"/>
      </w:pPr>
    </w:p>
    <w:p w14:paraId="6E7B3A7B" w14:textId="77777777" w:rsidR="00D136FF" w:rsidRPr="004758B6" w:rsidRDefault="00B25767">
      <w:pPr>
        <w:pStyle w:val="Heading2"/>
        <w:numPr>
          <w:ilvl w:val="0"/>
          <w:numId w:val="10"/>
        </w:numPr>
        <w:tabs>
          <w:tab w:val="left" w:pos="1079"/>
        </w:tabs>
        <w:spacing w:line="242" w:lineRule="exact"/>
        <w:ind w:left="1079" w:hanging="719"/>
      </w:pPr>
      <w:bookmarkStart w:id="4" w:name="A._Administrative_Evaluation"/>
      <w:bookmarkEnd w:id="4"/>
      <w:r w:rsidRPr="004758B6">
        <w:rPr>
          <w:spacing w:val="-2"/>
        </w:rPr>
        <w:t>Administrative</w:t>
      </w:r>
      <w:r w:rsidRPr="004758B6">
        <w:rPr>
          <w:spacing w:val="11"/>
        </w:rPr>
        <w:t xml:space="preserve"> </w:t>
      </w:r>
      <w:r w:rsidRPr="004758B6">
        <w:rPr>
          <w:spacing w:val="-2"/>
        </w:rPr>
        <w:t>Evaluation</w:t>
      </w:r>
    </w:p>
    <w:p w14:paraId="23F1FE9E" w14:textId="77777777" w:rsidR="00D136FF" w:rsidRPr="004758B6" w:rsidRDefault="00B25767">
      <w:pPr>
        <w:pStyle w:val="BodyText"/>
        <w:ind w:left="360" w:right="307"/>
      </w:pPr>
      <w:r w:rsidRPr="004758B6">
        <w:rPr>
          <w:color w:val="202020"/>
        </w:rPr>
        <w:t>A</w:t>
      </w:r>
      <w:r w:rsidRPr="004758B6">
        <w:rPr>
          <w:color w:val="202020"/>
          <w:spacing w:val="-3"/>
        </w:rPr>
        <w:t xml:space="preserve"> </w:t>
      </w:r>
      <w:r w:rsidRPr="004758B6">
        <w:rPr>
          <w:color w:val="202020"/>
        </w:rPr>
        <w:t>bid</w:t>
      </w:r>
      <w:r w:rsidRPr="004758B6">
        <w:rPr>
          <w:color w:val="202020"/>
          <w:spacing w:val="-2"/>
        </w:rPr>
        <w:t xml:space="preserve"> </w:t>
      </w:r>
      <w:r w:rsidRPr="004758B6">
        <w:rPr>
          <w:color w:val="202020"/>
        </w:rPr>
        <w:t>shall</w:t>
      </w:r>
      <w:r w:rsidRPr="004758B6">
        <w:rPr>
          <w:color w:val="202020"/>
          <w:spacing w:val="-1"/>
        </w:rPr>
        <w:t xml:space="preserve"> </w:t>
      </w:r>
      <w:r w:rsidRPr="004758B6">
        <w:rPr>
          <w:color w:val="202020"/>
        </w:rPr>
        <w:t>pass</w:t>
      </w:r>
      <w:r w:rsidRPr="004758B6">
        <w:rPr>
          <w:color w:val="202020"/>
          <w:spacing w:val="-2"/>
        </w:rPr>
        <w:t xml:space="preserve"> </w:t>
      </w:r>
      <w:r w:rsidRPr="004758B6">
        <w:rPr>
          <w:color w:val="202020"/>
        </w:rPr>
        <w:t>the</w:t>
      </w:r>
      <w:r w:rsidRPr="004758B6">
        <w:rPr>
          <w:color w:val="202020"/>
          <w:spacing w:val="-4"/>
        </w:rPr>
        <w:t xml:space="preserve"> </w:t>
      </w:r>
      <w:r w:rsidRPr="004758B6">
        <w:rPr>
          <w:color w:val="202020"/>
        </w:rPr>
        <w:t>administrative</w:t>
      </w:r>
      <w:r w:rsidRPr="004758B6">
        <w:rPr>
          <w:color w:val="202020"/>
          <w:spacing w:val="-4"/>
        </w:rPr>
        <w:t xml:space="preserve"> </w:t>
      </w:r>
      <w:r w:rsidRPr="004758B6">
        <w:rPr>
          <w:color w:val="202020"/>
        </w:rPr>
        <w:t>evaluation stage</w:t>
      </w:r>
      <w:r w:rsidRPr="004758B6">
        <w:rPr>
          <w:color w:val="202020"/>
          <w:spacing w:val="-4"/>
        </w:rPr>
        <w:t xml:space="preserve"> </w:t>
      </w:r>
      <w:r w:rsidRPr="004758B6">
        <w:rPr>
          <w:color w:val="202020"/>
        </w:rPr>
        <w:t>before being</w:t>
      </w:r>
      <w:r w:rsidRPr="004758B6">
        <w:rPr>
          <w:color w:val="202020"/>
          <w:spacing w:val="-4"/>
        </w:rPr>
        <w:t xml:space="preserve"> </w:t>
      </w:r>
      <w:r w:rsidRPr="004758B6">
        <w:rPr>
          <w:color w:val="202020"/>
        </w:rPr>
        <w:t>considered for</w:t>
      </w:r>
      <w:r w:rsidRPr="004758B6">
        <w:rPr>
          <w:color w:val="202020"/>
          <w:spacing w:val="-3"/>
        </w:rPr>
        <w:t xml:space="preserve"> </w:t>
      </w:r>
      <w:r w:rsidRPr="004758B6">
        <w:rPr>
          <w:color w:val="202020"/>
        </w:rPr>
        <w:t>technical</w:t>
      </w:r>
      <w:r w:rsidRPr="004758B6">
        <w:rPr>
          <w:color w:val="202020"/>
          <w:spacing w:val="-1"/>
        </w:rPr>
        <w:t xml:space="preserve"> </w:t>
      </w:r>
      <w:r w:rsidRPr="004758B6">
        <w:rPr>
          <w:color w:val="202020"/>
        </w:rPr>
        <w:t>and</w:t>
      </w:r>
      <w:r w:rsidRPr="004758B6">
        <w:rPr>
          <w:color w:val="202020"/>
          <w:spacing w:val="-2"/>
        </w:rPr>
        <w:t xml:space="preserve"> </w:t>
      </w:r>
      <w:r w:rsidRPr="004758B6">
        <w:rPr>
          <w:color w:val="202020"/>
        </w:rPr>
        <w:t>financial evaluation.</w:t>
      </w:r>
      <w:r w:rsidRPr="004758B6">
        <w:rPr>
          <w:color w:val="202020"/>
          <w:spacing w:val="-3"/>
        </w:rPr>
        <w:t xml:space="preserve"> </w:t>
      </w:r>
      <w:r w:rsidRPr="004758B6">
        <w:rPr>
          <w:color w:val="202020"/>
        </w:rPr>
        <w:t>Bids</w:t>
      </w:r>
      <w:r w:rsidRPr="004758B6">
        <w:rPr>
          <w:color w:val="202020"/>
          <w:spacing w:val="-2"/>
        </w:rPr>
        <w:t xml:space="preserve"> </w:t>
      </w:r>
      <w:r w:rsidRPr="004758B6">
        <w:rPr>
          <w:color w:val="202020"/>
        </w:rPr>
        <w:t>that are deemed administratively non-compliant may be rejected. Documents listed below shall be submitted with your bid.</w:t>
      </w:r>
    </w:p>
    <w:p w14:paraId="4DDBEF00" w14:textId="77777777" w:rsidR="00D136FF" w:rsidRPr="004758B6" w:rsidRDefault="00D136FF">
      <w:pPr>
        <w:pStyle w:val="BodyText"/>
        <w:spacing w:before="10"/>
      </w:pPr>
    </w:p>
    <w:tbl>
      <w:tblPr>
        <w:tblW w:w="0" w:type="auto"/>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679"/>
        <w:gridCol w:w="885"/>
        <w:gridCol w:w="3890"/>
        <w:gridCol w:w="4584"/>
      </w:tblGrid>
      <w:tr w:rsidR="00D136FF" w:rsidRPr="004758B6" w14:paraId="20EDBA9B" w14:textId="77777777" w:rsidTr="0FD7281A">
        <w:trPr>
          <w:trHeight w:val="345"/>
        </w:trPr>
        <w:tc>
          <w:tcPr>
            <w:tcW w:w="679" w:type="dxa"/>
            <w:shd w:val="clear" w:color="auto" w:fill="D9D9D9" w:themeFill="background1" w:themeFillShade="D9"/>
          </w:tcPr>
          <w:p w14:paraId="46AE0C79" w14:textId="77777777" w:rsidR="00D136FF" w:rsidRPr="004758B6" w:rsidRDefault="00B25767">
            <w:pPr>
              <w:pStyle w:val="TableParagraph"/>
              <w:spacing w:before="25"/>
              <w:ind w:left="112"/>
              <w:rPr>
                <w:b/>
                <w:sz w:val="20"/>
                <w:szCs w:val="20"/>
              </w:rPr>
            </w:pPr>
            <w:r w:rsidRPr="004758B6">
              <w:rPr>
                <w:b/>
                <w:spacing w:val="-10"/>
                <w:sz w:val="20"/>
                <w:szCs w:val="20"/>
              </w:rPr>
              <w:t>#</w:t>
            </w:r>
          </w:p>
        </w:tc>
        <w:tc>
          <w:tcPr>
            <w:tcW w:w="885" w:type="dxa"/>
            <w:shd w:val="clear" w:color="auto" w:fill="D9D9D9" w:themeFill="background1" w:themeFillShade="D9"/>
          </w:tcPr>
          <w:p w14:paraId="3EBB225D" w14:textId="77777777" w:rsidR="00D136FF" w:rsidRPr="004758B6" w:rsidRDefault="00B25767">
            <w:pPr>
              <w:pStyle w:val="TableParagraph"/>
              <w:spacing w:before="25"/>
              <w:ind w:left="115"/>
              <w:rPr>
                <w:b/>
                <w:sz w:val="20"/>
                <w:szCs w:val="20"/>
              </w:rPr>
            </w:pPr>
            <w:r w:rsidRPr="004758B6">
              <w:rPr>
                <w:b/>
                <w:sz w:val="20"/>
                <w:szCs w:val="20"/>
              </w:rPr>
              <w:t>Annex</w:t>
            </w:r>
            <w:r w:rsidRPr="004758B6">
              <w:rPr>
                <w:b/>
                <w:spacing w:val="-8"/>
                <w:sz w:val="20"/>
                <w:szCs w:val="20"/>
              </w:rPr>
              <w:t xml:space="preserve"> </w:t>
            </w:r>
            <w:r w:rsidRPr="004758B6">
              <w:rPr>
                <w:b/>
                <w:spacing w:val="-10"/>
                <w:sz w:val="20"/>
                <w:szCs w:val="20"/>
              </w:rPr>
              <w:t>#</w:t>
            </w:r>
          </w:p>
        </w:tc>
        <w:tc>
          <w:tcPr>
            <w:tcW w:w="3890" w:type="dxa"/>
            <w:shd w:val="clear" w:color="auto" w:fill="D9D9D9" w:themeFill="background1" w:themeFillShade="D9"/>
          </w:tcPr>
          <w:p w14:paraId="7089407A" w14:textId="77777777" w:rsidR="00D136FF" w:rsidRPr="004758B6" w:rsidRDefault="00B25767">
            <w:pPr>
              <w:pStyle w:val="TableParagraph"/>
              <w:spacing w:before="25"/>
              <w:ind w:left="113"/>
              <w:rPr>
                <w:b/>
                <w:sz w:val="20"/>
                <w:szCs w:val="20"/>
              </w:rPr>
            </w:pPr>
            <w:r w:rsidRPr="004758B6">
              <w:rPr>
                <w:b/>
                <w:spacing w:val="-2"/>
                <w:sz w:val="20"/>
                <w:szCs w:val="20"/>
              </w:rPr>
              <w:t>Document</w:t>
            </w:r>
          </w:p>
        </w:tc>
        <w:tc>
          <w:tcPr>
            <w:tcW w:w="4584" w:type="dxa"/>
            <w:shd w:val="clear" w:color="auto" w:fill="D9D9D9" w:themeFill="background1" w:themeFillShade="D9"/>
          </w:tcPr>
          <w:p w14:paraId="65524BBF" w14:textId="77777777" w:rsidR="00D136FF" w:rsidRPr="004758B6" w:rsidRDefault="00B25767">
            <w:pPr>
              <w:pStyle w:val="TableParagraph"/>
              <w:spacing w:before="25"/>
              <w:ind w:left="111"/>
              <w:rPr>
                <w:b/>
                <w:sz w:val="20"/>
                <w:szCs w:val="20"/>
              </w:rPr>
            </w:pPr>
            <w:r w:rsidRPr="004758B6">
              <w:rPr>
                <w:b/>
                <w:spacing w:val="-2"/>
                <w:sz w:val="20"/>
                <w:szCs w:val="20"/>
              </w:rPr>
              <w:t>Instructions</w:t>
            </w:r>
          </w:p>
        </w:tc>
      </w:tr>
      <w:tr w:rsidR="00D136FF" w:rsidRPr="004758B6" w14:paraId="283CBAF1" w14:textId="77777777" w:rsidTr="0FD7281A">
        <w:trPr>
          <w:trHeight w:val="347"/>
        </w:trPr>
        <w:tc>
          <w:tcPr>
            <w:tcW w:w="679" w:type="dxa"/>
          </w:tcPr>
          <w:p w14:paraId="249FAAB8" w14:textId="77777777" w:rsidR="00D136FF" w:rsidRPr="004758B6" w:rsidRDefault="00B25767">
            <w:pPr>
              <w:pStyle w:val="TableParagraph"/>
              <w:spacing w:before="25"/>
              <w:ind w:left="112"/>
              <w:rPr>
                <w:sz w:val="20"/>
                <w:szCs w:val="20"/>
              </w:rPr>
            </w:pPr>
            <w:r w:rsidRPr="004758B6">
              <w:rPr>
                <w:spacing w:val="-10"/>
                <w:sz w:val="20"/>
                <w:szCs w:val="20"/>
              </w:rPr>
              <w:t>1</w:t>
            </w:r>
          </w:p>
        </w:tc>
        <w:tc>
          <w:tcPr>
            <w:tcW w:w="885" w:type="dxa"/>
          </w:tcPr>
          <w:p w14:paraId="65B2DA41" w14:textId="77777777" w:rsidR="00D136FF" w:rsidRPr="004758B6" w:rsidRDefault="00B25767">
            <w:pPr>
              <w:pStyle w:val="TableParagraph"/>
              <w:spacing w:before="25"/>
              <w:ind w:left="115"/>
              <w:rPr>
                <w:sz w:val="20"/>
                <w:szCs w:val="20"/>
              </w:rPr>
            </w:pPr>
            <w:r w:rsidRPr="004758B6">
              <w:rPr>
                <w:spacing w:val="-5"/>
                <w:sz w:val="20"/>
                <w:szCs w:val="20"/>
              </w:rPr>
              <w:t>A.1</w:t>
            </w:r>
          </w:p>
        </w:tc>
        <w:tc>
          <w:tcPr>
            <w:tcW w:w="3890" w:type="dxa"/>
          </w:tcPr>
          <w:p w14:paraId="688F3B46" w14:textId="6A61D2CA" w:rsidR="00D136FF" w:rsidRPr="004758B6" w:rsidRDefault="58AE3A37" w:rsidP="244686EE">
            <w:pPr>
              <w:pStyle w:val="TableParagraph"/>
              <w:spacing w:before="25"/>
              <w:ind w:left="113"/>
              <w:rPr>
                <w:sz w:val="20"/>
                <w:szCs w:val="20"/>
              </w:rPr>
            </w:pPr>
            <w:r w:rsidRPr="004758B6">
              <w:rPr>
                <w:sz w:val="20"/>
                <w:szCs w:val="20"/>
              </w:rPr>
              <w:t>Bid</w:t>
            </w:r>
            <w:r w:rsidRPr="004758B6">
              <w:rPr>
                <w:spacing w:val="-7"/>
                <w:sz w:val="20"/>
                <w:szCs w:val="20"/>
              </w:rPr>
              <w:t xml:space="preserve"> </w:t>
            </w:r>
            <w:r w:rsidRPr="004758B6">
              <w:rPr>
                <w:sz w:val="20"/>
                <w:szCs w:val="20"/>
              </w:rPr>
              <w:t>Form</w:t>
            </w:r>
            <w:r w:rsidRPr="004758B6">
              <w:rPr>
                <w:spacing w:val="-6"/>
                <w:sz w:val="20"/>
                <w:szCs w:val="20"/>
              </w:rPr>
              <w:t xml:space="preserve"> </w:t>
            </w:r>
            <w:r w:rsidRPr="004758B6">
              <w:rPr>
                <w:sz w:val="20"/>
                <w:szCs w:val="20"/>
              </w:rPr>
              <w:t>(Technical)</w:t>
            </w:r>
            <w:r w:rsidRPr="004758B6">
              <w:rPr>
                <w:spacing w:val="-6"/>
                <w:sz w:val="20"/>
                <w:szCs w:val="20"/>
              </w:rPr>
              <w:t xml:space="preserve"> </w:t>
            </w:r>
            <w:r w:rsidRPr="004758B6">
              <w:rPr>
                <w:sz w:val="20"/>
                <w:szCs w:val="20"/>
              </w:rPr>
              <w:t>Lots#</w:t>
            </w:r>
            <w:r w:rsidRPr="004758B6">
              <w:rPr>
                <w:spacing w:val="-6"/>
                <w:sz w:val="20"/>
                <w:szCs w:val="20"/>
              </w:rPr>
              <w:t xml:space="preserve"> </w:t>
            </w:r>
            <w:r w:rsidRPr="004758B6">
              <w:rPr>
                <w:sz w:val="20"/>
                <w:szCs w:val="20"/>
              </w:rPr>
              <w:t>1</w:t>
            </w:r>
            <w:r w:rsidR="73CCD22A" w:rsidRPr="004758B6">
              <w:rPr>
                <w:sz w:val="20"/>
                <w:szCs w:val="20"/>
              </w:rPr>
              <w:t xml:space="preserve"> </w:t>
            </w:r>
            <w:r w:rsidRPr="004758B6">
              <w:rPr>
                <w:sz w:val="20"/>
                <w:szCs w:val="20"/>
              </w:rPr>
              <w:t>and</w:t>
            </w:r>
            <w:r w:rsidRPr="004758B6">
              <w:rPr>
                <w:spacing w:val="-5"/>
                <w:sz w:val="20"/>
                <w:szCs w:val="20"/>
              </w:rPr>
              <w:t xml:space="preserve"> </w:t>
            </w:r>
            <w:r w:rsidR="16D3D182" w:rsidRPr="004758B6">
              <w:rPr>
                <w:spacing w:val="-10"/>
                <w:sz w:val="20"/>
                <w:szCs w:val="20"/>
              </w:rPr>
              <w:t>2</w:t>
            </w:r>
          </w:p>
        </w:tc>
        <w:tc>
          <w:tcPr>
            <w:tcW w:w="4584" w:type="dxa"/>
          </w:tcPr>
          <w:p w14:paraId="59BA4355" w14:textId="77777777" w:rsidR="00D136FF" w:rsidRPr="004758B6" w:rsidRDefault="00B25767">
            <w:pPr>
              <w:pStyle w:val="TableParagraph"/>
              <w:spacing w:before="25"/>
              <w:ind w:left="111"/>
              <w:rPr>
                <w:sz w:val="20"/>
                <w:szCs w:val="20"/>
              </w:rPr>
            </w:pPr>
            <w:r w:rsidRPr="004758B6">
              <w:rPr>
                <w:sz w:val="20"/>
                <w:szCs w:val="20"/>
              </w:rPr>
              <w:t>sign,</w:t>
            </w:r>
            <w:r w:rsidRPr="004758B6">
              <w:rPr>
                <w:spacing w:val="-5"/>
                <w:sz w:val="20"/>
                <w:szCs w:val="20"/>
              </w:rPr>
              <w:t xml:space="preserve"> </w:t>
            </w:r>
            <w:r w:rsidRPr="004758B6">
              <w:rPr>
                <w:sz w:val="20"/>
                <w:szCs w:val="20"/>
              </w:rPr>
              <w:t>stamp</w:t>
            </w:r>
            <w:r w:rsidRPr="004758B6">
              <w:rPr>
                <w:spacing w:val="-9"/>
                <w:sz w:val="20"/>
                <w:szCs w:val="20"/>
              </w:rPr>
              <w:t xml:space="preserve"> </w:t>
            </w:r>
            <w:r w:rsidRPr="004758B6">
              <w:rPr>
                <w:sz w:val="20"/>
                <w:szCs w:val="20"/>
              </w:rPr>
              <w:t>and</w:t>
            </w:r>
            <w:r w:rsidRPr="004758B6">
              <w:rPr>
                <w:spacing w:val="-6"/>
                <w:sz w:val="20"/>
                <w:szCs w:val="20"/>
              </w:rPr>
              <w:t xml:space="preserve"> </w:t>
            </w:r>
            <w:r w:rsidRPr="004758B6">
              <w:rPr>
                <w:spacing w:val="-2"/>
                <w:sz w:val="20"/>
                <w:szCs w:val="20"/>
              </w:rPr>
              <w:t>submit</w:t>
            </w:r>
          </w:p>
        </w:tc>
      </w:tr>
      <w:tr w:rsidR="00D136FF" w:rsidRPr="004758B6" w14:paraId="2C244107" w14:textId="77777777" w:rsidTr="0FD7281A">
        <w:trPr>
          <w:trHeight w:val="784"/>
        </w:trPr>
        <w:tc>
          <w:tcPr>
            <w:tcW w:w="679" w:type="dxa"/>
          </w:tcPr>
          <w:p w14:paraId="78E884CA" w14:textId="77777777" w:rsidR="00D136FF" w:rsidRPr="004758B6" w:rsidRDefault="00B25767">
            <w:pPr>
              <w:pStyle w:val="TableParagraph"/>
              <w:spacing w:before="25"/>
              <w:ind w:left="112"/>
              <w:rPr>
                <w:sz w:val="20"/>
                <w:szCs w:val="20"/>
              </w:rPr>
            </w:pPr>
            <w:r w:rsidRPr="004758B6">
              <w:rPr>
                <w:spacing w:val="-10"/>
                <w:sz w:val="20"/>
                <w:szCs w:val="20"/>
              </w:rPr>
              <w:t>2</w:t>
            </w:r>
          </w:p>
        </w:tc>
        <w:tc>
          <w:tcPr>
            <w:tcW w:w="885" w:type="dxa"/>
          </w:tcPr>
          <w:p w14:paraId="39736E21" w14:textId="77777777" w:rsidR="00D136FF" w:rsidRPr="004758B6" w:rsidRDefault="00B25767">
            <w:pPr>
              <w:pStyle w:val="TableParagraph"/>
              <w:spacing w:before="25"/>
              <w:ind w:left="115"/>
              <w:rPr>
                <w:sz w:val="20"/>
                <w:szCs w:val="20"/>
              </w:rPr>
            </w:pPr>
            <w:r w:rsidRPr="004758B6">
              <w:rPr>
                <w:spacing w:val="-5"/>
                <w:sz w:val="20"/>
                <w:szCs w:val="20"/>
              </w:rPr>
              <w:t>A.2</w:t>
            </w:r>
          </w:p>
        </w:tc>
        <w:tc>
          <w:tcPr>
            <w:tcW w:w="3890" w:type="dxa"/>
          </w:tcPr>
          <w:p w14:paraId="3A415AC3" w14:textId="27523656" w:rsidR="00D136FF" w:rsidRPr="004758B6" w:rsidRDefault="58AE3A37" w:rsidP="244686EE">
            <w:pPr>
              <w:pStyle w:val="TableParagraph"/>
              <w:spacing w:before="25" w:line="261" w:lineRule="auto"/>
              <w:ind w:left="113" w:right="65"/>
              <w:rPr>
                <w:sz w:val="20"/>
                <w:szCs w:val="20"/>
              </w:rPr>
            </w:pPr>
            <w:r w:rsidRPr="004758B6">
              <w:rPr>
                <w:sz w:val="20"/>
                <w:szCs w:val="20"/>
              </w:rPr>
              <w:t>Bid</w:t>
            </w:r>
            <w:r w:rsidRPr="004758B6">
              <w:rPr>
                <w:spacing w:val="-12"/>
                <w:sz w:val="20"/>
                <w:szCs w:val="20"/>
              </w:rPr>
              <w:t xml:space="preserve"> </w:t>
            </w:r>
            <w:r w:rsidRPr="004758B6">
              <w:rPr>
                <w:sz w:val="20"/>
                <w:szCs w:val="20"/>
              </w:rPr>
              <w:t>Form</w:t>
            </w:r>
            <w:r w:rsidRPr="004758B6">
              <w:rPr>
                <w:spacing w:val="-11"/>
                <w:sz w:val="20"/>
                <w:szCs w:val="20"/>
              </w:rPr>
              <w:t xml:space="preserve"> </w:t>
            </w:r>
            <w:r w:rsidRPr="004758B6">
              <w:rPr>
                <w:sz w:val="20"/>
                <w:szCs w:val="20"/>
              </w:rPr>
              <w:t>(Financial)</w:t>
            </w:r>
            <w:r w:rsidRPr="004758B6">
              <w:rPr>
                <w:spacing w:val="-11"/>
                <w:sz w:val="20"/>
                <w:szCs w:val="20"/>
              </w:rPr>
              <w:t xml:space="preserve"> </w:t>
            </w:r>
            <w:r w:rsidR="3A2B187D" w:rsidRPr="004758B6">
              <w:rPr>
                <w:sz w:val="20"/>
                <w:szCs w:val="20"/>
              </w:rPr>
              <w:t>Lots# 1 and 2</w:t>
            </w:r>
          </w:p>
        </w:tc>
        <w:tc>
          <w:tcPr>
            <w:tcW w:w="4584" w:type="dxa"/>
          </w:tcPr>
          <w:p w14:paraId="4C5E2266" w14:textId="18330E24" w:rsidR="00D136FF" w:rsidRPr="004758B6" w:rsidRDefault="00B25767" w:rsidP="0FD7281A">
            <w:pPr>
              <w:pStyle w:val="TableParagraph"/>
              <w:spacing w:before="25"/>
              <w:ind w:left="111"/>
              <w:rPr>
                <w:sz w:val="20"/>
                <w:szCs w:val="20"/>
              </w:rPr>
            </w:pPr>
            <w:r w:rsidRPr="004758B6">
              <w:rPr>
                <w:sz w:val="20"/>
                <w:szCs w:val="20"/>
              </w:rPr>
              <w:t>sign,</w:t>
            </w:r>
            <w:r w:rsidRPr="004758B6">
              <w:rPr>
                <w:spacing w:val="-5"/>
                <w:sz w:val="20"/>
                <w:szCs w:val="20"/>
              </w:rPr>
              <w:t xml:space="preserve"> </w:t>
            </w:r>
            <w:r w:rsidRPr="004758B6">
              <w:rPr>
                <w:sz w:val="20"/>
                <w:szCs w:val="20"/>
              </w:rPr>
              <w:t>stamp</w:t>
            </w:r>
            <w:r w:rsidRPr="004758B6">
              <w:rPr>
                <w:spacing w:val="-9"/>
                <w:sz w:val="20"/>
                <w:szCs w:val="20"/>
              </w:rPr>
              <w:t xml:space="preserve"> </w:t>
            </w:r>
            <w:r w:rsidRPr="004758B6">
              <w:rPr>
                <w:sz w:val="20"/>
                <w:szCs w:val="20"/>
              </w:rPr>
              <w:t>and</w:t>
            </w:r>
            <w:r w:rsidRPr="004758B6">
              <w:rPr>
                <w:spacing w:val="-6"/>
                <w:sz w:val="20"/>
                <w:szCs w:val="20"/>
              </w:rPr>
              <w:t xml:space="preserve"> </w:t>
            </w:r>
            <w:r w:rsidR="00176CA4" w:rsidRPr="004758B6">
              <w:rPr>
                <w:spacing w:val="-2"/>
                <w:sz w:val="20"/>
                <w:szCs w:val="20"/>
              </w:rPr>
              <w:t>submit</w:t>
            </w:r>
            <w:r w:rsidR="00176CA4" w:rsidRPr="004758B6">
              <w:rPr>
                <w:rFonts w:eastAsia="Times New Roman"/>
                <w:color w:val="222222"/>
                <w:sz w:val="20"/>
                <w:szCs w:val="20"/>
              </w:rPr>
              <w:t xml:space="preserve"> (Submit separately from the technical bid form)</w:t>
            </w:r>
          </w:p>
        </w:tc>
      </w:tr>
      <w:tr w:rsidR="00D136FF" w:rsidRPr="004758B6" w14:paraId="0F2A82C2" w14:textId="77777777" w:rsidTr="0FD7281A">
        <w:trPr>
          <w:trHeight w:val="518"/>
        </w:trPr>
        <w:tc>
          <w:tcPr>
            <w:tcW w:w="679" w:type="dxa"/>
          </w:tcPr>
          <w:p w14:paraId="7A036E3D" w14:textId="77777777" w:rsidR="00D136FF" w:rsidRPr="004758B6" w:rsidRDefault="00B25767">
            <w:pPr>
              <w:pStyle w:val="TableParagraph"/>
              <w:ind w:left="112"/>
              <w:rPr>
                <w:sz w:val="20"/>
                <w:szCs w:val="20"/>
              </w:rPr>
            </w:pPr>
            <w:r w:rsidRPr="004758B6">
              <w:rPr>
                <w:spacing w:val="-10"/>
                <w:sz w:val="20"/>
                <w:szCs w:val="20"/>
              </w:rPr>
              <w:t>3</w:t>
            </w:r>
          </w:p>
        </w:tc>
        <w:tc>
          <w:tcPr>
            <w:tcW w:w="885" w:type="dxa"/>
          </w:tcPr>
          <w:p w14:paraId="61ED4E73" w14:textId="77777777" w:rsidR="00D136FF" w:rsidRPr="004758B6" w:rsidRDefault="00B25767">
            <w:pPr>
              <w:pStyle w:val="TableParagraph"/>
              <w:spacing w:before="25"/>
              <w:ind w:left="115"/>
              <w:rPr>
                <w:sz w:val="20"/>
                <w:szCs w:val="20"/>
              </w:rPr>
            </w:pPr>
            <w:r w:rsidRPr="004758B6">
              <w:rPr>
                <w:spacing w:val="-10"/>
                <w:sz w:val="20"/>
                <w:szCs w:val="20"/>
              </w:rPr>
              <w:t>B</w:t>
            </w:r>
          </w:p>
        </w:tc>
        <w:tc>
          <w:tcPr>
            <w:tcW w:w="3890" w:type="dxa"/>
          </w:tcPr>
          <w:p w14:paraId="621B6629" w14:textId="77777777" w:rsidR="00D136FF" w:rsidRPr="004758B6" w:rsidRDefault="00B25767">
            <w:pPr>
              <w:pStyle w:val="TableParagraph"/>
              <w:spacing w:before="0" w:line="250" w:lineRule="atLeast"/>
              <w:ind w:left="113" w:right="65"/>
              <w:rPr>
                <w:sz w:val="20"/>
                <w:szCs w:val="20"/>
              </w:rPr>
            </w:pPr>
            <w:r w:rsidRPr="004758B6">
              <w:rPr>
                <w:sz w:val="20"/>
                <w:szCs w:val="20"/>
              </w:rPr>
              <w:t xml:space="preserve">Tender and Contract Award </w:t>
            </w:r>
            <w:r w:rsidRPr="004758B6">
              <w:rPr>
                <w:spacing w:val="-2"/>
                <w:sz w:val="20"/>
                <w:szCs w:val="20"/>
              </w:rPr>
              <w:t>Acknowledgement</w:t>
            </w:r>
            <w:r w:rsidRPr="004758B6">
              <w:rPr>
                <w:spacing w:val="-3"/>
                <w:sz w:val="20"/>
                <w:szCs w:val="20"/>
              </w:rPr>
              <w:t xml:space="preserve"> </w:t>
            </w:r>
            <w:r w:rsidRPr="004758B6">
              <w:rPr>
                <w:spacing w:val="-2"/>
                <w:sz w:val="20"/>
                <w:szCs w:val="20"/>
              </w:rPr>
              <w:t>Certificate</w:t>
            </w:r>
          </w:p>
        </w:tc>
        <w:tc>
          <w:tcPr>
            <w:tcW w:w="4584" w:type="dxa"/>
          </w:tcPr>
          <w:p w14:paraId="40E074B5" w14:textId="001A6A4D" w:rsidR="00D136FF" w:rsidRPr="004758B6" w:rsidRDefault="00B25767">
            <w:pPr>
              <w:pStyle w:val="TableParagraph"/>
              <w:spacing w:before="25"/>
              <w:ind w:left="111"/>
              <w:rPr>
                <w:sz w:val="20"/>
                <w:szCs w:val="20"/>
              </w:rPr>
            </w:pPr>
            <w:r w:rsidRPr="004758B6">
              <w:rPr>
                <w:sz w:val="20"/>
                <w:szCs w:val="20"/>
              </w:rPr>
              <w:t>Complete</w:t>
            </w:r>
            <w:r w:rsidRPr="004758B6">
              <w:rPr>
                <w:spacing w:val="-11"/>
                <w:sz w:val="20"/>
                <w:szCs w:val="20"/>
              </w:rPr>
              <w:t xml:space="preserve"> </w:t>
            </w:r>
            <w:r w:rsidRPr="004758B6">
              <w:rPr>
                <w:sz w:val="20"/>
                <w:szCs w:val="20"/>
              </w:rPr>
              <w:t>ALL</w:t>
            </w:r>
            <w:r w:rsidRPr="004758B6">
              <w:rPr>
                <w:spacing w:val="-7"/>
                <w:sz w:val="20"/>
                <w:szCs w:val="20"/>
              </w:rPr>
              <w:t xml:space="preserve"> </w:t>
            </w:r>
            <w:r w:rsidRPr="004758B6">
              <w:rPr>
                <w:sz w:val="20"/>
                <w:szCs w:val="20"/>
              </w:rPr>
              <w:t>sections</w:t>
            </w:r>
            <w:r w:rsidRPr="004758B6">
              <w:rPr>
                <w:spacing w:val="-7"/>
                <w:sz w:val="20"/>
                <w:szCs w:val="20"/>
              </w:rPr>
              <w:t xml:space="preserve"> </w:t>
            </w:r>
            <w:r w:rsidRPr="004758B6">
              <w:rPr>
                <w:sz w:val="20"/>
                <w:szCs w:val="20"/>
              </w:rPr>
              <w:t>in</w:t>
            </w:r>
            <w:r w:rsidRPr="004758B6">
              <w:rPr>
                <w:spacing w:val="-10"/>
                <w:sz w:val="20"/>
                <w:szCs w:val="20"/>
              </w:rPr>
              <w:t xml:space="preserve"> </w:t>
            </w:r>
            <w:r w:rsidRPr="004758B6">
              <w:rPr>
                <w:sz w:val="20"/>
                <w:szCs w:val="20"/>
              </w:rPr>
              <w:t>full,</w:t>
            </w:r>
            <w:r w:rsidRPr="004758B6">
              <w:rPr>
                <w:spacing w:val="-7"/>
                <w:sz w:val="20"/>
                <w:szCs w:val="20"/>
              </w:rPr>
              <w:t xml:space="preserve"> </w:t>
            </w:r>
            <w:r w:rsidRPr="004758B6">
              <w:rPr>
                <w:sz w:val="20"/>
                <w:szCs w:val="20"/>
              </w:rPr>
              <w:t>sign,</w:t>
            </w:r>
            <w:r w:rsidRPr="004758B6">
              <w:rPr>
                <w:spacing w:val="-8"/>
                <w:sz w:val="20"/>
                <w:szCs w:val="20"/>
              </w:rPr>
              <w:t xml:space="preserve"> </w:t>
            </w:r>
            <w:r w:rsidRPr="004758B6">
              <w:rPr>
                <w:sz w:val="20"/>
                <w:szCs w:val="20"/>
              </w:rPr>
              <w:t>stamp</w:t>
            </w:r>
            <w:r w:rsidRPr="004758B6">
              <w:rPr>
                <w:spacing w:val="-9"/>
                <w:sz w:val="20"/>
                <w:szCs w:val="20"/>
              </w:rPr>
              <w:t xml:space="preserve"> </w:t>
            </w:r>
            <w:r w:rsidRPr="004758B6">
              <w:rPr>
                <w:sz w:val="20"/>
                <w:szCs w:val="20"/>
              </w:rPr>
              <w:t>and</w:t>
            </w:r>
            <w:r w:rsidRPr="004758B6">
              <w:rPr>
                <w:spacing w:val="-11"/>
                <w:sz w:val="20"/>
                <w:szCs w:val="20"/>
              </w:rPr>
              <w:t xml:space="preserve"> </w:t>
            </w:r>
            <w:r w:rsidRPr="004758B6">
              <w:rPr>
                <w:spacing w:val="-2"/>
                <w:sz w:val="20"/>
                <w:szCs w:val="20"/>
              </w:rPr>
              <w:t>submit</w:t>
            </w:r>
            <w:r w:rsidR="00176CA4" w:rsidRPr="004758B6">
              <w:rPr>
                <w:spacing w:val="-2"/>
                <w:sz w:val="20"/>
                <w:szCs w:val="20"/>
              </w:rPr>
              <w:t xml:space="preserve"> alongside Annex A.1 technical bid form</w:t>
            </w:r>
          </w:p>
        </w:tc>
      </w:tr>
      <w:tr w:rsidR="00D136FF" w:rsidRPr="004758B6" w14:paraId="0B71CC30" w14:textId="77777777" w:rsidTr="0FD7281A">
        <w:trPr>
          <w:trHeight w:val="515"/>
        </w:trPr>
        <w:tc>
          <w:tcPr>
            <w:tcW w:w="679" w:type="dxa"/>
          </w:tcPr>
          <w:p w14:paraId="7C964D78" w14:textId="77777777" w:rsidR="00D136FF" w:rsidRPr="004758B6" w:rsidRDefault="00B25767">
            <w:pPr>
              <w:pStyle w:val="TableParagraph"/>
              <w:spacing w:before="25"/>
              <w:ind w:left="112"/>
              <w:rPr>
                <w:sz w:val="20"/>
                <w:szCs w:val="20"/>
              </w:rPr>
            </w:pPr>
            <w:r w:rsidRPr="004758B6">
              <w:rPr>
                <w:spacing w:val="-10"/>
                <w:sz w:val="20"/>
                <w:szCs w:val="20"/>
              </w:rPr>
              <w:t>4</w:t>
            </w:r>
          </w:p>
        </w:tc>
        <w:tc>
          <w:tcPr>
            <w:tcW w:w="885" w:type="dxa"/>
          </w:tcPr>
          <w:p w14:paraId="37AAF844" w14:textId="77777777" w:rsidR="00D136FF" w:rsidRPr="004758B6" w:rsidRDefault="00B25767">
            <w:pPr>
              <w:pStyle w:val="TableParagraph"/>
              <w:spacing w:before="25"/>
              <w:ind w:left="115"/>
              <w:rPr>
                <w:sz w:val="20"/>
                <w:szCs w:val="20"/>
              </w:rPr>
            </w:pPr>
            <w:r w:rsidRPr="004758B6">
              <w:rPr>
                <w:spacing w:val="-10"/>
                <w:sz w:val="20"/>
                <w:szCs w:val="20"/>
              </w:rPr>
              <w:t>C</w:t>
            </w:r>
          </w:p>
        </w:tc>
        <w:tc>
          <w:tcPr>
            <w:tcW w:w="3890" w:type="dxa"/>
          </w:tcPr>
          <w:p w14:paraId="14E62AA3" w14:textId="77777777" w:rsidR="00D136FF" w:rsidRPr="004758B6" w:rsidRDefault="00B25767">
            <w:pPr>
              <w:pStyle w:val="TableParagraph"/>
              <w:spacing w:before="0" w:line="250" w:lineRule="atLeast"/>
              <w:ind w:left="113" w:right="563"/>
              <w:rPr>
                <w:sz w:val="20"/>
                <w:szCs w:val="20"/>
              </w:rPr>
            </w:pPr>
            <w:r w:rsidRPr="004758B6">
              <w:rPr>
                <w:spacing w:val="-2"/>
                <w:sz w:val="20"/>
                <w:szCs w:val="20"/>
              </w:rPr>
              <w:t>General-conditions-of-contract- standard</w:t>
            </w:r>
          </w:p>
        </w:tc>
        <w:tc>
          <w:tcPr>
            <w:tcW w:w="4584" w:type="dxa"/>
          </w:tcPr>
          <w:p w14:paraId="57374262" w14:textId="28FC2E5D" w:rsidR="00D136FF" w:rsidRPr="004758B6" w:rsidRDefault="00B25767">
            <w:pPr>
              <w:pStyle w:val="TableParagraph"/>
              <w:spacing w:before="25"/>
              <w:ind w:left="111"/>
              <w:rPr>
                <w:sz w:val="20"/>
                <w:szCs w:val="20"/>
              </w:rPr>
            </w:pPr>
            <w:r w:rsidRPr="004758B6">
              <w:rPr>
                <w:sz w:val="20"/>
                <w:szCs w:val="20"/>
              </w:rPr>
              <w:t>sign,</w:t>
            </w:r>
            <w:r w:rsidRPr="004758B6">
              <w:rPr>
                <w:spacing w:val="-5"/>
                <w:sz w:val="20"/>
                <w:szCs w:val="20"/>
              </w:rPr>
              <w:t xml:space="preserve"> </w:t>
            </w:r>
            <w:r w:rsidRPr="004758B6">
              <w:rPr>
                <w:sz w:val="20"/>
                <w:szCs w:val="20"/>
              </w:rPr>
              <w:t>stamp</w:t>
            </w:r>
            <w:r w:rsidRPr="004758B6">
              <w:rPr>
                <w:spacing w:val="-9"/>
                <w:sz w:val="20"/>
                <w:szCs w:val="20"/>
              </w:rPr>
              <w:t xml:space="preserve"> </w:t>
            </w:r>
            <w:r w:rsidR="00176CA4" w:rsidRPr="004758B6">
              <w:rPr>
                <w:sz w:val="20"/>
                <w:szCs w:val="20"/>
              </w:rPr>
              <w:t>and</w:t>
            </w:r>
            <w:r w:rsidR="00176CA4" w:rsidRPr="004758B6">
              <w:rPr>
                <w:spacing w:val="-11"/>
                <w:sz w:val="20"/>
                <w:szCs w:val="20"/>
              </w:rPr>
              <w:t xml:space="preserve"> </w:t>
            </w:r>
            <w:r w:rsidR="00176CA4" w:rsidRPr="004758B6">
              <w:rPr>
                <w:spacing w:val="-2"/>
                <w:sz w:val="20"/>
                <w:szCs w:val="20"/>
              </w:rPr>
              <w:t>submit alongside Annex A.1 technical bid form</w:t>
            </w:r>
          </w:p>
        </w:tc>
      </w:tr>
      <w:tr w:rsidR="00D136FF" w:rsidRPr="004758B6" w14:paraId="141DE497" w14:textId="77777777" w:rsidTr="0FD7281A">
        <w:trPr>
          <w:trHeight w:val="347"/>
        </w:trPr>
        <w:tc>
          <w:tcPr>
            <w:tcW w:w="679" w:type="dxa"/>
          </w:tcPr>
          <w:p w14:paraId="76DB90EB" w14:textId="77777777" w:rsidR="00D136FF" w:rsidRPr="004758B6" w:rsidRDefault="00B25767">
            <w:pPr>
              <w:pStyle w:val="TableParagraph"/>
              <w:spacing w:before="25"/>
              <w:ind w:left="112"/>
              <w:rPr>
                <w:sz w:val="20"/>
                <w:szCs w:val="20"/>
              </w:rPr>
            </w:pPr>
            <w:r w:rsidRPr="004758B6">
              <w:rPr>
                <w:spacing w:val="-10"/>
                <w:sz w:val="20"/>
                <w:szCs w:val="20"/>
              </w:rPr>
              <w:t>5</w:t>
            </w:r>
          </w:p>
        </w:tc>
        <w:tc>
          <w:tcPr>
            <w:tcW w:w="885" w:type="dxa"/>
          </w:tcPr>
          <w:p w14:paraId="61740529" w14:textId="77777777" w:rsidR="00D136FF" w:rsidRPr="004758B6" w:rsidRDefault="00B25767">
            <w:pPr>
              <w:pStyle w:val="TableParagraph"/>
              <w:ind w:left="115"/>
              <w:rPr>
                <w:sz w:val="20"/>
                <w:szCs w:val="20"/>
              </w:rPr>
            </w:pPr>
            <w:r w:rsidRPr="004758B6">
              <w:rPr>
                <w:spacing w:val="-10"/>
                <w:sz w:val="20"/>
                <w:szCs w:val="20"/>
              </w:rPr>
              <w:t>D</w:t>
            </w:r>
          </w:p>
        </w:tc>
        <w:tc>
          <w:tcPr>
            <w:tcW w:w="3890" w:type="dxa"/>
          </w:tcPr>
          <w:p w14:paraId="30DD0FA3" w14:textId="77777777" w:rsidR="00D136FF" w:rsidRPr="004758B6" w:rsidRDefault="00B25767">
            <w:pPr>
              <w:pStyle w:val="TableParagraph"/>
              <w:spacing w:before="25"/>
              <w:ind w:left="113"/>
              <w:rPr>
                <w:sz w:val="20"/>
                <w:szCs w:val="20"/>
              </w:rPr>
            </w:pPr>
            <w:r w:rsidRPr="004758B6">
              <w:rPr>
                <w:sz w:val="20"/>
                <w:szCs w:val="20"/>
              </w:rPr>
              <w:t>Supplier</w:t>
            </w:r>
            <w:r w:rsidRPr="004758B6">
              <w:rPr>
                <w:spacing w:val="-7"/>
                <w:sz w:val="20"/>
                <w:szCs w:val="20"/>
              </w:rPr>
              <w:t xml:space="preserve"> </w:t>
            </w:r>
            <w:r w:rsidRPr="004758B6">
              <w:rPr>
                <w:sz w:val="20"/>
                <w:szCs w:val="20"/>
              </w:rPr>
              <w:t>Code</w:t>
            </w:r>
            <w:r w:rsidRPr="004758B6">
              <w:rPr>
                <w:spacing w:val="-8"/>
                <w:sz w:val="20"/>
                <w:szCs w:val="20"/>
              </w:rPr>
              <w:t xml:space="preserve"> </w:t>
            </w:r>
            <w:r w:rsidRPr="004758B6">
              <w:rPr>
                <w:sz w:val="20"/>
                <w:szCs w:val="20"/>
              </w:rPr>
              <w:t>of</w:t>
            </w:r>
            <w:r w:rsidRPr="004758B6">
              <w:rPr>
                <w:spacing w:val="-7"/>
                <w:sz w:val="20"/>
                <w:szCs w:val="20"/>
              </w:rPr>
              <w:t xml:space="preserve"> </w:t>
            </w:r>
            <w:r w:rsidRPr="004758B6">
              <w:rPr>
                <w:spacing w:val="-2"/>
                <w:sz w:val="20"/>
                <w:szCs w:val="20"/>
              </w:rPr>
              <w:t>Conduct</w:t>
            </w:r>
          </w:p>
        </w:tc>
        <w:tc>
          <w:tcPr>
            <w:tcW w:w="4584" w:type="dxa"/>
          </w:tcPr>
          <w:p w14:paraId="616ACD71" w14:textId="1756FA45" w:rsidR="00D136FF" w:rsidRPr="004758B6" w:rsidRDefault="00B25767">
            <w:pPr>
              <w:pStyle w:val="TableParagraph"/>
              <w:spacing w:before="25"/>
              <w:ind w:left="111"/>
              <w:rPr>
                <w:sz w:val="20"/>
                <w:szCs w:val="20"/>
              </w:rPr>
            </w:pPr>
            <w:r w:rsidRPr="004758B6">
              <w:rPr>
                <w:sz w:val="20"/>
                <w:szCs w:val="20"/>
              </w:rPr>
              <w:t>Fill,</w:t>
            </w:r>
            <w:r w:rsidRPr="004758B6">
              <w:rPr>
                <w:spacing w:val="-1"/>
                <w:sz w:val="20"/>
                <w:szCs w:val="20"/>
              </w:rPr>
              <w:t xml:space="preserve"> </w:t>
            </w:r>
            <w:r w:rsidRPr="004758B6">
              <w:rPr>
                <w:sz w:val="20"/>
                <w:szCs w:val="20"/>
              </w:rPr>
              <w:t>sign,</w:t>
            </w:r>
            <w:r w:rsidRPr="004758B6">
              <w:rPr>
                <w:spacing w:val="-7"/>
                <w:sz w:val="20"/>
                <w:szCs w:val="20"/>
              </w:rPr>
              <w:t xml:space="preserve"> </w:t>
            </w:r>
            <w:r w:rsidRPr="004758B6">
              <w:rPr>
                <w:sz w:val="20"/>
                <w:szCs w:val="20"/>
              </w:rPr>
              <w:t>stamp</w:t>
            </w:r>
            <w:r w:rsidRPr="004758B6">
              <w:rPr>
                <w:spacing w:val="-6"/>
                <w:sz w:val="20"/>
                <w:szCs w:val="20"/>
              </w:rPr>
              <w:t xml:space="preserve"> </w:t>
            </w:r>
            <w:r w:rsidR="00176CA4" w:rsidRPr="004758B6">
              <w:rPr>
                <w:sz w:val="20"/>
                <w:szCs w:val="20"/>
              </w:rPr>
              <w:t>and</w:t>
            </w:r>
            <w:r w:rsidR="00176CA4" w:rsidRPr="004758B6">
              <w:rPr>
                <w:spacing w:val="-11"/>
                <w:sz w:val="20"/>
                <w:szCs w:val="20"/>
              </w:rPr>
              <w:t xml:space="preserve"> </w:t>
            </w:r>
            <w:r w:rsidR="00176CA4" w:rsidRPr="004758B6">
              <w:rPr>
                <w:spacing w:val="-2"/>
                <w:sz w:val="20"/>
                <w:szCs w:val="20"/>
              </w:rPr>
              <w:t>submit alongside Annex A.1 technical bid form</w:t>
            </w:r>
          </w:p>
        </w:tc>
      </w:tr>
      <w:tr w:rsidR="00D136FF" w:rsidRPr="004758B6" w14:paraId="024912B8" w14:textId="77777777" w:rsidTr="0FD7281A">
        <w:trPr>
          <w:trHeight w:val="806"/>
        </w:trPr>
        <w:tc>
          <w:tcPr>
            <w:tcW w:w="679" w:type="dxa"/>
          </w:tcPr>
          <w:p w14:paraId="1B87E3DE" w14:textId="77777777" w:rsidR="00D136FF" w:rsidRPr="004758B6" w:rsidRDefault="00B25767">
            <w:pPr>
              <w:pStyle w:val="TableParagraph"/>
              <w:spacing w:before="23"/>
              <w:ind w:left="112"/>
              <w:rPr>
                <w:sz w:val="20"/>
                <w:szCs w:val="20"/>
              </w:rPr>
            </w:pPr>
            <w:r w:rsidRPr="004758B6">
              <w:rPr>
                <w:spacing w:val="-10"/>
                <w:sz w:val="20"/>
                <w:szCs w:val="20"/>
              </w:rPr>
              <w:t>6</w:t>
            </w:r>
          </w:p>
        </w:tc>
        <w:tc>
          <w:tcPr>
            <w:tcW w:w="885" w:type="dxa"/>
          </w:tcPr>
          <w:p w14:paraId="65AEDD99" w14:textId="77777777" w:rsidR="00D136FF" w:rsidRPr="004758B6" w:rsidRDefault="00B25767">
            <w:pPr>
              <w:pStyle w:val="TableParagraph"/>
              <w:spacing w:before="23"/>
              <w:ind w:left="115"/>
              <w:rPr>
                <w:sz w:val="20"/>
                <w:szCs w:val="20"/>
              </w:rPr>
            </w:pPr>
            <w:r w:rsidRPr="004758B6">
              <w:rPr>
                <w:spacing w:val="-10"/>
                <w:sz w:val="20"/>
                <w:szCs w:val="20"/>
              </w:rPr>
              <w:t>E</w:t>
            </w:r>
          </w:p>
        </w:tc>
        <w:tc>
          <w:tcPr>
            <w:tcW w:w="3890" w:type="dxa"/>
          </w:tcPr>
          <w:p w14:paraId="3499F5F5" w14:textId="77777777" w:rsidR="00D136FF" w:rsidRPr="004758B6" w:rsidRDefault="244686EE" w:rsidP="244686EE">
            <w:pPr>
              <w:pStyle w:val="TableParagraph"/>
              <w:ind w:left="113"/>
              <w:rPr>
                <w:sz w:val="20"/>
                <w:szCs w:val="20"/>
              </w:rPr>
            </w:pPr>
            <w:r w:rsidRPr="004758B6">
              <w:rPr>
                <w:sz w:val="20"/>
                <w:szCs w:val="20"/>
              </w:rPr>
              <w:t>Supplier</w:t>
            </w:r>
            <w:r w:rsidRPr="004758B6">
              <w:rPr>
                <w:spacing w:val="-8"/>
                <w:sz w:val="20"/>
                <w:szCs w:val="20"/>
              </w:rPr>
              <w:t xml:space="preserve"> </w:t>
            </w:r>
            <w:r w:rsidRPr="004758B6">
              <w:rPr>
                <w:sz w:val="20"/>
                <w:szCs w:val="20"/>
              </w:rPr>
              <w:t>Profile</w:t>
            </w:r>
            <w:r w:rsidRPr="004758B6">
              <w:rPr>
                <w:spacing w:val="-8"/>
                <w:sz w:val="20"/>
                <w:szCs w:val="20"/>
              </w:rPr>
              <w:t xml:space="preserve"> </w:t>
            </w:r>
            <w:r w:rsidRPr="004758B6">
              <w:rPr>
                <w:sz w:val="20"/>
                <w:szCs w:val="20"/>
              </w:rPr>
              <w:t>and</w:t>
            </w:r>
            <w:r w:rsidRPr="004758B6">
              <w:rPr>
                <w:spacing w:val="-7"/>
                <w:sz w:val="20"/>
                <w:szCs w:val="20"/>
              </w:rPr>
              <w:t xml:space="preserve"> </w:t>
            </w:r>
            <w:r w:rsidRPr="004758B6">
              <w:rPr>
                <w:spacing w:val="-2"/>
                <w:sz w:val="20"/>
                <w:szCs w:val="20"/>
              </w:rPr>
              <w:t>Registration Form</w:t>
            </w:r>
          </w:p>
        </w:tc>
        <w:tc>
          <w:tcPr>
            <w:tcW w:w="4584" w:type="dxa"/>
          </w:tcPr>
          <w:p w14:paraId="7BDB1C07" w14:textId="45B18CD5" w:rsidR="00D136FF" w:rsidRPr="004758B6" w:rsidRDefault="00B25767">
            <w:pPr>
              <w:pStyle w:val="TableParagraph"/>
              <w:spacing w:before="23"/>
              <w:ind w:left="111"/>
              <w:rPr>
                <w:sz w:val="20"/>
                <w:szCs w:val="20"/>
              </w:rPr>
            </w:pPr>
            <w:r w:rsidRPr="004758B6">
              <w:rPr>
                <w:spacing w:val="-2"/>
                <w:sz w:val="20"/>
                <w:szCs w:val="20"/>
              </w:rPr>
              <w:t>Complete</w:t>
            </w:r>
            <w:r w:rsidRPr="004758B6">
              <w:rPr>
                <w:spacing w:val="-10"/>
                <w:sz w:val="20"/>
                <w:szCs w:val="20"/>
              </w:rPr>
              <w:t xml:space="preserve"> </w:t>
            </w:r>
            <w:r w:rsidRPr="004758B6">
              <w:rPr>
                <w:spacing w:val="-2"/>
                <w:sz w:val="20"/>
                <w:szCs w:val="20"/>
              </w:rPr>
              <w:t>ALL</w:t>
            </w:r>
            <w:r w:rsidRPr="004758B6">
              <w:rPr>
                <w:spacing w:val="-4"/>
                <w:sz w:val="20"/>
                <w:szCs w:val="20"/>
              </w:rPr>
              <w:t xml:space="preserve"> </w:t>
            </w:r>
            <w:r w:rsidRPr="004758B6">
              <w:rPr>
                <w:spacing w:val="-2"/>
                <w:sz w:val="20"/>
                <w:szCs w:val="20"/>
              </w:rPr>
              <w:t>sections</w:t>
            </w:r>
            <w:r w:rsidRPr="004758B6">
              <w:rPr>
                <w:spacing w:val="-4"/>
                <w:sz w:val="20"/>
                <w:szCs w:val="20"/>
              </w:rPr>
              <w:t xml:space="preserve"> </w:t>
            </w:r>
            <w:r w:rsidRPr="004758B6">
              <w:rPr>
                <w:spacing w:val="-2"/>
                <w:sz w:val="20"/>
                <w:szCs w:val="20"/>
              </w:rPr>
              <w:t>in</w:t>
            </w:r>
            <w:r w:rsidRPr="004758B6">
              <w:rPr>
                <w:spacing w:val="-6"/>
                <w:sz w:val="20"/>
                <w:szCs w:val="20"/>
              </w:rPr>
              <w:t xml:space="preserve"> </w:t>
            </w:r>
            <w:r w:rsidRPr="004758B6">
              <w:rPr>
                <w:spacing w:val="-2"/>
                <w:sz w:val="20"/>
                <w:szCs w:val="20"/>
              </w:rPr>
              <w:t>full,</w:t>
            </w:r>
            <w:r w:rsidRPr="004758B6">
              <w:rPr>
                <w:spacing w:val="-5"/>
                <w:sz w:val="20"/>
                <w:szCs w:val="20"/>
              </w:rPr>
              <w:t xml:space="preserve"> </w:t>
            </w:r>
            <w:r w:rsidRPr="004758B6">
              <w:rPr>
                <w:spacing w:val="-2"/>
                <w:sz w:val="20"/>
                <w:szCs w:val="20"/>
              </w:rPr>
              <w:t>sign,</w:t>
            </w:r>
            <w:r w:rsidRPr="004758B6">
              <w:rPr>
                <w:spacing w:val="-7"/>
                <w:sz w:val="20"/>
                <w:szCs w:val="20"/>
              </w:rPr>
              <w:t xml:space="preserve"> </w:t>
            </w:r>
            <w:r w:rsidRPr="004758B6">
              <w:rPr>
                <w:spacing w:val="-2"/>
                <w:sz w:val="20"/>
                <w:szCs w:val="20"/>
              </w:rPr>
              <w:t>stamp</w:t>
            </w:r>
            <w:r w:rsidRPr="004758B6">
              <w:rPr>
                <w:spacing w:val="-7"/>
                <w:sz w:val="20"/>
                <w:szCs w:val="20"/>
              </w:rPr>
              <w:t xml:space="preserve"> </w:t>
            </w:r>
            <w:r w:rsidRPr="004758B6">
              <w:rPr>
                <w:spacing w:val="-2"/>
                <w:sz w:val="20"/>
                <w:szCs w:val="20"/>
              </w:rPr>
              <w:t>and</w:t>
            </w:r>
            <w:r w:rsidRPr="004758B6">
              <w:rPr>
                <w:spacing w:val="-4"/>
                <w:sz w:val="20"/>
                <w:szCs w:val="20"/>
              </w:rPr>
              <w:t xml:space="preserve"> </w:t>
            </w:r>
            <w:r w:rsidR="00176CA4" w:rsidRPr="004758B6">
              <w:rPr>
                <w:spacing w:val="-2"/>
                <w:sz w:val="20"/>
                <w:szCs w:val="20"/>
              </w:rPr>
              <w:t>submit alongside Annex A.1 technical bid form</w:t>
            </w:r>
          </w:p>
          <w:p w14:paraId="70682C99" w14:textId="408AB70E" w:rsidR="00D136FF" w:rsidRPr="004758B6" w:rsidRDefault="00D136FF" w:rsidP="00176CA4">
            <w:pPr>
              <w:pStyle w:val="TableParagraph"/>
              <w:spacing w:before="0" w:line="270" w:lineRule="atLeast"/>
              <w:rPr>
                <w:sz w:val="20"/>
                <w:szCs w:val="20"/>
              </w:rPr>
            </w:pPr>
          </w:p>
        </w:tc>
      </w:tr>
      <w:tr w:rsidR="00D136FF" w:rsidRPr="004758B6" w14:paraId="721F8095" w14:textId="77777777" w:rsidTr="0FD7281A">
        <w:trPr>
          <w:trHeight w:val="346"/>
        </w:trPr>
        <w:tc>
          <w:tcPr>
            <w:tcW w:w="679" w:type="dxa"/>
          </w:tcPr>
          <w:p w14:paraId="109B8484" w14:textId="77777777" w:rsidR="00D136FF" w:rsidRPr="004758B6" w:rsidRDefault="00B25767">
            <w:pPr>
              <w:pStyle w:val="TableParagraph"/>
              <w:spacing w:before="22"/>
              <w:ind w:left="112"/>
              <w:rPr>
                <w:sz w:val="20"/>
                <w:szCs w:val="20"/>
              </w:rPr>
            </w:pPr>
            <w:r w:rsidRPr="004758B6">
              <w:rPr>
                <w:spacing w:val="-10"/>
                <w:sz w:val="20"/>
                <w:szCs w:val="20"/>
              </w:rPr>
              <w:t>7</w:t>
            </w:r>
          </w:p>
        </w:tc>
        <w:tc>
          <w:tcPr>
            <w:tcW w:w="885" w:type="dxa"/>
          </w:tcPr>
          <w:p w14:paraId="632692EA" w14:textId="77777777" w:rsidR="00D136FF" w:rsidRPr="004758B6" w:rsidRDefault="00B25767">
            <w:pPr>
              <w:pStyle w:val="TableParagraph"/>
              <w:spacing w:before="22"/>
              <w:ind w:left="115"/>
              <w:rPr>
                <w:sz w:val="20"/>
                <w:szCs w:val="20"/>
              </w:rPr>
            </w:pPr>
            <w:r w:rsidRPr="004758B6">
              <w:rPr>
                <w:spacing w:val="-10"/>
                <w:sz w:val="20"/>
                <w:szCs w:val="20"/>
              </w:rPr>
              <w:t>F</w:t>
            </w:r>
          </w:p>
        </w:tc>
        <w:tc>
          <w:tcPr>
            <w:tcW w:w="3890" w:type="dxa"/>
          </w:tcPr>
          <w:p w14:paraId="6F3B69C3" w14:textId="77777777" w:rsidR="00D136FF" w:rsidRPr="004758B6" w:rsidRDefault="00B25767">
            <w:pPr>
              <w:pStyle w:val="TableParagraph"/>
              <w:spacing w:before="22"/>
              <w:ind w:left="113"/>
              <w:rPr>
                <w:sz w:val="20"/>
                <w:szCs w:val="20"/>
              </w:rPr>
            </w:pPr>
            <w:r w:rsidRPr="004758B6">
              <w:rPr>
                <w:spacing w:val="-2"/>
                <w:sz w:val="20"/>
                <w:szCs w:val="20"/>
              </w:rPr>
              <w:t>Reference</w:t>
            </w:r>
          </w:p>
        </w:tc>
        <w:tc>
          <w:tcPr>
            <w:tcW w:w="4584" w:type="dxa"/>
          </w:tcPr>
          <w:p w14:paraId="4D5C1DA7" w14:textId="4D71C0AE" w:rsidR="00D136FF" w:rsidRPr="004758B6" w:rsidRDefault="1A41CB6C" w:rsidP="123C1770">
            <w:pPr>
              <w:pStyle w:val="TableParagraph"/>
              <w:spacing w:before="22"/>
              <w:ind w:left="111"/>
              <w:rPr>
                <w:sz w:val="20"/>
                <w:szCs w:val="20"/>
              </w:rPr>
            </w:pPr>
            <w:r w:rsidRPr="004758B6">
              <w:rPr>
                <w:sz w:val="20"/>
                <w:szCs w:val="20"/>
              </w:rPr>
              <w:t xml:space="preserve">Provide reference for medical insurance experience with at least 2 INGO/NGO during the </w:t>
            </w:r>
            <w:r w:rsidR="07AC0585" w:rsidRPr="004758B6">
              <w:rPr>
                <w:sz w:val="20"/>
                <w:szCs w:val="20"/>
              </w:rPr>
              <w:t>l</w:t>
            </w:r>
            <w:r w:rsidRPr="004758B6">
              <w:rPr>
                <w:sz w:val="20"/>
                <w:szCs w:val="20"/>
              </w:rPr>
              <w:t xml:space="preserve">ast five years </w:t>
            </w:r>
            <w:r w:rsidR="7AC725D5" w:rsidRPr="004758B6">
              <w:rPr>
                <w:sz w:val="20"/>
                <w:szCs w:val="20"/>
              </w:rPr>
              <w:t>Fill,</w:t>
            </w:r>
            <w:r w:rsidR="7AC725D5" w:rsidRPr="004758B6">
              <w:rPr>
                <w:spacing w:val="-1"/>
                <w:sz w:val="20"/>
                <w:szCs w:val="20"/>
              </w:rPr>
              <w:t xml:space="preserve"> </w:t>
            </w:r>
            <w:r w:rsidR="7AC725D5" w:rsidRPr="004758B6">
              <w:rPr>
                <w:sz w:val="20"/>
                <w:szCs w:val="20"/>
              </w:rPr>
              <w:t>sign,</w:t>
            </w:r>
            <w:r w:rsidR="7AC725D5" w:rsidRPr="004758B6">
              <w:rPr>
                <w:spacing w:val="-7"/>
                <w:sz w:val="20"/>
                <w:szCs w:val="20"/>
              </w:rPr>
              <w:t xml:space="preserve"> </w:t>
            </w:r>
            <w:r w:rsidR="7AC725D5" w:rsidRPr="004758B6">
              <w:rPr>
                <w:sz w:val="20"/>
                <w:szCs w:val="20"/>
              </w:rPr>
              <w:t>stamp</w:t>
            </w:r>
            <w:r w:rsidR="7AC725D5" w:rsidRPr="004758B6">
              <w:rPr>
                <w:spacing w:val="-6"/>
                <w:sz w:val="20"/>
                <w:szCs w:val="20"/>
              </w:rPr>
              <w:t xml:space="preserve"> </w:t>
            </w:r>
            <w:r w:rsidR="7AC725D5" w:rsidRPr="004758B6">
              <w:rPr>
                <w:sz w:val="20"/>
                <w:szCs w:val="20"/>
              </w:rPr>
              <w:t>and</w:t>
            </w:r>
            <w:r w:rsidR="7AC725D5" w:rsidRPr="004758B6">
              <w:rPr>
                <w:spacing w:val="-10"/>
                <w:sz w:val="20"/>
                <w:szCs w:val="20"/>
              </w:rPr>
              <w:t xml:space="preserve"> </w:t>
            </w:r>
            <w:r w:rsidR="00176CA4" w:rsidRPr="004758B6">
              <w:rPr>
                <w:spacing w:val="-2"/>
                <w:sz w:val="20"/>
                <w:szCs w:val="20"/>
              </w:rPr>
              <w:t>submit alongside Annex A.1 technical bid form</w:t>
            </w:r>
          </w:p>
        </w:tc>
      </w:tr>
      <w:tr w:rsidR="00D136FF" w:rsidRPr="004758B6" w14:paraId="12A455AA" w14:textId="77777777" w:rsidTr="0FD7281A">
        <w:trPr>
          <w:trHeight w:val="1245"/>
        </w:trPr>
        <w:tc>
          <w:tcPr>
            <w:tcW w:w="679" w:type="dxa"/>
          </w:tcPr>
          <w:p w14:paraId="03853697" w14:textId="77777777" w:rsidR="00D136FF" w:rsidRPr="004758B6" w:rsidRDefault="00B25767">
            <w:pPr>
              <w:pStyle w:val="TableParagraph"/>
              <w:spacing w:before="25"/>
              <w:ind w:left="112"/>
              <w:rPr>
                <w:sz w:val="20"/>
                <w:szCs w:val="20"/>
              </w:rPr>
            </w:pPr>
            <w:r w:rsidRPr="004758B6">
              <w:rPr>
                <w:spacing w:val="-10"/>
                <w:sz w:val="20"/>
                <w:szCs w:val="20"/>
              </w:rPr>
              <w:t>8</w:t>
            </w:r>
          </w:p>
        </w:tc>
        <w:tc>
          <w:tcPr>
            <w:tcW w:w="885" w:type="dxa"/>
          </w:tcPr>
          <w:p w14:paraId="629D792A" w14:textId="77777777" w:rsidR="00D136FF" w:rsidRPr="004758B6" w:rsidRDefault="00B25767">
            <w:pPr>
              <w:pStyle w:val="TableParagraph"/>
              <w:spacing w:before="25"/>
              <w:ind w:left="115"/>
              <w:rPr>
                <w:sz w:val="20"/>
                <w:szCs w:val="20"/>
              </w:rPr>
            </w:pPr>
            <w:r w:rsidRPr="004758B6">
              <w:rPr>
                <w:spacing w:val="-5"/>
                <w:sz w:val="20"/>
                <w:szCs w:val="20"/>
              </w:rPr>
              <w:t>N/A</w:t>
            </w:r>
          </w:p>
        </w:tc>
        <w:tc>
          <w:tcPr>
            <w:tcW w:w="3890" w:type="dxa"/>
          </w:tcPr>
          <w:p w14:paraId="3CFD65AE" w14:textId="77777777" w:rsidR="00D136FF" w:rsidRPr="004758B6" w:rsidRDefault="00B25767">
            <w:pPr>
              <w:pStyle w:val="TableParagraph"/>
              <w:ind w:left="113"/>
              <w:rPr>
                <w:sz w:val="20"/>
                <w:szCs w:val="20"/>
              </w:rPr>
            </w:pPr>
            <w:r w:rsidRPr="004758B6">
              <w:rPr>
                <w:color w:val="202020"/>
                <w:sz w:val="20"/>
                <w:szCs w:val="20"/>
              </w:rPr>
              <w:t>Business</w:t>
            </w:r>
            <w:r w:rsidRPr="004758B6">
              <w:rPr>
                <w:color w:val="202020"/>
                <w:spacing w:val="-7"/>
                <w:sz w:val="20"/>
                <w:szCs w:val="20"/>
              </w:rPr>
              <w:t xml:space="preserve"> </w:t>
            </w:r>
            <w:r w:rsidRPr="004758B6">
              <w:rPr>
                <w:color w:val="202020"/>
                <w:sz w:val="20"/>
                <w:szCs w:val="20"/>
              </w:rPr>
              <w:t>Registration/</w:t>
            </w:r>
            <w:r w:rsidRPr="004758B6">
              <w:rPr>
                <w:color w:val="202020"/>
                <w:spacing w:val="-7"/>
                <w:sz w:val="20"/>
                <w:szCs w:val="20"/>
              </w:rPr>
              <w:t xml:space="preserve"> </w:t>
            </w:r>
            <w:r w:rsidRPr="004758B6">
              <w:rPr>
                <w:color w:val="202020"/>
                <w:sz w:val="20"/>
                <w:szCs w:val="20"/>
              </w:rPr>
              <w:t>MOU</w:t>
            </w:r>
            <w:r w:rsidRPr="004758B6">
              <w:rPr>
                <w:color w:val="202020"/>
                <w:spacing w:val="-8"/>
                <w:sz w:val="20"/>
                <w:szCs w:val="20"/>
              </w:rPr>
              <w:t xml:space="preserve"> </w:t>
            </w:r>
            <w:r w:rsidRPr="004758B6">
              <w:rPr>
                <w:color w:val="202020"/>
                <w:sz w:val="20"/>
                <w:szCs w:val="20"/>
              </w:rPr>
              <w:t>or</w:t>
            </w:r>
            <w:r w:rsidRPr="004758B6">
              <w:rPr>
                <w:color w:val="202020"/>
                <w:spacing w:val="-7"/>
                <w:sz w:val="20"/>
                <w:szCs w:val="20"/>
              </w:rPr>
              <w:t xml:space="preserve"> </w:t>
            </w:r>
            <w:r w:rsidRPr="004758B6">
              <w:rPr>
                <w:color w:val="202020"/>
                <w:spacing w:val="-2"/>
                <w:sz w:val="20"/>
                <w:szCs w:val="20"/>
              </w:rPr>
              <w:t>equivalent</w:t>
            </w:r>
          </w:p>
        </w:tc>
        <w:tc>
          <w:tcPr>
            <w:tcW w:w="4584" w:type="dxa"/>
          </w:tcPr>
          <w:p w14:paraId="58F83981" w14:textId="77777777" w:rsidR="00D136FF" w:rsidRPr="004758B6" w:rsidRDefault="00B25767">
            <w:pPr>
              <w:pStyle w:val="TableParagraph"/>
              <w:ind w:left="111" w:right="88"/>
              <w:jc w:val="both"/>
              <w:rPr>
                <w:color w:val="202020"/>
                <w:sz w:val="20"/>
                <w:szCs w:val="20"/>
              </w:rPr>
            </w:pPr>
            <w:r w:rsidRPr="004758B6">
              <w:rPr>
                <w:color w:val="202020"/>
                <w:sz w:val="20"/>
                <w:szCs w:val="20"/>
              </w:rPr>
              <w:t>Submit a copy of registration in the country. Submit MoU</w:t>
            </w:r>
            <w:r w:rsidRPr="004758B6">
              <w:rPr>
                <w:color w:val="202020"/>
                <w:spacing w:val="-8"/>
                <w:sz w:val="20"/>
                <w:szCs w:val="20"/>
              </w:rPr>
              <w:t xml:space="preserve"> </w:t>
            </w:r>
            <w:r w:rsidRPr="004758B6">
              <w:rPr>
                <w:color w:val="202020"/>
                <w:sz w:val="20"/>
                <w:szCs w:val="20"/>
              </w:rPr>
              <w:t>or</w:t>
            </w:r>
            <w:r w:rsidRPr="004758B6">
              <w:rPr>
                <w:color w:val="202020"/>
                <w:spacing w:val="-5"/>
                <w:sz w:val="20"/>
                <w:szCs w:val="20"/>
              </w:rPr>
              <w:t xml:space="preserve"> </w:t>
            </w:r>
            <w:r w:rsidRPr="004758B6">
              <w:rPr>
                <w:color w:val="202020"/>
                <w:sz w:val="20"/>
                <w:szCs w:val="20"/>
              </w:rPr>
              <w:t>dealership</w:t>
            </w:r>
            <w:r w:rsidRPr="004758B6">
              <w:rPr>
                <w:color w:val="202020"/>
                <w:spacing w:val="-4"/>
                <w:sz w:val="20"/>
                <w:szCs w:val="20"/>
              </w:rPr>
              <w:t xml:space="preserve"> </w:t>
            </w:r>
            <w:r w:rsidRPr="004758B6">
              <w:rPr>
                <w:color w:val="202020"/>
                <w:sz w:val="20"/>
                <w:szCs w:val="20"/>
              </w:rPr>
              <w:t>certificate</w:t>
            </w:r>
            <w:r w:rsidRPr="004758B6">
              <w:rPr>
                <w:color w:val="202020"/>
                <w:spacing w:val="-2"/>
                <w:sz w:val="20"/>
                <w:szCs w:val="20"/>
              </w:rPr>
              <w:t xml:space="preserve"> </w:t>
            </w:r>
            <w:r w:rsidRPr="004758B6">
              <w:rPr>
                <w:color w:val="202020"/>
                <w:sz w:val="20"/>
                <w:szCs w:val="20"/>
              </w:rPr>
              <w:t>if</w:t>
            </w:r>
            <w:r w:rsidRPr="004758B6">
              <w:rPr>
                <w:color w:val="202020"/>
                <w:spacing w:val="-6"/>
                <w:sz w:val="20"/>
                <w:szCs w:val="20"/>
              </w:rPr>
              <w:t xml:space="preserve"> </w:t>
            </w:r>
            <w:r w:rsidRPr="004758B6">
              <w:rPr>
                <w:color w:val="202020"/>
                <w:sz w:val="20"/>
                <w:szCs w:val="20"/>
              </w:rPr>
              <w:t>a</w:t>
            </w:r>
            <w:r w:rsidRPr="004758B6">
              <w:rPr>
                <w:color w:val="202020"/>
                <w:spacing w:val="-4"/>
                <w:sz w:val="20"/>
                <w:szCs w:val="20"/>
              </w:rPr>
              <w:t xml:space="preserve"> </w:t>
            </w:r>
            <w:r w:rsidRPr="004758B6">
              <w:rPr>
                <w:color w:val="202020"/>
                <w:sz w:val="20"/>
                <w:szCs w:val="20"/>
              </w:rPr>
              <w:t>representative</w:t>
            </w:r>
            <w:r w:rsidRPr="004758B6">
              <w:rPr>
                <w:color w:val="202020"/>
                <w:spacing w:val="-8"/>
                <w:sz w:val="20"/>
                <w:szCs w:val="20"/>
              </w:rPr>
              <w:t xml:space="preserve"> </w:t>
            </w:r>
            <w:r w:rsidRPr="004758B6">
              <w:rPr>
                <w:color w:val="202020"/>
                <w:sz w:val="20"/>
                <w:szCs w:val="20"/>
              </w:rPr>
              <w:t>of</w:t>
            </w:r>
            <w:r w:rsidRPr="004758B6">
              <w:rPr>
                <w:color w:val="202020"/>
                <w:spacing w:val="-6"/>
                <w:sz w:val="20"/>
                <w:szCs w:val="20"/>
              </w:rPr>
              <w:t xml:space="preserve"> </w:t>
            </w:r>
            <w:r w:rsidRPr="004758B6">
              <w:rPr>
                <w:color w:val="202020"/>
                <w:sz w:val="20"/>
                <w:szCs w:val="20"/>
              </w:rPr>
              <w:t>an international company in Iraq</w:t>
            </w:r>
            <w:r w:rsidR="00176CA4" w:rsidRPr="004758B6">
              <w:rPr>
                <w:color w:val="202020"/>
                <w:sz w:val="20"/>
                <w:szCs w:val="20"/>
              </w:rPr>
              <w:t>.</w:t>
            </w:r>
          </w:p>
          <w:p w14:paraId="69D52D1E" w14:textId="03BCFB4C" w:rsidR="00176CA4" w:rsidRPr="004758B6" w:rsidRDefault="00176CA4">
            <w:pPr>
              <w:pStyle w:val="TableParagraph"/>
              <w:ind w:left="111" w:right="88"/>
              <w:jc w:val="both"/>
              <w:rPr>
                <w:sz w:val="20"/>
                <w:szCs w:val="20"/>
              </w:rPr>
            </w:pPr>
            <w:r w:rsidRPr="004758B6">
              <w:rPr>
                <w:spacing w:val="-2"/>
                <w:sz w:val="20"/>
                <w:szCs w:val="20"/>
              </w:rPr>
              <w:t>submit alongside Annex A.1 technical bid form</w:t>
            </w:r>
          </w:p>
        </w:tc>
      </w:tr>
      <w:tr w:rsidR="00D136FF" w:rsidRPr="004758B6" w14:paraId="04B3117F" w14:textId="77777777" w:rsidTr="0FD7281A">
        <w:trPr>
          <w:trHeight w:val="966"/>
        </w:trPr>
        <w:tc>
          <w:tcPr>
            <w:tcW w:w="679" w:type="dxa"/>
          </w:tcPr>
          <w:p w14:paraId="089009E4" w14:textId="77777777" w:rsidR="00D136FF" w:rsidRPr="004758B6" w:rsidRDefault="00B25767">
            <w:pPr>
              <w:pStyle w:val="TableParagraph"/>
              <w:spacing w:before="25"/>
              <w:ind w:left="112"/>
              <w:rPr>
                <w:sz w:val="20"/>
                <w:szCs w:val="20"/>
              </w:rPr>
            </w:pPr>
            <w:r w:rsidRPr="004758B6">
              <w:rPr>
                <w:spacing w:val="-10"/>
                <w:sz w:val="20"/>
                <w:szCs w:val="20"/>
              </w:rPr>
              <w:t>9</w:t>
            </w:r>
          </w:p>
        </w:tc>
        <w:tc>
          <w:tcPr>
            <w:tcW w:w="885" w:type="dxa"/>
          </w:tcPr>
          <w:p w14:paraId="34824FA9" w14:textId="77777777" w:rsidR="00D136FF" w:rsidRPr="004758B6" w:rsidRDefault="00B25767">
            <w:pPr>
              <w:pStyle w:val="TableParagraph"/>
              <w:spacing w:before="25"/>
              <w:ind w:left="115"/>
              <w:rPr>
                <w:sz w:val="20"/>
                <w:szCs w:val="20"/>
              </w:rPr>
            </w:pPr>
            <w:r w:rsidRPr="004758B6">
              <w:rPr>
                <w:spacing w:val="-5"/>
                <w:sz w:val="20"/>
                <w:szCs w:val="20"/>
              </w:rPr>
              <w:t>N/A</w:t>
            </w:r>
          </w:p>
        </w:tc>
        <w:tc>
          <w:tcPr>
            <w:tcW w:w="3890" w:type="dxa"/>
          </w:tcPr>
          <w:p w14:paraId="3C8C22F3" w14:textId="77777777" w:rsidR="00D136FF" w:rsidRPr="004758B6" w:rsidRDefault="00B25767">
            <w:pPr>
              <w:pStyle w:val="TableParagraph"/>
              <w:ind w:left="113"/>
              <w:rPr>
                <w:sz w:val="20"/>
                <w:szCs w:val="20"/>
              </w:rPr>
            </w:pPr>
            <w:r w:rsidRPr="004758B6">
              <w:rPr>
                <w:sz w:val="20"/>
                <w:szCs w:val="20"/>
              </w:rPr>
              <w:t>Necessary</w:t>
            </w:r>
            <w:r w:rsidRPr="004758B6">
              <w:rPr>
                <w:spacing w:val="-8"/>
                <w:sz w:val="20"/>
                <w:szCs w:val="20"/>
              </w:rPr>
              <w:t xml:space="preserve"> </w:t>
            </w:r>
            <w:r w:rsidRPr="004758B6">
              <w:rPr>
                <w:spacing w:val="-2"/>
                <w:sz w:val="20"/>
                <w:szCs w:val="20"/>
              </w:rPr>
              <w:t>approvals(license)</w:t>
            </w:r>
          </w:p>
        </w:tc>
        <w:tc>
          <w:tcPr>
            <w:tcW w:w="4584" w:type="dxa"/>
          </w:tcPr>
          <w:p w14:paraId="6ED52B18" w14:textId="77777777" w:rsidR="00D136FF" w:rsidRPr="004758B6" w:rsidRDefault="244686EE" w:rsidP="244686EE">
            <w:pPr>
              <w:pStyle w:val="TableParagraph"/>
              <w:spacing w:line="273" w:lineRule="auto"/>
              <w:ind w:left="113" w:right="445"/>
              <w:rPr>
                <w:sz w:val="20"/>
                <w:szCs w:val="20"/>
              </w:rPr>
            </w:pPr>
            <w:r w:rsidRPr="004758B6">
              <w:rPr>
                <w:color w:val="202020"/>
                <w:sz w:val="20"/>
                <w:szCs w:val="20"/>
              </w:rPr>
              <w:t>Provide</w:t>
            </w:r>
            <w:r w:rsidRPr="004758B6">
              <w:rPr>
                <w:color w:val="202020"/>
                <w:spacing w:val="-12"/>
                <w:sz w:val="20"/>
                <w:szCs w:val="20"/>
              </w:rPr>
              <w:t xml:space="preserve"> </w:t>
            </w:r>
            <w:r w:rsidRPr="004758B6">
              <w:rPr>
                <w:color w:val="202020"/>
                <w:sz w:val="20"/>
                <w:szCs w:val="20"/>
              </w:rPr>
              <w:t>a</w:t>
            </w:r>
            <w:r w:rsidRPr="004758B6">
              <w:rPr>
                <w:color w:val="202020"/>
                <w:spacing w:val="-11"/>
                <w:sz w:val="20"/>
                <w:szCs w:val="20"/>
              </w:rPr>
              <w:t xml:space="preserve"> </w:t>
            </w:r>
            <w:r w:rsidRPr="004758B6">
              <w:rPr>
                <w:color w:val="202020"/>
                <w:sz w:val="20"/>
                <w:szCs w:val="20"/>
              </w:rPr>
              <w:t>copy</w:t>
            </w:r>
            <w:r w:rsidRPr="004758B6">
              <w:rPr>
                <w:color w:val="202020"/>
                <w:spacing w:val="-11"/>
                <w:sz w:val="20"/>
                <w:szCs w:val="20"/>
              </w:rPr>
              <w:t xml:space="preserve"> of insurance license </w:t>
            </w:r>
            <w:r w:rsidRPr="004758B6">
              <w:rPr>
                <w:sz w:val="20"/>
                <w:szCs w:val="20"/>
              </w:rPr>
              <w:t>required</w:t>
            </w:r>
            <w:r w:rsidRPr="004758B6">
              <w:rPr>
                <w:spacing w:val="-12"/>
                <w:sz w:val="20"/>
                <w:szCs w:val="20"/>
              </w:rPr>
              <w:t xml:space="preserve"> </w:t>
            </w:r>
            <w:r w:rsidRPr="004758B6">
              <w:rPr>
                <w:sz w:val="20"/>
                <w:szCs w:val="20"/>
              </w:rPr>
              <w:t>by</w:t>
            </w:r>
            <w:r w:rsidRPr="004758B6">
              <w:rPr>
                <w:spacing w:val="-11"/>
                <w:sz w:val="20"/>
                <w:szCs w:val="20"/>
              </w:rPr>
              <w:t xml:space="preserve"> </w:t>
            </w:r>
            <w:r w:rsidRPr="004758B6">
              <w:rPr>
                <w:sz w:val="20"/>
                <w:szCs w:val="20"/>
              </w:rPr>
              <w:t>the</w:t>
            </w:r>
            <w:r w:rsidRPr="004758B6">
              <w:rPr>
                <w:spacing w:val="-11"/>
                <w:sz w:val="20"/>
                <w:szCs w:val="20"/>
              </w:rPr>
              <w:t xml:space="preserve"> </w:t>
            </w:r>
            <w:r w:rsidRPr="004758B6">
              <w:rPr>
                <w:sz w:val="20"/>
                <w:szCs w:val="20"/>
              </w:rPr>
              <w:t>Federal</w:t>
            </w:r>
            <w:r w:rsidRPr="004758B6">
              <w:rPr>
                <w:spacing w:val="-12"/>
                <w:sz w:val="20"/>
                <w:szCs w:val="20"/>
              </w:rPr>
              <w:t xml:space="preserve"> </w:t>
            </w:r>
            <w:r w:rsidRPr="004758B6">
              <w:rPr>
                <w:sz w:val="20"/>
                <w:szCs w:val="20"/>
              </w:rPr>
              <w:t>Iraq</w:t>
            </w:r>
            <w:r w:rsidRPr="004758B6">
              <w:rPr>
                <w:spacing w:val="-11"/>
                <w:sz w:val="20"/>
                <w:szCs w:val="20"/>
              </w:rPr>
              <w:t xml:space="preserve"> </w:t>
            </w:r>
            <w:r w:rsidRPr="004758B6">
              <w:rPr>
                <w:sz w:val="20"/>
                <w:szCs w:val="20"/>
              </w:rPr>
              <w:t>and KRI Governments to</w:t>
            </w:r>
          </w:p>
          <w:p w14:paraId="0B2B2CE6" w14:textId="77777777" w:rsidR="00D136FF" w:rsidRPr="004758B6" w:rsidRDefault="00B25767">
            <w:pPr>
              <w:pStyle w:val="TableParagraph"/>
              <w:spacing w:before="0" w:line="242" w:lineRule="exact"/>
              <w:ind w:left="111"/>
              <w:rPr>
                <w:spacing w:val="-2"/>
                <w:sz w:val="20"/>
                <w:szCs w:val="20"/>
              </w:rPr>
            </w:pPr>
            <w:r w:rsidRPr="004758B6">
              <w:rPr>
                <w:sz w:val="20"/>
                <w:szCs w:val="20"/>
              </w:rPr>
              <w:t>operate</w:t>
            </w:r>
            <w:r w:rsidRPr="004758B6">
              <w:rPr>
                <w:spacing w:val="-9"/>
                <w:sz w:val="20"/>
                <w:szCs w:val="20"/>
              </w:rPr>
              <w:t xml:space="preserve"> </w:t>
            </w:r>
            <w:r w:rsidRPr="004758B6">
              <w:rPr>
                <w:sz w:val="20"/>
                <w:szCs w:val="20"/>
              </w:rPr>
              <w:t>health</w:t>
            </w:r>
            <w:r w:rsidRPr="004758B6">
              <w:rPr>
                <w:spacing w:val="-10"/>
                <w:sz w:val="20"/>
                <w:szCs w:val="20"/>
              </w:rPr>
              <w:t xml:space="preserve"> </w:t>
            </w:r>
            <w:r w:rsidRPr="004758B6">
              <w:rPr>
                <w:sz w:val="20"/>
                <w:szCs w:val="20"/>
              </w:rPr>
              <w:t>insurance</w:t>
            </w:r>
            <w:r w:rsidRPr="004758B6">
              <w:rPr>
                <w:spacing w:val="-9"/>
                <w:sz w:val="20"/>
                <w:szCs w:val="20"/>
              </w:rPr>
              <w:t xml:space="preserve"> </w:t>
            </w:r>
            <w:r w:rsidRPr="004758B6">
              <w:rPr>
                <w:spacing w:val="-2"/>
                <w:sz w:val="20"/>
                <w:szCs w:val="20"/>
              </w:rPr>
              <w:t>service</w:t>
            </w:r>
          </w:p>
          <w:p w14:paraId="7023CB51" w14:textId="3BC7C051" w:rsidR="00176CA4" w:rsidRPr="004758B6" w:rsidRDefault="00176CA4">
            <w:pPr>
              <w:pStyle w:val="TableParagraph"/>
              <w:spacing w:before="0" w:line="242" w:lineRule="exact"/>
              <w:ind w:left="111"/>
              <w:rPr>
                <w:sz w:val="20"/>
                <w:szCs w:val="20"/>
              </w:rPr>
            </w:pPr>
            <w:r w:rsidRPr="004758B6">
              <w:rPr>
                <w:spacing w:val="-2"/>
                <w:sz w:val="20"/>
                <w:szCs w:val="20"/>
              </w:rPr>
              <w:t>submit alongside Annex A.1 technical bid form</w:t>
            </w:r>
          </w:p>
        </w:tc>
      </w:tr>
      <w:tr w:rsidR="00D136FF" w:rsidRPr="004758B6" w14:paraId="17BCCB18" w14:textId="77777777" w:rsidTr="0FD7281A">
        <w:trPr>
          <w:trHeight w:val="685"/>
        </w:trPr>
        <w:tc>
          <w:tcPr>
            <w:tcW w:w="679" w:type="dxa"/>
          </w:tcPr>
          <w:p w14:paraId="446DE71A" w14:textId="77777777" w:rsidR="00D136FF" w:rsidRPr="004758B6" w:rsidRDefault="00B25767">
            <w:pPr>
              <w:pStyle w:val="TableParagraph"/>
              <w:spacing w:before="25"/>
              <w:ind w:left="112"/>
              <w:rPr>
                <w:sz w:val="20"/>
                <w:szCs w:val="20"/>
              </w:rPr>
            </w:pPr>
            <w:r w:rsidRPr="004758B6">
              <w:rPr>
                <w:spacing w:val="-5"/>
                <w:sz w:val="20"/>
                <w:szCs w:val="20"/>
              </w:rPr>
              <w:t>10</w:t>
            </w:r>
          </w:p>
        </w:tc>
        <w:tc>
          <w:tcPr>
            <w:tcW w:w="885" w:type="dxa"/>
          </w:tcPr>
          <w:p w14:paraId="7546AC13" w14:textId="77777777" w:rsidR="00D136FF" w:rsidRPr="004758B6" w:rsidRDefault="00B25767">
            <w:pPr>
              <w:pStyle w:val="TableParagraph"/>
              <w:spacing w:before="25"/>
              <w:ind w:left="115"/>
              <w:rPr>
                <w:sz w:val="20"/>
                <w:szCs w:val="20"/>
              </w:rPr>
            </w:pPr>
            <w:r w:rsidRPr="004758B6">
              <w:rPr>
                <w:spacing w:val="-5"/>
                <w:sz w:val="20"/>
                <w:szCs w:val="20"/>
              </w:rPr>
              <w:t>N/A</w:t>
            </w:r>
          </w:p>
        </w:tc>
        <w:tc>
          <w:tcPr>
            <w:tcW w:w="3890" w:type="dxa"/>
          </w:tcPr>
          <w:p w14:paraId="53A45008" w14:textId="5A37A2A2" w:rsidR="00D136FF" w:rsidRPr="004758B6" w:rsidRDefault="244686EE" w:rsidP="244686EE">
            <w:pPr>
              <w:pStyle w:val="TableParagraph"/>
              <w:spacing w:line="273" w:lineRule="auto"/>
              <w:ind w:left="113"/>
              <w:rPr>
                <w:sz w:val="20"/>
                <w:szCs w:val="20"/>
              </w:rPr>
            </w:pPr>
            <w:r w:rsidRPr="004758B6">
              <w:rPr>
                <w:sz w:val="20"/>
                <w:szCs w:val="20"/>
              </w:rPr>
              <w:t>Evidence</w:t>
            </w:r>
            <w:r w:rsidRPr="004758B6">
              <w:rPr>
                <w:spacing w:val="-8"/>
                <w:sz w:val="20"/>
                <w:szCs w:val="20"/>
              </w:rPr>
              <w:t xml:space="preserve"> </w:t>
            </w:r>
            <w:r w:rsidRPr="004758B6">
              <w:rPr>
                <w:sz w:val="20"/>
                <w:szCs w:val="20"/>
              </w:rPr>
              <w:t>of</w:t>
            </w:r>
            <w:r w:rsidRPr="004758B6">
              <w:rPr>
                <w:spacing w:val="-8"/>
                <w:sz w:val="20"/>
                <w:szCs w:val="20"/>
              </w:rPr>
              <w:t xml:space="preserve"> </w:t>
            </w:r>
            <w:r w:rsidRPr="004758B6">
              <w:rPr>
                <w:sz w:val="20"/>
                <w:szCs w:val="20"/>
              </w:rPr>
              <w:t>Network</w:t>
            </w:r>
            <w:r w:rsidRPr="004758B6">
              <w:rPr>
                <w:spacing w:val="-6"/>
                <w:sz w:val="20"/>
                <w:szCs w:val="20"/>
              </w:rPr>
              <w:t xml:space="preserve"> </w:t>
            </w:r>
            <w:r w:rsidRPr="004758B6">
              <w:rPr>
                <w:sz w:val="20"/>
                <w:szCs w:val="20"/>
              </w:rPr>
              <w:t>Coverage</w:t>
            </w:r>
            <w:r w:rsidRPr="004758B6">
              <w:rPr>
                <w:spacing w:val="-8"/>
                <w:sz w:val="20"/>
                <w:szCs w:val="20"/>
              </w:rPr>
              <w:t xml:space="preserve"> </w:t>
            </w:r>
            <w:r w:rsidRPr="004758B6">
              <w:rPr>
                <w:sz w:val="20"/>
                <w:szCs w:val="20"/>
              </w:rPr>
              <w:t>of</w:t>
            </w:r>
            <w:r w:rsidRPr="004758B6">
              <w:rPr>
                <w:spacing w:val="-8"/>
                <w:sz w:val="20"/>
                <w:szCs w:val="20"/>
              </w:rPr>
              <w:t xml:space="preserve"> </w:t>
            </w:r>
            <w:r w:rsidRPr="004758B6">
              <w:rPr>
                <w:sz w:val="20"/>
                <w:szCs w:val="20"/>
              </w:rPr>
              <w:t>all Areas</w:t>
            </w:r>
            <w:r w:rsidRPr="004758B6">
              <w:rPr>
                <w:spacing w:val="-6"/>
                <w:sz w:val="20"/>
                <w:szCs w:val="20"/>
              </w:rPr>
              <w:t xml:space="preserve"> </w:t>
            </w:r>
            <w:r w:rsidRPr="004758B6">
              <w:rPr>
                <w:sz w:val="20"/>
                <w:szCs w:val="20"/>
              </w:rPr>
              <w:t>as indicated by DRC in both KRI and FI</w:t>
            </w:r>
          </w:p>
        </w:tc>
        <w:tc>
          <w:tcPr>
            <w:tcW w:w="4584" w:type="dxa"/>
          </w:tcPr>
          <w:p w14:paraId="19C403AA" w14:textId="77777777" w:rsidR="00D136FF" w:rsidRPr="004758B6" w:rsidRDefault="00B25767">
            <w:pPr>
              <w:pStyle w:val="TableParagraph"/>
              <w:ind w:left="111"/>
              <w:rPr>
                <w:color w:val="202020"/>
                <w:sz w:val="20"/>
                <w:szCs w:val="20"/>
              </w:rPr>
            </w:pPr>
            <w:r w:rsidRPr="004758B6">
              <w:rPr>
                <w:color w:val="202020"/>
                <w:sz w:val="20"/>
                <w:szCs w:val="20"/>
              </w:rPr>
              <w:t>Provide</w:t>
            </w:r>
            <w:r w:rsidRPr="004758B6">
              <w:rPr>
                <w:color w:val="202020"/>
                <w:spacing w:val="40"/>
                <w:sz w:val="20"/>
                <w:szCs w:val="20"/>
              </w:rPr>
              <w:t xml:space="preserve"> </w:t>
            </w:r>
            <w:r w:rsidRPr="004758B6">
              <w:rPr>
                <w:color w:val="202020"/>
                <w:sz w:val="20"/>
                <w:szCs w:val="20"/>
              </w:rPr>
              <w:t>a</w:t>
            </w:r>
            <w:r w:rsidRPr="004758B6">
              <w:rPr>
                <w:color w:val="202020"/>
                <w:spacing w:val="40"/>
                <w:sz w:val="20"/>
                <w:szCs w:val="20"/>
              </w:rPr>
              <w:t xml:space="preserve"> </w:t>
            </w:r>
            <w:r w:rsidRPr="004758B6">
              <w:rPr>
                <w:color w:val="202020"/>
                <w:sz w:val="20"/>
                <w:szCs w:val="20"/>
              </w:rPr>
              <w:t>List</w:t>
            </w:r>
            <w:r w:rsidRPr="004758B6">
              <w:rPr>
                <w:color w:val="202020"/>
                <w:spacing w:val="40"/>
                <w:sz w:val="20"/>
                <w:szCs w:val="20"/>
              </w:rPr>
              <w:t xml:space="preserve"> </w:t>
            </w:r>
            <w:r w:rsidRPr="004758B6">
              <w:rPr>
                <w:color w:val="202020"/>
                <w:sz w:val="20"/>
                <w:szCs w:val="20"/>
              </w:rPr>
              <w:t>of</w:t>
            </w:r>
            <w:r w:rsidRPr="004758B6">
              <w:rPr>
                <w:color w:val="202020"/>
                <w:spacing w:val="40"/>
                <w:sz w:val="20"/>
                <w:szCs w:val="20"/>
              </w:rPr>
              <w:t xml:space="preserve"> </w:t>
            </w:r>
            <w:r w:rsidRPr="004758B6">
              <w:rPr>
                <w:color w:val="202020"/>
                <w:sz w:val="20"/>
                <w:szCs w:val="20"/>
              </w:rPr>
              <w:t>Hospitals,</w:t>
            </w:r>
            <w:r w:rsidRPr="004758B6">
              <w:rPr>
                <w:color w:val="202020"/>
                <w:spacing w:val="40"/>
                <w:sz w:val="20"/>
                <w:szCs w:val="20"/>
              </w:rPr>
              <w:t xml:space="preserve"> </w:t>
            </w:r>
            <w:r w:rsidRPr="004758B6">
              <w:rPr>
                <w:color w:val="202020"/>
                <w:sz w:val="20"/>
                <w:szCs w:val="20"/>
              </w:rPr>
              <w:t>Health</w:t>
            </w:r>
            <w:r w:rsidRPr="004758B6">
              <w:rPr>
                <w:color w:val="202020"/>
                <w:spacing w:val="40"/>
                <w:sz w:val="20"/>
                <w:szCs w:val="20"/>
              </w:rPr>
              <w:t xml:space="preserve"> </w:t>
            </w:r>
            <w:r w:rsidRPr="004758B6">
              <w:rPr>
                <w:color w:val="202020"/>
                <w:sz w:val="20"/>
                <w:szCs w:val="20"/>
              </w:rPr>
              <w:t>Facilities</w:t>
            </w:r>
            <w:r w:rsidRPr="004758B6">
              <w:rPr>
                <w:color w:val="202020"/>
                <w:spacing w:val="40"/>
                <w:sz w:val="20"/>
                <w:szCs w:val="20"/>
              </w:rPr>
              <w:t xml:space="preserve"> </w:t>
            </w:r>
            <w:r w:rsidRPr="004758B6">
              <w:rPr>
                <w:color w:val="202020"/>
                <w:sz w:val="20"/>
                <w:szCs w:val="20"/>
              </w:rPr>
              <w:t>within your Network in Federal Iraq and KRI</w:t>
            </w:r>
          </w:p>
          <w:p w14:paraId="72DFAE76" w14:textId="0735C61C" w:rsidR="00176CA4" w:rsidRPr="004758B6" w:rsidRDefault="00176CA4">
            <w:pPr>
              <w:pStyle w:val="TableParagraph"/>
              <w:ind w:left="111"/>
              <w:rPr>
                <w:sz w:val="20"/>
                <w:szCs w:val="20"/>
              </w:rPr>
            </w:pPr>
            <w:r w:rsidRPr="004758B6">
              <w:rPr>
                <w:spacing w:val="-2"/>
                <w:sz w:val="20"/>
                <w:szCs w:val="20"/>
              </w:rPr>
              <w:t>submit alongside Annex A.1 technical bid form</w:t>
            </w:r>
          </w:p>
        </w:tc>
      </w:tr>
    </w:tbl>
    <w:p w14:paraId="35C73011" w14:textId="77777777" w:rsidR="00942164" w:rsidRPr="004758B6" w:rsidRDefault="00942164" w:rsidP="00942164">
      <w:pPr>
        <w:rPr>
          <w:sz w:val="20"/>
          <w:szCs w:val="20"/>
        </w:rPr>
      </w:pPr>
    </w:p>
    <w:p w14:paraId="4FD7D20C" w14:textId="77777777" w:rsidR="00942164" w:rsidRPr="004758B6" w:rsidRDefault="00942164" w:rsidP="00942164">
      <w:pPr>
        <w:rPr>
          <w:sz w:val="20"/>
          <w:szCs w:val="20"/>
        </w:rPr>
      </w:pPr>
    </w:p>
    <w:p w14:paraId="3DFD4A46" w14:textId="77777777" w:rsidR="00D136FF" w:rsidRPr="004758B6" w:rsidRDefault="00B25767">
      <w:pPr>
        <w:pStyle w:val="Heading2"/>
        <w:numPr>
          <w:ilvl w:val="0"/>
          <w:numId w:val="10"/>
        </w:numPr>
        <w:tabs>
          <w:tab w:val="left" w:pos="1079"/>
        </w:tabs>
        <w:spacing w:before="50"/>
        <w:ind w:left="1079" w:hanging="719"/>
        <w:jc w:val="both"/>
      </w:pPr>
      <w:bookmarkStart w:id="5" w:name="B._Technical_Evaluation"/>
      <w:bookmarkEnd w:id="5"/>
      <w:r w:rsidRPr="004758B6">
        <w:rPr>
          <w:spacing w:val="-2"/>
        </w:rPr>
        <w:t>Technical</w:t>
      </w:r>
      <w:r w:rsidRPr="004758B6">
        <w:rPr>
          <w:spacing w:val="4"/>
        </w:rPr>
        <w:t xml:space="preserve"> </w:t>
      </w:r>
      <w:r w:rsidRPr="004758B6">
        <w:rPr>
          <w:spacing w:val="-2"/>
        </w:rPr>
        <w:t>Evaluation</w:t>
      </w:r>
    </w:p>
    <w:p w14:paraId="2F533884" w14:textId="77777777" w:rsidR="00D136FF" w:rsidRPr="004758B6" w:rsidRDefault="00B25767">
      <w:pPr>
        <w:pStyle w:val="BodyText"/>
        <w:ind w:left="360" w:right="350"/>
        <w:jc w:val="both"/>
      </w:pPr>
      <w:r w:rsidRPr="004758B6">
        <w:t>To</w:t>
      </w:r>
      <w:r w:rsidRPr="004758B6">
        <w:rPr>
          <w:spacing w:val="-2"/>
        </w:rPr>
        <w:t xml:space="preserve"> </w:t>
      </w:r>
      <w:r w:rsidRPr="004758B6">
        <w:t>be</w:t>
      </w:r>
      <w:r w:rsidRPr="004758B6">
        <w:rPr>
          <w:spacing w:val="-3"/>
        </w:rPr>
        <w:t xml:space="preserve"> </w:t>
      </w:r>
      <w:r w:rsidRPr="004758B6">
        <w:t>technically</w:t>
      </w:r>
      <w:r w:rsidRPr="004758B6">
        <w:rPr>
          <w:spacing w:val="-1"/>
        </w:rPr>
        <w:t xml:space="preserve"> </w:t>
      </w:r>
      <w:r w:rsidRPr="004758B6">
        <w:t>acceptable, the</w:t>
      </w:r>
      <w:r w:rsidRPr="004758B6">
        <w:rPr>
          <w:spacing w:val="-3"/>
        </w:rPr>
        <w:t xml:space="preserve"> </w:t>
      </w:r>
      <w:r w:rsidRPr="004758B6">
        <w:t>bid</w:t>
      </w:r>
      <w:r w:rsidRPr="004758B6">
        <w:rPr>
          <w:spacing w:val="-1"/>
        </w:rPr>
        <w:t xml:space="preserve"> </w:t>
      </w:r>
      <w:r w:rsidRPr="004758B6">
        <w:t>shall</w:t>
      </w:r>
      <w:r w:rsidRPr="004758B6">
        <w:rPr>
          <w:spacing w:val="-2"/>
        </w:rPr>
        <w:t xml:space="preserve"> </w:t>
      </w:r>
      <w:r w:rsidRPr="004758B6">
        <w:t>meet</w:t>
      </w:r>
      <w:r w:rsidRPr="004758B6">
        <w:rPr>
          <w:spacing w:val="-2"/>
        </w:rPr>
        <w:t xml:space="preserve"> </w:t>
      </w:r>
      <w:r w:rsidRPr="004758B6">
        <w:t>or exceed</w:t>
      </w:r>
      <w:r w:rsidRPr="004758B6">
        <w:rPr>
          <w:spacing w:val="-1"/>
        </w:rPr>
        <w:t xml:space="preserve"> </w:t>
      </w:r>
      <w:r w:rsidRPr="004758B6">
        <w:t>the</w:t>
      </w:r>
      <w:r w:rsidRPr="004758B6">
        <w:rPr>
          <w:spacing w:val="-3"/>
        </w:rPr>
        <w:t xml:space="preserve"> </w:t>
      </w:r>
      <w:r w:rsidRPr="004758B6">
        <w:t>stipulated</w:t>
      </w:r>
      <w:r w:rsidRPr="004758B6">
        <w:rPr>
          <w:spacing w:val="-1"/>
        </w:rPr>
        <w:t xml:space="preserve"> </w:t>
      </w:r>
      <w:r w:rsidRPr="004758B6">
        <w:t>requirements</w:t>
      </w:r>
      <w:r w:rsidRPr="004758B6">
        <w:rPr>
          <w:spacing w:val="-1"/>
        </w:rPr>
        <w:t xml:space="preserve"> </w:t>
      </w:r>
      <w:r w:rsidRPr="004758B6">
        <w:t>and</w:t>
      </w:r>
      <w:r w:rsidRPr="004758B6">
        <w:rPr>
          <w:spacing w:val="-1"/>
        </w:rPr>
        <w:t xml:space="preserve"> </w:t>
      </w:r>
      <w:r w:rsidRPr="004758B6">
        <w:t>specifications</w:t>
      </w:r>
      <w:r w:rsidRPr="004758B6">
        <w:rPr>
          <w:spacing w:val="-1"/>
        </w:rPr>
        <w:t xml:space="preserve"> </w:t>
      </w:r>
      <w:r w:rsidRPr="004758B6">
        <w:t>in</w:t>
      </w:r>
      <w:r w:rsidRPr="004758B6">
        <w:rPr>
          <w:spacing w:val="-1"/>
        </w:rPr>
        <w:t xml:space="preserve"> </w:t>
      </w:r>
      <w:r w:rsidRPr="004758B6">
        <w:t>the</w:t>
      </w:r>
      <w:r w:rsidRPr="004758B6">
        <w:rPr>
          <w:spacing w:val="-3"/>
        </w:rPr>
        <w:t xml:space="preserve"> </w:t>
      </w:r>
      <w:r w:rsidRPr="004758B6">
        <w:t>RFP.</w:t>
      </w:r>
      <w:r w:rsidRPr="004758B6">
        <w:rPr>
          <w:spacing w:val="-2"/>
        </w:rPr>
        <w:t xml:space="preserve"> </w:t>
      </w:r>
      <w:r w:rsidRPr="004758B6">
        <w:t>A Bid</w:t>
      </w:r>
      <w:r w:rsidRPr="004758B6">
        <w:rPr>
          <w:spacing w:val="-1"/>
        </w:rPr>
        <w:t xml:space="preserve"> </w:t>
      </w:r>
      <w:r w:rsidRPr="004758B6">
        <w:t>is deemed to meet the criteria if it confirms that it meets the conditions, Specific coverage and scope of Service in the RFP without</w:t>
      </w:r>
      <w:r w:rsidRPr="004758B6">
        <w:rPr>
          <w:spacing w:val="-3"/>
        </w:rPr>
        <w:t xml:space="preserve"> </w:t>
      </w:r>
      <w:r w:rsidRPr="004758B6">
        <w:t>substantially</w:t>
      </w:r>
      <w:r w:rsidRPr="004758B6">
        <w:rPr>
          <w:spacing w:val="-4"/>
        </w:rPr>
        <w:t xml:space="preserve"> </w:t>
      </w:r>
      <w:r w:rsidRPr="004758B6">
        <w:t>departing</w:t>
      </w:r>
      <w:r w:rsidRPr="004758B6">
        <w:rPr>
          <w:spacing w:val="-3"/>
        </w:rPr>
        <w:t xml:space="preserve"> </w:t>
      </w:r>
      <w:r w:rsidRPr="004758B6">
        <w:t>from</w:t>
      </w:r>
      <w:r w:rsidRPr="004758B6">
        <w:rPr>
          <w:spacing w:val="-6"/>
        </w:rPr>
        <w:t xml:space="preserve"> </w:t>
      </w:r>
      <w:r w:rsidRPr="004758B6">
        <w:t>or</w:t>
      </w:r>
      <w:r w:rsidRPr="004758B6">
        <w:rPr>
          <w:spacing w:val="-3"/>
        </w:rPr>
        <w:t xml:space="preserve"> </w:t>
      </w:r>
      <w:r w:rsidRPr="004758B6">
        <w:t>attaching</w:t>
      </w:r>
      <w:r w:rsidRPr="004758B6">
        <w:rPr>
          <w:spacing w:val="-3"/>
        </w:rPr>
        <w:t xml:space="preserve"> </w:t>
      </w:r>
      <w:r w:rsidRPr="004758B6">
        <w:t>restrictions</w:t>
      </w:r>
      <w:r w:rsidRPr="004758B6">
        <w:rPr>
          <w:spacing w:val="-2"/>
        </w:rPr>
        <w:t xml:space="preserve"> </w:t>
      </w:r>
      <w:r w:rsidRPr="004758B6">
        <w:t>with</w:t>
      </w:r>
      <w:r w:rsidRPr="004758B6">
        <w:rPr>
          <w:spacing w:val="-2"/>
        </w:rPr>
        <w:t xml:space="preserve"> </w:t>
      </w:r>
      <w:r w:rsidRPr="004758B6">
        <w:t>them.</w:t>
      </w:r>
      <w:r w:rsidRPr="004758B6">
        <w:rPr>
          <w:spacing w:val="-3"/>
        </w:rPr>
        <w:t xml:space="preserve"> </w:t>
      </w:r>
      <w:r w:rsidRPr="004758B6">
        <w:t>If</w:t>
      </w:r>
      <w:r w:rsidRPr="004758B6">
        <w:rPr>
          <w:spacing w:val="-4"/>
        </w:rPr>
        <w:t xml:space="preserve"> </w:t>
      </w:r>
      <w:r w:rsidRPr="004758B6">
        <w:t>a</w:t>
      </w:r>
      <w:r w:rsidRPr="004758B6">
        <w:rPr>
          <w:spacing w:val="-2"/>
        </w:rPr>
        <w:t xml:space="preserve"> </w:t>
      </w:r>
      <w:r w:rsidRPr="004758B6">
        <w:t>Bid</w:t>
      </w:r>
      <w:r w:rsidRPr="004758B6">
        <w:rPr>
          <w:spacing w:val="-4"/>
        </w:rPr>
        <w:t xml:space="preserve"> </w:t>
      </w:r>
      <w:r w:rsidRPr="004758B6">
        <w:t>does</w:t>
      </w:r>
      <w:r w:rsidRPr="004758B6">
        <w:rPr>
          <w:spacing w:val="-4"/>
        </w:rPr>
        <w:t xml:space="preserve"> </w:t>
      </w:r>
      <w:r w:rsidRPr="004758B6">
        <w:t>not technically</w:t>
      </w:r>
      <w:r w:rsidRPr="004758B6">
        <w:rPr>
          <w:spacing w:val="-2"/>
        </w:rPr>
        <w:t xml:space="preserve"> </w:t>
      </w:r>
      <w:r w:rsidRPr="004758B6">
        <w:t>comply</w:t>
      </w:r>
      <w:r w:rsidRPr="004758B6">
        <w:rPr>
          <w:spacing w:val="-2"/>
        </w:rPr>
        <w:t xml:space="preserve"> </w:t>
      </w:r>
      <w:r w:rsidRPr="004758B6">
        <w:t>with</w:t>
      </w:r>
      <w:r w:rsidRPr="004758B6">
        <w:rPr>
          <w:spacing w:val="-2"/>
        </w:rPr>
        <w:t xml:space="preserve"> </w:t>
      </w:r>
      <w:r w:rsidRPr="004758B6">
        <w:t>the</w:t>
      </w:r>
      <w:r w:rsidRPr="004758B6">
        <w:rPr>
          <w:spacing w:val="-4"/>
        </w:rPr>
        <w:t xml:space="preserve"> </w:t>
      </w:r>
      <w:r w:rsidRPr="004758B6">
        <w:t>RFP,</w:t>
      </w:r>
      <w:r w:rsidRPr="004758B6">
        <w:rPr>
          <w:spacing w:val="-2"/>
        </w:rPr>
        <w:t xml:space="preserve"> </w:t>
      </w:r>
      <w:r w:rsidRPr="004758B6">
        <w:t>it will be rejected.</w:t>
      </w:r>
    </w:p>
    <w:p w14:paraId="3CF2D8B6" w14:textId="77777777" w:rsidR="00D136FF" w:rsidRPr="004758B6" w:rsidRDefault="00D136FF">
      <w:pPr>
        <w:pStyle w:val="BodyText"/>
        <w:spacing w:before="1"/>
      </w:pPr>
    </w:p>
    <w:p w14:paraId="79DD6A0C" w14:textId="77777777" w:rsidR="3EE8F27D" w:rsidRPr="004758B6" w:rsidRDefault="3EE8F27D" w:rsidP="123C1770">
      <w:pPr>
        <w:pStyle w:val="BodyText"/>
        <w:spacing w:before="243"/>
        <w:ind w:left="360" w:right="41"/>
        <w:jc w:val="both"/>
      </w:pPr>
      <w:r w:rsidRPr="004758B6">
        <w:rPr>
          <w:color w:val="202020"/>
        </w:rPr>
        <w:t>For all bids deemed technically compliant as per the specification stipulated in Annex A.1 (Technical Bid) DRC will give a weighted combined technical and financial score. The weighted score will determine the contract award.</w:t>
      </w:r>
    </w:p>
    <w:p w14:paraId="5E7A9CEB" w14:textId="77777777" w:rsidR="123C1770" w:rsidRPr="004758B6" w:rsidRDefault="123C1770" w:rsidP="123C1770">
      <w:pPr>
        <w:pStyle w:val="BodyText"/>
        <w:spacing w:before="2"/>
      </w:pPr>
    </w:p>
    <w:p w14:paraId="47F65427" w14:textId="77777777" w:rsidR="00942164" w:rsidRPr="004758B6" w:rsidRDefault="00942164" w:rsidP="123C1770">
      <w:pPr>
        <w:pStyle w:val="BodyText"/>
        <w:spacing w:before="2"/>
      </w:pPr>
    </w:p>
    <w:p w14:paraId="418CE6EE" w14:textId="77777777" w:rsidR="00942164" w:rsidRPr="004758B6" w:rsidRDefault="00942164" w:rsidP="123C1770">
      <w:pPr>
        <w:pStyle w:val="BodyText"/>
        <w:spacing w:before="2"/>
      </w:pPr>
    </w:p>
    <w:p w14:paraId="47A4DB4C" w14:textId="77777777" w:rsidR="00942164" w:rsidRPr="004758B6" w:rsidRDefault="00942164" w:rsidP="123C1770">
      <w:pPr>
        <w:pStyle w:val="BodyText"/>
        <w:spacing w:before="2"/>
      </w:pPr>
    </w:p>
    <w:p w14:paraId="3737E24F" w14:textId="77777777" w:rsidR="00942164" w:rsidRPr="004758B6" w:rsidRDefault="00942164" w:rsidP="123C1770">
      <w:pPr>
        <w:pStyle w:val="BodyText"/>
        <w:spacing w:before="2"/>
      </w:pPr>
    </w:p>
    <w:p w14:paraId="19A92CB0" w14:textId="77777777" w:rsidR="3EE8F27D" w:rsidRPr="004758B6" w:rsidRDefault="3EE8F27D" w:rsidP="123C1770">
      <w:pPr>
        <w:pStyle w:val="BodyText"/>
        <w:ind w:left="360"/>
        <w:jc w:val="both"/>
      </w:pPr>
      <w:r w:rsidRPr="004758B6">
        <w:rPr>
          <w:color w:val="202020"/>
        </w:rPr>
        <w:t>The technical criteria for this RFP and their weighting in the technical evaluation are:</w:t>
      </w:r>
    </w:p>
    <w:p w14:paraId="54152DFF" w14:textId="77777777" w:rsidR="123C1770" w:rsidRPr="004758B6" w:rsidRDefault="123C1770" w:rsidP="123C1770">
      <w:pPr>
        <w:pStyle w:val="BodyText"/>
        <w:spacing w:before="9"/>
      </w:pPr>
    </w:p>
    <w:tbl>
      <w:tblPr>
        <w:tblW w:w="0" w:type="auto"/>
        <w:tblInd w:w="43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1E0" w:firstRow="1" w:lastRow="1" w:firstColumn="1" w:lastColumn="1" w:noHBand="0" w:noVBand="0"/>
      </w:tblPr>
      <w:tblGrid>
        <w:gridCol w:w="540"/>
        <w:gridCol w:w="4171"/>
        <w:gridCol w:w="2515"/>
        <w:gridCol w:w="1632"/>
        <w:gridCol w:w="1422"/>
      </w:tblGrid>
      <w:tr w:rsidR="123C1770" w:rsidRPr="004758B6" w14:paraId="533647A0" w14:textId="77777777" w:rsidTr="006C20B2">
        <w:trPr>
          <w:trHeight w:val="300"/>
        </w:trPr>
        <w:tc>
          <w:tcPr>
            <w:tcW w:w="10280" w:type="dxa"/>
            <w:gridSpan w:val="5"/>
            <w:tcBorders>
              <w:right w:val="single" w:sz="4" w:space="0" w:color="000000" w:themeColor="text1"/>
            </w:tcBorders>
            <w:shd w:val="clear" w:color="auto" w:fill="BEBEBE"/>
          </w:tcPr>
          <w:p w14:paraId="2AFCF39D" w14:textId="77777777" w:rsidR="123C1770" w:rsidRPr="004758B6" w:rsidRDefault="123C1770" w:rsidP="123C1770">
            <w:pPr>
              <w:pStyle w:val="TableParagraph"/>
              <w:spacing w:before="6"/>
              <w:rPr>
                <w:sz w:val="20"/>
                <w:szCs w:val="20"/>
              </w:rPr>
            </w:pPr>
          </w:p>
          <w:p w14:paraId="196D4016" w14:textId="77777777" w:rsidR="123C1770" w:rsidRPr="004758B6" w:rsidRDefault="123C1770" w:rsidP="123C1770">
            <w:pPr>
              <w:pStyle w:val="TableParagraph"/>
              <w:spacing w:before="0"/>
              <w:ind w:left="117"/>
              <w:rPr>
                <w:b/>
                <w:bCs/>
                <w:sz w:val="20"/>
                <w:szCs w:val="20"/>
              </w:rPr>
            </w:pPr>
            <w:r w:rsidRPr="004758B6">
              <w:rPr>
                <w:b/>
                <w:bCs/>
                <w:sz w:val="20"/>
                <w:szCs w:val="20"/>
              </w:rPr>
              <w:t>Specific Coverage and Scope of Service / Technical Criteria</w:t>
            </w:r>
          </w:p>
        </w:tc>
      </w:tr>
      <w:tr w:rsidR="123C1770" w:rsidRPr="004758B6" w14:paraId="7C67324A" w14:textId="77777777" w:rsidTr="006C20B2">
        <w:trPr>
          <w:trHeight w:val="300"/>
        </w:trPr>
        <w:tc>
          <w:tcPr>
            <w:tcW w:w="540" w:type="dxa"/>
            <w:shd w:val="clear" w:color="auto" w:fill="D9D9D9" w:themeFill="background1" w:themeFillShade="D9"/>
          </w:tcPr>
          <w:p w14:paraId="72BFD617" w14:textId="77777777" w:rsidR="123C1770" w:rsidRPr="004758B6" w:rsidRDefault="123C1770" w:rsidP="123C1770">
            <w:pPr>
              <w:pStyle w:val="TableParagraph"/>
              <w:spacing w:before="102"/>
              <w:ind w:left="117" w:right="1"/>
              <w:jc w:val="center"/>
              <w:rPr>
                <w:sz w:val="20"/>
                <w:szCs w:val="20"/>
              </w:rPr>
            </w:pPr>
            <w:r w:rsidRPr="004758B6">
              <w:rPr>
                <w:sz w:val="20"/>
                <w:szCs w:val="20"/>
              </w:rPr>
              <w:t>#</w:t>
            </w:r>
          </w:p>
        </w:tc>
        <w:tc>
          <w:tcPr>
            <w:tcW w:w="4171" w:type="dxa"/>
            <w:shd w:val="clear" w:color="auto" w:fill="D9D9D9" w:themeFill="background1" w:themeFillShade="D9"/>
          </w:tcPr>
          <w:p w14:paraId="2076CAA0" w14:textId="77777777" w:rsidR="123C1770" w:rsidRPr="004758B6" w:rsidRDefault="123C1770" w:rsidP="123C1770">
            <w:pPr>
              <w:pStyle w:val="TableParagraph"/>
              <w:spacing w:before="6"/>
              <w:rPr>
                <w:sz w:val="20"/>
                <w:szCs w:val="20"/>
              </w:rPr>
            </w:pPr>
          </w:p>
          <w:p w14:paraId="37525A69" w14:textId="465AA2E3" w:rsidR="123C1770" w:rsidRPr="004758B6" w:rsidRDefault="123C1770" w:rsidP="123C1770">
            <w:pPr>
              <w:pStyle w:val="TableParagraph"/>
              <w:spacing w:before="0" w:line="259" w:lineRule="auto"/>
              <w:ind w:left="122" w:right="83"/>
              <w:jc w:val="center"/>
              <w:rPr>
                <w:b/>
                <w:bCs/>
                <w:sz w:val="20"/>
                <w:szCs w:val="20"/>
              </w:rPr>
            </w:pPr>
            <w:r w:rsidRPr="004758B6">
              <w:rPr>
                <w:b/>
                <w:bCs/>
                <w:sz w:val="20"/>
                <w:szCs w:val="20"/>
              </w:rPr>
              <w:t>Requirements</w:t>
            </w:r>
          </w:p>
        </w:tc>
        <w:tc>
          <w:tcPr>
            <w:tcW w:w="2515" w:type="dxa"/>
            <w:tcBorders>
              <w:bottom w:val="single" w:sz="8" w:space="0" w:color="808080" w:themeColor="background1" w:themeShade="80"/>
              <w:right w:val="single" w:sz="4" w:space="0" w:color="000000" w:themeColor="text1"/>
            </w:tcBorders>
            <w:shd w:val="clear" w:color="auto" w:fill="D9D9D9" w:themeFill="background1" w:themeFillShade="D9"/>
          </w:tcPr>
          <w:p w14:paraId="175E0773" w14:textId="77777777" w:rsidR="123C1770" w:rsidRPr="004758B6" w:rsidRDefault="123C1770" w:rsidP="123C1770">
            <w:pPr>
              <w:pStyle w:val="TableParagraph"/>
              <w:spacing w:before="203"/>
              <w:rPr>
                <w:sz w:val="20"/>
                <w:szCs w:val="20"/>
              </w:rPr>
            </w:pPr>
          </w:p>
          <w:p w14:paraId="6EEC8F55" w14:textId="77777777" w:rsidR="123C1770" w:rsidRPr="004758B6" w:rsidRDefault="123C1770" w:rsidP="123C1770">
            <w:pPr>
              <w:pStyle w:val="TableParagraph"/>
              <w:spacing w:before="0"/>
              <w:ind w:right="462"/>
              <w:jc w:val="right"/>
              <w:rPr>
                <w:b/>
                <w:bCs/>
                <w:sz w:val="20"/>
                <w:szCs w:val="20"/>
              </w:rPr>
            </w:pPr>
            <w:r w:rsidRPr="004758B6">
              <w:rPr>
                <w:b/>
                <w:bCs/>
                <w:sz w:val="20"/>
                <w:szCs w:val="20"/>
              </w:rPr>
              <w:t>Coverages as per:</w:t>
            </w:r>
          </w:p>
        </w:tc>
        <w:tc>
          <w:tcPr>
            <w:tcW w:w="1632" w:type="dxa"/>
            <w:tcBorders>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A5DA7E5" w14:textId="77777777" w:rsidR="123C1770" w:rsidRPr="004758B6" w:rsidRDefault="123C1770" w:rsidP="123C1770">
            <w:pPr>
              <w:pStyle w:val="TableParagraph"/>
              <w:spacing w:before="203"/>
              <w:rPr>
                <w:sz w:val="20"/>
                <w:szCs w:val="20"/>
              </w:rPr>
            </w:pPr>
          </w:p>
          <w:p w14:paraId="1F605F87" w14:textId="0DCDE80E" w:rsidR="123C1770" w:rsidRPr="004758B6" w:rsidRDefault="00C11C0F" w:rsidP="123C1770">
            <w:pPr>
              <w:pStyle w:val="TableParagraph"/>
              <w:spacing w:before="0"/>
              <w:ind w:left="465" w:right="154" w:hanging="346"/>
              <w:rPr>
                <w:b/>
                <w:bCs/>
                <w:sz w:val="20"/>
                <w:szCs w:val="20"/>
              </w:rPr>
            </w:pPr>
            <w:r w:rsidRPr="004758B6">
              <w:rPr>
                <w:b/>
                <w:bCs/>
                <w:sz w:val="20"/>
                <w:szCs w:val="20"/>
              </w:rPr>
              <w:t>Scoring</w:t>
            </w:r>
            <w:r w:rsidR="123C1770" w:rsidRPr="004758B6">
              <w:rPr>
                <w:b/>
                <w:bCs/>
                <w:sz w:val="20"/>
                <w:szCs w:val="20"/>
              </w:rPr>
              <w:t xml:space="preserve"> </w:t>
            </w:r>
          </w:p>
        </w:tc>
        <w:tc>
          <w:tcPr>
            <w:tcW w:w="1422" w:type="dxa"/>
            <w:tcBorders>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80A49E0" w14:textId="06120C82" w:rsidR="123C1770" w:rsidRPr="004758B6" w:rsidRDefault="123C1770" w:rsidP="123C1770">
            <w:pPr>
              <w:pStyle w:val="TableParagraph"/>
              <w:spacing w:before="99" w:line="242" w:lineRule="auto"/>
              <w:ind w:left="79" w:right="112" w:hanging="5"/>
              <w:jc w:val="center"/>
              <w:rPr>
                <w:b/>
                <w:bCs/>
                <w:sz w:val="20"/>
                <w:szCs w:val="20"/>
              </w:rPr>
            </w:pPr>
            <w:r w:rsidRPr="004758B6">
              <w:rPr>
                <w:b/>
                <w:bCs/>
                <w:sz w:val="20"/>
                <w:szCs w:val="20"/>
              </w:rPr>
              <w:t xml:space="preserve"> Technical</w:t>
            </w:r>
          </w:p>
          <w:p w14:paraId="03023C78" w14:textId="77777777" w:rsidR="123C1770" w:rsidRPr="004758B6" w:rsidRDefault="123C1770" w:rsidP="123C1770">
            <w:pPr>
              <w:pStyle w:val="TableParagraph"/>
              <w:spacing w:before="0" w:line="244" w:lineRule="exact"/>
              <w:ind w:left="53"/>
              <w:jc w:val="center"/>
              <w:rPr>
                <w:b/>
                <w:bCs/>
                <w:sz w:val="20"/>
                <w:szCs w:val="20"/>
              </w:rPr>
            </w:pPr>
            <w:r w:rsidRPr="004758B6">
              <w:rPr>
                <w:b/>
                <w:bCs/>
                <w:sz w:val="20"/>
                <w:szCs w:val="20"/>
              </w:rPr>
              <w:t>Evaluation</w:t>
            </w:r>
          </w:p>
        </w:tc>
      </w:tr>
      <w:tr w:rsidR="123C1770" w:rsidRPr="004758B6" w14:paraId="5AB9393E" w14:textId="77777777" w:rsidTr="006C20B2">
        <w:trPr>
          <w:trHeight w:val="300"/>
        </w:trPr>
        <w:tc>
          <w:tcPr>
            <w:tcW w:w="540" w:type="dxa"/>
            <w:shd w:val="clear" w:color="auto" w:fill="F2F2F2" w:themeFill="background1" w:themeFillShade="F2"/>
          </w:tcPr>
          <w:p w14:paraId="5A2A1C22" w14:textId="55205D84" w:rsidR="123C1770" w:rsidRPr="004758B6" w:rsidRDefault="123C1770" w:rsidP="123C1770">
            <w:pPr>
              <w:pStyle w:val="TableParagraph"/>
              <w:jc w:val="center"/>
              <w:rPr>
                <w:sz w:val="20"/>
                <w:szCs w:val="20"/>
              </w:rPr>
            </w:pPr>
          </w:p>
        </w:tc>
        <w:tc>
          <w:tcPr>
            <w:tcW w:w="4171" w:type="dxa"/>
            <w:shd w:val="clear" w:color="auto" w:fill="F2F2F2" w:themeFill="background1" w:themeFillShade="F2"/>
          </w:tcPr>
          <w:p w14:paraId="36A36811" w14:textId="225FF98D" w:rsidR="123C1770" w:rsidRPr="004758B6" w:rsidRDefault="123C1770" w:rsidP="123C1770">
            <w:pPr>
              <w:pStyle w:val="TableParagraph"/>
              <w:rPr>
                <w:sz w:val="20"/>
                <w:szCs w:val="20"/>
              </w:rPr>
            </w:pPr>
          </w:p>
        </w:tc>
        <w:tc>
          <w:tcPr>
            <w:tcW w:w="2515" w:type="dxa"/>
            <w:tcBorders>
              <w:bottom w:val="single" w:sz="8" w:space="0" w:color="808080" w:themeColor="background1" w:themeShade="80"/>
              <w:right w:val="single" w:sz="4" w:space="0" w:color="000000" w:themeColor="text1"/>
            </w:tcBorders>
            <w:shd w:val="clear" w:color="auto" w:fill="F2F2F2" w:themeFill="background1" w:themeFillShade="F2"/>
          </w:tcPr>
          <w:p w14:paraId="29281F5D" w14:textId="1765E06F" w:rsidR="123C1770" w:rsidRPr="004758B6" w:rsidRDefault="123C1770" w:rsidP="123C1770">
            <w:pPr>
              <w:pStyle w:val="TableParagraph"/>
              <w:rPr>
                <w:sz w:val="20"/>
                <w:szCs w:val="20"/>
              </w:rPr>
            </w:pPr>
          </w:p>
        </w:tc>
        <w:tc>
          <w:tcPr>
            <w:tcW w:w="1632" w:type="dxa"/>
            <w:tcBorders>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4231C2F2" w14:textId="3C25DA17" w:rsidR="123C1770" w:rsidRPr="004758B6" w:rsidRDefault="123C1770" w:rsidP="123C1770">
            <w:pPr>
              <w:pStyle w:val="TableParagraph"/>
              <w:rPr>
                <w:sz w:val="20"/>
                <w:szCs w:val="20"/>
              </w:rPr>
            </w:pPr>
          </w:p>
        </w:tc>
        <w:tc>
          <w:tcPr>
            <w:tcW w:w="1422" w:type="dxa"/>
            <w:tcBorders>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C7E2B94" w14:textId="46BC84EE" w:rsidR="123C1770" w:rsidRPr="004758B6" w:rsidRDefault="123C1770" w:rsidP="123C1770">
            <w:pPr>
              <w:pStyle w:val="TableParagraph"/>
              <w:spacing w:line="242" w:lineRule="auto"/>
              <w:jc w:val="center"/>
              <w:rPr>
                <w:b/>
                <w:bCs/>
                <w:sz w:val="20"/>
                <w:szCs w:val="20"/>
              </w:rPr>
            </w:pPr>
            <w:r w:rsidRPr="004758B6">
              <w:rPr>
                <w:b/>
                <w:bCs/>
                <w:sz w:val="20"/>
                <w:szCs w:val="20"/>
              </w:rPr>
              <w:t>Pass/Fail</w:t>
            </w:r>
          </w:p>
        </w:tc>
      </w:tr>
      <w:tr w:rsidR="123C1770" w:rsidRPr="004758B6" w14:paraId="2F390DA9" w14:textId="77777777" w:rsidTr="006C20B2">
        <w:trPr>
          <w:trHeight w:val="300"/>
        </w:trPr>
        <w:tc>
          <w:tcPr>
            <w:tcW w:w="540" w:type="dxa"/>
          </w:tcPr>
          <w:p w14:paraId="059C2C2A" w14:textId="2B2BA1A8" w:rsidR="123C1770" w:rsidRPr="004758B6" w:rsidRDefault="123C1770" w:rsidP="123C1770">
            <w:pPr>
              <w:pStyle w:val="TableParagraph"/>
              <w:jc w:val="center"/>
              <w:rPr>
                <w:sz w:val="20"/>
                <w:szCs w:val="20"/>
              </w:rPr>
            </w:pPr>
            <w:r w:rsidRPr="004758B6">
              <w:rPr>
                <w:sz w:val="20"/>
                <w:szCs w:val="20"/>
              </w:rPr>
              <w:t>1</w:t>
            </w:r>
          </w:p>
        </w:tc>
        <w:tc>
          <w:tcPr>
            <w:tcW w:w="4171" w:type="dxa"/>
          </w:tcPr>
          <w:p w14:paraId="2DD2CE64" w14:textId="2C07F49D" w:rsidR="123C1770" w:rsidRPr="004758B6" w:rsidRDefault="2A3BE2D8" w:rsidP="0FD7281A">
            <w:pPr>
              <w:pStyle w:val="TableParagraph"/>
              <w:spacing w:before="99" w:line="259" w:lineRule="auto"/>
              <w:ind w:left="122"/>
              <w:rPr>
                <w:color w:val="444444"/>
                <w:sz w:val="20"/>
                <w:szCs w:val="20"/>
              </w:rPr>
            </w:pPr>
            <w:r w:rsidRPr="004758B6">
              <w:rPr>
                <w:color w:val="444444"/>
                <w:sz w:val="20"/>
                <w:szCs w:val="20"/>
              </w:rPr>
              <w:t>Bidder/s shall have medical insurance experience with at least 2 INGO/NGO during the past five year</w:t>
            </w:r>
            <w:r w:rsidR="32A87D2F" w:rsidRPr="004758B6">
              <w:rPr>
                <w:color w:val="444444"/>
                <w:sz w:val="20"/>
                <w:szCs w:val="20"/>
              </w:rPr>
              <w:t>s</w:t>
            </w:r>
          </w:p>
        </w:tc>
        <w:tc>
          <w:tcPr>
            <w:tcW w:w="2515" w:type="dxa"/>
            <w:tcBorders>
              <w:bottom w:val="single" w:sz="8" w:space="0" w:color="808080" w:themeColor="background1" w:themeShade="80"/>
              <w:right w:val="single" w:sz="4" w:space="0" w:color="000000" w:themeColor="text1"/>
            </w:tcBorders>
          </w:tcPr>
          <w:p w14:paraId="4A1EB67F" w14:textId="3D0E7850" w:rsidR="123C1770" w:rsidRPr="004758B6" w:rsidRDefault="123C1770" w:rsidP="006C20B2">
            <w:pPr>
              <w:pStyle w:val="TableParagraph"/>
              <w:spacing w:before="99" w:line="259" w:lineRule="auto"/>
              <w:ind w:left="122"/>
              <w:jc w:val="center"/>
              <w:rPr>
                <w:color w:val="444444"/>
                <w:sz w:val="20"/>
                <w:szCs w:val="20"/>
              </w:rPr>
            </w:pPr>
            <w:r w:rsidRPr="004758B6">
              <w:rPr>
                <w:color w:val="444444"/>
                <w:sz w:val="20"/>
                <w:szCs w:val="20"/>
              </w:rPr>
              <w:t>Lots# 1, 2</w:t>
            </w:r>
          </w:p>
          <w:p w14:paraId="5AB3FDA9" w14:textId="3DD15F77" w:rsidR="123C1770" w:rsidRPr="004758B6" w:rsidRDefault="123C1770" w:rsidP="006C20B2">
            <w:pPr>
              <w:pStyle w:val="TableParagraph"/>
              <w:spacing w:before="99" w:line="259" w:lineRule="auto"/>
              <w:ind w:left="122"/>
              <w:jc w:val="center"/>
              <w:rPr>
                <w:color w:val="444444"/>
                <w:sz w:val="20"/>
                <w:szCs w:val="20"/>
              </w:rPr>
            </w:pPr>
          </w:p>
        </w:tc>
        <w:tc>
          <w:tcPr>
            <w:tcW w:w="1632" w:type="dxa"/>
            <w:tcBorders>
              <w:left w:val="single" w:sz="4" w:space="0" w:color="000000" w:themeColor="text1"/>
              <w:bottom w:val="single" w:sz="4" w:space="0" w:color="000000" w:themeColor="text1"/>
              <w:right w:val="single" w:sz="4" w:space="0" w:color="000000" w:themeColor="text1"/>
            </w:tcBorders>
          </w:tcPr>
          <w:p w14:paraId="7E3CA9F1" w14:textId="3F04BA5B" w:rsidR="123C1770" w:rsidRPr="004758B6" w:rsidRDefault="123C1770" w:rsidP="123C1770">
            <w:pPr>
              <w:pStyle w:val="TableParagraph"/>
              <w:spacing w:before="99" w:line="259" w:lineRule="auto"/>
              <w:ind w:left="122"/>
              <w:jc w:val="center"/>
              <w:rPr>
                <w:color w:val="444444"/>
                <w:sz w:val="20"/>
                <w:szCs w:val="20"/>
              </w:rPr>
            </w:pPr>
            <w:r w:rsidRPr="004758B6">
              <w:rPr>
                <w:color w:val="444444"/>
                <w:sz w:val="20"/>
                <w:szCs w:val="20"/>
              </w:rPr>
              <w:t>Yes/No</w:t>
            </w:r>
          </w:p>
        </w:tc>
        <w:tc>
          <w:tcPr>
            <w:tcW w:w="1422" w:type="dxa"/>
            <w:tcBorders>
              <w:left w:val="single" w:sz="4" w:space="0" w:color="000000" w:themeColor="text1"/>
              <w:bottom w:val="single" w:sz="4" w:space="0" w:color="000000" w:themeColor="text1"/>
              <w:right w:val="single" w:sz="4" w:space="0" w:color="000000" w:themeColor="text1"/>
            </w:tcBorders>
          </w:tcPr>
          <w:p w14:paraId="14743909" w14:textId="46BC84EE" w:rsidR="123C1770" w:rsidRPr="004758B6" w:rsidRDefault="123C1770" w:rsidP="123C1770">
            <w:pPr>
              <w:pStyle w:val="TableParagraph"/>
              <w:spacing w:before="99" w:line="259" w:lineRule="auto"/>
              <w:ind w:left="122"/>
              <w:jc w:val="center"/>
              <w:rPr>
                <w:color w:val="444444"/>
                <w:sz w:val="20"/>
                <w:szCs w:val="20"/>
              </w:rPr>
            </w:pPr>
            <w:r w:rsidRPr="004758B6">
              <w:rPr>
                <w:color w:val="444444"/>
                <w:sz w:val="20"/>
                <w:szCs w:val="20"/>
              </w:rPr>
              <w:t>Pass/Fail</w:t>
            </w:r>
          </w:p>
        </w:tc>
      </w:tr>
      <w:tr w:rsidR="123C1770" w:rsidRPr="004758B6" w14:paraId="4B2A4D60" w14:textId="77777777" w:rsidTr="006C20B2">
        <w:trPr>
          <w:trHeight w:val="300"/>
        </w:trPr>
        <w:tc>
          <w:tcPr>
            <w:tcW w:w="540" w:type="dxa"/>
          </w:tcPr>
          <w:p w14:paraId="336FA63B" w14:textId="040F9B80" w:rsidR="123C1770" w:rsidRPr="004758B6" w:rsidRDefault="123C1770" w:rsidP="123C1770">
            <w:pPr>
              <w:spacing w:before="1"/>
              <w:jc w:val="center"/>
              <w:rPr>
                <w:color w:val="000000" w:themeColor="text1"/>
                <w:sz w:val="20"/>
                <w:szCs w:val="20"/>
              </w:rPr>
            </w:pPr>
            <w:r w:rsidRPr="004758B6">
              <w:rPr>
                <w:color w:val="000000" w:themeColor="text1"/>
                <w:sz w:val="20"/>
                <w:szCs w:val="20"/>
              </w:rPr>
              <w:t>2</w:t>
            </w:r>
          </w:p>
        </w:tc>
        <w:tc>
          <w:tcPr>
            <w:tcW w:w="4171" w:type="dxa"/>
          </w:tcPr>
          <w:p w14:paraId="585389DD" w14:textId="673D320D" w:rsidR="123C1770" w:rsidRPr="004758B6" w:rsidRDefault="2A3BE2D8" w:rsidP="0FD7281A">
            <w:pPr>
              <w:pStyle w:val="TableParagraph"/>
              <w:spacing w:before="99" w:line="259" w:lineRule="auto"/>
              <w:ind w:left="122"/>
              <w:rPr>
                <w:color w:val="444444"/>
                <w:sz w:val="20"/>
                <w:szCs w:val="20"/>
              </w:rPr>
            </w:pPr>
            <w:r w:rsidRPr="004758B6">
              <w:rPr>
                <w:color w:val="444444"/>
                <w:sz w:val="20"/>
                <w:szCs w:val="20"/>
              </w:rPr>
              <w:t>Additions and Deletions of staff/Family Members</w:t>
            </w:r>
            <w:r w:rsidR="1D51C4EC" w:rsidRPr="004758B6">
              <w:rPr>
                <w:color w:val="444444"/>
                <w:sz w:val="20"/>
                <w:szCs w:val="20"/>
              </w:rPr>
              <w:t>, o</w:t>
            </w:r>
            <w:r w:rsidRPr="004758B6">
              <w:rPr>
                <w:color w:val="444444"/>
                <w:sz w:val="20"/>
                <w:szCs w:val="20"/>
              </w:rPr>
              <w:t xml:space="preserve">nly premium monthly amount for that specific staff/Family Member will be paid for deleted staff who have pending claims and no pending claims (total yearly/quarterly premium amount will not be paid). The payment </w:t>
            </w:r>
            <w:r w:rsidR="4C9C05E3" w:rsidRPr="004758B6">
              <w:rPr>
                <w:color w:val="444444"/>
                <w:sz w:val="20"/>
                <w:szCs w:val="20"/>
              </w:rPr>
              <w:t xml:space="preserve">is </w:t>
            </w:r>
            <w:r w:rsidR="7755DD74" w:rsidRPr="004758B6">
              <w:rPr>
                <w:color w:val="444444"/>
                <w:sz w:val="20"/>
                <w:szCs w:val="20"/>
              </w:rPr>
              <w:t>postpaid monthly</w:t>
            </w:r>
            <w:r w:rsidR="4C9C05E3" w:rsidRPr="004758B6">
              <w:rPr>
                <w:color w:val="444444"/>
                <w:sz w:val="20"/>
                <w:szCs w:val="20"/>
              </w:rPr>
              <w:t xml:space="preserve"> within 30 calendar days</w:t>
            </w:r>
            <w:r w:rsidRPr="004758B6">
              <w:rPr>
                <w:color w:val="444444"/>
                <w:sz w:val="20"/>
                <w:szCs w:val="20"/>
              </w:rPr>
              <w:t>.</w:t>
            </w:r>
          </w:p>
        </w:tc>
        <w:tc>
          <w:tcPr>
            <w:tcW w:w="2515" w:type="dxa"/>
            <w:tcBorders>
              <w:bottom w:val="single" w:sz="8" w:space="0" w:color="808080" w:themeColor="background1" w:themeShade="80"/>
              <w:right w:val="single" w:sz="4" w:space="0" w:color="000000" w:themeColor="text1"/>
            </w:tcBorders>
          </w:tcPr>
          <w:p w14:paraId="2FEEBAB9" w14:textId="3D0E7850" w:rsidR="123C1770" w:rsidRPr="004758B6" w:rsidRDefault="123C1770" w:rsidP="006C20B2">
            <w:pPr>
              <w:pStyle w:val="TableParagraph"/>
              <w:spacing w:before="99" w:line="259" w:lineRule="auto"/>
              <w:ind w:left="122"/>
              <w:jc w:val="center"/>
              <w:rPr>
                <w:color w:val="444444"/>
                <w:sz w:val="20"/>
                <w:szCs w:val="20"/>
              </w:rPr>
            </w:pPr>
            <w:r w:rsidRPr="004758B6">
              <w:rPr>
                <w:color w:val="444444"/>
                <w:sz w:val="20"/>
                <w:szCs w:val="20"/>
              </w:rPr>
              <w:t>Lots# 1, 2</w:t>
            </w:r>
          </w:p>
          <w:p w14:paraId="0F6ED41E" w14:textId="3DD15F77" w:rsidR="123C1770" w:rsidRPr="004758B6" w:rsidRDefault="123C1770" w:rsidP="006C20B2">
            <w:pPr>
              <w:pStyle w:val="TableParagraph"/>
              <w:spacing w:before="99" w:line="259" w:lineRule="auto"/>
              <w:ind w:left="122"/>
              <w:jc w:val="center"/>
              <w:rPr>
                <w:color w:val="444444"/>
                <w:sz w:val="20"/>
                <w:szCs w:val="20"/>
              </w:rPr>
            </w:pPr>
          </w:p>
          <w:p w14:paraId="7EEE2067" w14:textId="1D0A6179" w:rsidR="123C1770" w:rsidRPr="004758B6" w:rsidRDefault="123C1770" w:rsidP="006C20B2">
            <w:pPr>
              <w:pStyle w:val="TableParagraph"/>
              <w:spacing w:before="99" w:line="259" w:lineRule="auto"/>
              <w:ind w:left="122"/>
              <w:jc w:val="center"/>
              <w:rPr>
                <w:color w:val="444444"/>
                <w:sz w:val="20"/>
                <w:szCs w:val="20"/>
              </w:rPr>
            </w:pPr>
          </w:p>
        </w:tc>
        <w:tc>
          <w:tcPr>
            <w:tcW w:w="1632" w:type="dxa"/>
            <w:tcBorders>
              <w:left w:val="single" w:sz="4" w:space="0" w:color="000000" w:themeColor="text1"/>
              <w:bottom w:val="single" w:sz="4" w:space="0" w:color="000000" w:themeColor="text1"/>
              <w:right w:val="single" w:sz="4" w:space="0" w:color="000000" w:themeColor="text1"/>
            </w:tcBorders>
          </w:tcPr>
          <w:p w14:paraId="07899BB6" w14:textId="3F04BA5B" w:rsidR="123C1770" w:rsidRPr="004758B6" w:rsidRDefault="123C1770" w:rsidP="123C1770">
            <w:pPr>
              <w:pStyle w:val="TableParagraph"/>
              <w:spacing w:before="99" w:line="259" w:lineRule="auto"/>
              <w:ind w:left="122"/>
              <w:jc w:val="center"/>
              <w:rPr>
                <w:color w:val="444444"/>
                <w:sz w:val="20"/>
                <w:szCs w:val="20"/>
              </w:rPr>
            </w:pPr>
            <w:r w:rsidRPr="004758B6">
              <w:rPr>
                <w:color w:val="444444"/>
                <w:sz w:val="20"/>
                <w:szCs w:val="20"/>
              </w:rPr>
              <w:t>Yes/No</w:t>
            </w:r>
          </w:p>
        </w:tc>
        <w:tc>
          <w:tcPr>
            <w:tcW w:w="1422" w:type="dxa"/>
            <w:tcBorders>
              <w:left w:val="single" w:sz="4" w:space="0" w:color="000000" w:themeColor="text1"/>
              <w:bottom w:val="single" w:sz="4" w:space="0" w:color="000000" w:themeColor="text1"/>
              <w:right w:val="single" w:sz="4" w:space="0" w:color="000000" w:themeColor="text1"/>
            </w:tcBorders>
          </w:tcPr>
          <w:p w14:paraId="3F62EDB8" w14:textId="46BC84EE" w:rsidR="123C1770" w:rsidRPr="004758B6" w:rsidRDefault="123C1770" w:rsidP="123C1770">
            <w:pPr>
              <w:pStyle w:val="TableParagraph"/>
              <w:spacing w:before="99" w:line="259" w:lineRule="auto"/>
              <w:ind w:left="122"/>
              <w:jc w:val="center"/>
              <w:rPr>
                <w:color w:val="444444"/>
                <w:sz w:val="20"/>
                <w:szCs w:val="20"/>
              </w:rPr>
            </w:pPr>
            <w:r w:rsidRPr="004758B6">
              <w:rPr>
                <w:color w:val="444444"/>
                <w:sz w:val="20"/>
                <w:szCs w:val="20"/>
              </w:rPr>
              <w:t>Pass/Fail</w:t>
            </w:r>
          </w:p>
        </w:tc>
      </w:tr>
      <w:tr w:rsidR="123C1770" w:rsidRPr="004758B6" w14:paraId="3B173F5E" w14:textId="77777777" w:rsidTr="006C20B2">
        <w:trPr>
          <w:trHeight w:val="300"/>
        </w:trPr>
        <w:tc>
          <w:tcPr>
            <w:tcW w:w="540" w:type="dxa"/>
            <w:shd w:val="clear" w:color="auto" w:fill="F2F2F2" w:themeFill="background1" w:themeFillShade="F2"/>
          </w:tcPr>
          <w:p w14:paraId="2C362A7C" w14:textId="6764CDE7" w:rsidR="123C1770" w:rsidRPr="004758B6" w:rsidRDefault="123C1770" w:rsidP="123C1770">
            <w:pPr>
              <w:pStyle w:val="TableParagraph"/>
              <w:jc w:val="center"/>
              <w:rPr>
                <w:sz w:val="20"/>
                <w:szCs w:val="20"/>
              </w:rPr>
            </w:pPr>
          </w:p>
        </w:tc>
        <w:tc>
          <w:tcPr>
            <w:tcW w:w="4171" w:type="dxa"/>
            <w:shd w:val="clear" w:color="auto" w:fill="F2F2F2" w:themeFill="background1" w:themeFillShade="F2"/>
          </w:tcPr>
          <w:p w14:paraId="70FDDE0C" w14:textId="6C4282F1" w:rsidR="123C1770" w:rsidRPr="004758B6" w:rsidRDefault="123C1770" w:rsidP="123C1770">
            <w:pPr>
              <w:pStyle w:val="TableParagraph"/>
              <w:rPr>
                <w:sz w:val="20"/>
                <w:szCs w:val="20"/>
              </w:rPr>
            </w:pPr>
          </w:p>
        </w:tc>
        <w:tc>
          <w:tcPr>
            <w:tcW w:w="2515" w:type="dxa"/>
            <w:tcBorders>
              <w:bottom w:val="single" w:sz="8" w:space="0" w:color="808080" w:themeColor="background1" w:themeShade="80"/>
              <w:right w:val="single" w:sz="4" w:space="0" w:color="000000" w:themeColor="text1"/>
            </w:tcBorders>
            <w:shd w:val="clear" w:color="auto" w:fill="F2F2F2" w:themeFill="background1" w:themeFillShade="F2"/>
          </w:tcPr>
          <w:p w14:paraId="55C70461" w14:textId="77DA6B55" w:rsidR="123C1770" w:rsidRPr="004758B6" w:rsidRDefault="123C1770" w:rsidP="123C1770">
            <w:pPr>
              <w:pStyle w:val="TableParagraph"/>
              <w:rPr>
                <w:sz w:val="20"/>
                <w:szCs w:val="20"/>
              </w:rPr>
            </w:pPr>
          </w:p>
        </w:tc>
        <w:tc>
          <w:tcPr>
            <w:tcW w:w="1632" w:type="dxa"/>
            <w:tcBorders>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364C2F66" w14:textId="2E38E577" w:rsidR="123C1770" w:rsidRPr="004758B6" w:rsidRDefault="006C20B2" w:rsidP="123C1770">
            <w:pPr>
              <w:pStyle w:val="TableParagraph"/>
              <w:rPr>
                <w:sz w:val="20"/>
                <w:szCs w:val="20"/>
              </w:rPr>
            </w:pPr>
            <w:r w:rsidRPr="004758B6">
              <w:rPr>
                <w:b/>
                <w:bCs/>
                <w:sz w:val="20"/>
                <w:szCs w:val="20"/>
              </w:rPr>
              <w:t>Scoring</w:t>
            </w:r>
            <w:r w:rsidR="00C11C0F" w:rsidRPr="004758B6">
              <w:rPr>
                <w:b/>
                <w:bCs/>
                <w:sz w:val="20"/>
                <w:szCs w:val="20"/>
              </w:rPr>
              <w:t xml:space="preserve"> </w:t>
            </w:r>
            <w:r w:rsidRPr="004758B6">
              <w:rPr>
                <w:b/>
                <w:bCs/>
                <w:sz w:val="20"/>
                <w:szCs w:val="20"/>
              </w:rPr>
              <w:t xml:space="preserve">for </w:t>
            </w:r>
            <w:r w:rsidR="00C11C0F" w:rsidRPr="004758B6">
              <w:rPr>
                <w:b/>
                <w:bCs/>
                <w:sz w:val="20"/>
                <w:szCs w:val="20"/>
              </w:rPr>
              <w:t>each weighting</w:t>
            </w:r>
          </w:p>
        </w:tc>
        <w:tc>
          <w:tcPr>
            <w:tcW w:w="1422" w:type="dxa"/>
            <w:tcBorders>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DD0416E" w14:textId="61C0B335" w:rsidR="123C1770" w:rsidRPr="004758B6" w:rsidRDefault="123C1770" w:rsidP="123C1770">
            <w:pPr>
              <w:pStyle w:val="TableParagraph"/>
              <w:spacing w:line="242" w:lineRule="auto"/>
              <w:jc w:val="center"/>
              <w:rPr>
                <w:b/>
                <w:bCs/>
                <w:sz w:val="20"/>
                <w:szCs w:val="20"/>
              </w:rPr>
            </w:pPr>
            <w:r w:rsidRPr="004758B6">
              <w:rPr>
                <w:b/>
                <w:bCs/>
                <w:sz w:val="20"/>
                <w:szCs w:val="20"/>
              </w:rPr>
              <w:t xml:space="preserve">Weighting </w:t>
            </w:r>
          </w:p>
        </w:tc>
      </w:tr>
      <w:tr w:rsidR="123C1770" w:rsidRPr="004758B6" w14:paraId="3674F663" w14:textId="77777777" w:rsidTr="006C20B2">
        <w:trPr>
          <w:trHeight w:val="465"/>
        </w:trPr>
        <w:tc>
          <w:tcPr>
            <w:tcW w:w="540" w:type="dxa"/>
          </w:tcPr>
          <w:p w14:paraId="3732B79B" w14:textId="28F546EC" w:rsidR="123C1770" w:rsidRPr="004758B6" w:rsidRDefault="123C1770" w:rsidP="123C1770">
            <w:pPr>
              <w:pStyle w:val="TableParagraph"/>
              <w:spacing w:before="102" w:line="259" w:lineRule="auto"/>
              <w:ind w:left="117"/>
              <w:jc w:val="center"/>
              <w:rPr>
                <w:sz w:val="20"/>
                <w:szCs w:val="20"/>
              </w:rPr>
            </w:pPr>
            <w:r w:rsidRPr="004758B6">
              <w:rPr>
                <w:sz w:val="20"/>
                <w:szCs w:val="20"/>
              </w:rPr>
              <w:t>3</w:t>
            </w:r>
          </w:p>
        </w:tc>
        <w:tc>
          <w:tcPr>
            <w:tcW w:w="4171" w:type="dxa"/>
          </w:tcPr>
          <w:p w14:paraId="403B4E00" w14:textId="45B7964F" w:rsidR="123C1770" w:rsidRPr="004758B6" w:rsidRDefault="2A3BE2D8" w:rsidP="006C20B2">
            <w:pPr>
              <w:pStyle w:val="TableParagraph"/>
              <w:spacing w:before="0" w:line="267" w:lineRule="exact"/>
              <w:ind w:left="-74"/>
              <w:rPr>
                <w:sz w:val="20"/>
                <w:szCs w:val="20"/>
              </w:rPr>
            </w:pPr>
            <w:r w:rsidRPr="004758B6">
              <w:rPr>
                <w:color w:val="444444"/>
                <w:sz w:val="20"/>
                <w:szCs w:val="20"/>
              </w:rPr>
              <w:t>Coverage Area</w:t>
            </w:r>
          </w:p>
        </w:tc>
        <w:tc>
          <w:tcPr>
            <w:tcW w:w="2515" w:type="dxa"/>
            <w:tcBorders>
              <w:top w:val="single" w:sz="8" w:space="0" w:color="808080" w:themeColor="background1" w:themeShade="80"/>
              <w:bottom w:val="single" w:sz="8" w:space="0" w:color="808080" w:themeColor="background1" w:themeShade="80"/>
            </w:tcBorders>
          </w:tcPr>
          <w:p w14:paraId="17EB5CE8" w14:textId="57C9A235" w:rsidR="123C1770" w:rsidRPr="004758B6" w:rsidRDefault="123C1770" w:rsidP="006C20B2">
            <w:pPr>
              <w:pStyle w:val="TableParagraph"/>
              <w:ind w:right="400"/>
              <w:jc w:val="center"/>
              <w:rPr>
                <w:sz w:val="20"/>
                <w:szCs w:val="20"/>
              </w:rPr>
            </w:pPr>
            <w:r w:rsidRPr="004758B6">
              <w:rPr>
                <w:sz w:val="20"/>
                <w:szCs w:val="20"/>
              </w:rPr>
              <w:t>Lots# 1, 2</w:t>
            </w:r>
          </w:p>
        </w:tc>
        <w:tc>
          <w:tcPr>
            <w:tcW w:w="1632" w:type="dxa"/>
            <w:tcBorders>
              <w:top w:val="single" w:sz="4" w:space="0" w:color="000000" w:themeColor="text1"/>
              <w:bottom w:val="single" w:sz="8" w:space="0" w:color="808080" w:themeColor="background1" w:themeShade="80"/>
            </w:tcBorders>
          </w:tcPr>
          <w:p w14:paraId="53F40448" w14:textId="77777777" w:rsidR="123C1770" w:rsidRPr="004758B6" w:rsidRDefault="123C1770" w:rsidP="123C1770">
            <w:pPr>
              <w:pStyle w:val="TableParagraph"/>
              <w:ind w:right="527"/>
              <w:jc w:val="right"/>
              <w:rPr>
                <w:sz w:val="20"/>
                <w:szCs w:val="20"/>
              </w:rPr>
            </w:pPr>
            <w:r w:rsidRPr="004758B6">
              <w:rPr>
                <w:sz w:val="20"/>
                <w:szCs w:val="20"/>
              </w:rPr>
              <w:t>1-10</w:t>
            </w:r>
          </w:p>
        </w:tc>
        <w:tc>
          <w:tcPr>
            <w:tcW w:w="1422" w:type="dxa"/>
            <w:tcBorders>
              <w:top w:val="single" w:sz="4" w:space="0" w:color="000000" w:themeColor="text1"/>
              <w:bottom w:val="single" w:sz="8" w:space="0" w:color="808080" w:themeColor="background1" w:themeShade="80"/>
            </w:tcBorders>
          </w:tcPr>
          <w:p w14:paraId="08FE7274" w14:textId="77777777" w:rsidR="123C1770" w:rsidRPr="004758B6" w:rsidRDefault="123C1770" w:rsidP="123C1770">
            <w:pPr>
              <w:pStyle w:val="TableParagraph"/>
              <w:spacing w:before="102"/>
              <w:ind w:left="122"/>
              <w:jc w:val="center"/>
              <w:rPr>
                <w:sz w:val="20"/>
                <w:szCs w:val="20"/>
              </w:rPr>
            </w:pPr>
            <w:r w:rsidRPr="004758B6">
              <w:rPr>
                <w:sz w:val="20"/>
                <w:szCs w:val="20"/>
              </w:rPr>
              <w:t>15%</w:t>
            </w:r>
          </w:p>
        </w:tc>
      </w:tr>
      <w:tr w:rsidR="123C1770" w:rsidRPr="004758B6" w14:paraId="30565DF2" w14:textId="77777777" w:rsidTr="006C20B2">
        <w:trPr>
          <w:trHeight w:val="300"/>
        </w:trPr>
        <w:tc>
          <w:tcPr>
            <w:tcW w:w="540" w:type="dxa"/>
          </w:tcPr>
          <w:p w14:paraId="0F157768" w14:textId="0768935A" w:rsidR="123C1770" w:rsidRPr="004758B6" w:rsidRDefault="123C1770" w:rsidP="123C1770">
            <w:pPr>
              <w:pStyle w:val="TableParagraph"/>
              <w:spacing w:before="102" w:line="259" w:lineRule="auto"/>
              <w:ind w:left="117"/>
              <w:jc w:val="center"/>
              <w:rPr>
                <w:sz w:val="20"/>
                <w:szCs w:val="20"/>
              </w:rPr>
            </w:pPr>
            <w:r w:rsidRPr="004758B6">
              <w:rPr>
                <w:sz w:val="20"/>
                <w:szCs w:val="20"/>
              </w:rPr>
              <w:t>4</w:t>
            </w:r>
          </w:p>
        </w:tc>
        <w:tc>
          <w:tcPr>
            <w:tcW w:w="4171" w:type="dxa"/>
          </w:tcPr>
          <w:p w14:paraId="0C24C2B1" w14:textId="77777777" w:rsidR="123C1770" w:rsidRPr="004758B6" w:rsidRDefault="2A3BE2D8" w:rsidP="006C20B2">
            <w:pPr>
              <w:pStyle w:val="TableParagraph"/>
              <w:spacing w:before="75" w:line="270" w:lineRule="atLeast"/>
              <w:ind w:left="-74"/>
              <w:rPr>
                <w:sz w:val="20"/>
                <w:szCs w:val="20"/>
              </w:rPr>
            </w:pPr>
            <w:r w:rsidRPr="004758B6">
              <w:rPr>
                <w:color w:val="444444"/>
                <w:sz w:val="20"/>
                <w:szCs w:val="20"/>
              </w:rPr>
              <w:t>Additions and Deletions of staff/Family Members</w:t>
            </w:r>
          </w:p>
        </w:tc>
        <w:tc>
          <w:tcPr>
            <w:tcW w:w="2515" w:type="dxa"/>
            <w:tcBorders>
              <w:top w:val="single" w:sz="8" w:space="0" w:color="808080" w:themeColor="background1" w:themeShade="80"/>
              <w:bottom w:val="single" w:sz="8" w:space="0" w:color="808080" w:themeColor="background1" w:themeShade="80"/>
            </w:tcBorders>
          </w:tcPr>
          <w:p w14:paraId="1C665095" w14:textId="1C593F42" w:rsidR="123C1770" w:rsidRPr="004758B6" w:rsidRDefault="123C1770" w:rsidP="006C20B2">
            <w:pPr>
              <w:pStyle w:val="TableParagraph"/>
              <w:ind w:right="400"/>
              <w:jc w:val="center"/>
              <w:rPr>
                <w:sz w:val="20"/>
                <w:szCs w:val="20"/>
              </w:rPr>
            </w:pPr>
            <w:r w:rsidRPr="004758B6">
              <w:rPr>
                <w:sz w:val="20"/>
                <w:szCs w:val="20"/>
              </w:rPr>
              <w:t>Lots# 1, 2</w:t>
            </w:r>
          </w:p>
        </w:tc>
        <w:tc>
          <w:tcPr>
            <w:tcW w:w="1632" w:type="dxa"/>
            <w:tcBorders>
              <w:top w:val="single" w:sz="8" w:space="0" w:color="808080" w:themeColor="background1" w:themeShade="80"/>
              <w:bottom w:val="single" w:sz="8" w:space="0" w:color="808080" w:themeColor="background1" w:themeShade="80"/>
            </w:tcBorders>
          </w:tcPr>
          <w:p w14:paraId="5848A035" w14:textId="77777777" w:rsidR="123C1770" w:rsidRPr="004758B6" w:rsidRDefault="123C1770" w:rsidP="123C1770">
            <w:pPr>
              <w:pStyle w:val="TableParagraph"/>
              <w:ind w:right="527"/>
              <w:jc w:val="right"/>
              <w:rPr>
                <w:sz w:val="20"/>
                <w:szCs w:val="20"/>
              </w:rPr>
            </w:pPr>
            <w:r w:rsidRPr="004758B6">
              <w:rPr>
                <w:sz w:val="20"/>
                <w:szCs w:val="20"/>
              </w:rPr>
              <w:t>1-10</w:t>
            </w:r>
          </w:p>
        </w:tc>
        <w:tc>
          <w:tcPr>
            <w:tcW w:w="1422" w:type="dxa"/>
            <w:tcBorders>
              <w:top w:val="single" w:sz="8" w:space="0" w:color="808080" w:themeColor="background1" w:themeShade="80"/>
              <w:bottom w:val="single" w:sz="8" w:space="0" w:color="808080" w:themeColor="background1" w:themeShade="80"/>
            </w:tcBorders>
          </w:tcPr>
          <w:p w14:paraId="6186C866" w14:textId="77777777" w:rsidR="123C1770" w:rsidRPr="004758B6" w:rsidRDefault="123C1770" w:rsidP="123C1770">
            <w:pPr>
              <w:pStyle w:val="TableParagraph"/>
              <w:spacing w:before="99"/>
              <w:ind w:left="122" w:right="91"/>
              <w:jc w:val="center"/>
              <w:rPr>
                <w:sz w:val="20"/>
                <w:szCs w:val="20"/>
              </w:rPr>
            </w:pPr>
            <w:r w:rsidRPr="004758B6">
              <w:rPr>
                <w:sz w:val="20"/>
                <w:szCs w:val="20"/>
              </w:rPr>
              <w:t>5%</w:t>
            </w:r>
          </w:p>
        </w:tc>
      </w:tr>
      <w:tr w:rsidR="123C1770" w:rsidRPr="004758B6" w14:paraId="4942E6AB" w14:textId="77777777" w:rsidTr="006C20B2">
        <w:trPr>
          <w:trHeight w:val="300"/>
        </w:trPr>
        <w:tc>
          <w:tcPr>
            <w:tcW w:w="540" w:type="dxa"/>
          </w:tcPr>
          <w:p w14:paraId="612D9D2D" w14:textId="31CB0757" w:rsidR="123C1770" w:rsidRPr="004758B6" w:rsidRDefault="123C1770" w:rsidP="123C1770">
            <w:pPr>
              <w:pStyle w:val="TableParagraph"/>
              <w:spacing w:before="102" w:line="259" w:lineRule="auto"/>
              <w:ind w:left="117"/>
              <w:jc w:val="center"/>
              <w:rPr>
                <w:sz w:val="20"/>
                <w:szCs w:val="20"/>
              </w:rPr>
            </w:pPr>
            <w:r w:rsidRPr="004758B6">
              <w:rPr>
                <w:sz w:val="20"/>
                <w:szCs w:val="20"/>
              </w:rPr>
              <w:t>5</w:t>
            </w:r>
          </w:p>
        </w:tc>
        <w:tc>
          <w:tcPr>
            <w:tcW w:w="4171" w:type="dxa"/>
          </w:tcPr>
          <w:p w14:paraId="377E8BC9" w14:textId="77777777" w:rsidR="123C1770" w:rsidRPr="004758B6" w:rsidRDefault="2A3BE2D8" w:rsidP="006C20B2">
            <w:pPr>
              <w:pStyle w:val="TableParagraph"/>
              <w:spacing w:before="99"/>
              <w:ind w:left="-74" w:right="3"/>
              <w:rPr>
                <w:sz w:val="20"/>
                <w:szCs w:val="20"/>
              </w:rPr>
            </w:pPr>
            <w:r w:rsidRPr="004758B6">
              <w:rPr>
                <w:color w:val="444444"/>
                <w:sz w:val="20"/>
                <w:szCs w:val="20"/>
              </w:rPr>
              <w:t>Inpatient</w:t>
            </w:r>
          </w:p>
        </w:tc>
        <w:tc>
          <w:tcPr>
            <w:tcW w:w="2515" w:type="dxa"/>
            <w:tcBorders>
              <w:top w:val="single" w:sz="8" w:space="0" w:color="808080" w:themeColor="background1" w:themeShade="80"/>
              <w:bottom w:val="single" w:sz="8" w:space="0" w:color="808080" w:themeColor="background1" w:themeShade="80"/>
            </w:tcBorders>
          </w:tcPr>
          <w:p w14:paraId="45F96C81" w14:textId="7307C92C" w:rsidR="123C1770" w:rsidRPr="004758B6" w:rsidRDefault="123C1770" w:rsidP="006C20B2">
            <w:pPr>
              <w:pStyle w:val="TableParagraph"/>
              <w:ind w:right="400"/>
              <w:jc w:val="center"/>
              <w:rPr>
                <w:sz w:val="20"/>
                <w:szCs w:val="20"/>
              </w:rPr>
            </w:pPr>
            <w:r w:rsidRPr="004758B6">
              <w:rPr>
                <w:sz w:val="20"/>
                <w:szCs w:val="20"/>
              </w:rPr>
              <w:t>Lots# 1, 2</w:t>
            </w:r>
          </w:p>
        </w:tc>
        <w:tc>
          <w:tcPr>
            <w:tcW w:w="1632" w:type="dxa"/>
            <w:tcBorders>
              <w:top w:val="single" w:sz="8" w:space="0" w:color="808080" w:themeColor="background1" w:themeShade="80"/>
              <w:bottom w:val="single" w:sz="8" w:space="0" w:color="808080" w:themeColor="background1" w:themeShade="80"/>
            </w:tcBorders>
          </w:tcPr>
          <w:p w14:paraId="378DC210" w14:textId="77777777" w:rsidR="123C1770" w:rsidRPr="004758B6" w:rsidRDefault="123C1770" w:rsidP="123C1770">
            <w:pPr>
              <w:pStyle w:val="TableParagraph"/>
              <w:ind w:right="527"/>
              <w:jc w:val="right"/>
              <w:rPr>
                <w:sz w:val="20"/>
                <w:szCs w:val="20"/>
              </w:rPr>
            </w:pPr>
            <w:r w:rsidRPr="004758B6">
              <w:rPr>
                <w:sz w:val="20"/>
                <w:szCs w:val="20"/>
              </w:rPr>
              <w:t>1-10</w:t>
            </w:r>
          </w:p>
        </w:tc>
        <w:tc>
          <w:tcPr>
            <w:tcW w:w="1422" w:type="dxa"/>
            <w:tcBorders>
              <w:top w:val="single" w:sz="8" w:space="0" w:color="808080" w:themeColor="background1" w:themeShade="80"/>
              <w:bottom w:val="single" w:sz="8" w:space="0" w:color="808080" w:themeColor="background1" w:themeShade="80"/>
            </w:tcBorders>
          </w:tcPr>
          <w:p w14:paraId="6B6AF679" w14:textId="77777777" w:rsidR="123C1770" w:rsidRPr="004758B6" w:rsidRDefault="123C1770" w:rsidP="123C1770">
            <w:pPr>
              <w:pStyle w:val="TableParagraph"/>
              <w:spacing w:before="102"/>
              <w:ind w:left="122"/>
              <w:jc w:val="center"/>
              <w:rPr>
                <w:sz w:val="20"/>
                <w:szCs w:val="20"/>
              </w:rPr>
            </w:pPr>
            <w:r w:rsidRPr="004758B6">
              <w:rPr>
                <w:sz w:val="20"/>
                <w:szCs w:val="20"/>
              </w:rPr>
              <w:t>5%</w:t>
            </w:r>
          </w:p>
        </w:tc>
      </w:tr>
      <w:tr w:rsidR="123C1770" w:rsidRPr="004758B6" w14:paraId="0E36019C" w14:textId="77777777" w:rsidTr="006C20B2">
        <w:trPr>
          <w:trHeight w:val="300"/>
        </w:trPr>
        <w:tc>
          <w:tcPr>
            <w:tcW w:w="540" w:type="dxa"/>
          </w:tcPr>
          <w:p w14:paraId="36EA9254" w14:textId="17EA9323" w:rsidR="123C1770" w:rsidRPr="004758B6" w:rsidRDefault="123C1770" w:rsidP="123C1770">
            <w:pPr>
              <w:pStyle w:val="TableParagraph"/>
              <w:spacing w:before="102" w:line="259" w:lineRule="auto"/>
              <w:ind w:left="117"/>
              <w:jc w:val="center"/>
              <w:rPr>
                <w:sz w:val="20"/>
                <w:szCs w:val="20"/>
              </w:rPr>
            </w:pPr>
            <w:r w:rsidRPr="004758B6">
              <w:rPr>
                <w:sz w:val="20"/>
                <w:szCs w:val="20"/>
              </w:rPr>
              <w:t>6</w:t>
            </w:r>
          </w:p>
        </w:tc>
        <w:tc>
          <w:tcPr>
            <w:tcW w:w="4171" w:type="dxa"/>
          </w:tcPr>
          <w:p w14:paraId="555483A5" w14:textId="77777777" w:rsidR="123C1770" w:rsidRPr="004758B6" w:rsidRDefault="2A3BE2D8" w:rsidP="006C20B2">
            <w:pPr>
              <w:pStyle w:val="TableParagraph"/>
              <w:spacing w:before="99"/>
              <w:ind w:left="-74"/>
              <w:rPr>
                <w:sz w:val="20"/>
                <w:szCs w:val="20"/>
              </w:rPr>
            </w:pPr>
            <w:r w:rsidRPr="004758B6">
              <w:rPr>
                <w:color w:val="444444"/>
                <w:sz w:val="20"/>
                <w:szCs w:val="20"/>
              </w:rPr>
              <w:t>Maternity</w:t>
            </w:r>
          </w:p>
        </w:tc>
        <w:tc>
          <w:tcPr>
            <w:tcW w:w="2515" w:type="dxa"/>
            <w:tcBorders>
              <w:top w:val="single" w:sz="8" w:space="0" w:color="808080" w:themeColor="background1" w:themeShade="80"/>
              <w:bottom w:val="single" w:sz="8" w:space="0" w:color="808080" w:themeColor="background1" w:themeShade="80"/>
            </w:tcBorders>
          </w:tcPr>
          <w:p w14:paraId="10EAC4ED" w14:textId="60021AAB" w:rsidR="123C1770" w:rsidRPr="004758B6" w:rsidRDefault="123C1770" w:rsidP="006C20B2">
            <w:pPr>
              <w:pStyle w:val="TableParagraph"/>
              <w:ind w:right="400"/>
              <w:jc w:val="center"/>
              <w:rPr>
                <w:sz w:val="20"/>
                <w:szCs w:val="20"/>
              </w:rPr>
            </w:pPr>
            <w:r w:rsidRPr="004758B6">
              <w:rPr>
                <w:sz w:val="20"/>
                <w:szCs w:val="20"/>
              </w:rPr>
              <w:t>Lots# 1, 2</w:t>
            </w:r>
          </w:p>
        </w:tc>
        <w:tc>
          <w:tcPr>
            <w:tcW w:w="1632" w:type="dxa"/>
            <w:tcBorders>
              <w:top w:val="single" w:sz="8" w:space="0" w:color="808080" w:themeColor="background1" w:themeShade="80"/>
              <w:bottom w:val="single" w:sz="8" w:space="0" w:color="808080" w:themeColor="background1" w:themeShade="80"/>
            </w:tcBorders>
          </w:tcPr>
          <w:p w14:paraId="29FBC743" w14:textId="77777777" w:rsidR="123C1770" w:rsidRPr="004758B6" w:rsidRDefault="123C1770" w:rsidP="123C1770">
            <w:pPr>
              <w:pStyle w:val="TableParagraph"/>
              <w:ind w:right="527"/>
              <w:jc w:val="right"/>
              <w:rPr>
                <w:sz w:val="20"/>
                <w:szCs w:val="20"/>
              </w:rPr>
            </w:pPr>
            <w:r w:rsidRPr="004758B6">
              <w:rPr>
                <w:sz w:val="20"/>
                <w:szCs w:val="20"/>
              </w:rPr>
              <w:t>1-10</w:t>
            </w:r>
          </w:p>
        </w:tc>
        <w:tc>
          <w:tcPr>
            <w:tcW w:w="1422" w:type="dxa"/>
            <w:tcBorders>
              <w:top w:val="single" w:sz="8" w:space="0" w:color="808080" w:themeColor="background1" w:themeShade="80"/>
              <w:bottom w:val="single" w:sz="8" w:space="0" w:color="808080" w:themeColor="background1" w:themeShade="80"/>
            </w:tcBorders>
          </w:tcPr>
          <w:p w14:paraId="2159973D" w14:textId="77777777" w:rsidR="123C1770" w:rsidRPr="004758B6" w:rsidRDefault="123C1770" w:rsidP="123C1770">
            <w:pPr>
              <w:pStyle w:val="TableParagraph"/>
              <w:spacing w:before="102"/>
              <w:ind w:left="122"/>
              <w:jc w:val="center"/>
              <w:rPr>
                <w:sz w:val="20"/>
                <w:szCs w:val="20"/>
              </w:rPr>
            </w:pPr>
            <w:r w:rsidRPr="004758B6">
              <w:rPr>
                <w:sz w:val="20"/>
                <w:szCs w:val="20"/>
              </w:rPr>
              <w:t>5%</w:t>
            </w:r>
          </w:p>
        </w:tc>
      </w:tr>
      <w:tr w:rsidR="123C1770" w:rsidRPr="004758B6" w14:paraId="1BF4CFDF" w14:textId="77777777" w:rsidTr="006C20B2">
        <w:trPr>
          <w:trHeight w:val="300"/>
        </w:trPr>
        <w:tc>
          <w:tcPr>
            <w:tcW w:w="540" w:type="dxa"/>
          </w:tcPr>
          <w:p w14:paraId="05B813D5" w14:textId="55C49ACB" w:rsidR="123C1770" w:rsidRPr="004758B6" w:rsidRDefault="123C1770" w:rsidP="123C1770">
            <w:pPr>
              <w:pStyle w:val="TableParagraph"/>
              <w:spacing w:before="104" w:line="259" w:lineRule="auto"/>
              <w:ind w:left="117"/>
              <w:jc w:val="center"/>
              <w:rPr>
                <w:sz w:val="20"/>
                <w:szCs w:val="20"/>
              </w:rPr>
            </w:pPr>
            <w:r w:rsidRPr="004758B6">
              <w:rPr>
                <w:sz w:val="20"/>
                <w:szCs w:val="20"/>
              </w:rPr>
              <w:t>7</w:t>
            </w:r>
          </w:p>
        </w:tc>
        <w:tc>
          <w:tcPr>
            <w:tcW w:w="4171" w:type="dxa"/>
          </w:tcPr>
          <w:p w14:paraId="47EF7081" w14:textId="04CF5D12" w:rsidR="123C1770" w:rsidRPr="004758B6" w:rsidRDefault="006C20B2" w:rsidP="006C20B2">
            <w:pPr>
              <w:pStyle w:val="TableParagraph"/>
              <w:spacing w:before="102"/>
              <w:ind w:left="-74"/>
              <w:rPr>
                <w:sz w:val="20"/>
                <w:szCs w:val="20"/>
              </w:rPr>
            </w:pPr>
            <w:r w:rsidRPr="004758B6">
              <w:rPr>
                <w:color w:val="444444"/>
                <w:sz w:val="20"/>
                <w:szCs w:val="20"/>
              </w:rPr>
              <w:t xml:space="preserve"> </w:t>
            </w:r>
            <w:r w:rsidR="2A3BE2D8" w:rsidRPr="004758B6">
              <w:rPr>
                <w:color w:val="444444"/>
                <w:sz w:val="20"/>
                <w:szCs w:val="20"/>
              </w:rPr>
              <w:t>Outpatient Coverage:</w:t>
            </w:r>
          </w:p>
        </w:tc>
        <w:tc>
          <w:tcPr>
            <w:tcW w:w="2515" w:type="dxa"/>
            <w:tcBorders>
              <w:top w:val="single" w:sz="8" w:space="0" w:color="808080" w:themeColor="background1" w:themeShade="80"/>
              <w:bottom w:val="single" w:sz="8" w:space="0" w:color="808080" w:themeColor="background1" w:themeShade="80"/>
            </w:tcBorders>
          </w:tcPr>
          <w:p w14:paraId="3B97CD32" w14:textId="042220B9" w:rsidR="123C1770" w:rsidRPr="004758B6" w:rsidRDefault="123C1770" w:rsidP="006C20B2">
            <w:pPr>
              <w:pStyle w:val="TableParagraph"/>
              <w:ind w:right="400"/>
              <w:jc w:val="center"/>
              <w:rPr>
                <w:sz w:val="20"/>
                <w:szCs w:val="20"/>
              </w:rPr>
            </w:pPr>
            <w:r w:rsidRPr="004758B6">
              <w:rPr>
                <w:sz w:val="20"/>
                <w:szCs w:val="20"/>
              </w:rPr>
              <w:t>Lots# 1, 2</w:t>
            </w:r>
          </w:p>
        </w:tc>
        <w:tc>
          <w:tcPr>
            <w:tcW w:w="1632" w:type="dxa"/>
            <w:tcBorders>
              <w:top w:val="single" w:sz="8" w:space="0" w:color="808080" w:themeColor="background1" w:themeShade="80"/>
              <w:bottom w:val="single" w:sz="8" w:space="0" w:color="808080" w:themeColor="background1" w:themeShade="80"/>
            </w:tcBorders>
          </w:tcPr>
          <w:p w14:paraId="6EC44576" w14:textId="77777777" w:rsidR="123C1770" w:rsidRPr="004758B6" w:rsidRDefault="123C1770" w:rsidP="123C1770">
            <w:pPr>
              <w:pStyle w:val="TableParagraph"/>
              <w:ind w:right="527"/>
              <w:jc w:val="right"/>
              <w:rPr>
                <w:sz w:val="20"/>
                <w:szCs w:val="20"/>
              </w:rPr>
            </w:pPr>
            <w:r w:rsidRPr="004758B6">
              <w:rPr>
                <w:sz w:val="20"/>
                <w:szCs w:val="20"/>
              </w:rPr>
              <w:t>1-10</w:t>
            </w:r>
          </w:p>
        </w:tc>
        <w:tc>
          <w:tcPr>
            <w:tcW w:w="1422" w:type="dxa"/>
            <w:tcBorders>
              <w:top w:val="single" w:sz="8" w:space="0" w:color="808080" w:themeColor="background1" w:themeShade="80"/>
              <w:bottom w:val="single" w:sz="8" w:space="0" w:color="808080" w:themeColor="background1" w:themeShade="80"/>
            </w:tcBorders>
          </w:tcPr>
          <w:p w14:paraId="1188D314" w14:textId="77777777" w:rsidR="123C1770" w:rsidRPr="004758B6" w:rsidRDefault="123C1770" w:rsidP="123C1770">
            <w:pPr>
              <w:pStyle w:val="TableParagraph"/>
              <w:spacing w:before="104"/>
              <w:ind w:left="122" w:right="3"/>
              <w:jc w:val="center"/>
              <w:rPr>
                <w:sz w:val="20"/>
                <w:szCs w:val="20"/>
              </w:rPr>
            </w:pPr>
            <w:r w:rsidRPr="004758B6">
              <w:rPr>
                <w:sz w:val="20"/>
                <w:szCs w:val="20"/>
              </w:rPr>
              <w:t>7.5%</w:t>
            </w:r>
          </w:p>
        </w:tc>
      </w:tr>
      <w:tr w:rsidR="123C1770" w:rsidRPr="004758B6" w14:paraId="43812551" w14:textId="77777777" w:rsidTr="006C20B2">
        <w:trPr>
          <w:trHeight w:val="300"/>
        </w:trPr>
        <w:tc>
          <w:tcPr>
            <w:tcW w:w="540" w:type="dxa"/>
          </w:tcPr>
          <w:p w14:paraId="3944BD7B" w14:textId="6449E1A1" w:rsidR="123C1770" w:rsidRPr="004758B6" w:rsidRDefault="123C1770" w:rsidP="123C1770">
            <w:pPr>
              <w:pStyle w:val="TableParagraph"/>
              <w:spacing w:before="92" w:line="259" w:lineRule="auto"/>
              <w:ind w:left="117"/>
              <w:jc w:val="center"/>
              <w:rPr>
                <w:sz w:val="20"/>
                <w:szCs w:val="20"/>
              </w:rPr>
            </w:pPr>
            <w:r w:rsidRPr="004758B6">
              <w:rPr>
                <w:sz w:val="20"/>
                <w:szCs w:val="20"/>
              </w:rPr>
              <w:t>8</w:t>
            </w:r>
          </w:p>
        </w:tc>
        <w:tc>
          <w:tcPr>
            <w:tcW w:w="4171" w:type="dxa"/>
          </w:tcPr>
          <w:p w14:paraId="266869C6" w14:textId="77777777" w:rsidR="123C1770" w:rsidRPr="004758B6" w:rsidRDefault="2A3BE2D8" w:rsidP="006C20B2">
            <w:pPr>
              <w:pStyle w:val="TableParagraph"/>
              <w:spacing w:before="90"/>
              <w:ind w:left="-74" w:right="1"/>
              <w:rPr>
                <w:sz w:val="20"/>
                <w:szCs w:val="20"/>
              </w:rPr>
            </w:pPr>
            <w:r w:rsidRPr="004758B6">
              <w:rPr>
                <w:color w:val="444444"/>
                <w:sz w:val="20"/>
                <w:szCs w:val="20"/>
              </w:rPr>
              <w:t>Prescription Medicine</w:t>
            </w:r>
          </w:p>
        </w:tc>
        <w:tc>
          <w:tcPr>
            <w:tcW w:w="2515" w:type="dxa"/>
            <w:tcBorders>
              <w:top w:val="single" w:sz="8" w:space="0" w:color="808080" w:themeColor="background1" w:themeShade="80"/>
              <w:bottom w:val="single" w:sz="8" w:space="0" w:color="808080" w:themeColor="background1" w:themeShade="80"/>
            </w:tcBorders>
          </w:tcPr>
          <w:p w14:paraId="0F75B720" w14:textId="17D692DA" w:rsidR="123C1770" w:rsidRPr="004758B6" w:rsidRDefault="123C1770" w:rsidP="006C20B2">
            <w:pPr>
              <w:pStyle w:val="TableParagraph"/>
              <w:spacing w:before="0" w:line="236" w:lineRule="exact"/>
              <w:ind w:right="400"/>
              <w:jc w:val="center"/>
              <w:rPr>
                <w:sz w:val="20"/>
                <w:szCs w:val="20"/>
              </w:rPr>
            </w:pPr>
            <w:r w:rsidRPr="004758B6">
              <w:rPr>
                <w:sz w:val="20"/>
                <w:szCs w:val="20"/>
              </w:rPr>
              <w:t>Lots# 1, 2</w:t>
            </w:r>
          </w:p>
        </w:tc>
        <w:tc>
          <w:tcPr>
            <w:tcW w:w="1632" w:type="dxa"/>
            <w:tcBorders>
              <w:top w:val="single" w:sz="8" w:space="0" w:color="808080" w:themeColor="background1" w:themeShade="80"/>
              <w:bottom w:val="single" w:sz="8" w:space="0" w:color="808080" w:themeColor="background1" w:themeShade="80"/>
            </w:tcBorders>
          </w:tcPr>
          <w:p w14:paraId="7E0EF73B" w14:textId="77777777" w:rsidR="123C1770" w:rsidRPr="004758B6" w:rsidRDefault="123C1770" w:rsidP="123C1770">
            <w:pPr>
              <w:pStyle w:val="TableParagraph"/>
              <w:spacing w:before="0" w:line="236" w:lineRule="exact"/>
              <w:ind w:right="527"/>
              <w:jc w:val="right"/>
              <w:rPr>
                <w:sz w:val="20"/>
                <w:szCs w:val="20"/>
              </w:rPr>
            </w:pPr>
            <w:r w:rsidRPr="004758B6">
              <w:rPr>
                <w:sz w:val="20"/>
                <w:szCs w:val="20"/>
              </w:rPr>
              <w:t>1-10</w:t>
            </w:r>
          </w:p>
        </w:tc>
        <w:tc>
          <w:tcPr>
            <w:tcW w:w="1422" w:type="dxa"/>
            <w:tcBorders>
              <w:top w:val="single" w:sz="8" w:space="0" w:color="808080" w:themeColor="background1" w:themeShade="80"/>
              <w:bottom w:val="single" w:sz="8" w:space="0" w:color="808080" w:themeColor="background1" w:themeShade="80"/>
            </w:tcBorders>
          </w:tcPr>
          <w:p w14:paraId="030BD5EB" w14:textId="77777777" w:rsidR="123C1770" w:rsidRPr="004758B6" w:rsidRDefault="123C1770" w:rsidP="123C1770">
            <w:pPr>
              <w:pStyle w:val="TableParagraph"/>
              <w:spacing w:before="92"/>
              <w:ind w:left="122" w:right="3"/>
              <w:jc w:val="center"/>
              <w:rPr>
                <w:sz w:val="20"/>
                <w:szCs w:val="20"/>
              </w:rPr>
            </w:pPr>
            <w:r w:rsidRPr="004758B6">
              <w:rPr>
                <w:sz w:val="20"/>
                <w:szCs w:val="20"/>
              </w:rPr>
              <w:t>7.5%</w:t>
            </w:r>
          </w:p>
        </w:tc>
      </w:tr>
      <w:tr w:rsidR="123C1770" w:rsidRPr="004758B6" w14:paraId="3AFEA11F" w14:textId="77777777" w:rsidTr="006C20B2">
        <w:trPr>
          <w:trHeight w:val="300"/>
        </w:trPr>
        <w:tc>
          <w:tcPr>
            <w:tcW w:w="540" w:type="dxa"/>
          </w:tcPr>
          <w:p w14:paraId="38EA2991" w14:textId="4245042B" w:rsidR="123C1770" w:rsidRPr="004758B6" w:rsidRDefault="123C1770" w:rsidP="123C1770">
            <w:pPr>
              <w:pStyle w:val="TableParagraph"/>
              <w:spacing w:before="92" w:line="259" w:lineRule="auto"/>
              <w:ind w:left="117"/>
              <w:jc w:val="center"/>
              <w:rPr>
                <w:sz w:val="20"/>
                <w:szCs w:val="20"/>
              </w:rPr>
            </w:pPr>
            <w:r w:rsidRPr="004758B6">
              <w:rPr>
                <w:sz w:val="20"/>
                <w:szCs w:val="20"/>
              </w:rPr>
              <w:t>9</w:t>
            </w:r>
          </w:p>
        </w:tc>
        <w:tc>
          <w:tcPr>
            <w:tcW w:w="4171" w:type="dxa"/>
          </w:tcPr>
          <w:p w14:paraId="63D10DEF" w14:textId="77777777" w:rsidR="123C1770" w:rsidRPr="004758B6" w:rsidRDefault="2A3BE2D8" w:rsidP="006C20B2">
            <w:pPr>
              <w:pStyle w:val="TableParagraph"/>
              <w:spacing w:before="90"/>
              <w:ind w:left="-74"/>
              <w:rPr>
                <w:sz w:val="20"/>
                <w:szCs w:val="20"/>
              </w:rPr>
            </w:pPr>
            <w:r w:rsidRPr="004758B6">
              <w:rPr>
                <w:color w:val="444444"/>
                <w:sz w:val="20"/>
                <w:szCs w:val="20"/>
              </w:rPr>
              <w:t>Doctor Visit</w:t>
            </w:r>
          </w:p>
        </w:tc>
        <w:tc>
          <w:tcPr>
            <w:tcW w:w="2515" w:type="dxa"/>
            <w:tcBorders>
              <w:top w:val="single" w:sz="8" w:space="0" w:color="808080" w:themeColor="background1" w:themeShade="80"/>
              <w:bottom w:val="single" w:sz="8" w:space="0" w:color="808080" w:themeColor="background1" w:themeShade="80"/>
            </w:tcBorders>
          </w:tcPr>
          <w:p w14:paraId="40AA7D4A" w14:textId="44F26A81" w:rsidR="123C1770" w:rsidRPr="004758B6" w:rsidRDefault="123C1770" w:rsidP="006C20B2">
            <w:pPr>
              <w:pStyle w:val="TableParagraph"/>
              <w:spacing w:before="0" w:line="236" w:lineRule="exact"/>
              <w:ind w:right="400"/>
              <w:jc w:val="center"/>
              <w:rPr>
                <w:sz w:val="20"/>
                <w:szCs w:val="20"/>
              </w:rPr>
            </w:pPr>
            <w:r w:rsidRPr="004758B6">
              <w:rPr>
                <w:sz w:val="20"/>
                <w:szCs w:val="20"/>
              </w:rPr>
              <w:t>Lots# 1, 2</w:t>
            </w:r>
          </w:p>
        </w:tc>
        <w:tc>
          <w:tcPr>
            <w:tcW w:w="1632" w:type="dxa"/>
            <w:tcBorders>
              <w:top w:val="single" w:sz="8" w:space="0" w:color="808080" w:themeColor="background1" w:themeShade="80"/>
              <w:bottom w:val="single" w:sz="8" w:space="0" w:color="808080" w:themeColor="background1" w:themeShade="80"/>
            </w:tcBorders>
          </w:tcPr>
          <w:p w14:paraId="54A2ADA9" w14:textId="77777777" w:rsidR="123C1770" w:rsidRPr="004758B6" w:rsidRDefault="123C1770" w:rsidP="123C1770">
            <w:pPr>
              <w:pStyle w:val="TableParagraph"/>
              <w:spacing w:before="0" w:line="236" w:lineRule="exact"/>
              <w:ind w:right="527"/>
              <w:jc w:val="right"/>
              <w:rPr>
                <w:sz w:val="20"/>
                <w:szCs w:val="20"/>
              </w:rPr>
            </w:pPr>
            <w:r w:rsidRPr="004758B6">
              <w:rPr>
                <w:sz w:val="20"/>
                <w:szCs w:val="20"/>
              </w:rPr>
              <w:t>1-10</w:t>
            </w:r>
          </w:p>
        </w:tc>
        <w:tc>
          <w:tcPr>
            <w:tcW w:w="1422" w:type="dxa"/>
            <w:tcBorders>
              <w:top w:val="single" w:sz="8" w:space="0" w:color="808080" w:themeColor="background1" w:themeShade="80"/>
              <w:bottom w:val="single" w:sz="8" w:space="0" w:color="808080" w:themeColor="background1" w:themeShade="80"/>
            </w:tcBorders>
          </w:tcPr>
          <w:p w14:paraId="17BB936C" w14:textId="77777777" w:rsidR="123C1770" w:rsidRPr="004758B6" w:rsidRDefault="123C1770" w:rsidP="123C1770">
            <w:pPr>
              <w:pStyle w:val="TableParagraph"/>
              <w:spacing w:before="92"/>
              <w:ind w:left="122"/>
              <w:jc w:val="center"/>
              <w:rPr>
                <w:sz w:val="20"/>
                <w:szCs w:val="20"/>
              </w:rPr>
            </w:pPr>
            <w:r w:rsidRPr="004758B6">
              <w:rPr>
                <w:sz w:val="20"/>
                <w:szCs w:val="20"/>
              </w:rPr>
              <w:t>10%</w:t>
            </w:r>
          </w:p>
        </w:tc>
      </w:tr>
      <w:tr w:rsidR="123C1770" w:rsidRPr="004758B6" w14:paraId="2197EE98" w14:textId="77777777" w:rsidTr="006C20B2">
        <w:trPr>
          <w:trHeight w:val="300"/>
        </w:trPr>
        <w:tc>
          <w:tcPr>
            <w:tcW w:w="540" w:type="dxa"/>
          </w:tcPr>
          <w:p w14:paraId="41A9281A" w14:textId="6D56D651" w:rsidR="123C1770" w:rsidRPr="004758B6" w:rsidRDefault="123C1770" w:rsidP="123C1770">
            <w:pPr>
              <w:pStyle w:val="TableParagraph"/>
              <w:spacing w:before="92" w:line="259" w:lineRule="auto"/>
              <w:ind w:left="117"/>
              <w:jc w:val="center"/>
              <w:rPr>
                <w:sz w:val="20"/>
                <w:szCs w:val="20"/>
              </w:rPr>
            </w:pPr>
            <w:r w:rsidRPr="004758B6">
              <w:rPr>
                <w:sz w:val="20"/>
                <w:szCs w:val="20"/>
              </w:rPr>
              <w:t>10</w:t>
            </w:r>
          </w:p>
        </w:tc>
        <w:tc>
          <w:tcPr>
            <w:tcW w:w="4171" w:type="dxa"/>
          </w:tcPr>
          <w:p w14:paraId="7204D7D6" w14:textId="77777777" w:rsidR="123C1770" w:rsidRPr="004758B6" w:rsidRDefault="2A3BE2D8" w:rsidP="006C20B2">
            <w:pPr>
              <w:pStyle w:val="TableParagraph"/>
              <w:spacing w:before="90"/>
              <w:ind w:left="-74" w:right="3"/>
              <w:rPr>
                <w:sz w:val="20"/>
                <w:szCs w:val="20"/>
              </w:rPr>
            </w:pPr>
            <w:r w:rsidRPr="004758B6">
              <w:rPr>
                <w:color w:val="444444"/>
                <w:sz w:val="20"/>
                <w:szCs w:val="20"/>
              </w:rPr>
              <w:t>Dental Benefits</w:t>
            </w:r>
          </w:p>
        </w:tc>
        <w:tc>
          <w:tcPr>
            <w:tcW w:w="2515" w:type="dxa"/>
            <w:tcBorders>
              <w:top w:val="single" w:sz="8" w:space="0" w:color="808080" w:themeColor="background1" w:themeShade="80"/>
              <w:bottom w:val="single" w:sz="8" w:space="0" w:color="808080" w:themeColor="background1" w:themeShade="80"/>
            </w:tcBorders>
          </w:tcPr>
          <w:p w14:paraId="0D8BB079" w14:textId="6ADC96BC" w:rsidR="123C1770" w:rsidRPr="004758B6" w:rsidRDefault="123C1770" w:rsidP="006C20B2">
            <w:pPr>
              <w:pStyle w:val="TableParagraph"/>
              <w:spacing w:before="0" w:line="236" w:lineRule="exact"/>
              <w:ind w:right="400"/>
              <w:jc w:val="center"/>
              <w:rPr>
                <w:sz w:val="20"/>
                <w:szCs w:val="20"/>
              </w:rPr>
            </w:pPr>
            <w:r w:rsidRPr="004758B6">
              <w:rPr>
                <w:sz w:val="20"/>
                <w:szCs w:val="20"/>
              </w:rPr>
              <w:t>Lots# 1, 2</w:t>
            </w:r>
          </w:p>
        </w:tc>
        <w:tc>
          <w:tcPr>
            <w:tcW w:w="1632" w:type="dxa"/>
            <w:tcBorders>
              <w:top w:val="single" w:sz="8" w:space="0" w:color="808080" w:themeColor="background1" w:themeShade="80"/>
              <w:bottom w:val="single" w:sz="8" w:space="0" w:color="808080" w:themeColor="background1" w:themeShade="80"/>
            </w:tcBorders>
          </w:tcPr>
          <w:p w14:paraId="25F04364" w14:textId="77777777" w:rsidR="123C1770" w:rsidRPr="004758B6" w:rsidRDefault="123C1770" w:rsidP="123C1770">
            <w:pPr>
              <w:pStyle w:val="TableParagraph"/>
              <w:spacing w:before="0" w:line="236" w:lineRule="exact"/>
              <w:ind w:right="527"/>
              <w:jc w:val="right"/>
              <w:rPr>
                <w:sz w:val="20"/>
                <w:szCs w:val="20"/>
              </w:rPr>
            </w:pPr>
            <w:r w:rsidRPr="004758B6">
              <w:rPr>
                <w:sz w:val="20"/>
                <w:szCs w:val="20"/>
              </w:rPr>
              <w:t>1-10</w:t>
            </w:r>
          </w:p>
        </w:tc>
        <w:tc>
          <w:tcPr>
            <w:tcW w:w="1422" w:type="dxa"/>
            <w:tcBorders>
              <w:top w:val="single" w:sz="8" w:space="0" w:color="808080" w:themeColor="background1" w:themeShade="80"/>
              <w:bottom w:val="single" w:sz="8" w:space="0" w:color="808080" w:themeColor="background1" w:themeShade="80"/>
            </w:tcBorders>
          </w:tcPr>
          <w:p w14:paraId="50540713" w14:textId="7E6E9039" w:rsidR="123C1770" w:rsidRPr="004758B6" w:rsidRDefault="123C1770" w:rsidP="123C1770">
            <w:pPr>
              <w:pStyle w:val="TableParagraph"/>
              <w:spacing w:before="92"/>
              <w:ind w:left="122"/>
              <w:jc w:val="center"/>
              <w:rPr>
                <w:sz w:val="20"/>
                <w:szCs w:val="20"/>
              </w:rPr>
            </w:pPr>
            <w:r w:rsidRPr="004758B6">
              <w:rPr>
                <w:sz w:val="20"/>
                <w:szCs w:val="20"/>
              </w:rPr>
              <w:t>13%</w:t>
            </w:r>
          </w:p>
        </w:tc>
      </w:tr>
      <w:tr w:rsidR="123C1770" w:rsidRPr="004758B6" w14:paraId="658DA6D7" w14:textId="77777777" w:rsidTr="006C20B2">
        <w:trPr>
          <w:trHeight w:val="300"/>
        </w:trPr>
        <w:tc>
          <w:tcPr>
            <w:tcW w:w="540" w:type="dxa"/>
          </w:tcPr>
          <w:p w14:paraId="2A4EE67B" w14:textId="2CBBDCC6" w:rsidR="123C1770" w:rsidRPr="004758B6" w:rsidRDefault="123C1770" w:rsidP="123C1770">
            <w:pPr>
              <w:pStyle w:val="TableParagraph"/>
              <w:spacing w:before="92" w:line="259" w:lineRule="auto"/>
              <w:ind w:left="117"/>
              <w:jc w:val="center"/>
              <w:rPr>
                <w:sz w:val="20"/>
                <w:szCs w:val="20"/>
              </w:rPr>
            </w:pPr>
            <w:r w:rsidRPr="004758B6">
              <w:rPr>
                <w:sz w:val="20"/>
                <w:szCs w:val="20"/>
              </w:rPr>
              <w:t>11</w:t>
            </w:r>
          </w:p>
        </w:tc>
        <w:tc>
          <w:tcPr>
            <w:tcW w:w="4171" w:type="dxa"/>
          </w:tcPr>
          <w:p w14:paraId="5D447451" w14:textId="77777777" w:rsidR="123C1770" w:rsidRPr="004758B6" w:rsidRDefault="2A3BE2D8" w:rsidP="006C20B2">
            <w:pPr>
              <w:pStyle w:val="TableParagraph"/>
              <w:spacing w:before="90"/>
              <w:ind w:left="-74"/>
              <w:rPr>
                <w:sz w:val="20"/>
                <w:szCs w:val="20"/>
              </w:rPr>
            </w:pPr>
            <w:r w:rsidRPr="004758B6">
              <w:rPr>
                <w:color w:val="444444"/>
                <w:sz w:val="20"/>
                <w:szCs w:val="20"/>
              </w:rPr>
              <w:t>Optical Benefits</w:t>
            </w:r>
          </w:p>
        </w:tc>
        <w:tc>
          <w:tcPr>
            <w:tcW w:w="2515" w:type="dxa"/>
            <w:tcBorders>
              <w:top w:val="single" w:sz="8" w:space="0" w:color="808080" w:themeColor="background1" w:themeShade="80"/>
              <w:bottom w:val="single" w:sz="8" w:space="0" w:color="808080" w:themeColor="background1" w:themeShade="80"/>
            </w:tcBorders>
          </w:tcPr>
          <w:p w14:paraId="232B677B" w14:textId="416A43CD" w:rsidR="123C1770" w:rsidRPr="004758B6" w:rsidRDefault="123C1770" w:rsidP="006C20B2">
            <w:pPr>
              <w:pStyle w:val="TableParagraph"/>
              <w:spacing w:before="0" w:line="236" w:lineRule="exact"/>
              <w:ind w:right="400"/>
              <w:jc w:val="center"/>
              <w:rPr>
                <w:sz w:val="20"/>
                <w:szCs w:val="20"/>
              </w:rPr>
            </w:pPr>
            <w:r w:rsidRPr="004758B6">
              <w:rPr>
                <w:sz w:val="20"/>
                <w:szCs w:val="20"/>
              </w:rPr>
              <w:t>Lots# 1, 2</w:t>
            </w:r>
          </w:p>
        </w:tc>
        <w:tc>
          <w:tcPr>
            <w:tcW w:w="1632" w:type="dxa"/>
            <w:tcBorders>
              <w:top w:val="single" w:sz="8" w:space="0" w:color="808080" w:themeColor="background1" w:themeShade="80"/>
              <w:bottom w:val="single" w:sz="8" w:space="0" w:color="808080" w:themeColor="background1" w:themeShade="80"/>
            </w:tcBorders>
          </w:tcPr>
          <w:p w14:paraId="535733B7" w14:textId="77777777" w:rsidR="123C1770" w:rsidRPr="004758B6" w:rsidRDefault="123C1770" w:rsidP="123C1770">
            <w:pPr>
              <w:pStyle w:val="TableParagraph"/>
              <w:spacing w:before="0" w:line="236" w:lineRule="exact"/>
              <w:ind w:right="527"/>
              <w:jc w:val="right"/>
              <w:rPr>
                <w:sz w:val="20"/>
                <w:szCs w:val="20"/>
              </w:rPr>
            </w:pPr>
            <w:r w:rsidRPr="004758B6">
              <w:rPr>
                <w:sz w:val="20"/>
                <w:szCs w:val="20"/>
              </w:rPr>
              <w:t>1-10</w:t>
            </w:r>
          </w:p>
        </w:tc>
        <w:tc>
          <w:tcPr>
            <w:tcW w:w="1422" w:type="dxa"/>
            <w:tcBorders>
              <w:top w:val="single" w:sz="8" w:space="0" w:color="808080" w:themeColor="background1" w:themeShade="80"/>
              <w:bottom w:val="single" w:sz="8" w:space="0" w:color="808080" w:themeColor="background1" w:themeShade="80"/>
            </w:tcBorders>
          </w:tcPr>
          <w:p w14:paraId="268202EB" w14:textId="7B9AB76C" w:rsidR="123C1770" w:rsidRPr="004758B6" w:rsidRDefault="123C1770" w:rsidP="123C1770">
            <w:pPr>
              <w:pStyle w:val="TableParagraph"/>
              <w:spacing w:before="92"/>
              <w:ind w:left="122"/>
              <w:jc w:val="center"/>
              <w:rPr>
                <w:sz w:val="20"/>
                <w:szCs w:val="20"/>
              </w:rPr>
            </w:pPr>
            <w:r w:rsidRPr="004758B6">
              <w:rPr>
                <w:sz w:val="20"/>
                <w:szCs w:val="20"/>
              </w:rPr>
              <w:t>7%</w:t>
            </w:r>
          </w:p>
        </w:tc>
      </w:tr>
      <w:tr w:rsidR="123C1770" w:rsidRPr="004758B6" w14:paraId="214BECB6" w14:textId="77777777" w:rsidTr="006C20B2">
        <w:trPr>
          <w:trHeight w:val="300"/>
        </w:trPr>
        <w:tc>
          <w:tcPr>
            <w:tcW w:w="540" w:type="dxa"/>
          </w:tcPr>
          <w:p w14:paraId="27C60C22" w14:textId="07002FFE" w:rsidR="123C1770" w:rsidRPr="004758B6" w:rsidRDefault="123C1770" w:rsidP="123C1770">
            <w:pPr>
              <w:pStyle w:val="TableParagraph"/>
              <w:spacing w:before="95" w:line="259" w:lineRule="auto"/>
              <w:ind w:left="117"/>
              <w:jc w:val="center"/>
              <w:rPr>
                <w:sz w:val="20"/>
                <w:szCs w:val="20"/>
              </w:rPr>
            </w:pPr>
            <w:r w:rsidRPr="004758B6">
              <w:rPr>
                <w:sz w:val="20"/>
                <w:szCs w:val="20"/>
              </w:rPr>
              <w:t>12</w:t>
            </w:r>
          </w:p>
        </w:tc>
        <w:tc>
          <w:tcPr>
            <w:tcW w:w="4171" w:type="dxa"/>
          </w:tcPr>
          <w:p w14:paraId="24E1B0E9" w14:textId="77777777" w:rsidR="123C1770" w:rsidRPr="004758B6" w:rsidRDefault="2A3BE2D8" w:rsidP="006C20B2">
            <w:pPr>
              <w:pStyle w:val="TableParagraph"/>
              <w:spacing w:before="93"/>
              <w:ind w:left="-74" w:right="3"/>
              <w:rPr>
                <w:sz w:val="20"/>
                <w:szCs w:val="20"/>
              </w:rPr>
            </w:pPr>
            <w:r w:rsidRPr="004758B6">
              <w:rPr>
                <w:color w:val="444444"/>
                <w:sz w:val="20"/>
                <w:szCs w:val="20"/>
              </w:rPr>
              <w:t>Additional Benefits</w:t>
            </w:r>
          </w:p>
        </w:tc>
        <w:tc>
          <w:tcPr>
            <w:tcW w:w="2515" w:type="dxa"/>
            <w:tcBorders>
              <w:top w:val="single" w:sz="8" w:space="0" w:color="808080" w:themeColor="background1" w:themeShade="80"/>
              <w:bottom w:val="single" w:sz="8" w:space="0" w:color="808080" w:themeColor="background1" w:themeShade="80"/>
            </w:tcBorders>
          </w:tcPr>
          <w:p w14:paraId="417BE323" w14:textId="3B62378F" w:rsidR="123C1770" w:rsidRPr="004758B6" w:rsidRDefault="123C1770" w:rsidP="006C20B2">
            <w:pPr>
              <w:pStyle w:val="TableParagraph"/>
              <w:spacing w:before="0" w:line="236" w:lineRule="exact"/>
              <w:ind w:right="400"/>
              <w:jc w:val="center"/>
              <w:rPr>
                <w:sz w:val="20"/>
                <w:szCs w:val="20"/>
              </w:rPr>
            </w:pPr>
            <w:r w:rsidRPr="004758B6">
              <w:rPr>
                <w:sz w:val="20"/>
                <w:szCs w:val="20"/>
              </w:rPr>
              <w:t>Lots# 1, 2</w:t>
            </w:r>
          </w:p>
        </w:tc>
        <w:tc>
          <w:tcPr>
            <w:tcW w:w="1632" w:type="dxa"/>
            <w:tcBorders>
              <w:top w:val="single" w:sz="8" w:space="0" w:color="808080" w:themeColor="background1" w:themeShade="80"/>
              <w:bottom w:val="single" w:sz="8" w:space="0" w:color="808080" w:themeColor="background1" w:themeShade="80"/>
            </w:tcBorders>
          </w:tcPr>
          <w:p w14:paraId="5F7F18C6" w14:textId="77777777" w:rsidR="123C1770" w:rsidRPr="004758B6" w:rsidRDefault="123C1770" w:rsidP="123C1770">
            <w:pPr>
              <w:pStyle w:val="TableParagraph"/>
              <w:spacing w:before="0" w:line="236" w:lineRule="exact"/>
              <w:ind w:right="527"/>
              <w:jc w:val="right"/>
              <w:rPr>
                <w:sz w:val="20"/>
                <w:szCs w:val="20"/>
              </w:rPr>
            </w:pPr>
            <w:r w:rsidRPr="004758B6">
              <w:rPr>
                <w:sz w:val="20"/>
                <w:szCs w:val="20"/>
              </w:rPr>
              <w:t>1-10</w:t>
            </w:r>
          </w:p>
        </w:tc>
        <w:tc>
          <w:tcPr>
            <w:tcW w:w="1422" w:type="dxa"/>
            <w:tcBorders>
              <w:top w:val="single" w:sz="8" w:space="0" w:color="808080" w:themeColor="background1" w:themeShade="80"/>
              <w:bottom w:val="single" w:sz="8" w:space="0" w:color="808080" w:themeColor="background1" w:themeShade="80"/>
            </w:tcBorders>
          </w:tcPr>
          <w:p w14:paraId="339C5F14" w14:textId="77777777" w:rsidR="123C1770" w:rsidRPr="004758B6" w:rsidRDefault="123C1770" w:rsidP="123C1770">
            <w:pPr>
              <w:pStyle w:val="TableParagraph"/>
              <w:spacing w:before="95"/>
              <w:ind w:left="122"/>
              <w:jc w:val="center"/>
              <w:rPr>
                <w:sz w:val="20"/>
                <w:szCs w:val="20"/>
              </w:rPr>
            </w:pPr>
            <w:r w:rsidRPr="004758B6">
              <w:rPr>
                <w:sz w:val="20"/>
                <w:szCs w:val="20"/>
              </w:rPr>
              <w:t>20%</w:t>
            </w:r>
          </w:p>
        </w:tc>
      </w:tr>
      <w:tr w:rsidR="123C1770" w:rsidRPr="004758B6" w14:paraId="22DDE42F" w14:textId="77777777" w:rsidTr="006C20B2">
        <w:trPr>
          <w:trHeight w:val="300"/>
        </w:trPr>
        <w:tc>
          <w:tcPr>
            <w:tcW w:w="540" w:type="dxa"/>
          </w:tcPr>
          <w:p w14:paraId="6EEC5099" w14:textId="7A565F50" w:rsidR="123C1770" w:rsidRPr="004758B6" w:rsidRDefault="123C1770" w:rsidP="123C1770">
            <w:pPr>
              <w:pStyle w:val="TableParagraph"/>
              <w:spacing w:before="92" w:line="259" w:lineRule="auto"/>
              <w:ind w:left="117"/>
              <w:jc w:val="center"/>
              <w:rPr>
                <w:sz w:val="20"/>
                <w:szCs w:val="20"/>
              </w:rPr>
            </w:pPr>
            <w:r w:rsidRPr="004758B6">
              <w:rPr>
                <w:sz w:val="20"/>
                <w:szCs w:val="20"/>
              </w:rPr>
              <w:t>13</w:t>
            </w:r>
          </w:p>
        </w:tc>
        <w:tc>
          <w:tcPr>
            <w:tcW w:w="4171" w:type="dxa"/>
          </w:tcPr>
          <w:p w14:paraId="3D9D2945" w14:textId="77777777" w:rsidR="123C1770" w:rsidRPr="004758B6" w:rsidRDefault="2A3BE2D8" w:rsidP="006C20B2">
            <w:pPr>
              <w:pStyle w:val="TableParagraph"/>
              <w:spacing w:before="90"/>
              <w:ind w:left="-74" w:right="1"/>
              <w:rPr>
                <w:sz w:val="20"/>
                <w:szCs w:val="20"/>
              </w:rPr>
            </w:pPr>
            <w:r w:rsidRPr="004758B6">
              <w:rPr>
                <w:color w:val="444444"/>
                <w:sz w:val="20"/>
                <w:szCs w:val="20"/>
              </w:rPr>
              <w:t>General Conditions:</w:t>
            </w:r>
          </w:p>
        </w:tc>
        <w:tc>
          <w:tcPr>
            <w:tcW w:w="2515" w:type="dxa"/>
            <w:tcBorders>
              <w:top w:val="single" w:sz="8" w:space="0" w:color="808080" w:themeColor="background1" w:themeShade="80"/>
              <w:bottom w:val="single" w:sz="8" w:space="0" w:color="808080" w:themeColor="background1" w:themeShade="80"/>
            </w:tcBorders>
          </w:tcPr>
          <w:p w14:paraId="7A1C22CF" w14:textId="376881FF" w:rsidR="123C1770" w:rsidRPr="004758B6" w:rsidRDefault="123C1770" w:rsidP="123C1770">
            <w:pPr>
              <w:pStyle w:val="TableParagraph"/>
              <w:spacing w:before="0" w:line="236" w:lineRule="exact"/>
              <w:ind w:right="400"/>
              <w:jc w:val="center"/>
              <w:rPr>
                <w:sz w:val="20"/>
                <w:szCs w:val="20"/>
              </w:rPr>
            </w:pPr>
            <w:r w:rsidRPr="004758B6">
              <w:rPr>
                <w:sz w:val="20"/>
                <w:szCs w:val="20"/>
              </w:rPr>
              <w:t>Lots# 1, 2</w:t>
            </w:r>
          </w:p>
        </w:tc>
        <w:tc>
          <w:tcPr>
            <w:tcW w:w="1632" w:type="dxa"/>
            <w:tcBorders>
              <w:top w:val="single" w:sz="8" w:space="0" w:color="808080" w:themeColor="background1" w:themeShade="80"/>
              <w:bottom w:val="single" w:sz="8" w:space="0" w:color="808080" w:themeColor="background1" w:themeShade="80"/>
            </w:tcBorders>
          </w:tcPr>
          <w:p w14:paraId="4194E4C3" w14:textId="77777777" w:rsidR="123C1770" w:rsidRPr="004758B6" w:rsidRDefault="123C1770" w:rsidP="123C1770">
            <w:pPr>
              <w:pStyle w:val="TableParagraph"/>
              <w:spacing w:before="0" w:line="236" w:lineRule="exact"/>
              <w:ind w:right="527"/>
              <w:jc w:val="right"/>
              <w:rPr>
                <w:sz w:val="20"/>
                <w:szCs w:val="20"/>
              </w:rPr>
            </w:pPr>
            <w:r w:rsidRPr="004758B6">
              <w:rPr>
                <w:sz w:val="20"/>
                <w:szCs w:val="20"/>
              </w:rPr>
              <w:t>1-10</w:t>
            </w:r>
          </w:p>
        </w:tc>
        <w:tc>
          <w:tcPr>
            <w:tcW w:w="1422" w:type="dxa"/>
            <w:tcBorders>
              <w:top w:val="single" w:sz="8" w:space="0" w:color="808080" w:themeColor="background1" w:themeShade="80"/>
              <w:bottom w:val="single" w:sz="8" w:space="0" w:color="808080" w:themeColor="background1" w:themeShade="80"/>
            </w:tcBorders>
          </w:tcPr>
          <w:p w14:paraId="50CC7953" w14:textId="77777777" w:rsidR="123C1770" w:rsidRPr="004758B6" w:rsidRDefault="123C1770" w:rsidP="123C1770">
            <w:pPr>
              <w:pStyle w:val="TableParagraph"/>
              <w:spacing w:before="92"/>
              <w:ind w:left="122"/>
              <w:jc w:val="center"/>
              <w:rPr>
                <w:sz w:val="20"/>
                <w:szCs w:val="20"/>
              </w:rPr>
            </w:pPr>
            <w:r w:rsidRPr="004758B6">
              <w:rPr>
                <w:sz w:val="20"/>
                <w:szCs w:val="20"/>
              </w:rPr>
              <w:t>5%</w:t>
            </w:r>
          </w:p>
        </w:tc>
      </w:tr>
    </w:tbl>
    <w:p w14:paraId="7BD9FA2A" w14:textId="056E21F6" w:rsidR="765D1D96" w:rsidRPr="004758B6" w:rsidRDefault="071DABDF" w:rsidP="004758B6">
      <w:pPr>
        <w:jc w:val="both"/>
        <w:rPr>
          <w:sz w:val="20"/>
          <w:szCs w:val="20"/>
        </w:rPr>
      </w:pPr>
      <w:r w:rsidRPr="004758B6">
        <w:rPr>
          <w:color w:val="222222"/>
          <w:sz w:val="20"/>
          <w:szCs w:val="20"/>
        </w:rPr>
        <w:t>The quality score will be a mark from 1 to 10, bidder who gets less than 5 will be technically disqualified and will not pass to the financial evaluation.</w:t>
      </w:r>
    </w:p>
    <w:p w14:paraId="40459DAF" w14:textId="5AD09450" w:rsidR="004758B6" w:rsidRDefault="7FBC9987" w:rsidP="004758B6">
      <w:pPr>
        <w:pStyle w:val="BodyText"/>
        <w:spacing w:before="236"/>
        <w:ind w:left="419"/>
        <w:rPr>
          <w:b/>
          <w:bCs/>
          <w:u w:val="single"/>
        </w:rPr>
      </w:pPr>
      <w:r w:rsidRPr="004758B6">
        <w:rPr>
          <w:b/>
          <w:bCs/>
          <w:u w:val="single"/>
        </w:rPr>
        <w:t>Essential Criteria:</w:t>
      </w:r>
    </w:p>
    <w:p w14:paraId="5B998F39" w14:textId="77777777" w:rsidR="004758B6" w:rsidRPr="004758B6" w:rsidRDefault="004758B6" w:rsidP="004758B6">
      <w:pPr>
        <w:pStyle w:val="BodyText"/>
        <w:spacing w:before="236"/>
        <w:ind w:left="419"/>
        <w:rPr>
          <w:b/>
          <w:bCs/>
          <w:u w:val="single"/>
        </w:rPr>
      </w:pPr>
    </w:p>
    <w:p w14:paraId="1B1B16EB" w14:textId="3E75269A" w:rsidR="7FBC9987" w:rsidRPr="004758B6" w:rsidRDefault="7FBC9987" w:rsidP="123C1770">
      <w:pPr>
        <w:pStyle w:val="ListParagraph"/>
        <w:numPr>
          <w:ilvl w:val="0"/>
          <w:numId w:val="11"/>
        </w:numPr>
        <w:tabs>
          <w:tab w:val="left" w:pos="1139"/>
        </w:tabs>
        <w:spacing w:line="255" w:lineRule="exact"/>
        <w:rPr>
          <w:rFonts w:eastAsiaTheme="minorEastAsia"/>
          <w:color w:val="444444"/>
          <w:sz w:val="20"/>
          <w:szCs w:val="20"/>
        </w:rPr>
      </w:pPr>
      <w:r w:rsidRPr="004758B6">
        <w:rPr>
          <w:rFonts w:eastAsiaTheme="minorEastAsia"/>
          <w:color w:val="444444"/>
          <w:sz w:val="20"/>
          <w:szCs w:val="20"/>
        </w:rPr>
        <w:t xml:space="preserve">Bidder/s shall have medical insurance experience with at least 2 INGO/NGO during the </w:t>
      </w:r>
      <w:r w:rsidR="34173F13" w:rsidRPr="004758B6">
        <w:rPr>
          <w:rFonts w:eastAsiaTheme="minorEastAsia"/>
          <w:color w:val="444444"/>
          <w:sz w:val="20"/>
          <w:szCs w:val="20"/>
        </w:rPr>
        <w:t>last</w:t>
      </w:r>
      <w:r w:rsidRPr="004758B6">
        <w:rPr>
          <w:rFonts w:eastAsiaTheme="minorEastAsia"/>
          <w:color w:val="444444"/>
          <w:sz w:val="20"/>
          <w:szCs w:val="20"/>
        </w:rPr>
        <w:t xml:space="preserve"> five years.</w:t>
      </w:r>
    </w:p>
    <w:p w14:paraId="6CCE9D1F" w14:textId="38B60871" w:rsidR="123C1770" w:rsidRPr="004758B6" w:rsidRDefault="77350B9E" w:rsidP="00C11C0F">
      <w:pPr>
        <w:pStyle w:val="ListParagraph"/>
        <w:numPr>
          <w:ilvl w:val="0"/>
          <w:numId w:val="11"/>
        </w:numPr>
        <w:tabs>
          <w:tab w:val="left" w:pos="1139"/>
        </w:tabs>
        <w:spacing w:line="255" w:lineRule="exact"/>
        <w:rPr>
          <w:color w:val="444444"/>
          <w:sz w:val="20"/>
          <w:szCs w:val="20"/>
        </w:rPr>
      </w:pPr>
      <w:r w:rsidRPr="004758B6">
        <w:rPr>
          <w:rFonts w:eastAsiaTheme="minorEastAsia"/>
          <w:color w:val="444444"/>
          <w:sz w:val="20"/>
          <w:szCs w:val="20"/>
        </w:rPr>
        <w:t>Additions and Deletions of staff/Family Members, only premium monthly amount for that specific staff/Family Member will be paid for deleted staff who have pending claims and no pending claims (total yearly/quarterly premium amount will not be paid). The payment is postpaid monthly within 30 calendar day</w:t>
      </w:r>
      <w:r w:rsidRPr="004758B6">
        <w:rPr>
          <w:color w:val="444444"/>
          <w:sz w:val="20"/>
          <w:szCs w:val="20"/>
        </w:rPr>
        <w:t>s.</w:t>
      </w:r>
    </w:p>
    <w:p w14:paraId="45397309" w14:textId="75584B55" w:rsidR="7FBC9987" w:rsidRPr="004758B6" w:rsidRDefault="7FBC9987" w:rsidP="00C11C0F">
      <w:pPr>
        <w:pStyle w:val="BodyText"/>
        <w:ind w:left="359" w:right="1106"/>
      </w:pPr>
      <w:r w:rsidRPr="004758B6">
        <w:t xml:space="preserve">At this stage DRC reserves the right to disqualify any bidder which does not fulfill the above-mentioned criteria. </w:t>
      </w:r>
      <w:r w:rsidR="00C11C0F" w:rsidRPr="004758B6">
        <w:t xml:space="preserve">    </w:t>
      </w:r>
      <w:r w:rsidRPr="004758B6">
        <w:rPr>
          <w:color w:val="202020"/>
        </w:rPr>
        <w:t>Please note that bids shall respond to all criteria, or their bid may be disqualified</w:t>
      </w:r>
    </w:p>
    <w:p w14:paraId="40DB6783" w14:textId="3E137329" w:rsidR="123C1770" w:rsidRPr="004758B6" w:rsidRDefault="123C1770" w:rsidP="123C1770">
      <w:pPr>
        <w:pStyle w:val="BodyText"/>
        <w:spacing w:before="2"/>
      </w:pPr>
    </w:p>
    <w:p w14:paraId="0674FF63" w14:textId="77777777" w:rsidR="004758B6" w:rsidRPr="004758B6" w:rsidRDefault="004758B6" w:rsidP="123C1770">
      <w:pPr>
        <w:pStyle w:val="BodyText"/>
        <w:spacing w:before="2"/>
      </w:pPr>
    </w:p>
    <w:p w14:paraId="1D94BCCC" w14:textId="77777777" w:rsidR="00D136FF" w:rsidRPr="004758B6" w:rsidRDefault="00B25767">
      <w:pPr>
        <w:pStyle w:val="Heading2"/>
        <w:numPr>
          <w:ilvl w:val="0"/>
          <w:numId w:val="10"/>
        </w:numPr>
        <w:tabs>
          <w:tab w:val="left" w:pos="1079"/>
        </w:tabs>
        <w:spacing w:line="243" w:lineRule="exact"/>
        <w:ind w:left="1079" w:hanging="719"/>
        <w:jc w:val="both"/>
      </w:pPr>
      <w:bookmarkStart w:id="6" w:name="C._Financial_Evaluation"/>
      <w:bookmarkEnd w:id="6"/>
      <w:r w:rsidRPr="004758B6">
        <w:rPr>
          <w:spacing w:val="-2"/>
        </w:rPr>
        <w:t>Financial</w:t>
      </w:r>
      <w:r w:rsidRPr="004758B6">
        <w:rPr>
          <w:spacing w:val="3"/>
        </w:rPr>
        <w:t xml:space="preserve"> </w:t>
      </w:r>
      <w:r w:rsidRPr="004758B6">
        <w:rPr>
          <w:spacing w:val="-2"/>
        </w:rPr>
        <w:t>Evaluation</w:t>
      </w:r>
    </w:p>
    <w:p w14:paraId="1E1C36E8" w14:textId="77777777" w:rsidR="004758B6" w:rsidRDefault="004758B6">
      <w:pPr>
        <w:pStyle w:val="BodyText"/>
        <w:ind w:left="360" w:right="347"/>
        <w:jc w:val="both"/>
        <w:rPr>
          <w:color w:val="202020"/>
        </w:rPr>
      </w:pPr>
    </w:p>
    <w:p w14:paraId="4F81D9E4" w14:textId="4C861D93" w:rsidR="00D136FF" w:rsidRPr="004758B6" w:rsidRDefault="00B25767">
      <w:pPr>
        <w:pStyle w:val="BodyText"/>
        <w:ind w:left="360" w:right="347"/>
        <w:jc w:val="both"/>
      </w:pPr>
      <w:r w:rsidRPr="004758B6">
        <w:rPr>
          <w:color w:val="202020"/>
        </w:rPr>
        <w:t>All bids that pass the Technical Evaluation will proceed to the Financial Evaluation. Bids that are deemed technically non</w:t>
      </w:r>
      <w:r w:rsidR="004758B6" w:rsidRPr="004758B6">
        <w:rPr>
          <w:color w:val="202020"/>
        </w:rPr>
        <w:t>-compliant</w:t>
      </w:r>
      <w:r w:rsidRPr="004758B6">
        <w:rPr>
          <w:color w:val="202020"/>
        </w:rPr>
        <w:t xml:space="preserve"> will not be financially evaluated.</w:t>
      </w:r>
    </w:p>
    <w:p w14:paraId="1FC39945" w14:textId="77777777" w:rsidR="00D136FF" w:rsidRPr="004758B6" w:rsidRDefault="00D136FF">
      <w:pPr>
        <w:pStyle w:val="BodyText"/>
        <w:spacing w:before="1"/>
      </w:pPr>
    </w:p>
    <w:p w14:paraId="6A72A10C" w14:textId="77777777" w:rsidR="00D136FF" w:rsidRPr="004758B6" w:rsidRDefault="00B25767">
      <w:pPr>
        <w:pStyle w:val="Heading1"/>
        <w:numPr>
          <w:ilvl w:val="0"/>
          <w:numId w:val="12"/>
        </w:numPr>
        <w:tabs>
          <w:tab w:val="left" w:pos="1079"/>
        </w:tabs>
        <w:spacing w:line="243" w:lineRule="exact"/>
        <w:ind w:left="1079" w:hanging="719"/>
        <w:jc w:val="both"/>
      </w:pPr>
      <w:bookmarkStart w:id="7" w:name="IV._TENDER_PROCESS"/>
      <w:bookmarkEnd w:id="7"/>
      <w:r w:rsidRPr="004758B6">
        <w:t>TENDER</w:t>
      </w:r>
      <w:r w:rsidRPr="004758B6">
        <w:rPr>
          <w:spacing w:val="-11"/>
        </w:rPr>
        <w:t xml:space="preserve"> </w:t>
      </w:r>
      <w:r w:rsidRPr="004758B6">
        <w:rPr>
          <w:spacing w:val="-2"/>
        </w:rPr>
        <w:t>PROCESS</w:t>
      </w:r>
    </w:p>
    <w:p w14:paraId="60B4803B" w14:textId="77777777" w:rsidR="00D136FF" w:rsidRPr="004758B6" w:rsidRDefault="00B25767">
      <w:pPr>
        <w:pStyle w:val="BodyText"/>
        <w:spacing w:line="243" w:lineRule="exact"/>
        <w:ind w:left="359"/>
        <w:jc w:val="both"/>
      </w:pPr>
      <w:r w:rsidRPr="004758B6">
        <w:rPr>
          <w:color w:val="202020"/>
        </w:rPr>
        <w:t>The</w:t>
      </w:r>
      <w:r w:rsidRPr="004758B6">
        <w:rPr>
          <w:color w:val="202020"/>
          <w:spacing w:val="-12"/>
        </w:rPr>
        <w:t xml:space="preserve"> </w:t>
      </w:r>
      <w:r w:rsidRPr="004758B6">
        <w:rPr>
          <w:color w:val="202020"/>
        </w:rPr>
        <w:t>following</w:t>
      </w:r>
      <w:r w:rsidRPr="004758B6">
        <w:rPr>
          <w:color w:val="202020"/>
          <w:spacing w:val="-8"/>
        </w:rPr>
        <w:t xml:space="preserve"> </w:t>
      </w:r>
      <w:r w:rsidRPr="004758B6">
        <w:rPr>
          <w:color w:val="202020"/>
        </w:rPr>
        <w:t>processes</w:t>
      </w:r>
      <w:r w:rsidRPr="004758B6">
        <w:rPr>
          <w:color w:val="202020"/>
          <w:spacing w:val="-7"/>
        </w:rPr>
        <w:t xml:space="preserve"> </w:t>
      </w:r>
      <w:r w:rsidRPr="004758B6">
        <w:rPr>
          <w:color w:val="202020"/>
        </w:rPr>
        <w:t>will</w:t>
      </w:r>
      <w:r w:rsidRPr="004758B6">
        <w:rPr>
          <w:color w:val="202020"/>
          <w:spacing w:val="-8"/>
        </w:rPr>
        <w:t xml:space="preserve"> </w:t>
      </w:r>
      <w:r w:rsidRPr="004758B6">
        <w:rPr>
          <w:color w:val="202020"/>
        </w:rPr>
        <w:t>be</w:t>
      </w:r>
      <w:r w:rsidRPr="004758B6">
        <w:rPr>
          <w:color w:val="202020"/>
          <w:spacing w:val="-12"/>
        </w:rPr>
        <w:t xml:space="preserve"> </w:t>
      </w:r>
      <w:r w:rsidRPr="004758B6">
        <w:rPr>
          <w:color w:val="202020"/>
        </w:rPr>
        <w:t>applied</w:t>
      </w:r>
      <w:r w:rsidRPr="004758B6">
        <w:rPr>
          <w:color w:val="202020"/>
          <w:spacing w:val="-7"/>
        </w:rPr>
        <w:t xml:space="preserve"> </w:t>
      </w:r>
      <w:r w:rsidRPr="004758B6">
        <w:rPr>
          <w:color w:val="202020"/>
        </w:rPr>
        <w:t>to</w:t>
      </w:r>
      <w:r w:rsidRPr="004758B6">
        <w:rPr>
          <w:color w:val="202020"/>
          <w:spacing w:val="-8"/>
        </w:rPr>
        <w:t xml:space="preserve"> </w:t>
      </w:r>
      <w:r w:rsidRPr="004758B6">
        <w:rPr>
          <w:color w:val="202020"/>
        </w:rPr>
        <w:t>this</w:t>
      </w:r>
      <w:r w:rsidRPr="004758B6">
        <w:rPr>
          <w:color w:val="202020"/>
          <w:spacing w:val="-7"/>
        </w:rPr>
        <w:t xml:space="preserve"> </w:t>
      </w:r>
      <w:r w:rsidRPr="004758B6">
        <w:rPr>
          <w:color w:val="202020"/>
          <w:spacing w:val="-2"/>
        </w:rPr>
        <w:t>Tender:</w:t>
      </w:r>
    </w:p>
    <w:p w14:paraId="026B3AEE" w14:textId="77777777" w:rsidR="00D136FF" w:rsidRPr="004758B6" w:rsidRDefault="00B25767">
      <w:pPr>
        <w:pStyle w:val="ListParagraph"/>
        <w:numPr>
          <w:ilvl w:val="0"/>
          <w:numId w:val="9"/>
        </w:numPr>
        <w:tabs>
          <w:tab w:val="left" w:pos="1079"/>
        </w:tabs>
        <w:spacing w:before="2" w:line="255" w:lineRule="exact"/>
        <w:ind w:left="1079" w:hanging="359"/>
        <w:rPr>
          <w:sz w:val="20"/>
          <w:szCs w:val="20"/>
        </w:rPr>
      </w:pPr>
      <w:r w:rsidRPr="004758B6">
        <w:rPr>
          <w:color w:val="202020"/>
          <w:spacing w:val="-2"/>
          <w:sz w:val="20"/>
          <w:szCs w:val="20"/>
        </w:rPr>
        <w:t>Tender</w:t>
      </w:r>
      <w:r w:rsidRPr="004758B6">
        <w:rPr>
          <w:color w:val="202020"/>
          <w:sz w:val="20"/>
          <w:szCs w:val="20"/>
        </w:rPr>
        <w:t xml:space="preserve"> </w:t>
      </w:r>
      <w:r w:rsidRPr="004758B6">
        <w:rPr>
          <w:color w:val="202020"/>
          <w:spacing w:val="-2"/>
          <w:sz w:val="20"/>
          <w:szCs w:val="20"/>
        </w:rPr>
        <w:t>Period</w:t>
      </w:r>
    </w:p>
    <w:p w14:paraId="66018114" w14:textId="77777777" w:rsidR="00D136FF" w:rsidRPr="004758B6" w:rsidRDefault="00B25767">
      <w:pPr>
        <w:pStyle w:val="ListParagraph"/>
        <w:numPr>
          <w:ilvl w:val="0"/>
          <w:numId w:val="9"/>
        </w:numPr>
        <w:tabs>
          <w:tab w:val="left" w:pos="1080"/>
        </w:tabs>
        <w:spacing w:line="254" w:lineRule="exact"/>
        <w:rPr>
          <w:sz w:val="20"/>
          <w:szCs w:val="20"/>
        </w:rPr>
      </w:pPr>
      <w:r w:rsidRPr="004758B6">
        <w:rPr>
          <w:color w:val="202020"/>
          <w:spacing w:val="-2"/>
          <w:sz w:val="20"/>
          <w:szCs w:val="20"/>
        </w:rPr>
        <w:t>Tender</w:t>
      </w:r>
      <w:r w:rsidRPr="004758B6">
        <w:rPr>
          <w:color w:val="202020"/>
          <w:sz w:val="20"/>
          <w:szCs w:val="20"/>
        </w:rPr>
        <w:t xml:space="preserve"> </w:t>
      </w:r>
      <w:r w:rsidRPr="004758B6">
        <w:rPr>
          <w:color w:val="202020"/>
          <w:spacing w:val="-2"/>
          <w:sz w:val="20"/>
          <w:szCs w:val="20"/>
        </w:rPr>
        <w:t>Closing</w:t>
      </w:r>
    </w:p>
    <w:p w14:paraId="745CFA05" w14:textId="77777777" w:rsidR="00D136FF" w:rsidRPr="004758B6" w:rsidRDefault="00B25767">
      <w:pPr>
        <w:pStyle w:val="ListParagraph"/>
        <w:numPr>
          <w:ilvl w:val="0"/>
          <w:numId w:val="9"/>
        </w:numPr>
        <w:tabs>
          <w:tab w:val="left" w:pos="1080"/>
        </w:tabs>
        <w:spacing w:line="254" w:lineRule="exact"/>
        <w:rPr>
          <w:sz w:val="20"/>
          <w:szCs w:val="20"/>
        </w:rPr>
      </w:pPr>
      <w:r w:rsidRPr="004758B6">
        <w:rPr>
          <w:color w:val="202020"/>
          <w:spacing w:val="-2"/>
          <w:sz w:val="20"/>
          <w:szCs w:val="20"/>
        </w:rPr>
        <w:t>Tender Opening</w:t>
      </w:r>
    </w:p>
    <w:p w14:paraId="13D2C138" w14:textId="77777777" w:rsidR="00D136FF" w:rsidRPr="004758B6" w:rsidRDefault="00B25767">
      <w:pPr>
        <w:pStyle w:val="ListParagraph"/>
        <w:numPr>
          <w:ilvl w:val="0"/>
          <w:numId w:val="9"/>
        </w:numPr>
        <w:tabs>
          <w:tab w:val="left" w:pos="1080"/>
        </w:tabs>
        <w:spacing w:line="254" w:lineRule="exact"/>
        <w:rPr>
          <w:sz w:val="20"/>
          <w:szCs w:val="20"/>
        </w:rPr>
      </w:pPr>
      <w:r w:rsidRPr="004758B6">
        <w:rPr>
          <w:color w:val="202020"/>
          <w:spacing w:val="-2"/>
          <w:sz w:val="20"/>
          <w:szCs w:val="20"/>
        </w:rPr>
        <w:t>Administrative</w:t>
      </w:r>
      <w:r w:rsidRPr="004758B6">
        <w:rPr>
          <w:color w:val="202020"/>
          <w:spacing w:val="12"/>
          <w:sz w:val="20"/>
          <w:szCs w:val="20"/>
        </w:rPr>
        <w:t xml:space="preserve"> </w:t>
      </w:r>
      <w:r w:rsidRPr="004758B6">
        <w:rPr>
          <w:color w:val="202020"/>
          <w:spacing w:val="-2"/>
          <w:sz w:val="20"/>
          <w:szCs w:val="20"/>
        </w:rPr>
        <w:t>Evaluation</w:t>
      </w:r>
    </w:p>
    <w:p w14:paraId="0793FECF" w14:textId="77777777" w:rsidR="00D136FF" w:rsidRPr="004758B6" w:rsidRDefault="00B25767">
      <w:pPr>
        <w:pStyle w:val="ListParagraph"/>
        <w:numPr>
          <w:ilvl w:val="0"/>
          <w:numId w:val="9"/>
        </w:numPr>
        <w:tabs>
          <w:tab w:val="left" w:pos="1080"/>
        </w:tabs>
        <w:spacing w:line="253" w:lineRule="exact"/>
        <w:rPr>
          <w:sz w:val="20"/>
          <w:szCs w:val="20"/>
        </w:rPr>
      </w:pPr>
      <w:r w:rsidRPr="004758B6">
        <w:rPr>
          <w:color w:val="202020"/>
          <w:spacing w:val="-2"/>
          <w:sz w:val="20"/>
          <w:szCs w:val="20"/>
        </w:rPr>
        <w:t>Technical</w:t>
      </w:r>
      <w:r w:rsidRPr="004758B6">
        <w:rPr>
          <w:color w:val="202020"/>
          <w:spacing w:val="1"/>
          <w:sz w:val="20"/>
          <w:szCs w:val="20"/>
        </w:rPr>
        <w:t xml:space="preserve"> </w:t>
      </w:r>
      <w:r w:rsidRPr="004758B6">
        <w:rPr>
          <w:color w:val="202020"/>
          <w:spacing w:val="-2"/>
          <w:sz w:val="20"/>
          <w:szCs w:val="20"/>
        </w:rPr>
        <w:t>Evaluation</w:t>
      </w:r>
    </w:p>
    <w:p w14:paraId="1AEB36D1" w14:textId="77777777" w:rsidR="00D136FF" w:rsidRPr="004758B6" w:rsidRDefault="00B25767">
      <w:pPr>
        <w:pStyle w:val="ListParagraph"/>
        <w:numPr>
          <w:ilvl w:val="0"/>
          <w:numId w:val="9"/>
        </w:numPr>
        <w:tabs>
          <w:tab w:val="left" w:pos="1080"/>
        </w:tabs>
        <w:spacing w:line="253" w:lineRule="exact"/>
        <w:rPr>
          <w:sz w:val="20"/>
          <w:szCs w:val="20"/>
        </w:rPr>
      </w:pPr>
      <w:r w:rsidRPr="004758B6">
        <w:rPr>
          <w:color w:val="202020"/>
          <w:spacing w:val="-2"/>
          <w:sz w:val="20"/>
          <w:szCs w:val="20"/>
        </w:rPr>
        <w:t>Financial</w:t>
      </w:r>
      <w:r w:rsidRPr="004758B6">
        <w:rPr>
          <w:color w:val="202020"/>
          <w:spacing w:val="1"/>
          <w:sz w:val="20"/>
          <w:szCs w:val="20"/>
        </w:rPr>
        <w:t xml:space="preserve"> </w:t>
      </w:r>
      <w:r w:rsidRPr="004758B6">
        <w:rPr>
          <w:color w:val="202020"/>
          <w:spacing w:val="-2"/>
          <w:sz w:val="20"/>
          <w:szCs w:val="20"/>
        </w:rPr>
        <w:t>Evaluation</w:t>
      </w:r>
    </w:p>
    <w:p w14:paraId="5CE0B849" w14:textId="77777777" w:rsidR="00D136FF" w:rsidRPr="004758B6" w:rsidRDefault="00B25767">
      <w:pPr>
        <w:pStyle w:val="ListParagraph"/>
        <w:numPr>
          <w:ilvl w:val="0"/>
          <w:numId w:val="9"/>
        </w:numPr>
        <w:tabs>
          <w:tab w:val="left" w:pos="1080"/>
        </w:tabs>
        <w:spacing w:before="5" w:line="253" w:lineRule="exact"/>
        <w:rPr>
          <w:sz w:val="20"/>
          <w:szCs w:val="20"/>
        </w:rPr>
      </w:pPr>
      <w:r w:rsidRPr="004758B6">
        <w:rPr>
          <w:color w:val="202020"/>
          <w:sz w:val="20"/>
          <w:szCs w:val="20"/>
        </w:rPr>
        <w:t>Contract</w:t>
      </w:r>
      <w:r w:rsidRPr="004758B6">
        <w:rPr>
          <w:color w:val="202020"/>
          <w:spacing w:val="-12"/>
          <w:sz w:val="20"/>
          <w:szCs w:val="20"/>
        </w:rPr>
        <w:t xml:space="preserve"> </w:t>
      </w:r>
      <w:r w:rsidRPr="004758B6">
        <w:rPr>
          <w:color w:val="202020"/>
          <w:spacing w:val="-2"/>
          <w:sz w:val="20"/>
          <w:szCs w:val="20"/>
        </w:rPr>
        <w:t>Award</w:t>
      </w:r>
    </w:p>
    <w:p w14:paraId="4CCCF525" w14:textId="77777777" w:rsidR="00D136FF" w:rsidRPr="004758B6" w:rsidRDefault="00B25767">
      <w:pPr>
        <w:pStyle w:val="ListParagraph"/>
        <w:numPr>
          <w:ilvl w:val="0"/>
          <w:numId w:val="9"/>
        </w:numPr>
        <w:tabs>
          <w:tab w:val="left" w:pos="1080"/>
        </w:tabs>
        <w:spacing w:line="253" w:lineRule="exact"/>
        <w:rPr>
          <w:sz w:val="20"/>
          <w:szCs w:val="20"/>
        </w:rPr>
      </w:pPr>
      <w:r w:rsidRPr="004758B6">
        <w:rPr>
          <w:color w:val="202020"/>
          <w:sz w:val="20"/>
          <w:szCs w:val="20"/>
        </w:rPr>
        <w:t>Notification</w:t>
      </w:r>
      <w:r w:rsidRPr="004758B6">
        <w:rPr>
          <w:color w:val="202020"/>
          <w:spacing w:val="-11"/>
          <w:sz w:val="20"/>
          <w:szCs w:val="20"/>
        </w:rPr>
        <w:t xml:space="preserve"> </w:t>
      </w:r>
      <w:r w:rsidRPr="004758B6">
        <w:rPr>
          <w:color w:val="202020"/>
          <w:sz w:val="20"/>
          <w:szCs w:val="20"/>
        </w:rPr>
        <w:t>of</w:t>
      </w:r>
      <w:r w:rsidRPr="004758B6">
        <w:rPr>
          <w:color w:val="202020"/>
          <w:spacing w:val="-11"/>
          <w:sz w:val="20"/>
          <w:szCs w:val="20"/>
        </w:rPr>
        <w:t xml:space="preserve"> </w:t>
      </w:r>
      <w:r w:rsidRPr="004758B6">
        <w:rPr>
          <w:color w:val="202020"/>
          <w:sz w:val="20"/>
          <w:szCs w:val="20"/>
        </w:rPr>
        <w:t>Contract</w:t>
      </w:r>
      <w:r w:rsidRPr="004758B6">
        <w:rPr>
          <w:color w:val="202020"/>
          <w:spacing w:val="-10"/>
          <w:sz w:val="20"/>
          <w:szCs w:val="20"/>
        </w:rPr>
        <w:t xml:space="preserve"> </w:t>
      </w:r>
      <w:r w:rsidRPr="004758B6">
        <w:rPr>
          <w:color w:val="202020"/>
          <w:spacing w:val="-4"/>
          <w:sz w:val="20"/>
          <w:szCs w:val="20"/>
        </w:rPr>
        <w:t>Award</w:t>
      </w:r>
    </w:p>
    <w:p w14:paraId="198DFED1" w14:textId="77777777" w:rsidR="00D136FF" w:rsidRPr="004758B6" w:rsidRDefault="00B25767">
      <w:pPr>
        <w:pStyle w:val="Heading1"/>
        <w:numPr>
          <w:ilvl w:val="0"/>
          <w:numId w:val="12"/>
        </w:numPr>
        <w:tabs>
          <w:tab w:val="left" w:pos="1079"/>
        </w:tabs>
        <w:spacing w:before="243"/>
        <w:ind w:left="1079" w:hanging="719"/>
        <w:jc w:val="both"/>
      </w:pPr>
      <w:bookmarkStart w:id="8" w:name="V._SUBMISSION_OF_BIDS"/>
      <w:bookmarkEnd w:id="8"/>
      <w:r w:rsidRPr="004758B6">
        <w:t>SUBMISSION</w:t>
      </w:r>
      <w:r w:rsidRPr="004758B6">
        <w:rPr>
          <w:spacing w:val="-11"/>
        </w:rPr>
        <w:t xml:space="preserve"> </w:t>
      </w:r>
      <w:r w:rsidRPr="004758B6">
        <w:t>OF</w:t>
      </w:r>
      <w:r w:rsidRPr="004758B6">
        <w:rPr>
          <w:spacing w:val="-12"/>
        </w:rPr>
        <w:t xml:space="preserve"> </w:t>
      </w:r>
      <w:r w:rsidRPr="004758B6">
        <w:rPr>
          <w:spacing w:val="-4"/>
        </w:rPr>
        <w:t>BIDS</w:t>
      </w:r>
    </w:p>
    <w:p w14:paraId="06AFBA41" w14:textId="77777777" w:rsidR="00D136FF" w:rsidRPr="004758B6" w:rsidRDefault="00B25767">
      <w:pPr>
        <w:pStyle w:val="BodyText"/>
        <w:spacing w:before="1"/>
        <w:ind w:left="360" w:right="349" w:hanging="1"/>
        <w:jc w:val="both"/>
      </w:pPr>
      <w:r w:rsidRPr="004758B6">
        <w:rPr>
          <w:color w:val="202020"/>
        </w:rPr>
        <w:t>Bidders</w:t>
      </w:r>
      <w:r w:rsidRPr="004758B6">
        <w:rPr>
          <w:color w:val="202020"/>
          <w:spacing w:val="-6"/>
        </w:rPr>
        <w:t xml:space="preserve"> </w:t>
      </w:r>
      <w:r w:rsidRPr="004758B6">
        <w:rPr>
          <w:color w:val="202020"/>
        </w:rPr>
        <w:t>are</w:t>
      </w:r>
      <w:r w:rsidRPr="004758B6">
        <w:rPr>
          <w:color w:val="202020"/>
          <w:spacing w:val="-8"/>
        </w:rPr>
        <w:t xml:space="preserve"> </w:t>
      </w:r>
      <w:r w:rsidRPr="004758B6">
        <w:rPr>
          <w:color w:val="202020"/>
        </w:rPr>
        <w:t>solely</w:t>
      </w:r>
      <w:r w:rsidRPr="004758B6">
        <w:rPr>
          <w:color w:val="202020"/>
          <w:spacing w:val="-4"/>
        </w:rPr>
        <w:t xml:space="preserve"> </w:t>
      </w:r>
      <w:r w:rsidRPr="004758B6">
        <w:rPr>
          <w:color w:val="202020"/>
        </w:rPr>
        <w:t>responsible</w:t>
      </w:r>
      <w:r w:rsidRPr="004758B6">
        <w:rPr>
          <w:color w:val="202020"/>
          <w:spacing w:val="-8"/>
        </w:rPr>
        <w:t xml:space="preserve"> </w:t>
      </w:r>
      <w:r w:rsidRPr="004758B6">
        <w:rPr>
          <w:color w:val="202020"/>
        </w:rPr>
        <w:t>for</w:t>
      </w:r>
      <w:r w:rsidRPr="004758B6">
        <w:rPr>
          <w:color w:val="202020"/>
          <w:spacing w:val="-7"/>
        </w:rPr>
        <w:t xml:space="preserve"> </w:t>
      </w:r>
      <w:r w:rsidRPr="004758B6">
        <w:rPr>
          <w:color w:val="202020"/>
        </w:rPr>
        <w:t>ensuring</w:t>
      </w:r>
      <w:r w:rsidRPr="004758B6">
        <w:rPr>
          <w:color w:val="202020"/>
          <w:spacing w:val="-7"/>
        </w:rPr>
        <w:t xml:space="preserve"> </w:t>
      </w:r>
      <w:r w:rsidRPr="004758B6">
        <w:rPr>
          <w:color w:val="202020"/>
        </w:rPr>
        <w:t>that</w:t>
      </w:r>
      <w:r w:rsidRPr="004758B6">
        <w:rPr>
          <w:color w:val="202020"/>
          <w:spacing w:val="-6"/>
        </w:rPr>
        <w:t xml:space="preserve"> </w:t>
      </w:r>
      <w:r w:rsidRPr="004758B6">
        <w:rPr>
          <w:color w:val="202020"/>
        </w:rPr>
        <w:t>the</w:t>
      </w:r>
      <w:r w:rsidRPr="004758B6">
        <w:rPr>
          <w:color w:val="202020"/>
          <w:spacing w:val="-8"/>
        </w:rPr>
        <w:t xml:space="preserve"> </w:t>
      </w:r>
      <w:r w:rsidRPr="004758B6">
        <w:rPr>
          <w:color w:val="202020"/>
        </w:rPr>
        <w:t>full</w:t>
      </w:r>
      <w:r w:rsidRPr="004758B6">
        <w:rPr>
          <w:color w:val="202020"/>
          <w:spacing w:val="-2"/>
        </w:rPr>
        <w:t xml:space="preserve"> </w:t>
      </w:r>
      <w:r w:rsidRPr="004758B6">
        <w:rPr>
          <w:color w:val="202020"/>
        </w:rPr>
        <w:t>bid</w:t>
      </w:r>
      <w:r w:rsidRPr="004758B6">
        <w:rPr>
          <w:color w:val="202020"/>
          <w:spacing w:val="-6"/>
        </w:rPr>
        <w:t xml:space="preserve"> </w:t>
      </w:r>
      <w:r w:rsidRPr="004758B6">
        <w:rPr>
          <w:color w:val="202020"/>
        </w:rPr>
        <w:t>is</w:t>
      </w:r>
      <w:r w:rsidRPr="004758B6">
        <w:rPr>
          <w:color w:val="202020"/>
          <w:spacing w:val="-8"/>
        </w:rPr>
        <w:t xml:space="preserve"> </w:t>
      </w:r>
      <w:r w:rsidRPr="004758B6">
        <w:rPr>
          <w:color w:val="202020"/>
        </w:rPr>
        <w:t>received</w:t>
      </w:r>
      <w:r w:rsidRPr="004758B6">
        <w:rPr>
          <w:color w:val="202020"/>
          <w:spacing w:val="-6"/>
        </w:rPr>
        <w:t xml:space="preserve"> </w:t>
      </w:r>
      <w:r w:rsidRPr="004758B6">
        <w:rPr>
          <w:color w:val="202020"/>
        </w:rPr>
        <w:t>by</w:t>
      </w:r>
      <w:r w:rsidRPr="004758B6">
        <w:rPr>
          <w:color w:val="202020"/>
          <w:spacing w:val="-4"/>
        </w:rPr>
        <w:t xml:space="preserve"> </w:t>
      </w:r>
      <w:r w:rsidRPr="004758B6">
        <w:rPr>
          <w:color w:val="202020"/>
        </w:rPr>
        <w:t>DRC</w:t>
      </w:r>
      <w:r w:rsidRPr="004758B6">
        <w:rPr>
          <w:color w:val="202020"/>
          <w:spacing w:val="-7"/>
        </w:rPr>
        <w:t xml:space="preserve"> </w:t>
      </w:r>
      <w:r w:rsidRPr="004758B6">
        <w:rPr>
          <w:color w:val="202020"/>
        </w:rPr>
        <w:t>in</w:t>
      </w:r>
      <w:r w:rsidRPr="004758B6">
        <w:rPr>
          <w:color w:val="202020"/>
          <w:spacing w:val="-4"/>
        </w:rPr>
        <w:t xml:space="preserve"> </w:t>
      </w:r>
      <w:r w:rsidRPr="004758B6">
        <w:rPr>
          <w:color w:val="202020"/>
        </w:rPr>
        <w:t>accordance</w:t>
      </w:r>
      <w:r w:rsidRPr="004758B6">
        <w:rPr>
          <w:color w:val="202020"/>
          <w:spacing w:val="-8"/>
        </w:rPr>
        <w:t xml:space="preserve"> </w:t>
      </w:r>
      <w:r w:rsidRPr="004758B6">
        <w:rPr>
          <w:color w:val="202020"/>
        </w:rPr>
        <w:t>with</w:t>
      </w:r>
      <w:r w:rsidRPr="004758B6">
        <w:rPr>
          <w:color w:val="202020"/>
          <w:spacing w:val="-6"/>
        </w:rPr>
        <w:t xml:space="preserve"> </w:t>
      </w:r>
      <w:r w:rsidRPr="004758B6">
        <w:rPr>
          <w:color w:val="202020"/>
        </w:rPr>
        <w:t>the</w:t>
      </w:r>
      <w:r w:rsidRPr="004758B6">
        <w:rPr>
          <w:color w:val="202020"/>
          <w:spacing w:val="-3"/>
        </w:rPr>
        <w:t xml:space="preserve"> </w:t>
      </w:r>
      <w:r w:rsidRPr="004758B6">
        <w:rPr>
          <w:color w:val="202020"/>
        </w:rPr>
        <w:t>RFP</w:t>
      </w:r>
      <w:r w:rsidRPr="004758B6">
        <w:rPr>
          <w:color w:val="202020"/>
          <w:spacing w:val="-4"/>
        </w:rPr>
        <w:t xml:space="preserve"> </w:t>
      </w:r>
      <w:r w:rsidRPr="004758B6">
        <w:rPr>
          <w:color w:val="202020"/>
        </w:rPr>
        <w:t>requirements,</w:t>
      </w:r>
      <w:r w:rsidRPr="004758B6">
        <w:rPr>
          <w:color w:val="202020"/>
          <w:spacing w:val="-6"/>
        </w:rPr>
        <w:t xml:space="preserve"> </w:t>
      </w:r>
      <w:r w:rsidRPr="004758B6">
        <w:rPr>
          <w:color w:val="202020"/>
        </w:rPr>
        <w:t>prior to</w:t>
      </w:r>
      <w:r w:rsidRPr="004758B6">
        <w:rPr>
          <w:color w:val="202020"/>
          <w:spacing w:val="-12"/>
        </w:rPr>
        <w:t xml:space="preserve"> </w:t>
      </w:r>
      <w:r w:rsidRPr="004758B6">
        <w:rPr>
          <w:color w:val="202020"/>
        </w:rPr>
        <w:t>the</w:t>
      </w:r>
      <w:r w:rsidRPr="004758B6">
        <w:rPr>
          <w:color w:val="202020"/>
          <w:spacing w:val="-11"/>
        </w:rPr>
        <w:t xml:space="preserve"> </w:t>
      </w:r>
      <w:r w:rsidRPr="004758B6">
        <w:rPr>
          <w:color w:val="202020"/>
        </w:rPr>
        <w:t>specified</w:t>
      </w:r>
      <w:r w:rsidRPr="004758B6">
        <w:rPr>
          <w:color w:val="202020"/>
          <w:spacing w:val="-11"/>
        </w:rPr>
        <w:t xml:space="preserve"> </w:t>
      </w:r>
      <w:r w:rsidRPr="004758B6">
        <w:rPr>
          <w:color w:val="202020"/>
        </w:rPr>
        <w:t>date</w:t>
      </w:r>
      <w:r w:rsidRPr="004758B6">
        <w:rPr>
          <w:color w:val="202020"/>
          <w:spacing w:val="-12"/>
        </w:rPr>
        <w:t xml:space="preserve"> </w:t>
      </w:r>
      <w:r w:rsidRPr="004758B6">
        <w:rPr>
          <w:color w:val="202020"/>
        </w:rPr>
        <w:t>and</w:t>
      </w:r>
      <w:r w:rsidRPr="004758B6">
        <w:rPr>
          <w:color w:val="202020"/>
          <w:spacing w:val="-11"/>
        </w:rPr>
        <w:t xml:space="preserve"> </w:t>
      </w:r>
      <w:r w:rsidRPr="004758B6">
        <w:rPr>
          <w:color w:val="202020"/>
        </w:rPr>
        <w:t>time</w:t>
      </w:r>
      <w:r w:rsidRPr="004758B6">
        <w:rPr>
          <w:color w:val="202020"/>
          <w:spacing w:val="-8"/>
        </w:rPr>
        <w:t xml:space="preserve"> </w:t>
      </w:r>
      <w:r w:rsidRPr="004758B6">
        <w:rPr>
          <w:color w:val="202020"/>
        </w:rPr>
        <w:t>mentioned</w:t>
      </w:r>
      <w:r w:rsidRPr="004758B6">
        <w:rPr>
          <w:color w:val="202020"/>
          <w:spacing w:val="-8"/>
        </w:rPr>
        <w:t xml:space="preserve"> </w:t>
      </w:r>
      <w:r w:rsidRPr="004758B6">
        <w:rPr>
          <w:color w:val="202020"/>
        </w:rPr>
        <w:t>above.</w:t>
      </w:r>
      <w:r w:rsidRPr="004758B6">
        <w:rPr>
          <w:color w:val="202020"/>
          <w:spacing w:val="-12"/>
        </w:rPr>
        <w:t xml:space="preserve"> </w:t>
      </w:r>
      <w:r w:rsidRPr="004758B6">
        <w:rPr>
          <w:color w:val="202020"/>
        </w:rPr>
        <w:t>DRC</w:t>
      </w:r>
      <w:r w:rsidRPr="004758B6">
        <w:rPr>
          <w:color w:val="202020"/>
          <w:spacing w:val="-10"/>
        </w:rPr>
        <w:t xml:space="preserve"> </w:t>
      </w:r>
      <w:r w:rsidRPr="004758B6">
        <w:rPr>
          <w:color w:val="202020"/>
        </w:rPr>
        <w:t>will</w:t>
      </w:r>
      <w:r w:rsidRPr="004758B6">
        <w:rPr>
          <w:color w:val="202020"/>
          <w:spacing w:val="-12"/>
        </w:rPr>
        <w:t xml:space="preserve"> </w:t>
      </w:r>
      <w:r w:rsidRPr="004758B6">
        <w:rPr>
          <w:color w:val="202020"/>
        </w:rPr>
        <w:t>consider</w:t>
      </w:r>
      <w:r w:rsidRPr="004758B6">
        <w:rPr>
          <w:color w:val="202020"/>
          <w:spacing w:val="-11"/>
        </w:rPr>
        <w:t xml:space="preserve"> </w:t>
      </w:r>
      <w:r w:rsidRPr="004758B6">
        <w:rPr>
          <w:color w:val="202020"/>
        </w:rPr>
        <w:t>only</w:t>
      </w:r>
      <w:r w:rsidRPr="004758B6">
        <w:rPr>
          <w:color w:val="202020"/>
          <w:spacing w:val="-8"/>
        </w:rPr>
        <w:t xml:space="preserve"> </w:t>
      </w:r>
      <w:r w:rsidRPr="004758B6">
        <w:rPr>
          <w:color w:val="202020"/>
        </w:rPr>
        <w:t>those</w:t>
      </w:r>
      <w:r w:rsidRPr="004758B6">
        <w:rPr>
          <w:color w:val="202020"/>
          <w:spacing w:val="-12"/>
        </w:rPr>
        <w:t xml:space="preserve"> </w:t>
      </w:r>
      <w:r w:rsidRPr="004758B6">
        <w:rPr>
          <w:color w:val="202020"/>
        </w:rPr>
        <w:t>portions</w:t>
      </w:r>
      <w:r w:rsidRPr="004758B6">
        <w:rPr>
          <w:color w:val="202020"/>
          <w:spacing w:val="-8"/>
        </w:rPr>
        <w:t xml:space="preserve"> </w:t>
      </w:r>
      <w:r w:rsidRPr="004758B6">
        <w:rPr>
          <w:color w:val="202020"/>
        </w:rPr>
        <w:t>of</w:t>
      </w:r>
      <w:r w:rsidRPr="004758B6">
        <w:rPr>
          <w:color w:val="202020"/>
          <w:spacing w:val="-12"/>
        </w:rPr>
        <w:t xml:space="preserve"> </w:t>
      </w:r>
      <w:r w:rsidRPr="004758B6">
        <w:rPr>
          <w:color w:val="202020"/>
        </w:rPr>
        <w:t>the</w:t>
      </w:r>
      <w:r w:rsidRPr="004758B6">
        <w:rPr>
          <w:color w:val="202020"/>
          <w:spacing w:val="-11"/>
        </w:rPr>
        <w:t xml:space="preserve"> </w:t>
      </w:r>
      <w:r w:rsidRPr="004758B6">
        <w:rPr>
          <w:color w:val="202020"/>
        </w:rPr>
        <w:t>bids</w:t>
      </w:r>
      <w:r w:rsidRPr="004758B6">
        <w:rPr>
          <w:color w:val="202020"/>
          <w:spacing w:val="-8"/>
        </w:rPr>
        <w:t xml:space="preserve"> </w:t>
      </w:r>
      <w:r w:rsidRPr="004758B6">
        <w:rPr>
          <w:color w:val="202020"/>
        </w:rPr>
        <w:t>received</w:t>
      </w:r>
      <w:r w:rsidRPr="004758B6">
        <w:rPr>
          <w:color w:val="202020"/>
          <w:spacing w:val="-9"/>
        </w:rPr>
        <w:t xml:space="preserve"> </w:t>
      </w:r>
      <w:r w:rsidRPr="004758B6">
        <w:rPr>
          <w:color w:val="202020"/>
        </w:rPr>
        <w:t>prior</w:t>
      </w:r>
      <w:r w:rsidRPr="004758B6">
        <w:rPr>
          <w:color w:val="202020"/>
          <w:spacing w:val="-10"/>
        </w:rPr>
        <w:t xml:space="preserve"> </w:t>
      </w:r>
      <w:r w:rsidRPr="004758B6">
        <w:rPr>
          <w:color w:val="202020"/>
        </w:rPr>
        <w:t>to</w:t>
      </w:r>
      <w:r w:rsidRPr="004758B6">
        <w:rPr>
          <w:color w:val="202020"/>
          <w:spacing w:val="-12"/>
        </w:rPr>
        <w:t xml:space="preserve"> </w:t>
      </w:r>
      <w:r w:rsidRPr="004758B6">
        <w:rPr>
          <w:color w:val="202020"/>
        </w:rPr>
        <w:t>the</w:t>
      </w:r>
      <w:r w:rsidRPr="004758B6">
        <w:rPr>
          <w:color w:val="202020"/>
          <w:spacing w:val="-11"/>
        </w:rPr>
        <w:t xml:space="preserve"> </w:t>
      </w:r>
      <w:r w:rsidRPr="004758B6">
        <w:rPr>
          <w:color w:val="202020"/>
        </w:rPr>
        <w:t>closing date and time specified.</w:t>
      </w:r>
    </w:p>
    <w:p w14:paraId="0562CB0E" w14:textId="77777777" w:rsidR="00D136FF" w:rsidRPr="004758B6" w:rsidRDefault="00D136FF">
      <w:pPr>
        <w:pStyle w:val="BodyText"/>
        <w:spacing w:before="2"/>
      </w:pPr>
    </w:p>
    <w:p w14:paraId="1C81BA9A" w14:textId="77777777" w:rsidR="00D136FF" w:rsidRPr="004758B6" w:rsidRDefault="00B25767">
      <w:pPr>
        <w:spacing w:line="477" w:lineRule="auto"/>
        <w:ind w:left="361" w:right="3519"/>
        <w:rPr>
          <w:sz w:val="20"/>
          <w:szCs w:val="20"/>
        </w:rPr>
      </w:pPr>
      <w:r w:rsidRPr="004758B6">
        <w:rPr>
          <w:color w:val="202020"/>
          <w:sz w:val="20"/>
          <w:szCs w:val="20"/>
        </w:rPr>
        <w:t xml:space="preserve">All responsive Bids shall be written on the </w:t>
      </w:r>
      <w:r w:rsidRPr="004758B6">
        <w:rPr>
          <w:b/>
          <w:color w:val="202020"/>
          <w:sz w:val="20"/>
          <w:szCs w:val="20"/>
        </w:rPr>
        <w:t>DRC Bid Form (Annex A.1 and A.2)</w:t>
      </w:r>
      <w:r w:rsidRPr="004758B6">
        <w:rPr>
          <w:color w:val="202020"/>
          <w:sz w:val="20"/>
          <w:szCs w:val="20"/>
        </w:rPr>
        <w:t>. Beyond</w:t>
      </w:r>
      <w:r w:rsidRPr="004758B6">
        <w:rPr>
          <w:color w:val="202020"/>
          <w:spacing w:val="-5"/>
          <w:sz w:val="20"/>
          <w:szCs w:val="20"/>
        </w:rPr>
        <w:t xml:space="preserve"> </w:t>
      </w:r>
      <w:r w:rsidRPr="004758B6">
        <w:rPr>
          <w:color w:val="202020"/>
          <w:sz w:val="20"/>
          <w:szCs w:val="20"/>
        </w:rPr>
        <w:t>the</w:t>
      </w:r>
      <w:r w:rsidRPr="004758B6">
        <w:rPr>
          <w:color w:val="202020"/>
          <w:spacing w:val="-6"/>
          <w:sz w:val="20"/>
          <w:szCs w:val="20"/>
        </w:rPr>
        <w:t xml:space="preserve"> </w:t>
      </w:r>
      <w:r w:rsidRPr="004758B6">
        <w:rPr>
          <w:color w:val="202020"/>
          <w:sz w:val="20"/>
          <w:szCs w:val="20"/>
        </w:rPr>
        <w:t>DRC</w:t>
      </w:r>
      <w:r w:rsidRPr="004758B6">
        <w:rPr>
          <w:color w:val="202020"/>
          <w:spacing w:val="-6"/>
          <w:sz w:val="20"/>
          <w:szCs w:val="20"/>
        </w:rPr>
        <w:t xml:space="preserve"> </w:t>
      </w:r>
      <w:r w:rsidRPr="004758B6">
        <w:rPr>
          <w:color w:val="202020"/>
          <w:sz w:val="20"/>
          <w:szCs w:val="20"/>
        </w:rPr>
        <w:t>Bid</w:t>
      </w:r>
      <w:r w:rsidRPr="004758B6">
        <w:rPr>
          <w:color w:val="202020"/>
          <w:spacing w:val="-5"/>
          <w:sz w:val="20"/>
          <w:szCs w:val="20"/>
        </w:rPr>
        <w:t xml:space="preserve"> </w:t>
      </w:r>
      <w:r w:rsidRPr="004758B6">
        <w:rPr>
          <w:color w:val="202020"/>
          <w:sz w:val="20"/>
          <w:szCs w:val="20"/>
        </w:rPr>
        <w:t>Form,</w:t>
      </w:r>
      <w:r w:rsidRPr="004758B6">
        <w:rPr>
          <w:color w:val="202020"/>
          <w:spacing w:val="-5"/>
          <w:sz w:val="20"/>
          <w:szCs w:val="20"/>
        </w:rPr>
        <w:t xml:space="preserve"> </w:t>
      </w:r>
      <w:r w:rsidRPr="004758B6">
        <w:rPr>
          <w:color w:val="202020"/>
          <w:sz w:val="20"/>
          <w:szCs w:val="20"/>
        </w:rPr>
        <w:t>the</w:t>
      </w:r>
      <w:r w:rsidRPr="004758B6">
        <w:rPr>
          <w:color w:val="202020"/>
          <w:spacing w:val="-5"/>
          <w:sz w:val="20"/>
          <w:szCs w:val="20"/>
        </w:rPr>
        <w:t xml:space="preserve"> </w:t>
      </w:r>
      <w:r w:rsidRPr="004758B6">
        <w:rPr>
          <w:color w:val="202020"/>
          <w:sz w:val="20"/>
          <w:szCs w:val="20"/>
        </w:rPr>
        <w:t>following</w:t>
      </w:r>
      <w:r w:rsidRPr="004758B6">
        <w:rPr>
          <w:color w:val="202020"/>
          <w:spacing w:val="-8"/>
          <w:sz w:val="20"/>
          <w:szCs w:val="20"/>
        </w:rPr>
        <w:t xml:space="preserve"> </w:t>
      </w:r>
      <w:r w:rsidRPr="004758B6">
        <w:rPr>
          <w:color w:val="202020"/>
          <w:sz w:val="20"/>
          <w:szCs w:val="20"/>
        </w:rPr>
        <w:t>documents</w:t>
      </w:r>
      <w:r w:rsidRPr="004758B6">
        <w:rPr>
          <w:color w:val="202020"/>
          <w:spacing w:val="-3"/>
          <w:sz w:val="20"/>
          <w:szCs w:val="20"/>
        </w:rPr>
        <w:t xml:space="preserve"> </w:t>
      </w:r>
      <w:r w:rsidRPr="004758B6">
        <w:rPr>
          <w:color w:val="202020"/>
          <w:sz w:val="20"/>
          <w:szCs w:val="20"/>
        </w:rPr>
        <w:t>shall</w:t>
      </w:r>
      <w:r w:rsidRPr="004758B6">
        <w:rPr>
          <w:color w:val="202020"/>
          <w:spacing w:val="-6"/>
          <w:sz w:val="20"/>
          <w:szCs w:val="20"/>
        </w:rPr>
        <w:t xml:space="preserve"> </w:t>
      </w:r>
      <w:r w:rsidRPr="004758B6">
        <w:rPr>
          <w:color w:val="202020"/>
          <w:sz w:val="20"/>
          <w:szCs w:val="20"/>
        </w:rPr>
        <w:t>be</w:t>
      </w:r>
      <w:r w:rsidRPr="004758B6">
        <w:rPr>
          <w:color w:val="202020"/>
          <w:spacing w:val="-9"/>
          <w:sz w:val="20"/>
          <w:szCs w:val="20"/>
        </w:rPr>
        <w:t xml:space="preserve"> </w:t>
      </w:r>
      <w:r w:rsidRPr="004758B6">
        <w:rPr>
          <w:color w:val="202020"/>
          <w:sz w:val="20"/>
          <w:szCs w:val="20"/>
        </w:rPr>
        <w:t>contained</w:t>
      </w:r>
      <w:r w:rsidRPr="004758B6">
        <w:rPr>
          <w:color w:val="202020"/>
          <w:spacing w:val="-5"/>
          <w:sz w:val="20"/>
          <w:szCs w:val="20"/>
        </w:rPr>
        <w:t xml:space="preserve"> </w:t>
      </w:r>
      <w:r w:rsidRPr="004758B6">
        <w:rPr>
          <w:color w:val="202020"/>
          <w:sz w:val="20"/>
          <w:szCs w:val="20"/>
        </w:rPr>
        <w:t>with</w:t>
      </w:r>
      <w:r w:rsidRPr="004758B6">
        <w:rPr>
          <w:color w:val="202020"/>
          <w:spacing w:val="-5"/>
          <w:sz w:val="20"/>
          <w:szCs w:val="20"/>
        </w:rPr>
        <w:t xml:space="preserve"> </w:t>
      </w:r>
      <w:r w:rsidRPr="004758B6">
        <w:rPr>
          <w:color w:val="202020"/>
          <w:sz w:val="20"/>
          <w:szCs w:val="20"/>
        </w:rPr>
        <w:t>the</w:t>
      </w:r>
      <w:r w:rsidRPr="004758B6">
        <w:rPr>
          <w:color w:val="202020"/>
          <w:spacing w:val="-9"/>
          <w:sz w:val="20"/>
          <w:szCs w:val="20"/>
        </w:rPr>
        <w:t xml:space="preserve"> </w:t>
      </w:r>
      <w:r w:rsidRPr="004758B6">
        <w:rPr>
          <w:color w:val="202020"/>
          <w:sz w:val="20"/>
          <w:szCs w:val="20"/>
        </w:rPr>
        <w:t>bid:</w:t>
      </w:r>
    </w:p>
    <w:p w14:paraId="6C7891FC" w14:textId="77777777" w:rsidR="00D136FF" w:rsidRPr="004758B6" w:rsidRDefault="00B25767">
      <w:pPr>
        <w:pStyle w:val="ListParagraph"/>
        <w:numPr>
          <w:ilvl w:val="0"/>
          <w:numId w:val="8"/>
        </w:numPr>
        <w:tabs>
          <w:tab w:val="left" w:pos="1079"/>
        </w:tabs>
        <w:spacing w:before="7" w:line="255" w:lineRule="exact"/>
        <w:ind w:hanging="359"/>
        <w:rPr>
          <w:b/>
          <w:sz w:val="20"/>
          <w:szCs w:val="20"/>
        </w:rPr>
      </w:pPr>
      <w:bookmarkStart w:id="9" w:name="_Tender_&amp;_Contract_Award_Acknowledgment"/>
      <w:bookmarkEnd w:id="9"/>
      <w:r w:rsidRPr="004758B6">
        <w:rPr>
          <w:b/>
          <w:color w:val="202020"/>
          <w:sz w:val="20"/>
          <w:szCs w:val="20"/>
        </w:rPr>
        <w:t>Tender</w:t>
      </w:r>
      <w:r w:rsidRPr="004758B6">
        <w:rPr>
          <w:b/>
          <w:color w:val="202020"/>
          <w:spacing w:val="-12"/>
          <w:sz w:val="20"/>
          <w:szCs w:val="20"/>
        </w:rPr>
        <w:t xml:space="preserve"> </w:t>
      </w:r>
      <w:r w:rsidRPr="004758B6">
        <w:rPr>
          <w:b/>
          <w:color w:val="202020"/>
          <w:sz w:val="20"/>
          <w:szCs w:val="20"/>
        </w:rPr>
        <w:t>&amp;</w:t>
      </w:r>
      <w:r w:rsidRPr="004758B6">
        <w:rPr>
          <w:b/>
          <w:color w:val="202020"/>
          <w:spacing w:val="-8"/>
          <w:sz w:val="20"/>
          <w:szCs w:val="20"/>
        </w:rPr>
        <w:t xml:space="preserve"> </w:t>
      </w:r>
      <w:r w:rsidRPr="004758B6">
        <w:rPr>
          <w:b/>
          <w:color w:val="202020"/>
          <w:sz w:val="20"/>
          <w:szCs w:val="20"/>
        </w:rPr>
        <w:t>Contract</w:t>
      </w:r>
      <w:r w:rsidRPr="004758B6">
        <w:rPr>
          <w:b/>
          <w:color w:val="202020"/>
          <w:spacing w:val="-10"/>
          <w:sz w:val="20"/>
          <w:szCs w:val="20"/>
        </w:rPr>
        <w:t xml:space="preserve"> </w:t>
      </w:r>
      <w:r w:rsidRPr="004758B6">
        <w:rPr>
          <w:b/>
          <w:color w:val="202020"/>
          <w:sz w:val="20"/>
          <w:szCs w:val="20"/>
        </w:rPr>
        <w:t>Award</w:t>
      </w:r>
      <w:r w:rsidRPr="004758B6">
        <w:rPr>
          <w:b/>
          <w:color w:val="202020"/>
          <w:spacing w:val="-11"/>
          <w:sz w:val="20"/>
          <w:szCs w:val="20"/>
        </w:rPr>
        <w:t xml:space="preserve"> </w:t>
      </w:r>
      <w:r w:rsidRPr="004758B6">
        <w:rPr>
          <w:b/>
          <w:color w:val="202020"/>
          <w:sz w:val="20"/>
          <w:szCs w:val="20"/>
        </w:rPr>
        <w:t>Acknowledgment</w:t>
      </w:r>
      <w:r w:rsidRPr="004758B6">
        <w:rPr>
          <w:b/>
          <w:color w:val="202020"/>
          <w:spacing w:val="-11"/>
          <w:sz w:val="20"/>
          <w:szCs w:val="20"/>
        </w:rPr>
        <w:t xml:space="preserve"> </w:t>
      </w:r>
      <w:r w:rsidRPr="004758B6">
        <w:rPr>
          <w:b/>
          <w:color w:val="202020"/>
          <w:sz w:val="20"/>
          <w:szCs w:val="20"/>
        </w:rPr>
        <w:t>Certificate</w:t>
      </w:r>
      <w:r w:rsidRPr="004758B6">
        <w:rPr>
          <w:b/>
          <w:color w:val="202020"/>
          <w:spacing w:val="-9"/>
          <w:sz w:val="20"/>
          <w:szCs w:val="20"/>
        </w:rPr>
        <w:t xml:space="preserve"> </w:t>
      </w:r>
      <w:r w:rsidRPr="004758B6">
        <w:rPr>
          <w:b/>
          <w:color w:val="202020"/>
          <w:sz w:val="20"/>
          <w:szCs w:val="20"/>
        </w:rPr>
        <w:t>(Annex</w:t>
      </w:r>
      <w:r w:rsidRPr="004758B6">
        <w:rPr>
          <w:b/>
          <w:color w:val="202020"/>
          <w:spacing w:val="-11"/>
          <w:sz w:val="20"/>
          <w:szCs w:val="20"/>
        </w:rPr>
        <w:t xml:space="preserve"> </w:t>
      </w:r>
      <w:r w:rsidRPr="004758B6">
        <w:rPr>
          <w:b/>
          <w:color w:val="202020"/>
          <w:spacing w:val="-5"/>
          <w:sz w:val="20"/>
          <w:szCs w:val="20"/>
        </w:rPr>
        <w:t>B),</w:t>
      </w:r>
    </w:p>
    <w:p w14:paraId="56557DCC" w14:textId="77777777" w:rsidR="00D136FF" w:rsidRPr="004758B6" w:rsidRDefault="00B25767">
      <w:pPr>
        <w:pStyle w:val="ListParagraph"/>
        <w:numPr>
          <w:ilvl w:val="0"/>
          <w:numId w:val="8"/>
        </w:numPr>
        <w:tabs>
          <w:tab w:val="left" w:pos="1079"/>
        </w:tabs>
        <w:spacing w:line="253" w:lineRule="exact"/>
        <w:ind w:hanging="359"/>
        <w:rPr>
          <w:b/>
          <w:sz w:val="20"/>
          <w:szCs w:val="20"/>
        </w:rPr>
      </w:pPr>
      <w:r w:rsidRPr="004758B6">
        <w:rPr>
          <w:b/>
          <w:color w:val="202020"/>
          <w:sz w:val="20"/>
          <w:szCs w:val="20"/>
        </w:rPr>
        <w:t>The</w:t>
      </w:r>
      <w:r w:rsidRPr="004758B6">
        <w:rPr>
          <w:b/>
          <w:color w:val="202020"/>
          <w:spacing w:val="-9"/>
          <w:sz w:val="20"/>
          <w:szCs w:val="20"/>
        </w:rPr>
        <w:t xml:space="preserve"> </w:t>
      </w:r>
      <w:r w:rsidRPr="004758B6">
        <w:rPr>
          <w:b/>
          <w:color w:val="202020"/>
          <w:sz w:val="20"/>
          <w:szCs w:val="20"/>
        </w:rPr>
        <w:t>Supplier</w:t>
      </w:r>
      <w:r w:rsidRPr="004758B6">
        <w:rPr>
          <w:b/>
          <w:color w:val="202020"/>
          <w:spacing w:val="-7"/>
          <w:sz w:val="20"/>
          <w:szCs w:val="20"/>
        </w:rPr>
        <w:t xml:space="preserve"> </w:t>
      </w:r>
      <w:r w:rsidRPr="004758B6">
        <w:rPr>
          <w:b/>
          <w:color w:val="202020"/>
          <w:sz w:val="20"/>
          <w:szCs w:val="20"/>
        </w:rPr>
        <w:t>Profile</w:t>
      </w:r>
      <w:r w:rsidRPr="004758B6">
        <w:rPr>
          <w:b/>
          <w:color w:val="202020"/>
          <w:spacing w:val="-8"/>
          <w:sz w:val="20"/>
          <w:szCs w:val="20"/>
        </w:rPr>
        <w:t xml:space="preserve"> </w:t>
      </w:r>
      <w:r w:rsidRPr="004758B6">
        <w:rPr>
          <w:b/>
          <w:color w:val="202020"/>
          <w:sz w:val="20"/>
          <w:szCs w:val="20"/>
        </w:rPr>
        <w:t>and</w:t>
      </w:r>
      <w:r w:rsidRPr="004758B6">
        <w:rPr>
          <w:b/>
          <w:color w:val="202020"/>
          <w:spacing w:val="-7"/>
          <w:sz w:val="20"/>
          <w:szCs w:val="20"/>
        </w:rPr>
        <w:t xml:space="preserve"> </w:t>
      </w:r>
      <w:r w:rsidRPr="004758B6">
        <w:rPr>
          <w:b/>
          <w:color w:val="202020"/>
          <w:sz w:val="20"/>
          <w:szCs w:val="20"/>
        </w:rPr>
        <w:t>Registration</w:t>
      </w:r>
      <w:r w:rsidRPr="004758B6">
        <w:rPr>
          <w:b/>
          <w:color w:val="202020"/>
          <w:spacing w:val="-5"/>
          <w:sz w:val="20"/>
          <w:szCs w:val="20"/>
        </w:rPr>
        <w:t xml:space="preserve"> </w:t>
      </w:r>
      <w:r w:rsidRPr="004758B6">
        <w:rPr>
          <w:b/>
          <w:color w:val="202020"/>
          <w:sz w:val="20"/>
          <w:szCs w:val="20"/>
        </w:rPr>
        <w:t>form</w:t>
      </w:r>
      <w:r w:rsidRPr="004758B6">
        <w:rPr>
          <w:b/>
          <w:color w:val="202020"/>
          <w:spacing w:val="-7"/>
          <w:sz w:val="20"/>
          <w:szCs w:val="20"/>
        </w:rPr>
        <w:t xml:space="preserve"> </w:t>
      </w:r>
      <w:r w:rsidRPr="004758B6">
        <w:rPr>
          <w:b/>
          <w:color w:val="202020"/>
          <w:sz w:val="20"/>
          <w:szCs w:val="20"/>
        </w:rPr>
        <w:t>(Annex</w:t>
      </w:r>
      <w:r w:rsidRPr="004758B6">
        <w:rPr>
          <w:b/>
          <w:color w:val="202020"/>
          <w:spacing w:val="-11"/>
          <w:sz w:val="20"/>
          <w:szCs w:val="20"/>
        </w:rPr>
        <w:t xml:space="preserve"> </w:t>
      </w:r>
      <w:r w:rsidRPr="004758B6">
        <w:rPr>
          <w:b/>
          <w:color w:val="202020"/>
          <w:spacing w:val="-5"/>
          <w:sz w:val="20"/>
          <w:szCs w:val="20"/>
        </w:rPr>
        <w:t>E),</w:t>
      </w:r>
    </w:p>
    <w:p w14:paraId="022F90E4" w14:textId="77777777" w:rsidR="00D136FF" w:rsidRPr="004758B6" w:rsidRDefault="00B25767">
      <w:pPr>
        <w:pStyle w:val="ListParagraph"/>
        <w:numPr>
          <w:ilvl w:val="0"/>
          <w:numId w:val="8"/>
        </w:numPr>
        <w:tabs>
          <w:tab w:val="left" w:pos="1079"/>
        </w:tabs>
        <w:spacing w:line="253" w:lineRule="exact"/>
        <w:ind w:hanging="359"/>
        <w:rPr>
          <w:b/>
          <w:sz w:val="20"/>
          <w:szCs w:val="20"/>
        </w:rPr>
      </w:pPr>
      <w:bookmarkStart w:id="10" w:name="_All_other_documents_required_as_mentio"/>
      <w:bookmarkEnd w:id="10"/>
      <w:r w:rsidRPr="004758B6">
        <w:rPr>
          <w:b/>
          <w:color w:val="202020"/>
          <w:sz w:val="20"/>
          <w:szCs w:val="20"/>
        </w:rPr>
        <w:t>All</w:t>
      </w:r>
      <w:r w:rsidRPr="004758B6">
        <w:rPr>
          <w:b/>
          <w:color w:val="202020"/>
          <w:spacing w:val="-9"/>
          <w:sz w:val="20"/>
          <w:szCs w:val="20"/>
        </w:rPr>
        <w:t xml:space="preserve"> </w:t>
      </w:r>
      <w:r w:rsidRPr="004758B6">
        <w:rPr>
          <w:b/>
          <w:color w:val="202020"/>
          <w:sz w:val="20"/>
          <w:szCs w:val="20"/>
        </w:rPr>
        <w:t>other</w:t>
      </w:r>
      <w:r w:rsidRPr="004758B6">
        <w:rPr>
          <w:b/>
          <w:color w:val="202020"/>
          <w:spacing w:val="-7"/>
          <w:sz w:val="20"/>
          <w:szCs w:val="20"/>
        </w:rPr>
        <w:t xml:space="preserve"> </w:t>
      </w:r>
      <w:r w:rsidRPr="004758B6">
        <w:rPr>
          <w:b/>
          <w:color w:val="202020"/>
          <w:sz w:val="20"/>
          <w:szCs w:val="20"/>
        </w:rPr>
        <w:t>documents</w:t>
      </w:r>
      <w:r w:rsidRPr="004758B6">
        <w:rPr>
          <w:b/>
          <w:color w:val="202020"/>
          <w:spacing w:val="-10"/>
          <w:sz w:val="20"/>
          <w:szCs w:val="20"/>
        </w:rPr>
        <w:t xml:space="preserve"> </w:t>
      </w:r>
      <w:r w:rsidRPr="004758B6">
        <w:rPr>
          <w:b/>
          <w:color w:val="202020"/>
          <w:sz w:val="20"/>
          <w:szCs w:val="20"/>
        </w:rPr>
        <w:t>required</w:t>
      </w:r>
      <w:r w:rsidRPr="004758B6">
        <w:rPr>
          <w:b/>
          <w:color w:val="202020"/>
          <w:spacing w:val="-7"/>
          <w:sz w:val="20"/>
          <w:szCs w:val="20"/>
        </w:rPr>
        <w:t xml:space="preserve"> </w:t>
      </w:r>
      <w:r w:rsidRPr="004758B6">
        <w:rPr>
          <w:b/>
          <w:color w:val="202020"/>
          <w:sz w:val="20"/>
          <w:szCs w:val="20"/>
        </w:rPr>
        <w:t>as</w:t>
      </w:r>
      <w:r w:rsidRPr="004758B6">
        <w:rPr>
          <w:b/>
          <w:color w:val="202020"/>
          <w:spacing w:val="-8"/>
          <w:sz w:val="20"/>
          <w:szCs w:val="20"/>
        </w:rPr>
        <w:t xml:space="preserve"> </w:t>
      </w:r>
      <w:r w:rsidRPr="004758B6">
        <w:rPr>
          <w:b/>
          <w:color w:val="202020"/>
          <w:sz w:val="20"/>
          <w:szCs w:val="20"/>
        </w:rPr>
        <w:t>mentioned</w:t>
      </w:r>
      <w:r w:rsidRPr="004758B6">
        <w:rPr>
          <w:b/>
          <w:color w:val="202020"/>
          <w:spacing w:val="-8"/>
          <w:sz w:val="20"/>
          <w:szCs w:val="20"/>
        </w:rPr>
        <w:t xml:space="preserve"> </w:t>
      </w:r>
      <w:r w:rsidRPr="004758B6">
        <w:rPr>
          <w:b/>
          <w:color w:val="202020"/>
          <w:sz w:val="20"/>
          <w:szCs w:val="20"/>
        </w:rPr>
        <w:t>in</w:t>
      </w:r>
      <w:r w:rsidRPr="004758B6">
        <w:rPr>
          <w:b/>
          <w:color w:val="202020"/>
          <w:spacing w:val="-6"/>
          <w:sz w:val="20"/>
          <w:szCs w:val="20"/>
        </w:rPr>
        <w:t xml:space="preserve"> </w:t>
      </w:r>
      <w:r w:rsidRPr="004758B6">
        <w:rPr>
          <w:b/>
          <w:color w:val="202020"/>
          <w:sz w:val="20"/>
          <w:szCs w:val="20"/>
        </w:rPr>
        <w:t>Section</w:t>
      </w:r>
      <w:r w:rsidRPr="004758B6">
        <w:rPr>
          <w:b/>
          <w:color w:val="202020"/>
          <w:spacing w:val="-7"/>
          <w:sz w:val="20"/>
          <w:szCs w:val="20"/>
        </w:rPr>
        <w:t xml:space="preserve"> </w:t>
      </w:r>
      <w:r w:rsidRPr="004758B6">
        <w:rPr>
          <w:b/>
          <w:color w:val="202020"/>
          <w:sz w:val="20"/>
          <w:szCs w:val="20"/>
        </w:rPr>
        <w:t>A</w:t>
      </w:r>
      <w:r w:rsidRPr="004758B6">
        <w:rPr>
          <w:b/>
          <w:color w:val="202020"/>
          <w:spacing w:val="-9"/>
          <w:sz w:val="20"/>
          <w:szCs w:val="20"/>
        </w:rPr>
        <w:t xml:space="preserve"> </w:t>
      </w:r>
      <w:r w:rsidRPr="004758B6">
        <w:rPr>
          <w:b/>
          <w:color w:val="202020"/>
          <w:sz w:val="20"/>
          <w:szCs w:val="20"/>
        </w:rPr>
        <w:t>(Administrative</w:t>
      </w:r>
      <w:r w:rsidRPr="004758B6">
        <w:rPr>
          <w:b/>
          <w:color w:val="202020"/>
          <w:spacing w:val="-7"/>
          <w:sz w:val="20"/>
          <w:szCs w:val="20"/>
        </w:rPr>
        <w:t xml:space="preserve"> </w:t>
      </w:r>
      <w:r w:rsidRPr="004758B6">
        <w:rPr>
          <w:b/>
          <w:color w:val="202020"/>
          <w:sz w:val="20"/>
          <w:szCs w:val="20"/>
        </w:rPr>
        <w:t>Evaluation)</w:t>
      </w:r>
      <w:r w:rsidRPr="004758B6">
        <w:rPr>
          <w:b/>
          <w:color w:val="202020"/>
          <w:spacing w:val="-8"/>
          <w:sz w:val="20"/>
          <w:szCs w:val="20"/>
        </w:rPr>
        <w:t xml:space="preserve"> </w:t>
      </w:r>
      <w:r w:rsidRPr="004758B6">
        <w:rPr>
          <w:b/>
          <w:color w:val="202020"/>
          <w:sz w:val="20"/>
          <w:szCs w:val="20"/>
        </w:rPr>
        <w:t>of</w:t>
      </w:r>
      <w:r w:rsidRPr="004758B6">
        <w:rPr>
          <w:b/>
          <w:color w:val="202020"/>
          <w:spacing w:val="-8"/>
          <w:sz w:val="20"/>
          <w:szCs w:val="20"/>
        </w:rPr>
        <w:t xml:space="preserve"> </w:t>
      </w:r>
      <w:r w:rsidRPr="004758B6">
        <w:rPr>
          <w:b/>
          <w:color w:val="202020"/>
          <w:sz w:val="20"/>
          <w:szCs w:val="20"/>
        </w:rPr>
        <w:t>this</w:t>
      </w:r>
      <w:r w:rsidRPr="004758B6">
        <w:rPr>
          <w:b/>
          <w:color w:val="202020"/>
          <w:spacing w:val="-11"/>
          <w:sz w:val="20"/>
          <w:szCs w:val="20"/>
        </w:rPr>
        <w:t xml:space="preserve"> </w:t>
      </w:r>
      <w:r w:rsidRPr="004758B6">
        <w:rPr>
          <w:b/>
          <w:color w:val="202020"/>
          <w:spacing w:val="-2"/>
          <w:sz w:val="20"/>
          <w:szCs w:val="20"/>
        </w:rPr>
        <w:t>document.</w:t>
      </w:r>
    </w:p>
    <w:p w14:paraId="34CE0A41" w14:textId="77777777" w:rsidR="00D136FF" w:rsidRPr="004758B6" w:rsidRDefault="00D136FF">
      <w:pPr>
        <w:pStyle w:val="BodyText"/>
        <w:spacing w:before="1"/>
        <w:rPr>
          <w:b/>
        </w:rPr>
      </w:pPr>
    </w:p>
    <w:p w14:paraId="37BCCACD" w14:textId="77777777" w:rsidR="00D136FF" w:rsidRPr="004758B6" w:rsidRDefault="00B25767">
      <w:pPr>
        <w:pStyle w:val="BodyText"/>
        <w:ind w:left="360" w:right="359" w:hanging="1"/>
        <w:jc w:val="both"/>
      </w:pPr>
      <w:r w:rsidRPr="004758B6">
        <w:rPr>
          <w:color w:val="202020"/>
        </w:rPr>
        <w:t>Bids</w:t>
      </w:r>
      <w:r w:rsidRPr="004758B6">
        <w:rPr>
          <w:color w:val="202020"/>
          <w:spacing w:val="-4"/>
        </w:rPr>
        <w:t xml:space="preserve"> </w:t>
      </w:r>
      <w:r w:rsidRPr="004758B6">
        <w:rPr>
          <w:color w:val="202020"/>
        </w:rPr>
        <w:t>not</w:t>
      </w:r>
      <w:r w:rsidRPr="004758B6">
        <w:rPr>
          <w:color w:val="202020"/>
          <w:spacing w:val="-6"/>
        </w:rPr>
        <w:t xml:space="preserve"> </w:t>
      </w:r>
      <w:r w:rsidRPr="004758B6">
        <w:rPr>
          <w:color w:val="202020"/>
        </w:rPr>
        <w:t>submitted</w:t>
      </w:r>
      <w:r w:rsidRPr="004758B6">
        <w:rPr>
          <w:color w:val="202020"/>
          <w:spacing w:val="-4"/>
        </w:rPr>
        <w:t xml:space="preserve"> </w:t>
      </w:r>
      <w:r w:rsidRPr="004758B6">
        <w:rPr>
          <w:color w:val="202020"/>
        </w:rPr>
        <w:t>on</w:t>
      </w:r>
      <w:r w:rsidRPr="004758B6">
        <w:rPr>
          <w:color w:val="202020"/>
          <w:spacing w:val="-5"/>
        </w:rPr>
        <w:t xml:space="preserve"> </w:t>
      </w:r>
      <w:r w:rsidRPr="004758B6">
        <w:rPr>
          <w:color w:val="202020"/>
        </w:rPr>
        <w:t>Annex</w:t>
      </w:r>
      <w:r w:rsidRPr="004758B6">
        <w:rPr>
          <w:color w:val="202020"/>
          <w:spacing w:val="-9"/>
        </w:rPr>
        <w:t xml:space="preserve"> </w:t>
      </w:r>
      <w:proofErr w:type="gramStart"/>
      <w:r w:rsidRPr="004758B6">
        <w:rPr>
          <w:color w:val="202020"/>
        </w:rPr>
        <w:t>A,</w:t>
      </w:r>
      <w:r w:rsidRPr="004758B6">
        <w:rPr>
          <w:color w:val="202020"/>
          <w:spacing w:val="-5"/>
        </w:rPr>
        <w:t xml:space="preserve"> </w:t>
      </w:r>
      <w:r w:rsidRPr="004758B6">
        <w:rPr>
          <w:color w:val="202020"/>
        </w:rPr>
        <w:t>or</w:t>
      </w:r>
      <w:proofErr w:type="gramEnd"/>
      <w:r w:rsidRPr="004758B6">
        <w:rPr>
          <w:color w:val="202020"/>
          <w:spacing w:val="-5"/>
        </w:rPr>
        <w:t xml:space="preserve"> </w:t>
      </w:r>
      <w:r w:rsidRPr="004758B6">
        <w:rPr>
          <w:color w:val="202020"/>
        </w:rPr>
        <w:t>not</w:t>
      </w:r>
      <w:r w:rsidRPr="004758B6">
        <w:rPr>
          <w:color w:val="202020"/>
          <w:spacing w:val="-5"/>
        </w:rPr>
        <w:t xml:space="preserve"> </w:t>
      </w:r>
      <w:r w:rsidRPr="004758B6">
        <w:rPr>
          <w:color w:val="202020"/>
        </w:rPr>
        <w:t>received</w:t>
      </w:r>
      <w:r w:rsidRPr="004758B6">
        <w:rPr>
          <w:color w:val="202020"/>
          <w:spacing w:val="-4"/>
        </w:rPr>
        <w:t xml:space="preserve"> </w:t>
      </w:r>
      <w:r w:rsidRPr="004758B6">
        <w:rPr>
          <w:color w:val="202020"/>
        </w:rPr>
        <w:t>before</w:t>
      </w:r>
      <w:r w:rsidRPr="004758B6">
        <w:rPr>
          <w:color w:val="202020"/>
          <w:spacing w:val="-5"/>
        </w:rPr>
        <w:t xml:space="preserve"> </w:t>
      </w:r>
      <w:r w:rsidRPr="004758B6">
        <w:rPr>
          <w:color w:val="202020"/>
        </w:rPr>
        <w:t>the</w:t>
      </w:r>
      <w:r w:rsidRPr="004758B6">
        <w:rPr>
          <w:color w:val="202020"/>
          <w:spacing w:val="-5"/>
        </w:rPr>
        <w:t xml:space="preserve"> </w:t>
      </w:r>
      <w:r w:rsidRPr="004758B6">
        <w:rPr>
          <w:color w:val="202020"/>
        </w:rPr>
        <w:t>indicated</w:t>
      </w:r>
      <w:r w:rsidRPr="004758B6">
        <w:rPr>
          <w:color w:val="202020"/>
          <w:spacing w:val="-5"/>
        </w:rPr>
        <w:t xml:space="preserve"> </w:t>
      </w:r>
      <w:r w:rsidRPr="004758B6">
        <w:rPr>
          <w:color w:val="202020"/>
        </w:rPr>
        <w:t>time</w:t>
      </w:r>
      <w:r w:rsidRPr="004758B6">
        <w:rPr>
          <w:color w:val="202020"/>
          <w:spacing w:val="-8"/>
        </w:rPr>
        <w:t xml:space="preserve"> </w:t>
      </w:r>
      <w:r w:rsidRPr="004758B6">
        <w:rPr>
          <w:color w:val="202020"/>
        </w:rPr>
        <w:t>and</w:t>
      </w:r>
      <w:r w:rsidRPr="004758B6">
        <w:rPr>
          <w:color w:val="202020"/>
          <w:spacing w:val="-5"/>
        </w:rPr>
        <w:t xml:space="preserve"> </w:t>
      </w:r>
      <w:r w:rsidRPr="004758B6">
        <w:rPr>
          <w:color w:val="202020"/>
        </w:rPr>
        <w:t>date</w:t>
      </w:r>
      <w:r w:rsidRPr="004758B6">
        <w:rPr>
          <w:color w:val="202020"/>
          <w:spacing w:val="-5"/>
        </w:rPr>
        <w:t xml:space="preserve"> </w:t>
      </w:r>
      <w:r w:rsidRPr="004758B6">
        <w:rPr>
          <w:color w:val="202020"/>
        </w:rPr>
        <w:t>as</w:t>
      </w:r>
      <w:r w:rsidRPr="004758B6">
        <w:rPr>
          <w:color w:val="202020"/>
          <w:spacing w:val="-6"/>
        </w:rPr>
        <w:t xml:space="preserve"> </w:t>
      </w:r>
      <w:r w:rsidRPr="004758B6">
        <w:rPr>
          <w:color w:val="202020"/>
        </w:rPr>
        <w:t>set</w:t>
      </w:r>
      <w:r w:rsidRPr="004758B6">
        <w:rPr>
          <w:color w:val="202020"/>
          <w:spacing w:val="-9"/>
        </w:rPr>
        <w:t xml:space="preserve"> </w:t>
      </w:r>
      <w:r w:rsidRPr="004758B6">
        <w:rPr>
          <w:color w:val="202020"/>
        </w:rPr>
        <w:t>forth</w:t>
      </w:r>
      <w:r w:rsidRPr="004758B6">
        <w:rPr>
          <w:color w:val="202020"/>
          <w:spacing w:val="-5"/>
        </w:rPr>
        <w:t xml:space="preserve"> </w:t>
      </w:r>
      <w:r w:rsidRPr="004758B6">
        <w:rPr>
          <w:color w:val="202020"/>
        </w:rPr>
        <w:t>on</w:t>
      </w:r>
      <w:r w:rsidRPr="004758B6">
        <w:rPr>
          <w:color w:val="202020"/>
          <w:spacing w:val="-6"/>
        </w:rPr>
        <w:t xml:space="preserve"> </w:t>
      </w:r>
      <w:r w:rsidRPr="004758B6">
        <w:rPr>
          <w:color w:val="202020"/>
        </w:rPr>
        <w:t>page</w:t>
      </w:r>
      <w:r w:rsidRPr="004758B6">
        <w:rPr>
          <w:color w:val="202020"/>
          <w:spacing w:val="-5"/>
        </w:rPr>
        <w:t xml:space="preserve"> </w:t>
      </w:r>
      <w:r w:rsidRPr="004758B6">
        <w:rPr>
          <w:color w:val="202020"/>
        </w:rPr>
        <w:t>1,</w:t>
      </w:r>
      <w:r w:rsidRPr="004758B6">
        <w:rPr>
          <w:color w:val="202020"/>
          <w:spacing w:val="-5"/>
        </w:rPr>
        <w:t xml:space="preserve"> </w:t>
      </w:r>
      <w:r w:rsidRPr="004758B6">
        <w:rPr>
          <w:color w:val="202020"/>
        </w:rPr>
        <w:t>or</w:t>
      </w:r>
      <w:r w:rsidRPr="004758B6">
        <w:rPr>
          <w:color w:val="202020"/>
          <w:spacing w:val="-9"/>
        </w:rPr>
        <w:t xml:space="preserve"> </w:t>
      </w:r>
      <w:r w:rsidRPr="004758B6">
        <w:rPr>
          <w:color w:val="202020"/>
        </w:rPr>
        <w:t>delivered</w:t>
      </w:r>
      <w:r w:rsidRPr="004758B6">
        <w:rPr>
          <w:color w:val="202020"/>
          <w:spacing w:val="-4"/>
        </w:rPr>
        <w:t xml:space="preserve"> </w:t>
      </w:r>
      <w:r w:rsidRPr="004758B6">
        <w:rPr>
          <w:color w:val="202020"/>
        </w:rPr>
        <w:t>to</w:t>
      </w:r>
      <w:r w:rsidRPr="004758B6">
        <w:rPr>
          <w:color w:val="202020"/>
          <w:spacing w:val="-5"/>
        </w:rPr>
        <w:t xml:space="preserve"> </w:t>
      </w:r>
      <w:r w:rsidRPr="004758B6">
        <w:rPr>
          <w:color w:val="202020"/>
        </w:rPr>
        <w:t>any other email address, or physical address will be disqualified.</w:t>
      </w:r>
    </w:p>
    <w:p w14:paraId="62EBF3C5" w14:textId="77777777" w:rsidR="00D136FF" w:rsidRPr="004758B6" w:rsidRDefault="00D136FF">
      <w:pPr>
        <w:pStyle w:val="BodyText"/>
        <w:spacing w:before="83"/>
      </w:pPr>
    </w:p>
    <w:p w14:paraId="5376D4B8" w14:textId="77777777" w:rsidR="00D136FF" w:rsidRPr="004758B6" w:rsidRDefault="00B25767">
      <w:pPr>
        <w:pStyle w:val="BodyText"/>
        <w:spacing w:before="1"/>
        <w:ind w:left="359" w:right="400"/>
        <w:jc w:val="both"/>
      </w:pPr>
      <w:r w:rsidRPr="004758B6">
        <w:rPr>
          <w:color w:val="202020"/>
        </w:rPr>
        <w:t xml:space="preserve">Bids submitted by mail, email or courier by </w:t>
      </w:r>
      <w:proofErr w:type="gramStart"/>
      <w:r w:rsidRPr="004758B6">
        <w:rPr>
          <w:color w:val="202020"/>
        </w:rPr>
        <w:t>so</w:t>
      </w:r>
      <w:proofErr w:type="gramEnd"/>
      <w:r w:rsidRPr="004758B6">
        <w:rPr>
          <w:color w:val="202020"/>
        </w:rPr>
        <w:t xml:space="preserve"> is at the </w:t>
      </w:r>
      <w:proofErr w:type="gramStart"/>
      <w:r w:rsidRPr="004758B6">
        <w:rPr>
          <w:color w:val="202020"/>
        </w:rPr>
        <w:t>Bidders</w:t>
      </w:r>
      <w:proofErr w:type="gramEnd"/>
      <w:r w:rsidRPr="004758B6">
        <w:rPr>
          <w:color w:val="202020"/>
        </w:rPr>
        <w:t xml:space="preserve"> risk and DRC takes no responsibility for the receipt of such </w:t>
      </w:r>
      <w:r w:rsidRPr="004758B6">
        <w:rPr>
          <w:color w:val="202020"/>
          <w:spacing w:val="-2"/>
        </w:rPr>
        <w:t>Bids.</w:t>
      </w:r>
    </w:p>
    <w:p w14:paraId="6D98A12B" w14:textId="77777777" w:rsidR="00D136FF" w:rsidRPr="004758B6" w:rsidRDefault="00D136FF">
      <w:pPr>
        <w:pStyle w:val="BodyText"/>
        <w:spacing w:before="1"/>
      </w:pPr>
    </w:p>
    <w:p w14:paraId="4088D59E" w14:textId="77777777" w:rsidR="00D136FF" w:rsidRPr="004758B6" w:rsidRDefault="00B25767">
      <w:pPr>
        <w:pStyle w:val="BodyText"/>
        <w:spacing w:before="1"/>
        <w:ind w:left="359"/>
        <w:jc w:val="both"/>
      </w:pPr>
      <w:r w:rsidRPr="004758B6">
        <w:rPr>
          <w:color w:val="202020"/>
        </w:rPr>
        <w:t>Bidders</w:t>
      </w:r>
      <w:r w:rsidRPr="004758B6">
        <w:rPr>
          <w:color w:val="202020"/>
          <w:spacing w:val="-5"/>
        </w:rPr>
        <w:t xml:space="preserve"> </w:t>
      </w:r>
      <w:r w:rsidRPr="004758B6">
        <w:rPr>
          <w:color w:val="202020"/>
        </w:rPr>
        <w:t>are</w:t>
      </w:r>
      <w:r w:rsidRPr="004758B6">
        <w:rPr>
          <w:color w:val="202020"/>
          <w:spacing w:val="-8"/>
        </w:rPr>
        <w:t xml:space="preserve"> </w:t>
      </w:r>
      <w:r w:rsidRPr="004758B6">
        <w:rPr>
          <w:color w:val="202020"/>
        </w:rPr>
        <w:t>solely</w:t>
      </w:r>
      <w:r w:rsidRPr="004758B6">
        <w:rPr>
          <w:color w:val="202020"/>
          <w:spacing w:val="-4"/>
        </w:rPr>
        <w:t xml:space="preserve"> </w:t>
      </w:r>
      <w:r w:rsidRPr="004758B6">
        <w:rPr>
          <w:color w:val="202020"/>
        </w:rPr>
        <w:t>responsible</w:t>
      </w:r>
      <w:r w:rsidRPr="004758B6">
        <w:rPr>
          <w:color w:val="202020"/>
          <w:spacing w:val="-11"/>
        </w:rPr>
        <w:t xml:space="preserve"> </w:t>
      </w:r>
      <w:r w:rsidRPr="004758B6">
        <w:rPr>
          <w:color w:val="202020"/>
        </w:rPr>
        <w:t>for</w:t>
      </w:r>
      <w:r w:rsidRPr="004758B6">
        <w:rPr>
          <w:color w:val="202020"/>
          <w:spacing w:val="-7"/>
        </w:rPr>
        <w:t xml:space="preserve"> </w:t>
      </w:r>
      <w:r w:rsidRPr="004758B6">
        <w:rPr>
          <w:color w:val="202020"/>
        </w:rPr>
        <w:t>ensuring</w:t>
      </w:r>
      <w:r w:rsidRPr="004758B6">
        <w:rPr>
          <w:color w:val="202020"/>
          <w:spacing w:val="-7"/>
        </w:rPr>
        <w:t xml:space="preserve"> </w:t>
      </w:r>
      <w:r w:rsidRPr="004758B6">
        <w:rPr>
          <w:color w:val="202020"/>
        </w:rPr>
        <w:t>that</w:t>
      </w:r>
      <w:r w:rsidRPr="004758B6">
        <w:rPr>
          <w:color w:val="202020"/>
          <w:spacing w:val="-7"/>
        </w:rPr>
        <w:t xml:space="preserve"> </w:t>
      </w:r>
      <w:r w:rsidRPr="004758B6">
        <w:rPr>
          <w:color w:val="202020"/>
        </w:rPr>
        <w:t>the</w:t>
      </w:r>
      <w:r w:rsidRPr="004758B6">
        <w:rPr>
          <w:color w:val="202020"/>
          <w:spacing w:val="-8"/>
        </w:rPr>
        <w:t xml:space="preserve"> </w:t>
      </w:r>
      <w:r w:rsidRPr="004758B6">
        <w:rPr>
          <w:color w:val="202020"/>
        </w:rPr>
        <w:t>full</w:t>
      </w:r>
      <w:r w:rsidRPr="004758B6">
        <w:rPr>
          <w:color w:val="202020"/>
          <w:spacing w:val="-8"/>
        </w:rPr>
        <w:t xml:space="preserve"> </w:t>
      </w:r>
      <w:r w:rsidRPr="004758B6">
        <w:rPr>
          <w:color w:val="202020"/>
        </w:rPr>
        <w:t>Bid</w:t>
      </w:r>
      <w:r w:rsidRPr="004758B6">
        <w:rPr>
          <w:color w:val="202020"/>
          <w:spacing w:val="-6"/>
        </w:rPr>
        <w:t xml:space="preserve"> </w:t>
      </w:r>
      <w:r w:rsidRPr="004758B6">
        <w:rPr>
          <w:color w:val="202020"/>
        </w:rPr>
        <w:t>is</w:t>
      </w:r>
      <w:r w:rsidRPr="004758B6">
        <w:rPr>
          <w:color w:val="202020"/>
          <w:spacing w:val="-5"/>
        </w:rPr>
        <w:t xml:space="preserve"> </w:t>
      </w:r>
      <w:r w:rsidRPr="004758B6">
        <w:rPr>
          <w:color w:val="202020"/>
        </w:rPr>
        <w:t>received</w:t>
      </w:r>
      <w:r w:rsidRPr="004758B6">
        <w:rPr>
          <w:color w:val="202020"/>
          <w:spacing w:val="-6"/>
        </w:rPr>
        <w:t xml:space="preserve"> </w:t>
      </w:r>
      <w:r w:rsidRPr="004758B6">
        <w:rPr>
          <w:color w:val="202020"/>
        </w:rPr>
        <w:t>by</w:t>
      </w:r>
      <w:r w:rsidRPr="004758B6">
        <w:rPr>
          <w:color w:val="202020"/>
          <w:spacing w:val="-7"/>
        </w:rPr>
        <w:t xml:space="preserve"> </w:t>
      </w:r>
      <w:r w:rsidRPr="004758B6">
        <w:rPr>
          <w:color w:val="202020"/>
        </w:rPr>
        <w:t>DRC</w:t>
      </w:r>
      <w:r w:rsidRPr="004758B6">
        <w:rPr>
          <w:color w:val="202020"/>
          <w:spacing w:val="-8"/>
        </w:rPr>
        <w:t xml:space="preserve"> </w:t>
      </w:r>
      <w:r w:rsidRPr="004758B6">
        <w:rPr>
          <w:color w:val="202020"/>
        </w:rPr>
        <w:t>in</w:t>
      </w:r>
      <w:r w:rsidRPr="004758B6">
        <w:rPr>
          <w:color w:val="202020"/>
          <w:spacing w:val="-7"/>
        </w:rPr>
        <w:t xml:space="preserve"> </w:t>
      </w:r>
      <w:r w:rsidRPr="004758B6">
        <w:rPr>
          <w:color w:val="202020"/>
        </w:rPr>
        <w:t>accordance</w:t>
      </w:r>
      <w:r w:rsidRPr="004758B6">
        <w:rPr>
          <w:color w:val="202020"/>
          <w:spacing w:val="-10"/>
        </w:rPr>
        <w:t xml:space="preserve"> </w:t>
      </w:r>
      <w:r w:rsidRPr="004758B6">
        <w:rPr>
          <w:color w:val="202020"/>
        </w:rPr>
        <w:t>with</w:t>
      </w:r>
      <w:r w:rsidRPr="004758B6">
        <w:rPr>
          <w:color w:val="202020"/>
          <w:spacing w:val="-5"/>
        </w:rPr>
        <w:t xml:space="preserve"> </w:t>
      </w:r>
      <w:r w:rsidRPr="004758B6">
        <w:rPr>
          <w:color w:val="202020"/>
        </w:rPr>
        <w:t>the</w:t>
      </w:r>
      <w:r w:rsidRPr="004758B6">
        <w:rPr>
          <w:color w:val="202020"/>
          <w:spacing w:val="-6"/>
        </w:rPr>
        <w:t xml:space="preserve"> </w:t>
      </w:r>
      <w:r w:rsidRPr="004758B6">
        <w:rPr>
          <w:color w:val="202020"/>
        </w:rPr>
        <w:t>RFP</w:t>
      </w:r>
      <w:r w:rsidRPr="004758B6">
        <w:rPr>
          <w:color w:val="202020"/>
          <w:spacing w:val="-7"/>
        </w:rPr>
        <w:t xml:space="preserve"> </w:t>
      </w:r>
      <w:r w:rsidRPr="004758B6">
        <w:rPr>
          <w:color w:val="202020"/>
          <w:spacing w:val="-2"/>
        </w:rPr>
        <w:t>requirements.</w:t>
      </w:r>
    </w:p>
    <w:p w14:paraId="1A2FC1F6" w14:textId="77777777" w:rsidR="00D136FF" w:rsidRPr="004758B6" w:rsidRDefault="00B25767">
      <w:pPr>
        <w:pStyle w:val="Heading2"/>
        <w:numPr>
          <w:ilvl w:val="0"/>
          <w:numId w:val="7"/>
        </w:numPr>
        <w:tabs>
          <w:tab w:val="left" w:pos="1079"/>
        </w:tabs>
        <w:spacing w:before="243"/>
        <w:ind w:left="1079" w:hanging="719"/>
        <w:jc w:val="both"/>
      </w:pPr>
      <w:bookmarkStart w:id="11" w:name="A._Hard_Copy:"/>
      <w:bookmarkEnd w:id="11"/>
      <w:r w:rsidRPr="004758B6">
        <w:t>Hard</w:t>
      </w:r>
      <w:r w:rsidRPr="004758B6">
        <w:rPr>
          <w:spacing w:val="-6"/>
        </w:rPr>
        <w:t xml:space="preserve"> </w:t>
      </w:r>
      <w:r w:rsidRPr="004758B6">
        <w:rPr>
          <w:spacing w:val="-2"/>
        </w:rPr>
        <w:t>Copy:</w:t>
      </w:r>
    </w:p>
    <w:p w14:paraId="25EF3B01" w14:textId="77777777" w:rsidR="00D136FF" w:rsidRPr="004758B6" w:rsidRDefault="00B25767">
      <w:pPr>
        <w:pStyle w:val="BodyText"/>
        <w:spacing w:before="240"/>
        <w:ind w:left="360"/>
      </w:pPr>
      <w:r w:rsidRPr="004758B6">
        <w:rPr>
          <w:color w:val="202020"/>
        </w:rPr>
        <w:t>Hard</w:t>
      </w:r>
      <w:r w:rsidRPr="004758B6">
        <w:rPr>
          <w:color w:val="202020"/>
          <w:spacing w:val="-9"/>
        </w:rPr>
        <w:t xml:space="preserve"> </w:t>
      </w:r>
      <w:r w:rsidRPr="004758B6">
        <w:rPr>
          <w:color w:val="202020"/>
        </w:rPr>
        <w:t>copy</w:t>
      </w:r>
      <w:r w:rsidRPr="004758B6">
        <w:rPr>
          <w:color w:val="202020"/>
          <w:spacing w:val="-7"/>
        </w:rPr>
        <w:t xml:space="preserve"> </w:t>
      </w:r>
      <w:r w:rsidRPr="004758B6">
        <w:rPr>
          <w:color w:val="202020"/>
        </w:rPr>
        <w:t>Bids</w:t>
      </w:r>
      <w:r w:rsidRPr="004758B6">
        <w:rPr>
          <w:color w:val="202020"/>
          <w:spacing w:val="-9"/>
        </w:rPr>
        <w:t xml:space="preserve"> </w:t>
      </w:r>
      <w:r w:rsidRPr="004758B6">
        <w:rPr>
          <w:color w:val="202020"/>
        </w:rPr>
        <w:t>shall</w:t>
      </w:r>
      <w:r w:rsidRPr="004758B6">
        <w:rPr>
          <w:color w:val="202020"/>
          <w:spacing w:val="-9"/>
        </w:rPr>
        <w:t xml:space="preserve"> </w:t>
      </w:r>
      <w:r w:rsidRPr="004758B6">
        <w:rPr>
          <w:color w:val="202020"/>
        </w:rPr>
        <w:t>be</w:t>
      </w:r>
      <w:r w:rsidRPr="004758B6">
        <w:rPr>
          <w:color w:val="202020"/>
          <w:spacing w:val="-11"/>
        </w:rPr>
        <w:t xml:space="preserve"> </w:t>
      </w:r>
      <w:r w:rsidRPr="004758B6">
        <w:rPr>
          <w:color w:val="202020"/>
        </w:rPr>
        <w:t>separated</w:t>
      </w:r>
      <w:r w:rsidRPr="004758B6">
        <w:rPr>
          <w:color w:val="202020"/>
          <w:spacing w:val="-8"/>
        </w:rPr>
        <w:t xml:space="preserve"> </w:t>
      </w:r>
      <w:r w:rsidRPr="004758B6">
        <w:rPr>
          <w:color w:val="202020"/>
        </w:rPr>
        <w:t>into</w:t>
      </w:r>
      <w:r w:rsidRPr="004758B6">
        <w:rPr>
          <w:color w:val="202020"/>
          <w:spacing w:val="-8"/>
        </w:rPr>
        <w:t xml:space="preserve"> </w:t>
      </w:r>
      <w:r w:rsidRPr="004758B6">
        <w:rPr>
          <w:color w:val="202020"/>
        </w:rPr>
        <w:t>‘Financial</w:t>
      </w:r>
      <w:r w:rsidRPr="004758B6">
        <w:rPr>
          <w:color w:val="202020"/>
          <w:spacing w:val="-9"/>
        </w:rPr>
        <w:t xml:space="preserve"> </w:t>
      </w:r>
      <w:r w:rsidRPr="004758B6">
        <w:rPr>
          <w:color w:val="202020"/>
        </w:rPr>
        <w:t>Bid’</w:t>
      </w:r>
      <w:r w:rsidRPr="004758B6">
        <w:rPr>
          <w:color w:val="202020"/>
          <w:spacing w:val="-8"/>
        </w:rPr>
        <w:t xml:space="preserve"> </w:t>
      </w:r>
      <w:r w:rsidRPr="004758B6">
        <w:rPr>
          <w:color w:val="202020"/>
        </w:rPr>
        <w:t>and</w:t>
      </w:r>
      <w:r w:rsidRPr="004758B6">
        <w:rPr>
          <w:color w:val="202020"/>
          <w:spacing w:val="-8"/>
        </w:rPr>
        <w:t xml:space="preserve"> </w:t>
      </w:r>
      <w:r w:rsidRPr="004758B6">
        <w:rPr>
          <w:color w:val="202020"/>
        </w:rPr>
        <w:t>‘Technical</w:t>
      </w:r>
      <w:r w:rsidRPr="004758B6">
        <w:rPr>
          <w:color w:val="202020"/>
          <w:spacing w:val="-9"/>
        </w:rPr>
        <w:t xml:space="preserve"> </w:t>
      </w:r>
      <w:r w:rsidRPr="004758B6">
        <w:rPr>
          <w:color w:val="202020"/>
          <w:spacing w:val="-2"/>
        </w:rPr>
        <w:t>Bid’:</w:t>
      </w:r>
    </w:p>
    <w:p w14:paraId="4B295D38" w14:textId="77777777" w:rsidR="00D136FF" w:rsidRPr="004758B6" w:rsidRDefault="00B25767">
      <w:pPr>
        <w:pStyle w:val="ListParagraph"/>
        <w:numPr>
          <w:ilvl w:val="1"/>
          <w:numId w:val="7"/>
        </w:numPr>
        <w:tabs>
          <w:tab w:val="left" w:pos="1799"/>
        </w:tabs>
        <w:spacing w:before="6" w:line="243" w:lineRule="exact"/>
        <w:ind w:left="1799" w:hanging="359"/>
        <w:rPr>
          <w:sz w:val="20"/>
          <w:szCs w:val="20"/>
        </w:rPr>
      </w:pPr>
      <w:r w:rsidRPr="004758B6">
        <w:rPr>
          <w:color w:val="202020"/>
          <w:sz w:val="20"/>
          <w:szCs w:val="20"/>
        </w:rPr>
        <w:t>The</w:t>
      </w:r>
      <w:r w:rsidRPr="004758B6">
        <w:rPr>
          <w:color w:val="202020"/>
          <w:spacing w:val="-12"/>
          <w:sz w:val="20"/>
          <w:szCs w:val="20"/>
        </w:rPr>
        <w:t xml:space="preserve"> </w:t>
      </w:r>
      <w:r w:rsidRPr="004758B6">
        <w:rPr>
          <w:color w:val="202020"/>
          <w:sz w:val="20"/>
          <w:szCs w:val="20"/>
        </w:rPr>
        <w:t>Financial</w:t>
      </w:r>
      <w:r w:rsidRPr="004758B6">
        <w:rPr>
          <w:color w:val="202020"/>
          <w:spacing w:val="-11"/>
          <w:sz w:val="20"/>
          <w:szCs w:val="20"/>
        </w:rPr>
        <w:t xml:space="preserve"> </w:t>
      </w:r>
      <w:r w:rsidRPr="004758B6">
        <w:rPr>
          <w:color w:val="202020"/>
          <w:sz w:val="20"/>
          <w:szCs w:val="20"/>
        </w:rPr>
        <w:t>proposal</w:t>
      </w:r>
      <w:r w:rsidRPr="004758B6">
        <w:rPr>
          <w:color w:val="202020"/>
          <w:spacing w:val="-9"/>
          <w:sz w:val="20"/>
          <w:szCs w:val="20"/>
        </w:rPr>
        <w:t xml:space="preserve"> </w:t>
      </w:r>
      <w:r w:rsidRPr="004758B6">
        <w:rPr>
          <w:color w:val="202020"/>
          <w:sz w:val="20"/>
          <w:szCs w:val="20"/>
        </w:rPr>
        <w:t>shall</w:t>
      </w:r>
      <w:r w:rsidRPr="004758B6">
        <w:rPr>
          <w:color w:val="202020"/>
          <w:spacing w:val="-10"/>
          <w:sz w:val="20"/>
          <w:szCs w:val="20"/>
        </w:rPr>
        <w:t xml:space="preserve"> </w:t>
      </w:r>
      <w:r w:rsidRPr="004758B6">
        <w:rPr>
          <w:color w:val="202020"/>
          <w:sz w:val="20"/>
          <w:szCs w:val="20"/>
        </w:rPr>
        <w:t>only</w:t>
      </w:r>
      <w:r w:rsidRPr="004758B6">
        <w:rPr>
          <w:color w:val="202020"/>
          <w:spacing w:val="-8"/>
          <w:sz w:val="20"/>
          <w:szCs w:val="20"/>
        </w:rPr>
        <w:t xml:space="preserve"> </w:t>
      </w:r>
      <w:r w:rsidRPr="004758B6">
        <w:rPr>
          <w:color w:val="202020"/>
          <w:sz w:val="20"/>
          <w:szCs w:val="20"/>
        </w:rPr>
        <w:t>contain</w:t>
      </w:r>
      <w:r w:rsidRPr="004758B6">
        <w:rPr>
          <w:color w:val="202020"/>
          <w:spacing w:val="-8"/>
          <w:sz w:val="20"/>
          <w:szCs w:val="20"/>
        </w:rPr>
        <w:t xml:space="preserve"> </w:t>
      </w:r>
      <w:r w:rsidRPr="004758B6">
        <w:rPr>
          <w:color w:val="202020"/>
          <w:sz w:val="20"/>
          <w:szCs w:val="20"/>
        </w:rPr>
        <w:t>the</w:t>
      </w:r>
      <w:r w:rsidRPr="004758B6">
        <w:rPr>
          <w:color w:val="202020"/>
          <w:spacing w:val="-12"/>
          <w:sz w:val="20"/>
          <w:szCs w:val="20"/>
        </w:rPr>
        <w:t xml:space="preserve"> </w:t>
      </w:r>
      <w:r w:rsidRPr="004758B6">
        <w:rPr>
          <w:color w:val="202020"/>
          <w:sz w:val="20"/>
          <w:szCs w:val="20"/>
        </w:rPr>
        <w:t>financial</w:t>
      </w:r>
      <w:r w:rsidRPr="004758B6">
        <w:rPr>
          <w:color w:val="202020"/>
          <w:spacing w:val="-7"/>
          <w:sz w:val="20"/>
          <w:szCs w:val="20"/>
        </w:rPr>
        <w:t xml:space="preserve"> </w:t>
      </w:r>
      <w:r w:rsidRPr="004758B6">
        <w:rPr>
          <w:color w:val="202020"/>
          <w:spacing w:val="-2"/>
          <w:sz w:val="20"/>
          <w:szCs w:val="20"/>
        </w:rPr>
        <w:t>proposal.</w:t>
      </w:r>
    </w:p>
    <w:p w14:paraId="0E170011" w14:textId="77777777" w:rsidR="00D136FF" w:rsidRPr="004758B6" w:rsidRDefault="00B25767">
      <w:pPr>
        <w:pStyle w:val="ListParagraph"/>
        <w:numPr>
          <w:ilvl w:val="1"/>
          <w:numId w:val="7"/>
        </w:numPr>
        <w:tabs>
          <w:tab w:val="left" w:pos="1798"/>
          <w:tab w:val="left" w:pos="1800"/>
        </w:tabs>
        <w:spacing w:line="230" w:lineRule="auto"/>
        <w:ind w:right="391" w:hanging="361"/>
        <w:rPr>
          <w:sz w:val="20"/>
          <w:szCs w:val="20"/>
        </w:rPr>
      </w:pPr>
      <w:r w:rsidRPr="004758B6">
        <w:rPr>
          <w:color w:val="202020"/>
          <w:sz w:val="20"/>
          <w:szCs w:val="20"/>
        </w:rPr>
        <w:t>The</w:t>
      </w:r>
      <w:r w:rsidRPr="004758B6">
        <w:rPr>
          <w:color w:val="202020"/>
          <w:spacing w:val="-9"/>
          <w:sz w:val="20"/>
          <w:szCs w:val="20"/>
        </w:rPr>
        <w:t xml:space="preserve"> </w:t>
      </w:r>
      <w:r w:rsidRPr="004758B6">
        <w:rPr>
          <w:color w:val="202020"/>
          <w:sz w:val="20"/>
          <w:szCs w:val="20"/>
        </w:rPr>
        <w:t>Technical</w:t>
      </w:r>
      <w:r w:rsidRPr="004758B6">
        <w:rPr>
          <w:color w:val="202020"/>
          <w:spacing w:val="-10"/>
          <w:sz w:val="20"/>
          <w:szCs w:val="20"/>
        </w:rPr>
        <w:t xml:space="preserve"> </w:t>
      </w:r>
      <w:r w:rsidRPr="004758B6">
        <w:rPr>
          <w:color w:val="202020"/>
          <w:sz w:val="20"/>
          <w:szCs w:val="20"/>
        </w:rPr>
        <w:t>proposal</w:t>
      </w:r>
      <w:r w:rsidRPr="004758B6">
        <w:rPr>
          <w:color w:val="202020"/>
          <w:spacing w:val="-10"/>
          <w:sz w:val="20"/>
          <w:szCs w:val="20"/>
        </w:rPr>
        <w:t xml:space="preserve"> </w:t>
      </w:r>
      <w:r w:rsidRPr="004758B6">
        <w:rPr>
          <w:color w:val="202020"/>
          <w:sz w:val="20"/>
          <w:szCs w:val="20"/>
        </w:rPr>
        <w:t>shall</w:t>
      </w:r>
      <w:r w:rsidRPr="004758B6">
        <w:rPr>
          <w:color w:val="202020"/>
          <w:spacing w:val="-10"/>
          <w:sz w:val="20"/>
          <w:szCs w:val="20"/>
        </w:rPr>
        <w:t xml:space="preserve"> </w:t>
      </w:r>
      <w:r w:rsidRPr="004758B6">
        <w:rPr>
          <w:color w:val="202020"/>
          <w:sz w:val="20"/>
          <w:szCs w:val="20"/>
        </w:rPr>
        <w:t>contain</w:t>
      </w:r>
      <w:r w:rsidRPr="004758B6">
        <w:rPr>
          <w:color w:val="202020"/>
          <w:spacing w:val="-9"/>
          <w:sz w:val="20"/>
          <w:szCs w:val="20"/>
        </w:rPr>
        <w:t xml:space="preserve"> </w:t>
      </w:r>
      <w:r w:rsidRPr="004758B6">
        <w:rPr>
          <w:color w:val="202020"/>
          <w:sz w:val="20"/>
          <w:szCs w:val="20"/>
        </w:rPr>
        <w:t>all</w:t>
      </w:r>
      <w:r w:rsidRPr="004758B6">
        <w:rPr>
          <w:color w:val="202020"/>
          <w:spacing w:val="-10"/>
          <w:sz w:val="20"/>
          <w:szCs w:val="20"/>
        </w:rPr>
        <w:t xml:space="preserve"> </w:t>
      </w:r>
      <w:r w:rsidRPr="004758B6">
        <w:rPr>
          <w:color w:val="202020"/>
          <w:sz w:val="20"/>
          <w:szCs w:val="20"/>
        </w:rPr>
        <w:t>other</w:t>
      </w:r>
      <w:r w:rsidRPr="004758B6">
        <w:rPr>
          <w:color w:val="202020"/>
          <w:spacing w:val="-10"/>
          <w:sz w:val="20"/>
          <w:szCs w:val="20"/>
        </w:rPr>
        <w:t xml:space="preserve"> </w:t>
      </w:r>
      <w:r w:rsidRPr="004758B6">
        <w:rPr>
          <w:color w:val="202020"/>
          <w:sz w:val="20"/>
          <w:szCs w:val="20"/>
        </w:rPr>
        <w:t>documents</w:t>
      </w:r>
      <w:r w:rsidRPr="004758B6">
        <w:rPr>
          <w:color w:val="202020"/>
          <w:spacing w:val="-7"/>
          <w:sz w:val="20"/>
          <w:szCs w:val="20"/>
        </w:rPr>
        <w:t xml:space="preserve"> </w:t>
      </w:r>
      <w:r w:rsidRPr="004758B6">
        <w:rPr>
          <w:color w:val="202020"/>
          <w:sz w:val="20"/>
          <w:szCs w:val="20"/>
        </w:rPr>
        <w:t>required</w:t>
      </w:r>
      <w:r w:rsidRPr="004758B6">
        <w:rPr>
          <w:color w:val="202020"/>
          <w:spacing w:val="-9"/>
          <w:sz w:val="20"/>
          <w:szCs w:val="20"/>
        </w:rPr>
        <w:t xml:space="preserve"> </w:t>
      </w:r>
      <w:r w:rsidRPr="004758B6">
        <w:rPr>
          <w:color w:val="202020"/>
          <w:sz w:val="20"/>
          <w:szCs w:val="20"/>
        </w:rPr>
        <w:t>by</w:t>
      </w:r>
      <w:r w:rsidRPr="004758B6">
        <w:rPr>
          <w:color w:val="202020"/>
          <w:spacing w:val="-9"/>
          <w:sz w:val="20"/>
          <w:szCs w:val="20"/>
        </w:rPr>
        <w:t xml:space="preserve"> </w:t>
      </w:r>
      <w:r w:rsidRPr="004758B6">
        <w:rPr>
          <w:color w:val="202020"/>
          <w:sz w:val="20"/>
          <w:szCs w:val="20"/>
        </w:rPr>
        <w:t>the</w:t>
      </w:r>
      <w:r w:rsidRPr="004758B6">
        <w:rPr>
          <w:color w:val="202020"/>
          <w:spacing w:val="-11"/>
          <w:sz w:val="20"/>
          <w:szCs w:val="20"/>
        </w:rPr>
        <w:t xml:space="preserve"> </w:t>
      </w:r>
      <w:r w:rsidRPr="004758B6">
        <w:rPr>
          <w:color w:val="202020"/>
          <w:sz w:val="20"/>
          <w:szCs w:val="20"/>
        </w:rPr>
        <w:t>tender</w:t>
      </w:r>
      <w:r w:rsidRPr="004758B6">
        <w:rPr>
          <w:color w:val="202020"/>
          <w:spacing w:val="-5"/>
          <w:sz w:val="20"/>
          <w:szCs w:val="20"/>
        </w:rPr>
        <w:t xml:space="preserve"> </w:t>
      </w:r>
      <w:r w:rsidRPr="004758B6">
        <w:rPr>
          <w:color w:val="202020"/>
          <w:sz w:val="20"/>
          <w:szCs w:val="20"/>
        </w:rPr>
        <w:t>as</w:t>
      </w:r>
      <w:r w:rsidRPr="004758B6">
        <w:rPr>
          <w:color w:val="202020"/>
          <w:spacing w:val="-6"/>
          <w:sz w:val="20"/>
          <w:szCs w:val="20"/>
        </w:rPr>
        <w:t xml:space="preserve"> </w:t>
      </w:r>
      <w:r w:rsidRPr="004758B6">
        <w:rPr>
          <w:color w:val="202020"/>
          <w:sz w:val="20"/>
          <w:szCs w:val="20"/>
        </w:rPr>
        <w:t>mentioned</w:t>
      </w:r>
      <w:r w:rsidRPr="004758B6">
        <w:rPr>
          <w:color w:val="202020"/>
          <w:spacing w:val="-9"/>
          <w:sz w:val="20"/>
          <w:szCs w:val="20"/>
        </w:rPr>
        <w:t xml:space="preserve"> </w:t>
      </w:r>
      <w:r w:rsidRPr="004758B6">
        <w:rPr>
          <w:color w:val="202020"/>
          <w:sz w:val="20"/>
          <w:szCs w:val="20"/>
        </w:rPr>
        <w:t>in</w:t>
      </w:r>
      <w:r w:rsidRPr="004758B6">
        <w:rPr>
          <w:color w:val="202020"/>
          <w:spacing w:val="-9"/>
          <w:sz w:val="20"/>
          <w:szCs w:val="20"/>
        </w:rPr>
        <w:t xml:space="preserve"> </w:t>
      </w:r>
      <w:r w:rsidRPr="004758B6">
        <w:rPr>
          <w:color w:val="202020"/>
          <w:sz w:val="20"/>
          <w:szCs w:val="20"/>
        </w:rPr>
        <w:t>section</w:t>
      </w:r>
      <w:r w:rsidRPr="004758B6">
        <w:rPr>
          <w:color w:val="202020"/>
          <w:spacing w:val="-9"/>
          <w:sz w:val="20"/>
          <w:szCs w:val="20"/>
        </w:rPr>
        <w:t xml:space="preserve"> </w:t>
      </w:r>
      <w:r w:rsidRPr="004758B6">
        <w:rPr>
          <w:color w:val="202020"/>
          <w:sz w:val="20"/>
          <w:szCs w:val="20"/>
        </w:rPr>
        <w:t>A. Administrative Evaluation, but excluding any pricing information</w:t>
      </w:r>
    </w:p>
    <w:p w14:paraId="2946DB82" w14:textId="77777777" w:rsidR="00D136FF" w:rsidRPr="004758B6" w:rsidRDefault="00D136FF">
      <w:pPr>
        <w:pStyle w:val="ListParagraph"/>
        <w:spacing w:line="230" w:lineRule="auto"/>
        <w:rPr>
          <w:sz w:val="20"/>
          <w:szCs w:val="20"/>
        </w:rPr>
        <w:sectPr w:rsidR="00D136FF" w:rsidRPr="004758B6">
          <w:pgSz w:w="12240" w:h="15840"/>
          <w:pgMar w:top="1180" w:right="360" w:bottom="1140" w:left="1080" w:header="380" w:footer="957" w:gutter="0"/>
          <w:cols w:space="720"/>
        </w:sectPr>
      </w:pPr>
    </w:p>
    <w:p w14:paraId="5BACADF6" w14:textId="77777777" w:rsidR="005D6961" w:rsidRDefault="005D6961">
      <w:pPr>
        <w:pStyle w:val="BodyText"/>
        <w:spacing w:line="234" w:lineRule="exact"/>
        <w:ind w:left="359"/>
        <w:rPr>
          <w:color w:val="202020"/>
        </w:rPr>
      </w:pPr>
    </w:p>
    <w:p w14:paraId="065C9D29" w14:textId="1AE72774" w:rsidR="00D136FF" w:rsidRDefault="7AC725D5">
      <w:pPr>
        <w:pStyle w:val="BodyText"/>
        <w:spacing w:line="234" w:lineRule="exact"/>
        <w:ind w:left="359"/>
        <w:rPr>
          <w:color w:val="202020"/>
          <w:spacing w:val="-2"/>
        </w:rPr>
      </w:pPr>
      <w:r w:rsidRPr="004758B6">
        <w:rPr>
          <w:color w:val="202020"/>
        </w:rPr>
        <w:t>Each</w:t>
      </w:r>
      <w:r w:rsidRPr="004758B6">
        <w:rPr>
          <w:color w:val="202020"/>
          <w:spacing w:val="-4"/>
        </w:rPr>
        <w:t xml:space="preserve"> </w:t>
      </w:r>
      <w:r w:rsidRPr="004758B6">
        <w:rPr>
          <w:color w:val="202020"/>
        </w:rPr>
        <w:t>part</w:t>
      </w:r>
      <w:r w:rsidRPr="004758B6">
        <w:rPr>
          <w:color w:val="202020"/>
          <w:spacing w:val="-9"/>
        </w:rPr>
        <w:t xml:space="preserve"> </w:t>
      </w:r>
      <w:r w:rsidRPr="004758B6">
        <w:rPr>
          <w:color w:val="202020"/>
        </w:rPr>
        <w:t>shall</w:t>
      </w:r>
      <w:r w:rsidRPr="004758B6">
        <w:rPr>
          <w:color w:val="202020"/>
          <w:spacing w:val="-7"/>
        </w:rPr>
        <w:t xml:space="preserve"> </w:t>
      </w:r>
      <w:r w:rsidRPr="004758B6">
        <w:rPr>
          <w:color w:val="202020"/>
        </w:rPr>
        <w:t>be</w:t>
      </w:r>
      <w:r w:rsidRPr="004758B6">
        <w:rPr>
          <w:color w:val="202020"/>
          <w:spacing w:val="-8"/>
        </w:rPr>
        <w:t xml:space="preserve"> </w:t>
      </w:r>
      <w:r w:rsidRPr="004758B6">
        <w:rPr>
          <w:color w:val="202020"/>
        </w:rPr>
        <w:t>placed</w:t>
      </w:r>
      <w:r w:rsidRPr="004758B6">
        <w:rPr>
          <w:color w:val="202020"/>
          <w:spacing w:val="-4"/>
        </w:rPr>
        <w:t xml:space="preserve"> </w:t>
      </w:r>
      <w:r w:rsidRPr="004758B6">
        <w:rPr>
          <w:color w:val="202020"/>
        </w:rPr>
        <w:t>in</w:t>
      </w:r>
      <w:r w:rsidRPr="004758B6">
        <w:rPr>
          <w:color w:val="202020"/>
          <w:spacing w:val="-7"/>
        </w:rPr>
        <w:t xml:space="preserve"> </w:t>
      </w:r>
      <w:r w:rsidRPr="004758B6">
        <w:rPr>
          <w:color w:val="202020"/>
        </w:rPr>
        <w:t>a</w:t>
      </w:r>
      <w:r w:rsidRPr="004758B6">
        <w:rPr>
          <w:color w:val="202020"/>
          <w:spacing w:val="-8"/>
        </w:rPr>
        <w:t xml:space="preserve"> </w:t>
      </w:r>
      <w:r w:rsidRPr="004758B6">
        <w:rPr>
          <w:b/>
          <w:bCs/>
          <w:color w:val="202020"/>
        </w:rPr>
        <w:t>sealed</w:t>
      </w:r>
      <w:r w:rsidRPr="004758B6">
        <w:rPr>
          <w:b/>
          <w:bCs/>
          <w:color w:val="202020"/>
          <w:spacing w:val="-4"/>
        </w:rPr>
        <w:t xml:space="preserve"> </w:t>
      </w:r>
      <w:r w:rsidRPr="004758B6">
        <w:rPr>
          <w:color w:val="202020"/>
        </w:rPr>
        <w:t>envelope,</w:t>
      </w:r>
      <w:r w:rsidRPr="004758B6">
        <w:rPr>
          <w:color w:val="202020"/>
          <w:spacing w:val="-4"/>
        </w:rPr>
        <w:t xml:space="preserve"> </w:t>
      </w:r>
      <w:r w:rsidRPr="004758B6">
        <w:rPr>
          <w:color w:val="202020"/>
        </w:rPr>
        <w:t>marked</w:t>
      </w:r>
      <w:r w:rsidRPr="004758B6">
        <w:rPr>
          <w:color w:val="202020"/>
          <w:spacing w:val="-6"/>
        </w:rPr>
        <w:t xml:space="preserve"> </w:t>
      </w:r>
      <w:r w:rsidRPr="004758B6">
        <w:rPr>
          <w:color w:val="202020"/>
        </w:rPr>
        <w:t>as</w:t>
      </w:r>
      <w:r w:rsidRPr="004758B6">
        <w:rPr>
          <w:color w:val="202020"/>
          <w:spacing w:val="-6"/>
        </w:rPr>
        <w:t xml:space="preserve"> </w:t>
      </w:r>
      <w:r w:rsidRPr="004758B6">
        <w:rPr>
          <w:color w:val="202020"/>
          <w:spacing w:val="-2"/>
        </w:rPr>
        <w:t>follows:</w:t>
      </w:r>
    </w:p>
    <w:p w14:paraId="07F8525D" w14:textId="4C51AE30" w:rsidR="005D6961" w:rsidRDefault="005D6961">
      <w:pPr>
        <w:pStyle w:val="BodyText"/>
        <w:spacing w:line="234" w:lineRule="exact"/>
        <w:ind w:left="359"/>
        <w:rPr>
          <w:color w:val="202020"/>
          <w:spacing w:val="-2"/>
        </w:rPr>
      </w:pPr>
    </w:p>
    <w:p w14:paraId="6A38C049" w14:textId="3A946DF1" w:rsidR="005D6961" w:rsidRPr="004758B6" w:rsidRDefault="005D6961">
      <w:pPr>
        <w:pStyle w:val="BodyText"/>
        <w:spacing w:line="234" w:lineRule="exact"/>
        <w:ind w:left="359"/>
      </w:pPr>
      <w:r w:rsidRPr="004758B6">
        <w:rPr>
          <w:noProof/>
        </w:rPr>
        <mc:AlternateContent>
          <mc:Choice Requires="wps">
            <w:drawing>
              <wp:anchor distT="0" distB="0" distL="0" distR="0" simplePos="0" relativeHeight="251655168" behindDoc="1" locked="0" layoutInCell="1" allowOverlap="1" wp14:anchorId="7BCA7009" wp14:editId="130B65F8">
                <wp:simplePos x="0" y="0"/>
                <wp:positionH relativeFrom="page">
                  <wp:posOffset>1517650</wp:posOffset>
                </wp:positionH>
                <wp:positionV relativeFrom="paragraph">
                  <wp:posOffset>176530</wp:posOffset>
                </wp:positionV>
                <wp:extent cx="4089400" cy="1019175"/>
                <wp:effectExtent l="0" t="0" r="25400" b="28575"/>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9400" cy="1019175"/>
                        </a:xfrm>
                        <a:prstGeom prst="rect">
                          <a:avLst/>
                        </a:prstGeom>
                        <a:ln w="9525">
                          <a:solidFill>
                            <a:srgbClr val="000000"/>
                          </a:solidFill>
                          <a:prstDash val="solid"/>
                        </a:ln>
                      </wps:spPr>
                      <wps:txbx>
                        <w:txbxContent>
                          <w:p w14:paraId="49639A1E" w14:textId="0FE51BB7" w:rsidR="00D136FF" w:rsidRDefault="00B25767">
                            <w:pPr>
                              <w:spacing w:before="70"/>
                              <w:ind w:left="143" w:right="1018"/>
                            </w:pPr>
                            <w:r>
                              <w:rPr>
                                <w:color w:val="202020"/>
                              </w:rPr>
                              <w:t>RFP</w:t>
                            </w:r>
                            <w:r>
                              <w:rPr>
                                <w:color w:val="202020"/>
                                <w:spacing w:val="-6"/>
                              </w:rPr>
                              <w:t xml:space="preserve"> </w:t>
                            </w:r>
                            <w:r>
                              <w:rPr>
                                <w:color w:val="202020"/>
                              </w:rPr>
                              <w:t>No.:</w:t>
                            </w:r>
                            <w:r>
                              <w:rPr>
                                <w:color w:val="202020"/>
                                <w:spacing w:val="-6"/>
                              </w:rPr>
                              <w:t xml:space="preserve"> </w:t>
                            </w:r>
                            <w:r>
                              <w:rPr>
                                <w:color w:val="202020"/>
                              </w:rPr>
                              <w:t>RFP-IRQ-CO-2</w:t>
                            </w:r>
                            <w:r w:rsidR="00942164">
                              <w:rPr>
                                <w:color w:val="202020"/>
                              </w:rPr>
                              <w:t>5</w:t>
                            </w:r>
                            <w:r>
                              <w:rPr>
                                <w:color w:val="202020"/>
                              </w:rPr>
                              <w:t>-00</w:t>
                            </w:r>
                            <w:r w:rsidR="00942164">
                              <w:rPr>
                                <w:color w:val="202020"/>
                              </w:rPr>
                              <w:t>2</w:t>
                            </w:r>
                            <w:r>
                              <w:rPr>
                                <w:color w:val="202020"/>
                              </w:rPr>
                              <w:t>-Provision</w:t>
                            </w:r>
                            <w:r>
                              <w:rPr>
                                <w:color w:val="202020"/>
                                <w:spacing w:val="-9"/>
                              </w:rPr>
                              <w:t xml:space="preserve"> </w:t>
                            </w:r>
                            <w:r>
                              <w:rPr>
                                <w:color w:val="202020"/>
                              </w:rPr>
                              <w:t>of</w:t>
                            </w:r>
                            <w:r>
                              <w:rPr>
                                <w:color w:val="202020"/>
                                <w:spacing w:val="-9"/>
                              </w:rPr>
                              <w:t xml:space="preserve"> </w:t>
                            </w:r>
                            <w:r>
                              <w:rPr>
                                <w:color w:val="202020"/>
                              </w:rPr>
                              <w:t>Medical</w:t>
                            </w:r>
                            <w:r>
                              <w:rPr>
                                <w:color w:val="202020"/>
                                <w:spacing w:val="-9"/>
                              </w:rPr>
                              <w:t xml:space="preserve"> </w:t>
                            </w:r>
                            <w:r>
                              <w:rPr>
                                <w:color w:val="202020"/>
                              </w:rPr>
                              <w:t>Insurance to DRC Iraq Staff and their Dependents</w:t>
                            </w:r>
                          </w:p>
                          <w:p w14:paraId="6C708E3D" w14:textId="77777777" w:rsidR="00D136FF" w:rsidRDefault="00B25767">
                            <w:pPr>
                              <w:spacing w:before="72"/>
                              <w:ind w:left="143"/>
                            </w:pPr>
                            <w:r>
                              <w:rPr>
                                <w:color w:val="202020"/>
                              </w:rPr>
                              <w:t>TECHNICAL</w:t>
                            </w:r>
                            <w:r>
                              <w:rPr>
                                <w:color w:val="202020"/>
                                <w:spacing w:val="-5"/>
                              </w:rPr>
                              <w:t xml:space="preserve"> BID</w:t>
                            </w:r>
                          </w:p>
                          <w:p w14:paraId="7AFCE4AD" w14:textId="77777777" w:rsidR="00D136FF" w:rsidRDefault="00B25767">
                            <w:pPr>
                              <w:spacing w:before="1"/>
                              <w:ind w:left="143"/>
                            </w:pPr>
                            <w:r>
                              <w:rPr>
                                <w:color w:val="202020"/>
                              </w:rPr>
                              <w:t>Bidder</w:t>
                            </w:r>
                            <w:r>
                              <w:rPr>
                                <w:color w:val="202020"/>
                                <w:spacing w:val="-6"/>
                              </w:rPr>
                              <w:t xml:space="preserve"> </w:t>
                            </w:r>
                            <w:r>
                              <w:rPr>
                                <w:color w:val="202020"/>
                                <w:spacing w:val="-2"/>
                              </w:rPr>
                              <w:t>Name:</w:t>
                            </w:r>
                          </w:p>
                        </w:txbxContent>
                      </wps:txbx>
                      <wps:bodyPr wrap="square" lIns="0" tIns="0" rIns="0" bIns="0" rtlCol="0">
                        <a:noAutofit/>
                      </wps:bodyPr>
                    </wps:wsp>
                  </a:graphicData>
                </a:graphic>
                <wp14:sizeRelH relativeFrom="margin">
                  <wp14:pctWidth>0</wp14:pctWidth>
                </wp14:sizeRelH>
              </wp:anchor>
            </w:drawing>
          </mc:Choice>
          <mc:Fallback>
            <w:pict>
              <v:shape w14:anchorId="7BCA7009" id="Textbox 8" o:spid="_x0000_s1030" type="#_x0000_t202" style="position:absolute;left:0;text-align:left;margin-left:119.5pt;margin-top:13.9pt;width:322pt;height:80.25pt;z-index:-251661312;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" filled="f">
                <v:path arrowok="t"/>
                <v:textbox inset="0,0,0,0">
                  <w:txbxContent>
                    <w:p w14:paraId="49639A1E" w14:textId="0FE51BB7" w:rsidR="00D136FF" w:rsidRDefault="00B25767">
                      <w:pPr>
                        <w:spacing w:before="70"/>
                        <w:ind w:left="143" w:right="1018"/>
                      </w:pPr>
                      <w:r>
                        <w:rPr>
                          <w:color w:val="202020"/>
                        </w:rPr>
                        <w:t>RFP</w:t>
                      </w:r>
                      <w:r>
                        <w:rPr>
                          <w:color w:val="202020"/>
                          <w:spacing w:val="-6"/>
                        </w:rPr>
                        <w:t xml:space="preserve"> </w:t>
                      </w:r>
                      <w:r>
                        <w:rPr>
                          <w:color w:val="202020"/>
                        </w:rPr>
                        <w:t>No.:</w:t>
                      </w:r>
                      <w:r>
                        <w:rPr>
                          <w:color w:val="202020"/>
                          <w:spacing w:val="-6"/>
                        </w:rPr>
                        <w:t xml:space="preserve"> </w:t>
                      </w:r>
                      <w:r>
                        <w:rPr>
                          <w:color w:val="202020"/>
                        </w:rPr>
                        <w:t>RFP-IRQ-CO-2</w:t>
                      </w:r>
                      <w:r w:rsidR="00942164">
                        <w:rPr>
                          <w:color w:val="202020"/>
                        </w:rPr>
                        <w:t>5</w:t>
                      </w:r>
                      <w:r>
                        <w:rPr>
                          <w:color w:val="202020"/>
                        </w:rPr>
                        <w:t>-00</w:t>
                      </w:r>
                      <w:r w:rsidR="00942164">
                        <w:rPr>
                          <w:color w:val="202020"/>
                        </w:rPr>
                        <w:t>2</w:t>
                      </w:r>
                      <w:r>
                        <w:rPr>
                          <w:color w:val="202020"/>
                        </w:rPr>
                        <w:t>-Provision</w:t>
                      </w:r>
                      <w:r>
                        <w:rPr>
                          <w:color w:val="202020"/>
                          <w:spacing w:val="-9"/>
                        </w:rPr>
                        <w:t xml:space="preserve"> </w:t>
                      </w:r>
                      <w:r>
                        <w:rPr>
                          <w:color w:val="202020"/>
                        </w:rPr>
                        <w:t>of</w:t>
                      </w:r>
                      <w:r>
                        <w:rPr>
                          <w:color w:val="202020"/>
                          <w:spacing w:val="-9"/>
                        </w:rPr>
                        <w:t xml:space="preserve"> </w:t>
                      </w:r>
                      <w:r>
                        <w:rPr>
                          <w:color w:val="202020"/>
                        </w:rPr>
                        <w:t>Medical</w:t>
                      </w:r>
                      <w:r>
                        <w:rPr>
                          <w:color w:val="202020"/>
                          <w:spacing w:val="-9"/>
                        </w:rPr>
                        <w:t xml:space="preserve"> </w:t>
                      </w:r>
                      <w:r>
                        <w:rPr>
                          <w:color w:val="202020"/>
                        </w:rPr>
                        <w:t>Insurance to DRC Iraq Staff and their Dependents</w:t>
                      </w:r>
                    </w:p>
                    <w:p w14:paraId="6C708E3D" w14:textId="77777777" w:rsidR="00D136FF" w:rsidRDefault="00B25767">
                      <w:pPr>
                        <w:spacing w:before="72"/>
                        <w:ind w:left="143"/>
                      </w:pPr>
                      <w:r>
                        <w:rPr>
                          <w:color w:val="202020"/>
                        </w:rPr>
                        <w:t>TECHNICAL</w:t>
                      </w:r>
                      <w:r>
                        <w:rPr>
                          <w:color w:val="202020"/>
                          <w:spacing w:val="-5"/>
                        </w:rPr>
                        <w:t xml:space="preserve"> BID</w:t>
                      </w:r>
                    </w:p>
                    <w:p w14:paraId="7AFCE4AD" w14:textId="77777777" w:rsidR="00D136FF" w:rsidRDefault="00B25767">
                      <w:pPr>
                        <w:spacing w:before="1"/>
                        <w:ind w:left="143"/>
                      </w:pPr>
                      <w:r>
                        <w:rPr>
                          <w:color w:val="202020"/>
                        </w:rPr>
                        <w:t>Bidder</w:t>
                      </w:r>
                      <w:r>
                        <w:rPr>
                          <w:color w:val="202020"/>
                          <w:spacing w:val="-6"/>
                        </w:rPr>
                        <w:t xml:space="preserve"> </w:t>
                      </w:r>
                      <w:r>
                        <w:rPr>
                          <w:color w:val="202020"/>
                          <w:spacing w:val="-2"/>
                        </w:rPr>
                        <w:t>Name:</w:t>
                      </w:r>
                    </w:p>
                  </w:txbxContent>
                </v:textbox>
                <w10:wrap type="topAndBottom" anchorx="page"/>
              </v:shape>
            </w:pict>
          </mc:Fallback>
        </mc:AlternateContent>
      </w:r>
    </w:p>
    <w:p w14:paraId="051AEC7D" w14:textId="70899044" w:rsidR="00D136FF" w:rsidRPr="004758B6" w:rsidRDefault="00D136FF">
      <w:pPr>
        <w:pStyle w:val="BodyText"/>
        <w:spacing w:before="149"/>
      </w:pPr>
    </w:p>
    <w:p w14:paraId="3FE9F23F" w14:textId="13E42D09" w:rsidR="00D136FF" w:rsidRPr="004758B6" w:rsidRDefault="005D6961" w:rsidP="005D6961">
      <w:pPr>
        <w:pStyle w:val="BodyText"/>
      </w:pPr>
      <w:r w:rsidRPr="004758B6">
        <w:rPr>
          <w:noProof/>
        </w:rPr>
        <mc:AlternateContent>
          <mc:Choice Requires="wps">
            <w:drawing>
              <wp:anchor distT="0" distB="0" distL="0" distR="0" simplePos="0" relativeHeight="251660288" behindDoc="1" locked="0" layoutInCell="1" allowOverlap="1" wp14:anchorId="7EE1FA50" wp14:editId="0C852EA6">
                <wp:simplePos x="0" y="0"/>
                <wp:positionH relativeFrom="page">
                  <wp:posOffset>1514475</wp:posOffset>
                </wp:positionH>
                <wp:positionV relativeFrom="paragraph">
                  <wp:posOffset>236220</wp:posOffset>
                </wp:positionV>
                <wp:extent cx="4159250" cy="1133475"/>
                <wp:effectExtent l="0" t="0" r="12700" b="28575"/>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59250" cy="1133475"/>
                        </a:xfrm>
                        <a:prstGeom prst="rect">
                          <a:avLst/>
                        </a:prstGeom>
                        <a:ln w="9525">
                          <a:solidFill>
                            <a:srgbClr val="000000"/>
                          </a:solidFill>
                          <a:prstDash val="solid"/>
                        </a:ln>
                      </wps:spPr>
                      <wps:txbx>
                        <w:txbxContent>
                          <w:p w14:paraId="44CF9254" w14:textId="22F44A89" w:rsidR="00D136FF" w:rsidRDefault="00B25767">
                            <w:pPr>
                              <w:spacing w:before="70"/>
                              <w:ind w:left="143" w:right="1018"/>
                            </w:pPr>
                            <w:r>
                              <w:rPr>
                                <w:color w:val="202020"/>
                              </w:rPr>
                              <w:t>RFP</w:t>
                            </w:r>
                            <w:r>
                              <w:rPr>
                                <w:color w:val="202020"/>
                                <w:spacing w:val="-6"/>
                              </w:rPr>
                              <w:t xml:space="preserve"> </w:t>
                            </w:r>
                            <w:r>
                              <w:rPr>
                                <w:color w:val="202020"/>
                              </w:rPr>
                              <w:t>No.:</w:t>
                            </w:r>
                            <w:r>
                              <w:rPr>
                                <w:color w:val="202020"/>
                                <w:spacing w:val="-6"/>
                              </w:rPr>
                              <w:t xml:space="preserve"> </w:t>
                            </w:r>
                            <w:r>
                              <w:rPr>
                                <w:color w:val="202020"/>
                              </w:rPr>
                              <w:t>RFP-IRQ-CO-2</w:t>
                            </w:r>
                            <w:r w:rsidR="00942164">
                              <w:rPr>
                                <w:color w:val="202020"/>
                              </w:rPr>
                              <w:t>5</w:t>
                            </w:r>
                            <w:r>
                              <w:rPr>
                                <w:color w:val="202020"/>
                              </w:rPr>
                              <w:t>-00</w:t>
                            </w:r>
                            <w:r w:rsidR="00942164">
                              <w:rPr>
                                <w:color w:val="202020"/>
                              </w:rPr>
                              <w:t>2</w:t>
                            </w:r>
                            <w:r>
                              <w:rPr>
                                <w:color w:val="202020"/>
                              </w:rPr>
                              <w:t>-Provision</w:t>
                            </w:r>
                            <w:r>
                              <w:rPr>
                                <w:color w:val="202020"/>
                                <w:spacing w:val="-9"/>
                              </w:rPr>
                              <w:t xml:space="preserve"> </w:t>
                            </w:r>
                            <w:r>
                              <w:rPr>
                                <w:color w:val="202020"/>
                              </w:rPr>
                              <w:t>of</w:t>
                            </w:r>
                            <w:r>
                              <w:rPr>
                                <w:color w:val="202020"/>
                                <w:spacing w:val="-8"/>
                              </w:rPr>
                              <w:t xml:space="preserve"> </w:t>
                            </w:r>
                            <w:r>
                              <w:rPr>
                                <w:color w:val="202020"/>
                              </w:rPr>
                              <w:t>Medical</w:t>
                            </w:r>
                            <w:r>
                              <w:rPr>
                                <w:color w:val="202020"/>
                                <w:spacing w:val="-9"/>
                              </w:rPr>
                              <w:t xml:space="preserve"> </w:t>
                            </w:r>
                            <w:r>
                              <w:rPr>
                                <w:color w:val="202020"/>
                              </w:rPr>
                              <w:t>Insurance to DRC Iraq Staff and their Dependents</w:t>
                            </w:r>
                          </w:p>
                          <w:p w14:paraId="3458114F" w14:textId="77777777" w:rsidR="00D136FF" w:rsidRDefault="00B25767">
                            <w:pPr>
                              <w:spacing w:before="73"/>
                              <w:ind w:left="143"/>
                            </w:pPr>
                            <w:r>
                              <w:rPr>
                                <w:color w:val="202020"/>
                              </w:rPr>
                              <w:t>FINANCIAL</w:t>
                            </w:r>
                            <w:r>
                              <w:rPr>
                                <w:color w:val="202020"/>
                                <w:spacing w:val="-7"/>
                              </w:rPr>
                              <w:t xml:space="preserve"> </w:t>
                            </w:r>
                            <w:r>
                              <w:rPr>
                                <w:color w:val="202020"/>
                                <w:spacing w:val="-5"/>
                              </w:rPr>
                              <w:t>BID</w:t>
                            </w:r>
                          </w:p>
                          <w:p w14:paraId="77B712AA" w14:textId="77777777" w:rsidR="00D136FF" w:rsidRDefault="00B25767">
                            <w:pPr>
                              <w:spacing w:before="72"/>
                              <w:ind w:left="143"/>
                            </w:pPr>
                            <w:r>
                              <w:rPr>
                                <w:color w:val="202020"/>
                              </w:rPr>
                              <w:t>Bidder</w:t>
                            </w:r>
                            <w:r>
                              <w:rPr>
                                <w:color w:val="202020"/>
                                <w:spacing w:val="-6"/>
                              </w:rPr>
                              <w:t xml:space="preserve"> </w:t>
                            </w:r>
                            <w:r>
                              <w:rPr>
                                <w:color w:val="202020"/>
                                <w:spacing w:val="-2"/>
                              </w:rPr>
                              <w:t>Name:</w:t>
                            </w:r>
                          </w:p>
                        </w:txbxContent>
                      </wps:txbx>
                      <wps:bodyPr wrap="square" lIns="0" tIns="0" rIns="0" bIns="0" rtlCol="0">
                        <a:noAutofit/>
                      </wps:bodyPr>
                    </wps:wsp>
                  </a:graphicData>
                </a:graphic>
                <wp14:sizeRelH relativeFrom="margin">
                  <wp14:pctWidth>0</wp14:pctWidth>
                </wp14:sizeRelH>
              </wp:anchor>
            </w:drawing>
          </mc:Choice>
          <mc:Fallback>
            <w:pict>
              <v:shape w14:anchorId="7EE1FA50" id="Textbox 9" o:spid="_x0000_s1031" type="#_x0000_t202" style="position:absolute;margin-left:119.25pt;margin-top:18.6pt;width:327.5pt;height:89.25pt;z-index:-251656192;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" filled="f">
                <v:path arrowok="t"/>
                <v:textbox inset="0,0,0,0">
                  <w:txbxContent>
                    <w:p w14:paraId="44CF9254" w14:textId="22F44A89" w:rsidR="00D136FF" w:rsidRDefault="00B25767">
                      <w:pPr>
                        <w:spacing w:before="70"/>
                        <w:ind w:left="143" w:right="1018"/>
                      </w:pPr>
                      <w:r>
                        <w:rPr>
                          <w:color w:val="202020"/>
                        </w:rPr>
                        <w:t>RFP</w:t>
                      </w:r>
                      <w:r>
                        <w:rPr>
                          <w:color w:val="202020"/>
                          <w:spacing w:val="-6"/>
                        </w:rPr>
                        <w:t xml:space="preserve"> </w:t>
                      </w:r>
                      <w:r>
                        <w:rPr>
                          <w:color w:val="202020"/>
                        </w:rPr>
                        <w:t>No.:</w:t>
                      </w:r>
                      <w:r>
                        <w:rPr>
                          <w:color w:val="202020"/>
                          <w:spacing w:val="-6"/>
                        </w:rPr>
                        <w:t xml:space="preserve"> </w:t>
                      </w:r>
                      <w:r>
                        <w:rPr>
                          <w:color w:val="202020"/>
                        </w:rPr>
                        <w:t>RFP-IRQ-CO-2</w:t>
                      </w:r>
                      <w:r w:rsidR="00942164">
                        <w:rPr>
                          <w:color w:val="202020"/>
                        </w:rPr>
                        <w:t>5</w:t>
                      </w:r>
                      <w:r>
                        <w:rPr>
                          <w:color w:val="202020"/>
                        </w:rPr>
                        <w:t>-00</w:t>
                      </w:r>
                      <w:r w:rsidR="00942164">
                        <w:rPr>
                          <w:color w:val="202020"/>
                        </w:rPr>
                        <w:t>2</w:t>
                      </w:r>
                      <w:r>
                        <w:rPr>
                          <w:color w:val="202020"/>
                        </w:rPr>
                        <w:t>-Provision</w:t>
                      </w:r>
                      <w:r>
                        <w:rPr>
                          <w:color w:val="202020"/>
                          <w:spacing w:val="-9"/>
                        </w:rPr>
                        <w:t xml:space="preserve"> </w:t>
                      </w:r>
                      <w:r>
                        <w:rPr>
                          <w:color w:val="202020"/>
                        </w:rPr>
                        <w:t>of</w:t>
                      </w:r>
                      <w:r>
                        <w:rPr>
                          <w:color w:val="202020"/>
                          <w:spacing w:val="-8"/>
                        </w:rPr>
                        <w:t xml:space="preserve"> </w:t>
                      </w:r>
                      <w:r>
                        <w:rPr>
                          <w:color w:val="202020"/>
                        </w:rPr>
                        <w:t>Medical</w:t>
                      </w:r>
                      <w:r>
                        <w:rPr>
                          <w:color w:val="202020"/>
                          <w:spacing w:val="-9"/>
                        </w:rPr>
                        <w:t xml:space="preserve"> </w:t>
                      </w:r>
                      <w:r>
                        <w:rPr>
                          <w:color w:val="202020"/>
                        </w:rPr>
                        <w:t>Insurance to DRC Iraq Staff and their Dependents</w:t>
                      </w:r>
                    </w:p>
                    <w:p w14:paraId="3458114F" w14:textId="77777777" w:rsidR="00D136FF" w:rsidRDefault="00B25767">
                      <w:pPr>
                        <w:spacing w:before="73"/>
                        <w:ind w:left="143"/>
                      </w:pPr>
                      <w:r>
                        <w:rPr>
                          <w:color w:val="202020"/>
                        </w:rPr>
                        <w:t>FINANCIAL</w:t>
                      </w:r>
                      <w:r>
                        <w:rPr>
                          <w:color w:val="202020"/>
                          <w:spacing w:val="-7"/>
                        </w:rPr>
                        <w:t xml:space="preserve"> </w:t>
                      </w:r>
                      <w:r>
                        <w:rPr>
                          <w:color w:val="202020"/>
                          <w:spacing w:val="-5"/>
                        </w:rPr>
                        <w:t>BID</w:t>
                      </w:r>
                    </w:p>
                    <w:p w14:paraId="77B712AA" w14:textId="77777777" w:rsidR="00D136FF" w:rsidRDefault="00B25767">
                      <w:pPr>
                        <w:spacing w:before="72"/>
                        <w:ind w:left="143"/>
                      </w:pPr>
                      <w:r>
                        <w:rPr>
                          <w:color w:val="202020"/>
                        </w:rPr>
                        <w:t>Bidder</w:t>
                      </w:r>
                      <w:r>
                        <w:rPr>
                          <w:color w:val="202020"/>
                          <w:spacing w:val="-6"/>
                        </w:rPr>
                        <w:t xml:space="preserve"> </w:t>
                      </w:r>
                      <w:r>
                        <w:rPr>
                          <w:color w:val="202020"/>
                          <w:spacing w:val="-2"/>
                        </w:rPr>
                        <w:t>Name:</w:t>
                      </w:r>
                    </w:p>
                  </w:txbxContent>
                </v:textbox>
                <w10:wrap type="topAndBottom" anchorx="page"/>
              </v:shape>
            </w:pict>
          </mc:Fallback>
        </mc:AlternateContent>
      </w:r>
    </w:p>
    <w:p w14:paraId="1F72F646" w14:textId="77777777" w:rsidR="00D136FF" w:rsidRPr="004758B6" w:rsidRDefault="00D136FF">
      <w:pPr>
        <w:pStyle w:val="BodyText"/>
        <w:spacing w:before="11"/>
      </w:pPr>
    </w:p>
    <w:p w14:paraId="3C54DD0C" w14:textId="77777777" w:rsidR="005D6961" w:rsidRDefault="00B25767" w:rsidP="005D6961">
      <w:pPr>
        <w:pStyle w:val="BodyText"/>
        <w:ind w:left="360"/>
      </w:pPr>
      <w:r w:rsidRPr="004758B6">
        <w:rPr>
          <w:color w:val="202020"/>
        </w:rPr>
        <w:t>Both</w:t>
      </w:r>
      <w:r w:rsidRPr="004758B6">
        <w:rPr>
          <w:color w:val="202020"/>
          <w:spacing w:val="-8"/>
        </w:rPr>
        <w:t xml:space="preserve"> </w:t>
      </w:r>
      <w:r w:rsidRPr="004758B6">
        <w:rPr>
          <w:color w:val="202020"/>
        </w:rPr>
        <w:t>envelopes</w:t>
      </w:r>
      <w:r w:rsidRPr="004758B6">
        <w:rPr>
          <w:color w:val="202020"/>
          <w:spacing w:val="-7"/>
        </w:rPr>
        <w:t xml:space="preserve"> </w:t>
      </w:r>
      <w:r w:rsidRPr="004758B6">
        <w:rPr>
          <w:color w:val="202020"/>
        </w:rPr>
        <w:t>shall</w:t>
      </w:r>
      <w:r w:rsidRPr="004758B6">
        <w:rPr>
          <w:color w:val="202020"/>
          <w:spacing w:val="-9"/>
        </w:rPr>
        <w:t xml:space="preserve"> </w:t>
      </w:r>
      <w:r w:rsidRPr="004758B6">
        <w:rPr>
          <w:color w:val="202020"/>
        </w:rPr>
        <w:t>be</w:t>
      </w:r>
      <w:r w:rsidRPr="004758B6">
        <w:rPr>
          <w:color w:val="202020"/>
          <w:spacing w:val="-9"/>
        </w:rPr>
        <w:t xml:space="preserve"> </w:t>
      </w:r>
      <w:r w:rsidRPr="004758B6">
        <w:rPr>
          <w:color w:val="202020"/>
        </w:rPr>
        <w:t>placed</w:t>
      </w:r>
      <w:r w:rsidRPr="004758B6">
        <w:rPr>
          <w:color w:val="202020"/>
          <w:spacing w:val="-8"/>
        </w:rPr>
        <w:t xml:space="preserve"> </w:t>
      </w:r>
      <w:r w:rsidRPr="004758B6">
        <w:rPr>
          <w:color w:val="202020"/>
        </w:rPr>
        <w:t>in</w:t>
      </w:r>
      <w:r w:rsidRPr="004758B6">
        <w:rPr>
          <w:color w:val="202020"/>
          <w:spacing w:val="-5"/>
        </w:rPr>
        <w:t xml:space="preserve"> </w:t>
      </w:r>
      <w:r w:rsidRPr="004758B6">
        <w:rPr>
          <w:color w:val="202020"/>
        </w:rPr>
        <w:t>an</w:t>
      </w:r>
      <w:r w:rsidRPr="004758B6">
        <w:rPr>
          <w:color w:val="202020"/>
          <w:spacing w:val="-8"/>
        </w:rPr>
        <w:t xml:space="preserve"> </w:t>
      </w:r>
      <w:r w:rsidRPr="004758B6">
        <w:rPr>
          <w:color w:val="202020"/>
        </w:rPr>
        <w:t>outer</w:t>
      </w:r>
      <w:r w:rsidRPr="004758B6">
        <w:rPr>
          <w:color w:val="202020"/>
          <w:spacing w:val="-6"/>
        </w:rPr>
        <w:t xml:space="preserve"> </w:t>
      </w:r>
      <w:r w:rsidRPr="004758B6">
        <w:rPr>
          <w:b/>
          <w:color w:val="202020"/>
        </w:rPr>
        <w:t>sealed</w:t>
      </w:r>
      <w:r w:rsidRPr="004758B6">
        <w:rPr>
          <w:b/>
          <w:color w:val="202020"/>
          <w:spacing w:val="-5"/>
        </w:rPr>
        <w:t xml:space="preserve"> </w:t>
      </w:r>
      <w:r w:rsidRPr="004758B6">
        <w:rPr>
          <w:color w:val="202020"/>
        </w:rPr>
        <w:t>envelope,</w:t>
      </w:r>
      <w:r w:rsidRPr="004758B6">
        <w:rPr>
          <w:color w:val="202020"/>
          <w:spacing w:val="-8"/>
        </w:rPr>
        <w:t xml:space="preserve"> </w:t>
      </w:r>
      <w:r w:rsidRPr="004758B6">
        <w:rPr>
          <w:color w:val="202020"/>
        </w:rPr>
        <w:t>addressed</w:t>
      </w:r>
      <w:r w:rsidRPr="004758B6">
        <w:rPr>
          <w:color w:val="202020"/>
          <w:spacing w:val="-7"/>
        </w:rPr>
        <w:t xml:space="preserve"> </w:t>
      </w:r>
      <w:r w:rsidRPr="004758B6">
        <w:rPr>
          <w:color w:val="202020"/>
        </w:rPr>
        <w:t>and</w:t>
      </w:r>
      <w:r w:rsidRPr="004758B6">
        <w:rPr>
          <w:color w:val="202020"/>
          <w:spacing w:val="-8"/>
        </w:rPr>
        <w:t xml:space="preserve"> </w:t>
      </w:r>
      <w:r w:rsidRPr="004758B6">
        <w:rPr>
          <w:color w:val="202020"/>
        </w:rPr>
        <w:t>delivered</w:t>
      </w:r>
      <w:r w:rsidRPr="004758B6">
        <w:rPr>
          <w:color w:val="202020"/>
          <w:spacing w:val="-7"/>
        </w:rPr>
        <w:t xml:space="preserve"> </w:t>
      </w:r>
      <w:r w:rsidRPr="004758B6">
        <w:rPr>
          <w:color w:val="202020"/>
          <w:spacing w:val="-5"/>
        </w:rPr>
        <w:t>to:</w:t>
      </w:r>
    </w:p>
    <w:p w14:paraId="307EE19F" w14:textId="03A3C1F7" w:rsidR="00D136FF" w:rsidRPr="004758B6" w:rsidRDefault="00B25767" w:rsidP="005D6961">
      <w:pPr>
        <w:pStyle w:val="BodyText"/>
        <w:ind w:left="360"/>
      </w:pPr>
      <w:r w:rsidRPr="004758B6">
        <w:rPr>
          <w:noProof/>
        </w:rPr>
        <mc:AlternateContent>
          <mc:Choice Requires="wps">
            <w:drawing>
              <wp:anchor distT="0" distB="0" distL="0" distR="0" simplePos="0" relativeHeight="251664384" behindDoc="1" locked="0" layoutInCell="1" allowOverlap="1" wp14:anchorId="11BE76B5" wp14:editId="07777777">
                <wp:simplePos x="0" y="0"/>
                <wp:positionH relativeFrom="page">
                  <wp:posOffset>1447800</wp:posOffset>
                </wp:positionH>
                <wp:positionV relativeFrom="paragraph">
                  <wp:posOffset>101788</wp:posOffset>
                </wp:positionV>
                <wp:extent cx="4095750" cy="106997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95750" cy="1069975"/>
                        </a:xfrm>
                        <a:prstGeom prst="rect">
                          <a:avLst/>
                        </a:prstGeom>
                        <a:ln w="9525">
                          <a:solidFill>
                            <a:srgbClr val="000000"/>
                          </a:solidFill>
                          <a:prstDash val="solid"/>
                        </a:ln>
                      </wps:spPr>
                      <wps:txbx>
                        <w:txbxContent>
                          <w:p w14:paraId="0403B41C" w14:textId="1D4ADAD2" w:rsidR="00D136FF" w:rsidRDefault="00B25767">
                            <w:pPr>
                              <w:spacing w:before="71"/>
                              <w:ind w:left="143"/>
                            </w:pPr>
                            <w:r>
                              <w:rPr>
                                <w:color w:val="202020"/>
                              </w:rPr>
                              <w:t>RFP</w:t>
                            </w:r>
                            <w:r>
                              <w:rPr>
                                <w:color w:val="202020"/>
                                <w:spacing w:val="-4"/>
                              </w:rPr>
                              <w:t xml:space="preserve"> </w:t>
                            </w:r>
                            <w:r>
                              <w:rPr>
                                <w:color w:val="202020"/>
                              </w:rPr>
                              <w:t>No.:</w:t>
                            </w:r>
                            <w:r>
                              <w:rPr>
                                <w:color w:val="202020"/>
                                <w:spacing w:val="-4"/>
                              </w:rPr>
                              <w:t xml:space="preserve"> </w:t>
                            </w:r>
                            <w:r>
                              <w:rPr>
                                <w:color w:val="202020"/>
                              </w:rPr>
                              <w:t>RFP-IRQ-CO-2</w:t>
                            </w:r>
                            <w:r w:rsidR="00942164">
                              <w:rPr>
                                <w:color w:val="202020"/>
                              </w:rPr>
                              <w:t>5</w:t>
                            </w:r>
                            <w:r>
                              <w:rPr>
                                <w:color w:val="202020"/>
                              </w:rPr>
                              <w:t>-00</w:t>
                            </w:r>
                            <w:r w:rsidR="00942164">
                              <w:rPr>
                                <w:color w:val="202020"/>
                              </w:rPr>
                              <w:t>2</w:t>
                            </w:r>
                            <w:r>
                              <w:rPr>
                                <w:color w:val="202020"/>
                              </w:rPr>
                              <w:t>-Provision</w:t>
                            </w:r>
                            <w:r>
                              <w:rPr>
                                <w:color w:val="202020"/>
                                <w:spacing w:val="-7"/>
                              </w:rPr>
                              <w:t xml:space="preserve"> </w:t>
                            </w:r>
                            <w:r>
                              <w:rPr>
                                <w:color w:val="202020"/>
                              </w:rPr>
                              <w:t>of</w:t>
                            </w:r>
                            <w:r>
                              <w:rPr>
                                <w:color w:val="202020"/>
                                <w:spacing w:val="-7"/>
                              </w:rPr>
                              <w:t xml:space="preserve"> </w:t>
                            </w:r>
                            <w:r>
                              <w:rPr>
                                <w:color w:val="202020"/>
                              </w:rPr>
                              <w:t>Medical</w:t>
                            </w:r>
                            <w:r>
                              <w:rPr>
                                <w:color w:val="202020"/>
                                <w:spacing w:val="-7"/>
                              </w:rPr>
                              <w:t xml:space="preserve"> </w:t>
                            </w:r>
                            <w:r>
                              <w:rPr>
                                <w:color w:val="202020"/>
                              </w:rPr>
                              <w:t>Insurance</w:t>
                            </w:r>
                            <w:r>
                              <w:rPr>
                                <w:color w:val="202020"/>
                                <w:spacing w:val="-4"/>
                              </w:rPr>
                              <w:t xml:space="preserve"> </w:t>
                            </w:r>
                            <w:r>
                              <w:rPr>
                                <w:color w:val="202020"/>
                              </w:rPr>
                              <w:t>to</w:t>
                            </w:r>
                            <w:r>
                              <w:rPr>
                                <w:color w:val="202020"/>
                                <w:spacing w:val="-6"/>
                              </w:rPr>
                              <w:t xml:space="preserve"> </w:t>
                            </w:r>
                            <w:r>
                              <w:rPr>
                                <w:color w:val="202020"/>
                              </w:rPr>
                              <w:t>DRC Iraq Staff and their Dependents</w:t>
                            </w:r>
                          </w:p>
                          <w:p w14:paraId="08CE6F91" w14:textId="77777777" w:rsidR="00D136FF" w:rsidRDefault="00D136FF">
                            <w:pPr>
                              <w:pStyle w:val="BodyText"/>
                              <w:spacing w:before="128"/>
                              <w:rPr>
                                <w:sz w:val="22"/>
                              </w:rPr>
                            </w:pPr>
                          </w:p>
                          <w:p w14:paraId="6F387349" w14:textId="77777777" w:rsidR="00D136FF" w:rsidRDefault="00B25767">
                            <w:pPr>
                              <w:pStyle w:val="BodyText"/>
                              <w:ind w:left="143"/>
                            </w:pPr>
                            <w:r>
                              <w:rPr>
                                <w:color w:val="202020"/>
                              </w:rPr>
                              <w:t>DRC</w:t>
                            </w:r>
                            <w:r>
                              <w:rPr>
                                <w:color w:val="202020"/>
                                <w:spacing w:val="-9"/>
                              </w:rPr>
                              <w:t xml:space="preserve"> </w:t>
                            </w:r>
                            <w:r>
                              <w:rPr>
                                <w:color w:val="202020"/>
                              </w:rPr>
                              <w:t>Country</w:t>
                            </w:r>
                            <w:r>
                              <w:rPr>
                                <w:color w:val="202020"/>
                                <w:spacing w:val="-8"/>
                              </w:rPr>
                              <w:t xml:space="preserve"> </w:t>
                            </w:r>
                            <w:r>
                              <w:rPr>
                                <w:color w:val="202020"/>
                              </w:rPr>
                              <w:t>Office-</w:t>
                            </w:r>
                            <w:r>
                              <w:rPr>
                                <w:color w:val="202020"/>
                                <w:spacing w:val="-7"/>
                              </w:rPr>
                              <w:t xml:space="preserve"> </w:t>
                            </w:r>
                            <w:r>
                              <w:rPr>
                                <w:color w:val="202020"/>
                              </w:rPr>
                              <w:t>Erbil,</w:t>
                            </w:r>
                            <w:r>
                              <w:rPr>
                                <w:color w:val="202020"/>
                                <w:spacing w:val="-8"/>
                              </w:rPr>
                              <w:t xml:space="preserve"> </w:t>
                            </w:r>
                            <w:r>
                              <w:rPr>
                                <w:color w:val="202020"/>
                              </w:rPr>
                              <w:t>40</w:t>
                            </w:r>
                            <w:r>
                              <w:rPr>
                                <w:color w:val="202020"/>
                                <w:spacing w:val="-6"/>
                              </w:rPr>
                              <w:t xml:space="preserve"> </w:t>
                            </w:r>
                            <w:r>
                              <w:rPr>
                                <w:color w:val="202020"/>
                              </w:rPr>
                              <w:t>Meter</w:t>
                            </w:r>
                            <w:r>
                              <w:rPr>
                                <w:color w:val="202020"/>
                                <w:spacing w:val="-8"/>
                              </w:rPr>
                              <w:t xml:space="preserve"> </w:t>
                            </w:r>
                            <w:r>
                              <w:rPr>
                                <w:color w:val="202020"/>
                              </w:rPr>
                              <w:t>Road,</w:t>
                            </w:r>
                            <w:r>
                              <w:rPr>
                                <w:color w:val="202020"/>
                                <w:spacing w:val="-7"/>
                              </w:rPr>
                              <w:t xml:space="preserve"> </w:t>
                            </w:r>
                            <w:r>
                              <w:rPr>
                                <w:color w:val="202020"/>
                              </w:rPr>
                              <w:t>Star</w:t>
                            </w:r>
                            <w:r>
                              <w:rPr>
                                <w:color w:val="202020"/>
                                <w:spacing w:val="-11"/>
                              </w:rPr>
                              <w:t xml:space="preserve"> </w:t>
                            </w:r>
                            <w:r>
                              <w:rPr>
                                <w:color w:val="202020"/>
                              </w:rPr>
                              <w:t>Towers,</w:t>
                            </w:r>
                            <w:r>
                              <w:rPr>
                                <w:color w:val="202020"/>
                                <w:spacing w:val="-5"/>
                              </w:rPr>
                              <w:t xml:space="preserve"> </w:t>
                            </w:r>
                            <w:r>
                              <w:rPr>
                                <w:color w:val="202020"/>
                              </w:rPr>
                              <w:t>Building</w:t>
                            </w:r>
                            <w:r>
                              <w:rPr>
                                <w:color w:val="202020"/>
                                <w:spacing w:val="-9"/>
                              </w:rPr>
                              <w:t xml:space="preserve"> </w:t>
                            </w:r>
                            <w:r>
                              <w:rPr>
                                <w:color w:val="202020"/>
                              </w:rPr>
                              <w:t>D,</w:t>
                            </w:r>
                            <w:r>
                              <w:rPr>
                                <w:color w:val="202020"/>
                                <w:spacing w:val="-6"/>
                              </w:rPr>
                              <w:t xml:space="preserve"> </w:t>
                            </w:r>
                            <w:r>
                              <w:rPr>
                                <w:color w:val="202020"/>
                              </w:rPr>
                              <w:t>Floor</w:t>
                            </w:r>
                            <w:r>
                              <w:rPr>
                                <w:color w:val="202020"/>
                                <w:spacing w:val="-6"/>
                              </w:rPr>
                              <w:t xml:space="preserve"> </w:t>
                            </w:r>
                            <w:r>
                              <w:rPr>
                                <w:color w:val="202020"/>
                                <w:spacing w:val="-5"/>
                              </w:rPr>
                              <w:t>11</w:t>
                            </w:r>
                          </w:p>
                        </w:txbxContent>
                      </wps:txbx>
                      <wps:bodyPr wrap="square" lIns="0" tIns="0" rIns="0" bIns="0" rtlCol="0">
                        <a:noAutofit/>
                      </wps:bodyPr>
                    </wps:wsp>
                  </a:graphicData>
                </a:graphic>
              </wp:anchor>
            </w:drawing>
          </mc:Choice>
          <mc:Fallback>
            <w:pict>
              <v:shape w14:anchorId="11BE76B5" id="Textbox 10" o:spid="_x0000_s1032" type="#_x0000_t202" style="position:absolute;left:0;text-align:left;margin-left:114pt;margin-top:8pt;width:322.5pt;height:84.25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" filled="f">
                <v:path arrowok="t"/>
                <v:textbox inset="0,0,0,0">
                  <w:txbxContent>
                    <w:p w14:paraId="0403B41C" w14:textId="1D4ADAD2" w:rsidR="00D136FF" w:rsidRDefault="00B25767">
                      <w:pPr>
                        <w:spacing w:before="71"/>
                        <w:ind w:left="143"/>
                      </w:pPr>
                      <w:r>
                        <w:rPr>
                          <w:color w:val="202020"/>
                        </w:rPr>
                        <w:t>RFP</w:t>
                      </w:r>
                      <w:r>
                        <w:rPr>
                          <w:color w:val="202020"/>
                          <w:spacing w:val="-4"/>
                        </w:rPr>
                        <w:t xml:space="preserve"> </w:t>
                      </w:r>
                      <w:r>
                        <w:rPr>
                          <w:color w:val="202020"/>
                        </w:rPr>
                        <w:t>No.:</w:t>
                      </w:r>
                      <w:r>
                        <w:rPr>
                          <w:color w:val="202020"/>
                          <w:spacing w:val="-4"/>
                        </w:rPr>
                        <w:t xml:space="preserve"> </w:t>
                      </w:r>
                      <w:r>
                        <w:rPr>
                          <w:color w:val="202020"/>
                        </w:rPr>
                        <w:t>RFP-IRQ-CO-2</w:t>
                      </w:r>
                      <w:r w:rsidR="00942164">
                        <w:rPr>
                          <w:color w:val="202020"/>
                        </w:rPr>
                        <w:t>5</w:t>
                      </w:r>
                      <w:r>
                        <w:rPr>
                          <w:color w:val="202020"/>
                        </w:rPr>
                        <w:t>-00</w:t>
                      </w:r>
                      <w:r w:rsidR="00942164">
                        <w:rPr>
                          <w:color w:val="202020"/>
                        </w:rPr>
                        <w:t>2</w:t>
                      </w:r>
                      <w:r>
                        <w:rPr>
                          <w:color w:val="202020"/>
                        </w:rPr>
                        <w:t>-Provision</w:t>
                      </w:r>
                      <w:r>
                        <w:rPr>
                          <w:color w:val="202020"/>
                          <w:spacing w:val="-7"/>
                        </w:rPr>
                        <w:t xml:space="preserve"> </w:t>
                      </w:r>
                      <w:r>
                        <w:rPr>
                          <w:color w:val="202020"/>
                        </w:rPr>
                        <w:t>of</w:t>
                      </w:r>
                      <w:r>
                        <w:rPr>
                          <w:color w:val="202020"/>
                          <w:spacing w:val="-7"/>
                        </w:rPr>
                        <w:t xml:space="preserve"> </w:t>
                      </w:r>
                      <w:r>
                        <w:rPr>
                          <w:color w:val="202020"/>
                        </w:rPr>
                        <w:t>Medical</w:t>
                      </w:r>
                      <w:r>
                        <w:rPr>
                          <w:color w:val="202020"/>
                          <w:spacing w:val="-7"/>
                        </w:rPr>
                        <w:t xml:space="preserve"> </w:t>
                      </w:r>
                      <w:r>
                        <w:rPr>
                          <w:color w:val="202020"/>
                        </w:rPr>
                        <w:t>Insurance</w:t>
                      </w:r>
                      <w:r>
                        <w:rPr>
                          <w:color w:val="202020"/>
                          <w:spacing w:val="-4"/>
                        </w:rPr>
                        <w:t xml:space="preserve"> </w:t>
                      </w:r>
                      <w:r>
                        <w:rPr>
                          <w:color w:val="202020"/>
                        </w:rPr>
                        <w:t>to</w:t>
                      </w:r>
                      <w:r>
                        <w:rPr>
                          <w:color w:val="202020"/>
                          <w:spacing w:val="-6"/>
                        </w:rPr>
                        <w:t xml:space="preserve"> </w:t>
                      </w:r>
                      <w:r>
                        <w:rPr>
                          <w:color w:val="202020"/>
                        </w:rPr>
                        <w:t>DRC Iraq Staff and their Dependents</w:t>
                      </w:r>
                    </w:p>
                    <w:p w14:paraId="08CE6F91" w14:textId="77777777" w:rsidR="00D136FF" w:rsidRDefault="00D136FF">
                      <w:pPr>
                        <w:pStyle w:val="BodyText"/>
                        <w:spacing w:before="128"/>
                        <w:rPr>
                          <w:sz w:val="22"/>
                        </w:rPr>
                      </w:pPr>
                    </w:p>
                    <w:p w14:paraId="6F387349" w14:textId="77777777" w:rsidR="00D136FF" w:rsidRDefault="00B25767">
                      <w:pPr>
                        <w:pStyle w:val="BodyText"/>
                        <w:ind w:left="143"/>
                      </w:pPr>
                      <w:r>
                        <w:rPr>
                          <w:color w:val="202020"/>
                        </w:rPr>
                        <w:t>DRC</w:t>
                      </w:r>
                      <w:r>
                        <w:rPr>
                          <w:color w:val="202020"/>
                          <w:spacing w:val="-9"/>
                        </w:rPr>
                        <w:t xml:space="preserve"> </w:t>
                      </w:r>
                      <w:r>
                        <w:rPr>
                          <w:color w:val="202020"/>
                        </w:rPr>
                        <w:t>Country</w:t>
                      </w:r>
                      <w:r>
                        <w:rPr>
                          <w:color w:val="202020"/>
                          <w:spacing w:val="-8"/>
                        </w:rPr>
                        <w:t xml:space="preserve"> </w:t>
                      </w:r>
                      <w:r>
                        <w:rPr>
                          <w:color w:val="202020"/>
                        </w:rPr>
                        <w:t>Office-</w:t>
                      </w:r>
                      <w:r>
                        <w:rPr>
                          <w:color w:val="202020"/>
                          <w:spacing w:val="-7"/>
                        </w:rPr>
                        <w:t xml:space="preserve"> </w:t>
                      </w:r>
                      <w:r>
                        <w:rPr>
                          <w:color w:val="202020"/>
                        </w:rPr>
                        <w:t>Erbil,</w:t>
                      </w:r>
                      <w:r>
                        <w:rPr>
                          <w:color w:val="202020"/>
                          <w:spacing w:val="-8"/>
                        </w:rPr>
                        <w:t xml:space="preserve"> </w:t>
                      </w:r>
                      <w:r>
                        <w:rPr>
                          <w:color w:val="202020"/>
                        </w:rPr>
                        <w:t>40</w:t>
                      </w:r>
                      <w:r>
                        <w:rPr>
                          <w:color w:val="202020"/>
                          <w:spacing w:val="-6"/>
                        </w:rPr>
                        <w:t xml:space="preserve"> </w:t>
                      </w:r>
                      <w:r>
                        <w:rPr>
                          <w:color w:val="202020"/>
                        </w:rPr>
                        <w:t>Meter</w:t>
                      </w:r>
                      <w:r>
                        <w:rPr>
                          <w:color w:val="202020"/>
                          <w:spacing w:val="-8"/>
                        </w:rPr>
                        <w:t xml:space="preserve"> </w:t>
                      </w:r>
                      <w:r>
                        <w:rPr>
                          <w:color w:val="202020"/>
                        </w:rPr>
                        <w:t>Road,</w:t>
                      </w:r>
                      <w:r>
                        <w:rPr>
                          <w:color w:val="202020"/>
                          <w:spacing w:val="-7"/>
                        </w:rPr>
                        <w:t xml:space="preserve"> </w:t>
                      </w:r>
                      <w:r>
                        <w:rPr>
                          <w:color w:val="202020"/>
                        </w:rPr>
                        <w:t>Star</w:t>
                      </w:r>
                      <w:r>
                        <w:rPr>
                          <w:color w:val="202020"/>
                          <w:spacing w:val="-11"/>
                        </w:rPr>
                        <w:t xml:space="preserve"> </w:t>
                      </w:r>
                      <w:r>
                        <w:rPr>
                          <w:color w:val="202020"/>
                        </w:rPr>
                        <w:t>Towers,</w:t>
                      </w:r>
                      <w:r>
                        <w:rPr>
                          <w:color w:val="202020"/>
                          <w:spacing w:val="-5"/>
                        </w:rPr>
                        <w:t xml:space="preserve"> </w:t>
                      </w:r>
                      <w:r>
                        <w:rPr>
                          <w:color w:val="202020"/>
                        </w:rPr>
                        <w:t>Building</w:t>
                      </w:r>
                      <w:r>
                        <w:rPr>
                          <w:color w:val="202020"/>
                          <w:spacing w:val="-9"/>
                        </w:rPr>
                        <w:t xml:space="preserve"> </w:t>
                      </w:r>
                      <w:r>
                        <w:rPr>
                          <w:color w:val="202020"/>
                        </w:rPr>
                        <w:t>D,</w:t>
                      </w:r>
                      <w:r>
                        <w:rPr>
                          <w:color w:val="202020"/>
                          <w:spacing w:val="-6"/>
                        </w:rPr>
                        <w:t xml:space="preserve"> </w:t>
                      </w:r>
                      <w:r>
                        <w:rPr>
                          <w:color w:val="202020"/>
                        </w:rPr>
                        <w:t>Floor</w:t>
                      </w:r>
                      <w:r>
                        <w:rPr>
                          <w:color w:val="202020"/>
                          <w:spacing w:val="-6"/>
                        </w:rPr>
                        <w:t xml:space="preserve"> </w:t>
                      </w:r>
                      <w:r>
                        <w:rPr>
                          <w:color w:val="202020"/>
                          <w:spacing w:val="-5"/>
                        </w:rPr>
                        <w:t>11</w:t>
                      </w:r>
                    </w:p>
                  </w:txbxContent>
                </v:textbox>
                <w10:wrap type="topAndBottom" anchorx="page"/>
              </v:shape>
            </w:pict>
          </mc:Fallback>
        </mc:AlternateContent>
      </w:r>
    </w:p>
    <w:p w14:paraId="6BB9E253" w14:textId="77777777" w:rsidR="00D136FF" w:rsidRPr="004758B6" w:rsidRDefault="00D136FF">
      <w:pPr>
        <w:pStyle w:val="BodyText"/>
      </w:pPr>
    </w:p>
    <w:p w14:paraId="23DE523C" w14:textId="77777777" w:rsidR="00D136FF" w:rsidRPr="004758B6" w:rsidRDefault="00D136FF">
      <w:pPr>
        <w:pStyle w:val="BodyText"/>
        <w:spacing w:before="12"/>
      </w:pPr>
    </w:p>
    <w:p w14:paraId="638D485F" w14:textId="77777777" w:rsidR="00D136FF" w:rsidRPr="004758B6" w:rsidRDefault="00B25767">
      <w:pPr>
        <w:pStyle w:val="Heading2"/>
        <w:numPr>
          <w:ilvl w:val="0"/>
          <w:numId w:val="7"/>
        </w:numPr>
        <w:tabs>
          <w:tab w:val="left" w:pos="1079"/>
        </w:tabs>
        <w:ind w:left="1079" w:hanging="719"/>
      </w:pPr>
      <w:bookmarkStart w:id="12" w:name="B._Email_submission"/>
      <w:bookmarkEnd w:id="12"/>
      <w:r w:rsidRPr="004758B6">
        <w:t>Email</w:t>
      </w:r>
      <w:r w:rsidRPr="004758B6">
        <w:rPr>
          <w:spacing w:val="-10"/>
        </w:rPr>
        <w:t xml:space="preserve"> </w:t>
      </w:r>
      <w:r w:rsidRPr="004758B6">
        <w:rPr>
          <w:spacing w:val="-2"/>
        </w:rPr>
        <w:t>submission</w:t>
      </w:r>
    </w:p>
    <w:p w14:paraId="2721417A" w14:textId="77777777" w:rsidR="00D136FF" w:rsidRPr="004758B6" w:rsidRDefault="00B25767">
      <w:pPr>
        <w:pStyle w:val="BodyText"/>
        <w:spacing w:before="238"/>
        <w:ind w:left="360"/>
      </w:pPr>
      <w:r w:rsidRPr="004758B6">
        <w:t>Bids</w:t>
      </w:r>
      <w:r w:rsidRPr="004758B6">
        <w:rPr>
          <w:spacing w:val="-7"/>
        </w:rPr>
        <w:t xml:space="preserve"> </w:t>
      </w:r>
      <w:r w:rsidRPr="004758B6">
        <w:t>can</w:t>
      </w:r>
      <w:r w:rsidRPr="004758B6">
        <w:rPr>
          <w:spacing w:val="-8"/>
        </w:rPr>
        <w:t xml:space="preserve"> </w:t>
      </w:r>
      <w:r w:rsidRPr="004758B6">
        <w:t>be</w:t>
      </w:r>
      <w:r w:rsidRPr="004758B6">
        <w:rPr>
          <w:spacing w:val="-9"/>
        </w:rPr>
        <w:t xml:space="preserve"> </w:t>
      </w:r>
      <w:r w:rsidRPr="004758B6">
        <w:t>submitted</w:t>
      </w:r>
      <w:r w:rsidRPr="004758B6">
        <w:rPr>
          <w:spacing w:val="-7"/>
        </w:rPr>
        <w:t xml:space="preserve"> </w:t>
      </w:r>
      <w:r w:rsidRPr="004758B6">
        <w:t>by</w:t>
      </w:r>
      <w:r w:rsidRPr="004758B6">
        <w:rPr>
          <w:spacing w:val="-8"/>
        </w:rPr>
        <w:t xml:space="preserve"> </w:t>
      </w:r>
      <w:r w:rsidRPr="004758B6">
        <w:t>email</w:t>
      </w:r>
      <w:r w:rsidRPr="004758B6">
        <w:rPr>
          <w:spacing w:val="-8"/>
        </w:rPr>
        <w:t xml:space="preserve"> </w:t>
      </w:r>
      <w:r w:rsidRPr="004758B6">
        <w:t>to</w:t>
      </w:r>
      <w:r w:rsidRPr="004758B6">
        <w:rPr>
          <w:spacing w:val="-7"/>
        </w:rPr>
        <w:t xml:space="preserve"> </w:t>
      </w:r>
      <w:r w:rsidRPr="004758B6">
        <w:t>the</w:t>
      </w:r>
      <w:r w:rsidRPr="004758B6">
        <w:rPr>
          <w:spacing w:val="-9"/>
        </w:rPr>
        <w:t xml:space="preserve"> </w:t>
      </w:r>
      <w:r w:rsidRPr="004758B6">
        <w:t>following</w:t>
      </w:r>
      <w:r w:rsidRPr="004758B6">
        <w:rPr>
          <w:spacing w:val="-9"/>
        </w:rPr>
        <w:t xml:space="preserve"> </w:t>
      </w:r>
      <w:r w:rsidRPr="004758B6">
        <w:t>dedicated,</w:t>
      </w:r>
      <w:r w:rsidRPr="004758B6">
        <w:rPr>
          <w:spacing w:val="-8"/>
        </w:rPr>
        <w:t xml:space="preserve"> </w:t>
      </w:r>
      <w:r w:rsidRPr="004758B6">
        <w:t>controlled,</w:t>
      </w:r>
      <w:r w:rsidRPr="004758B6">
        <w:rPr>
          <w:spacing w:val="-8"/>
        </w:rPr>
        <w:t xml:space="preserve"> </w:t>
      </w:r>
      <w:r w:rsidRPr="004758B6">
        <w:t>&amp;</w:t>
      </w:r>
      <w:r w:rsidRPr="004758B6">
        <w:rPr>
          <w:spacing w:val="-5"/>
        </w:rPr>
        <w:t xml:space="preserve"> </w:t>
      </w:r>
      <w:r w:rsidRPr="004758B6">
        <w:t>secure</w:t>
      </w:r>
      <w:r w:rsidRPr="004758B6">
        <w:rPr>
          <w:spacing w:val="-10"/>
        </w:rPr>
        <w:t xml:space="preserve"> </w:t>
      </w:r>
      <w:r w:rsidRPr="004758B6">
        <w:t>email</w:t>
      </w:r>
      <w:r w:rsidRPr="004758B6">
        <w:rPr>
          <w:spacing w:val="-8"/>
        </w:rPr>
        <w:t xml:space="preserve"> </w:t>
      </w:r>
      <w:r w:rsidRPr="004758B6">
        <w:rPr>
          <w:spacing w:val="-2"/>
        </w:rPr>
        <w:t>address:</w:t>
      </w:r>
    </w:p>
    <w:p w14:paraId="52E56223" w14:textId="77777777" w:rsidR="00D136FF" w:rsidRPr="004758B6" w:rsidRDefault="00D136FF">
      <w:pPr>
        <w:pStyle w:val="BodyText"/>
        <w:spacing w:before="6"/>
      </w:pPr>
    </w:p>
    <w:p w14:paraId="1DB5CE52" w14:textId="77777777" w:rsidR="00D136FF" w:rsidRPr="004758B6" w:rsidRDefault="00B25767">
      <w:pPr>
        <w:ind w:left="559"/>
        <w:rPr>
          <w:sz w:val="20"/>
          <w:szCs w:val="20"/>
        </w:rPr>
      </w:pPr>
      <w:hyperlink r:id="rId16">
        <w:r w:rsidRPr="004758B6">
          <w:rPr>
            <w:color w:val="0000FF"/>
            <w:spacing w:val="-2"/>
            <w:sz w:val="20"/>
            <w:szCs w:val="20"/>
            <w:u w:val="single" w:color="0000FF"/>
          </w:rPr>
          <w:t>tender.irq.co@drc.ngo</w:t>
        </w:r>
      </w:hyperlink>
    </w:p>
    <w:p w14:paraId="5043CB0F" w14:textId="77777777" w:rsidR="00D136FF" w:rsidRPr="004758B6" w:rsidRDefault="00D136FF">
      <w:pPr>
        <w:pStyle w:val="BodyText"/>
      </w:pPr>
    </w:p>
    <w:p w14:paraId="5A9E5752" w14:textId="77777777" w:rsidR="00D136FF" w:rsidRPr="004758B6" w:rsidRDefault="00B25767">
      <w:pPr>
        <w:pStyle w:val="BodyText"/>
        <w:ind w:left="360"/>
      </w:pPr>
      <w:r w:rsidRPr="004758B6">
        <w:rPr>
          <w:color w:val="202020"/>
        </w:rPr>
        <w:t>When</w:t>
      </w:r>
      <w:r w:rsidRPr="004758B6">
        <w:rPr>
          <w:color w:val="202020"/>
          <w:spacing w:val="-9"/>
        </w:rPr>
        <w:t xml:space="preserve"> </w:t>
      </w:r>
      <w:r w:rsidRPr="004758B6">
        <w:rPr>
          <w:color w:val="202020"/>
        </w:rPr>
        <w:t>Bids</w:t>
      </w:r>
      <w:r w:rsidRPr="004758B6">
        <w:rPr>
          <w:color w:val="202020"/>
          <w:spacing w:val="-8"/>
        </w:rPr>
        <w:t xml:space="preserve"> </w:t>
      </w:r>
      <w:r w:rsidRPr="004758B6">
        <w:rPr>
          <w:color w:val="202020"/>
        </w:rPr>
        <w:t>are</w:t>
      </w:r>
      <w:r w:rsidRPr="004758B6">
        <w:rPr>
          <w:color w:val="202020"/>
          <w:spacing w:val="-10"/>
        </w:rPr>
        <w:t xml:space="preserve"> </w:t>
      </w:r>
      <w:r w:rsidRPr="004758B6">
        <w:rPr>
          <w:color w:val="202020"/>
        </w:rPr>
        <w:t>emailed,</w:t>
      </w:r>
      <w:r w:rsidRPr="004758B6">
        <w:rPr>
          <w:color w:val="202020"/>
          <w:spacing w:val="-8"/>
        </w:rPr>
        <w:t xml:space="preserve"> </w:t>
      </w:r>
      <w:r w:rsidRPr="004758B6">
        <w:rPr>
          <w:color w:val="202020"/>
        </w:rPr>
        <w:t>the</w:t>
      </w:r>
      <w:r w:rsidRPr="004758B6">
        <w:rPr>
          <w:color w:val="202020"/>
          <w:spacing w:val="-9"/>
        </w:rPr>
        <w:t xml:space="preserve"> </w:t>
      </w:r>
      <w:r w:rsidRPr="004758B6">
        <w:rPr>
          <w:color w:val="202020"/>
        </w:rPr>
        <w:t>following</w:t>
      </w:r>
      <w:r w:rsidRPr="004758B6">
        <w:rPr>
          <w:color w:val="202020"/>
          <w:spacing w:val="-12"/>
        </w:rPr>
        <w:t xml:space="preserve"> </w:t>
      </w:r>
      <w:r w:rsidRPr="004758B6">
        <w:rPr>
          <w:color w:val="202020"/>
        </w:rPr>
        <w:t>conditions</w:t>
      </w:r>
      <w:r w:rsidRPr="004758B6">
        <w:rPr>
          <w:color w:val="202020"/>
          <w:spacing w:val="-3"/>
        </w:rPr>
        <w:t xml:space="preserve"> </w:t>
      </w:r>
      <w:r w:rsidRPr="004758B6">
        <w:rPr>
          <w:color w:val="202020"/>
        </w:rPr>
        <w:t>shall</w:t>
      </w:r>
      <w:r w:rsidRPr="004758B6">
        <w:rPr>
          <w:color w:val="202020"/>
          <w:spacing w:val="-8"/>
        </w:rPr>
        <w:t xml:space="preserve"> </w:t>
      </w:r>
      <w:r w:rsidRPr="004758B6">
        <w:rPr>
          <w:color w:val="202020"/>
        </w:rPr>
        <w:t>be</w:t>
      </w:r>
      <w:r w:rsidRPr="004758B6">
        <w:rPr>
          <w:color w:val="202020"/>
          <w:spacing w:val="-9"/>
        </w:rPr>
        <w:t xml:space="preserve"> </w:t>
      </w:r>
      <w:r w:rsidRPr="004758B6">
        <w:rPr>
          <w:color w:val="202020"/>
        </w:rPr>
        <w:t>complied</w:t>
      </w:r>
      <w:r w:rsidRPr="004758B6">
        <w:rPr>
          <w:color w:val="202020"/>
          <w:spacing w:val="-9"/>
        </w:rPr>
        <w:t xml:space="preserve"> </w:t>
      </w:r>
      <w:r w:rsidRPr="004758B6">
        <w:rPr>
          <w:color w:val="202020"/>
          <w:spacing w:val="-2"/>
        </w:rPr>
        <w:t>with:</w:t>
      </w:r>
    </w:p>
    <w:p w14:paraId="07459315" w14:textId="77777777" w:rsidR="00D136FF" w:rsidRPr="004758B6" w:rsidRDefault="00D136FF">
      <w:pPr>
        <w:pStyle w:val="BodyText"/>
        <w:spacing w:before="3"/>
      </w:pPr>
    </w:p>
    <w:p w14:paraId="2745CAEC" w14:textId="77777777" w:rsidR="00D136FF" w:rsidRPr="004758B6" w:rsidRDefault="00B25767">
      <w:pPr>
        <w:pStyle w:val="Heading2"/>
        <w:numPr>
          <w:ilvl w:val="0"/>
          <w:numId w:val="6"/>
        </w:numPr>
        <w:tabs>
          <w:tab w:val="left" w:pos="1259"/>
        </w:tabs>
        <w:spacing w:line="253" w:lineRule="exact"/>
        <w:ind w:left="1259" w:hanging="359"/>
        <w:jc w:val="both"/>
      </w:pPr>
      <w:bookmarkStart w:id="13" w:name="_The_RFP_number_shall_be_inserted_in_th"/>
      <w:bookmarkEnd w:id="13"/>
      <w:r w:rsidRPr="004758B6">
        <w:rPr>
          <w:color w:val="202020"/>
        </w:rPr>
        <w:t>The</w:t>
      </w:r>
      <w:r w:rsidRPr="004758B6">
        <w:rPr>
          <w:color w:val="202020"/>
          <w:spacing w:val="-6"/>
        </w:rPr>
        <w:t xml:space="preserve"> </w:t>
      </w:r>
      <w:r w:rsidRPr="004758B6">
        <w:rPr>
          <w:color w:val="202020"/>
        </w:rPr>
        <w:t>RFP</w:t>
      </w:r>
      <w:r w:rsidRPr="004758B6">
        <w:rPr>
          <w:color w:val="202020"/>
          <w:spacing w:val="-7"/>
        </w:rPr>
        <w:t xml:space="preserve"> </w:t>
      </w:r>
      <w:r w:rsidRPr="004758B6">
        <w:rPr>
          <w:color w:val="202020"/>
        </w:rPr>
        <w:t>number</w:t>
      </w:r>
      <w:r w:rsidRPr="004758B6">
        <w:rPr>
          <w:color w:val="202020"/>
          <w:spacing w:val="-3"/>
        </w:rPr>
        <w:t xml:space="preserve"> </w:t>
      </w:r>
      <w:r w:rsidRPr="004758B6">
        <w:rPr>
          <w:color w:val="202020"/>
        </w:rPr>
        <w:t>shall</w:t>
      </w:r>
      <w:r w:rsidRPr="004758B6">
        <w:rPr>
          <w:color w:val="202020"/>
          <w:spacing w:val="-6"/>
        </w:rPr>
        <w:t xml:space="preserve"> </w:t>
      </w:r>
      <w:r w:rsidRPr="004758B6">
        <w:rPr>
          <w:color w:val="202020"/>
        </w:rPr>
        <w:t>be</w:t>
      </w:r>
      <w:r w:rsidRPr="004758B6">
        <w:rPr>
          <w:color w:val="202020"/>
          <w:spacing w:val="-6"/>
        </w:rPr>
        <w:t xml:space="preserve"> </w:t>
      </w:r>
      <w:r w:rsidRPr="004758B6">
        <w:rPr>
          <w:color w:val="202020"/>
        </w:rPr>
        <w:t>inserted</w:t>
      </w:r>
      <w:r w:rsidRPr="004758B6">
        <w:rPr>
          <w:color w:val="202020"/>
          <w:spacing w:val="-4"/>
        </w:rPr>
        <w:t xml:space="preserve"> </w:t>
      </w:r>
      <w:r w:rsidRPr="004758B6">
        <w:rPr>
          <w:color w:val="202020"/>
        </w:rPr>
        <w:t>in</w:t>
      </w:r>
      <w:r w:rsidRPr="004758B6">
        <w:rPr>
          <w:color w:val="202020"/>
          <w:spacing w:val="-5"/>
        </w:rPr>
        <w:t xml:space="preserve"> </w:t>
      </w:r>
      <w:r w:rsidRPr="004758B6">
        <w:rPr>
          <w:color w:val="202020"/>
        </w:rPr>
        <w:t>the</w:t>
      </w:r>
      <w:r w:rsidRPr="004758B6">
        <w:rPr>
          <w:color w:val="202020"/>
          <w:spacing w:val="-8"/>
        </w:rPr>
        <w:t xml:space="preserve"> </w:t>
      </w:r>
      <w:r w:rsidRPr="004758B6">
        <w:rPr>
          <w:color w:val="202020"/>
        </w:rPr>
        <w:t>Subject</w:t>
      </w:r>
      <w:r w:rsidRPr="004758B6">
        <w:rPr>
          <w:color w:val="202020"/>
          <w:spacing w:val="-5"/>
        </w:rPr>
        <w:t xml:space="preserve"> </w:t>
      </w:r>
      <w:r w:rsidRPr="004758B6">
        <w:rPr>
          <w:color w:val="202020"/>
        </w:rPr>
        <w:t>Heading</w:t>
      </w:r>
      <w:r w:rsidRPr="004758B6">
        <w:rPr>
          <w:color w:val="202020"/>
          <w:spacing w:val="-10"/>
        </w:rPr>
        <w:t xml:space="preserve"> </w:t>
      </w:r>
      <w:r w:rsidRPr="004758B6">
        <w:rPr>
          <w:color w:val="202020"/>
        </w:rPr>
        <w:t>of</w:t>
      </w:r>
      <w:r w:rsidRPr="004758B6">
        <w:rPr>
          <w:color w:val="202020"/>
          <w:spacing w:val="-6"/>
        </w:rPr>
        <w:t xml:space="preserve"> </w:t>
      </w:r>
      <w:r w:rsidRPr="004758B6">
        <w:rPr>
          <w:color w:val="202020"/>
        </w:rPr>
        <w:t>the</w:t>
      </w:r>
      <w:r w:rsidRPr="004758B6">
        <w:rPr>
          <w:color w:val="202020"/>
          <w:spacing w:val="-6"/>
        </w:rPr>
        <w:t xml:space="preserve"> </w:t>
      </w:r>
      <w:r w:rsidRPr="004758B6">
        <w:rPr>
          <w:color w:val="202020"/>
          <w:spacing w:val="-2"/>
        </w:rPr>
        <w:t>email</w:t>
      </w:r>
    </w:p>
    <w:p w14:paraId="58BDE383" w14:textId="77777777" w:rsidR="00D136FF" w:rsidRPr="004758B6" w:rsidRDefault="00B25767">
      <w:pPr>
        <w:pStyle w:val="ListParagraph"/>
        <w:numPr>
          <w:ilvl w:val="0"/>
          <w:numId w:val="6"/>
        </w:numPr>
        <w:tabs>
          <w:tab w:val="left" w:pos="1260"/>
        </w:tabs>
        <w:spacing w:line="244" w:lineRule="auto"/>
        <w:ind w:right="403"/>
        <w:jc w:val="both"/>
        <w:rPr>
          <w:b/>
          <w:sz w:val="20"/>
          <w:szCs w:val="20"/>
        </w:rPr>
      </w:pPr>
      <w:r w:rsidRPr="004758B6">
        <w:rPr>
          <w:b/>
          <w:color w:val="202020"/>
          <w:sz w:val="20"/>
          <w:szCs w:val="20"/>
        </w:rPr>
        <w:t xml:space="preserve">Separate emails shall be used for the ‘Financial Bid’ and ‘Technical Bid’, and the Subject Heading of the email </w:t>
      </w:r>
      <w:bookmarkStart w:id="14" w:name="shall_indicate_which_type_the_email_cont"/>
      <w:bookmarkEnd w:id="14"/>
      <w:r w:rsidRPr="004758B6">
        <w:rPr>
          <w:b/>
          <w:color w:val="202020"/>
          <w:sz w:val="20"/>
          <w:szCs w:val="20"/>
        </w:rPr>
        <w:t>shall indicate which type the email contains</w:t>
      </w:r>
    </w:p>
    <w:p w14:paraId="3E775E65" w14:textId="77777777" w:rsidR="00D136FF" w:rsidRPr="004758B6" w:rsidRDefault="00B25767">
      <w:pPr>
        <w:pStyle w:val="ListParagraph"/>
        <w:numPr>
          <w:ilvl w:val="1"/>
          <w:numId w:val="6"/>
        </w:numPr>
        <w:tabs>
          <w:tab w:val="left" w:pos="1799"/>
        </w:tabs>
        <w:spacing w:line="239" w:lineRule="exact"/>
        <w:ind w:left="1799" w:hanging="359"/>
        <w:jc w:val="both"/>
        <w:rPr>
          <w:sz w:val="20"/>
          <w:szCs w:val="20"/>
        </w:rPr>
      </w:pPr>
      <w:r w:rsidRPr="004758B6">
        <w:rPr>
          <w:color w:val="202020"/>
          <w:sz w:val="20"/>
          <w:szCs w:val="20"/>
        </w:rPr>
        <w:t>The</w:t>
      </w:r>
      <w:r w:rsidRPr="004758B6">
        <w:rPr>
          <w:color w:val="202020"/>
          <w:spacing w:val="-12"/>
          <w:sz w:val="20"/>
          <w:szCs w:val="20"/>
        </w:rPr>
        <w:t xml:space="preserve"> </w:t>
      </w:r>
      <w:r w:rsidRPr="004758B6">
        <w:rPr>
          <w:color w:val="202020"/>
          <w:sz w:val="20"/>
          <w:szCs w:val="20"/>
        </w:rPr>
        <w:t>financial</w:t>
      </w:r>
      <w:r w:rsidRPr="004758B6">
        <w:rPr>
          <w:color w:val="202020"/>
          <w:spacing w:val="-7"/>
          <w:sz w:val="20"/>
          <w:szCs w:val="20"/>
        </w:rPr>
        <w:t xml:space="preserve"> </w:t>
      </w:r>
      <w:r w:rsidRPr="004758B6">
        <w:rPr>
          <w:color w:val="202020"/>
          <w:sz w:val="20"/>
          <w:szCs w:val="20"/>
        </w:rPr>
        <w:t>proposal</w:t>
      </w:r>
      <w:r w:rsidRPr="004758B6">
        <w:rPr>
          <w:color w:val="202020"/>
          <w:spacing w:val="-10"/>
          <w:sz w:val="20"/>
          <w:szCs w:val="20"/>
        </w:rPr>
        <w:t xml:space="preserve"> </w:t>
      </w:r>
      <w:r w:rsidRPr="004758B6">
        <w:rPr>
          <w:color w:val="202020"/>
          <w:sz w:val="20"/>
          <w:szCs w:val="20"/>
        </w:rPr>
        <w:t>shall</w:t>
      </w:r>
      <w:r w:rsidRPr="004758B6">
        <w:rPr>
          <w:color w:val="202020"/>
          <w:spacing w:val="-9"/>
          <w:sz w:val="20"/>
          <w:szCs w:val="20"/>
        </w:rPr>
        <w:t xml:space="preserve"> </w:t>
      </w:r>
      <w:r w:rsidRPr="004758B6">
        <w:rPr>
          <w:color w:val="202020"/>
          <w:sz w:val="20"/>
          <w:szCs w:val="20"/>
        </w:rPr>
        <w:t>only</w:t>
      </w:r>
      <w:r w:rsidRPr="004758B6">
        <w:rPr>
          <w:color w:val="202020"/>
          <w:spacing w:val="-8"/>
          <w:sz w:val="20"/>
          <w:szCs w:val="20"/>
        </w:rPr>
        <w:t xml:space="preserve"> </w:t>
      </w:r>
      <w:r w:rsidRPr="004758B6">
        <w:rPr>
          <w:color w:val="202020"/>
          <w:sz w:val="20"/>
          <w:szCs w:val="20"/>
        </w:rPr>
        <w:t>contain</w:t>
      </w:r>
      <w:r w:rsidRPr="004758B6">
        <w:rPr>
          <w:color w:val="202020"/>
          <w:spacing w:val="-8"/>
          <w:sz w:val="20"/>
          <w:szCs w:val="20"/>
        </w:rPr>
        <w:t xml:space="preserve"> </w:t>
      </w:r>
      <w:r w:rsidRPr="004758B6">
        <w:rPr>
          <w:color w:val="202020"/>
          <w:sz w:val="20"/>
          <w:szCs w:val="20"/>
        </w:rPr>
        <w:t>the</w:t>
      </w:r>
      <w:r w:rsidRPr="004758B6">
        <w:rPr>
          <w:color w:val="202020"/>
          <w:spacing w:val="-9"/>
          <w:sz w:val="20"/>
          <w:szCs w:val="20"/>
        </w:rPr>
        <w:t xml:space="preserve"> </w:t>
      </w:r>
      <w:r w:rsidRPr="004758B6">
        <w:rPr>
          <w:color w:val="202020"/>
          <w:sz w:val="20"/>
          <w:szCs w:val="20"/>
        </w:rPr>
        <w:t>financial</w:t>
      </w:r>
      <w:r w:rsidRPr="004758B6">
        <w:rPr>
          <w:color w:val="202020"/>
          <w:spacing w:val="-7"/>
          <w:sz w:val="20"/>
          <w:szCs w:val="20"/>
        </w:rPr>
        <w:t xml:space="preserve"> </w:t>
      </w:r>
      <w:r w:rsidRPr="004758B6">
        <w:rPr>
          <w:color w:val="202020"/>
          <w:spacing w:val="-2"/>
          <w:sz w:val="20"/>
          <w:szCs w:val="20"/>
        </w:rPr>
        <w:t>proposal,</w:t>
      </w:r>
    </w:p>
    <w:p w14:paraId="6E09A9EE" w14:textId="77777777" w:rsidR="00D136FF" w:rsidRPr="004758B6" w:rsidRDefault="00B25767">
      <w:pPr>
        <w:pStyle w:val="ListParagraph"/>
        <w:numPr>
          <w:ilvl w:val="1"/>
          <w:numId w:val="6"/>
        </w:numPr>
        <w:tabs>
          <w:tab w:val="left" w:pos="1799"/>
        </w:tabs>
        <w:spacing w:line="230" w:lineRule="auto"/>
        <w:ind w:left="1799" w:right="358"/>
        <w:jc w:val="both"/>
        <w:rPr>
          <w:sz w:val="20"/>
          <w:szCs w:val="20"/>
        </w:rPr>
      </w:pPr>
      <w:r w:rsidRPr="004758B6">
        <w:rPr>
          <w:color w:val="202020"/>
          <w:sz w:val="20"/>
          <w:szCs w:val="20"/>
        </w:rPr>
        <w:t xml:space="preserve">The technical proposal shall contain all other documents required by the tender, but excluding all pricing </w:t>
      </w:r>
      <w:r w:rsidRPr="004758B6">
        <w:rPr>
          <w:color w:val="202020"/>
          <w:spacing w:val="-2"/>
          <w:sz w:val="20"/>
          <w:szCs w:val="20"/>
        </w:rPr>
        <w:t>information</w:t>
      </w:r>
    </w:p>
    <w:p w14:paraId="767C94DC" w14:textId="77777777" w:rsidR="00D136FF" w:rsidRPr="004758B6" w:rsidRDefault="00B25767">
      <w:pPr>
        <w:pStyle w:val="ListParagraph"/>
        <w:numPr>
          <w:ilvl w:val="0"/>
          <w:numId w:val="6"/>
        </w:numPr>
        <w:tabs>
          <w:tab w:val="left" w:pos="1259"/>
        </w:tabs>
        <w:ind w:left="1259" w:right="347"/>
        <w:jc w:val="both"/>
        <w:rPr>
          <w:sz w:val="20"/>
          <w:szCs w:val="20"/>
        </w:rPr>
      </w:pPr>
      <w:r w:rsidRPr="004758B6">
        <w:rPr>
          <w:color w:val="202020"/>
          <w:sz w:val="20"/>
          <w:szCs w:val="20"/>
        </w:rPr>
        <w:t xml:space="preserve">Bid documents </w:t>
      </w:r>
      <w:proofErr w:type="gramStart"/>
      <w:r w:rsidRPr="004758B6">
        <w:rPr>
          <w:color w:val="202020"/>
          <w:sz w:val="20"/>
          <w:szCs w:val="20"/>
        </w:rPr>
        <w:t>required,</w:t>
      </w:r>
      <w:proofErr w:type="gramEnd"/>
      <w:r w:rsidRPr="004758B6">
        <w:rPr>
          <w:color w:val="202020"/>
          <w:sz w:val="20"/>
          <w:szCs w:val="20"/>
        </w:rPr>
        <w:t xml:space="preserve"> shall be included as an attachment to the email in PDF, JPEG, TIF format, or the same type of files provided as a ZIP file. </w:t>
      </w:r>
      <w:r w:rsidRPr="004758B6">
        <w:rPr>
          <w:b/>
          <w:color w:val="202020"/>
          <w:sz w:val="20"/>
          <w:szCs w:val="20"/>
        </w:rPr>
        <w:t xml:space="preserve">Documents in MS Word or excel formats, will result in the bid being </w:t>
      </w:r>
      <w:r w:rsidRPr="004758B6">
        <w:rPr>
          <w:b/>
          <w:color w:val="202020"/>
          <w:spacing w:val="-2"/>
          <w:sz w:val="20"/>
          <w:szCs w:val="20"/>
        </w:rPr>
        <w:t>disqualified</w:t>
      </w:r>
      <w:r w:rsidRPr="004758B6">
        <w:rPr>
          <w:color w:val="202020"/>
          <w:spacing w:val="-2"/>
          <w:sz w:val="20"/>
          <w:szCs w:val="20"/>
        </w:rPr>
        <w:t>.</w:t>
      </w:r>
    </w:p>
    <w:p w14:paraId="285C9203" w14:textId="77777777" w:rsidR="00D136FF" w:rsidRPr="004758B6" w:rsidRDefault="00B25767">
      <w:pPr>
        <w:pStyle w:val="ListParagraph"/>
        <w:numPr>
          <w:ilvl w:val="0"/>
          <w:numId w:val="6"/>
        </w:numPr>
        <w:tabs>
          <w:tab w:val="left" w:pos="1259"/>
        </w:tabs>
        <w:spacing w:before="1"/>
        <w:ind w:left="1259" w:hanging="359"/>
        <w:jc w:val="both"/>
        <w:rPr>
          <w:sz w:val="20"/>
          <w:szCs w:val="20"/>
        </w:rPr>
      </w:pPr>
      <w:r w:rsidRPr="004758B6">
        <w:rPr>
          <w:color w:val="202020"/>
          <w:sz w:val="20"/>
          <w:szCs w:val="20"/>
        </w:rPr>
        <w:t>Email</w:t>
      </w:r>
      <w:r w:rsidRPr="004758B6">
        <w:rPr>
          <w:color w:val="202020"/>
          <w:spacing w:val="-9"/>
          <w:sz w:val="20"/>
          <w:szCs w:val="20"/>
        </w:rPr>
        <w:t xml:space="preserve"> </w:t>
      </w:r>
      <w:r w:rsidRPr="004758B6">
        <w:rPr>
          <w:color w:val="202020"/>
          <w:sz w:val="20"/>
          <w:szCs w:val="20"/>
        </w:rPr>
        <w:t>attachments</w:t>
      </w:r>
      <w:r w:rsidRPr="004758B6">
        <w:rPr>
          <w:color w:val="202020"/>
          <w:spacing w:val="-2"/>
          <w:sz w:val="20"/>
          <w:szCs w:val="20"/>
        </w:rPr>
        <w:t xml:space="preserve"> </w:t>
      </w:r>
      <w:r w:rsidRPr="004758B6">
        <w:rPr>
          <w:color w:val="202020"/>
          <w:sz w:val="20"/>
          <w:szCs w:val="20"/>
        </w:rPr>
        <w:t>shall</w:t>
      </w:r>
      <w:r w:rsidRPr="004758B6">
        <w:rPr>
          <w:color w:val="202020"/>
          <w:spacing w:val="-6"/>
          <w:sz w:val="20"/>
          <w:szCs w:val="20"/>
        </w:rPr>
        <w:t xml:space="preserve"> </w:t>
      </w:r>
      <w:r w:rsidRPr="004758B6">
        <w:rPr>
          <w:color w:val="202020"/>
          <w:sz w:val="20"/>
          <w:szCs w:val="20"/>
        </w:rPr>
        <w:t>not</w:t>
      </w:r>
      <w:r w:rsidRPr="004758B6">
        <w:rPr>
          <w:color w:val="202020"/>
          <w:spacing w:val="-7"/>
          <w:sz w:val="20"/>
          <w:szCs w:val="20"/>
        </w:rPr>
        <w:t xml:space="preserve"> </w:t>
      </w:r>
      <w:r w:rsidRPr="004758B6">
        <w:rPr>
          <w:color w:val="202020"/>
          <w:sz w:val="20"/>
          <w:szCs w:val="20"/>
        </w:rPr>
        <w:t>exceed</w:t>
      </w:r>
      <w:r w:rsidRPr="004758B6">
        <w:rPr>
          <w:color w:val="202020"/>
          <w:spacing w:val="-7"/>
          <w:sz w:val="20"/>
          <w:szCs w:val="20"/>
        </w:rPr>
        <w:t xml:space="preserve"> </w:t>
      </w:r>
      <w:r w:rsidRPr="004758B6">
        <w:rPr>
          <w:color w:val="202020"/>
          <w:sz w:val="20"/>
          <w:szCs w:val="20"/>
        </w:rPr>
        <w:t>4MB;</w:t>
      </w:r>
      <w:r w:rsidRPr="004758B6">
        <w:rPr>
          <w:color w:val="202020"/>
          <w:spacing w:val="-10"/>
          <w:sz w:val="20"/>
          <w:szCs w:val="20"/>
        </w:rPr>
        <w:t xml:space="preserve"> </w:t>
      </w:r>
      <w:r w:rsidRPr="004758B6">
        <w:rPr>
          <w:color w:val="202020"/>
          <w:sz w:val="20"/>
          <w:szCs w:val="20"/>
        </w:rPr>
        <w:t>otherwise,</w:t>
      </w:r>
      <w:r w:rsidRPr="004758B6">
        <w:rPr>
          <w:color w:val="202020"/>
          <w:spacing w:val="-9"/>
          <w:sz w:val="20"/>
          <w:szCs w:val="20"/>
        </w:rPr>
        <w:t xml:space="preserve"> </w:t>
      </w:r>
      <w:r w:rsidRPr="004758B6">
        <w:rPr>
          <w:color w:val="202020"/>
          <w:sz w:val="20"/>
          <w:szCs w:val="20"/>
        </w:rPr>
        <w:t>the</w:t>
      </w:r>
      <w:r w:rsidRPr="004758B6">
        <w:rPr>
          <w:color w:val="202020"/>
          <w:spacing w:val="-8"/>
          <w:sz w:val="20"/>
          <w:szCs w:val="20"/>
        </w:rPr>
        <w:t xml:space="preserve"> </w:t>
      </w:r>
      <w:r w:rsidRPr="004758B6">
        <w:rPr>
          <w:color w:val="202020"/>
          <w:sz w:val="20"/>
          <w:szCs w:val="20"/>
        </w:rPr>
        <w:t>bidder</w:t>
      </w:r>
      <w:r w:rsidRPr="004758B6">
        <w:rPr>
          <w:color w:val="202020"/>
          <w:spacing w:val="-4"/>
          <w:sz w:val="20"/>
          <w:szCs w:val="20"/>
        </w:rPr>
        <w:t xml:space="preserve"> </w:t>
      </w:r>
      <w:r w:rsidRPr="004758B6">
        <w:rPr>
          <w:color w:val="202020"/>
          <w:sz w:val="20"/>
          <w:szCs w:val="20"/>
        </w:rPr>
        <w:t>shall</w:t>
      </w:r>
      <w:r w:rsidRPr="004758B6">
        <w:rPr>
          <w:color w:val="202020"/>
          <w:spacing w:val="-9"/>
          <w:sz w:val="20"/>
          <w:szCs w:val="20"/>
        </w:rPr>
        <w:t xml:space="preserve"> </w:t>
      </w:r>
      <w:r w:rsidRPr="004758B6">
        <w:rPr>
          <w:color w:val="202020"/>
          <w:sz w:val="20"/>
          <w:szCs w:val="20"/>
        </w:rPr>
        <w:t>send</w:t>
      </w:r>
      <w:r w:rsidRPr="004758B6">
        <w:rPr>
          <w:color w:val="202020"/>
          <w:spacing w:val="-6"/>
          <w:sz w:val="20"/>
          <w:szCs w:val="20"/>
        </w:rPr>
        <w:t xml:space="preserve"> </w:t>
      </w:r>
      <w:r w:rsidRPr="004758B6">
        <w:rPr>
          <w:color w:val="202020"/>
          <w:sz w:val="20"/>
          <w:szCs w:val="20"/>
        </w:rPr>
        <w:t>his</w:t>
      </w:r>
      <w:r w:rsidRPr="004758B6">
        <w:rPr>
          <w:color w:val="202020"/>
          <w:spacing w:val="-9"/>
          <w:sz w:val="20"/>
          <w:szCs w:val="20"/>
        </w:rPr>
        <w:t xml:space="preserve"> </w:t>
      </w:r>
      <w:r w:rsidRPr="004758B6">
        <w:rPr>
          <w:color w:val="202020"/>
          <w:sz w:val="20"/>
          <w:szCs w:val="20"/>
        </w:rPr>
        <w:t>bid</w:t>
      </w:r>
      <w:r w:rsidRPr="004758B6">
        <w:rPr>
          <w:color w:val="202020"/>
          <w:spacing w:val="-9"/>
          <w:sz w:val="20"/>
          <w:szCs w:val="20"/>
        </w:rPr>
        <w:t xml:space="preserve"> </w:t>
      </w:r>
      <w:r w:rsidRPr="004758B6">
        <w:rPr>
          <w:color w:val="202020"/>
          <w:sz w:val="20"/>
          <w:szCs w:val="20"/>
        </w:rPr>
        <w:t>in</w:t>
      </w:r>
      <w:r w:rsidRPr="004758B6">
        <w:rPr>
          <w:color w:val="202020"/>
          <w:spacing w:val="-5"/>
          <w:sz w:val="20"/>
          <w:szCs w:val="20"/>
        </w:rPr>
        <w:t xml:space="preserve"> </w:t>
      </w:r>
      <w:r w:rsidRPr="004758B6">
        <w:rPr>
          <w:color w:val="202020"/>
          <w:sz w:val="20"/>
          <w:szCs w:val="20"/>
        </w:rPr>
        <w:t>multiple</w:t>
      </w:r>
      <w:r w:rsidRPr="004758B6">
        <w:rPr>
          <w:color w:val="202020"/>
          <w:spacing w:val="-8"/>
          <w:sz w:val="20"/>
          <w:szCs w:val="20"/>
        </w:rPr>
        <w:t xml:space="preserve"> </w:t>
      </w:r>
      <w:r w:rsidRPr="004758B6">
        <w:rPr>
          <w:color w:val="202020"/>
          <w:spacing w:val="-2"/>
          <w:sz w:val="20"/>
          <w:szCs w:val="20"/>
        </w:rPr>
        <w:t>emails.</w:t>
      </w:r>
    </w:p>
    <w:p w14:paraId="3E724A22" w14:textId="77777777" w:rsidR="00D136FF" w:rsidRPr="004758B6" w:rsidRDefault="00B25767">
      <w:pPr>
        <w:spacing w:before="243"/>
        <w:ind w:left="360"/>
        <w:rPr>
          <w:i/>
          <w:sz w:val="20"/>
          <w:szCs w:val="20"/>
        </w:rPr>
      </w:pPr>
      <w:r w:rsidRPr="004758B6">
        <w:rPr>
          <w:i/>
          <w:color w:val="202020"/>
          <w:sz w:val="20"/>
          <w:szCs w:val="20"/>
        </w:rPr>
        <w:t>Failure</w:t>
      </w:r>
      <w:r w:rsidRPr="004758B6">
        <w:rPr>
          <w:i/>
          <w:color w:val="202020"/>
          <w:spacing w:val="-8"/>
          <w:sz w:val="20"/>
          <w:szCs w:val="20"/>
        </w:rPr>
        <w:t xml:space="preserve"> </w:t>
      </w:r>
      <w:r w:rsidRPr="004758B6">
        <w:rPr>
          <w:i/>
          <w:color w:val="202020"/>
          <w:sz w:val="20"/>
          <w:szCs w:val="20"/>
        </w:rPr>
        <w:t>to</w:t>
      </w:r>
      <w:r w:rsidRPr="004758B6">
        <w:rPr>
          <w:i/>
          <w:color w:val="202020"/>
          <w:spacing w:val="-8"/>
          <w:sz w:val="20"/>
          <w:szCs w:val="20"/>
        </w:rPr>
        <w:t xml:space="preserve"> </w:t>
      </w:r>
      <w:r w:rsidRPr="004758B6">
        <w:rPr>
          <w:i/>
          <w:color w:val="202020"/>
          <w:sz w:val="20"/>
          <w:szCs w:val="20"/>
        </w:rPr>
        <w:t>comply</w:t>
      </w:r>
      <w:r w:rsidRPr="004758B6">
        <w:rPr>
          <w:i/>
          <w:color w:val="202020"/>
          <w:spacing w:val="-8"/>
          <w:sz w:val="20"/>
          <w:szCs w:val="20"/>
        </w:rPr>
        <w:t xml:space="preserve"> </w:t>
      </w:r>
      <w:r w:rsidRPr="004758B6">
        <w:rPr>
          <w:i/>
          <w:color w:val="202020"/>
          <w:sz w:val="20"/>
          <w:szCs w:val="20"/>
        </w:rPr>
        <w:t>with</w:t>
      </w:r>
      <w:r w:rsidRPr="004758B6">
        <w:rPr>
          <w:i/>
          <w:color w:val="202020"/>
          <w:spacing w:val="-8"/>
          <w:sz w:val="20"/>
          <w:szCs w:val="20"/>
        </w:rPr>
        <w:t xml:space="preserve"> </w:t>
      </w:r>
      <w:r w:rsidRPr="004758B6">
        <w:rPr>
          <w:i/>
          <w:color w:val="202020"/>
          <w:sz w:val="20"/>
          <w:szCs w:val="20"/>
        </w:rPr>
        <w:t>the</w:t>
      </w:r>
      <w:r w:rsidRPr="004758B6">
        <w:rPr>
          <w:i/>
          <w:color w:val="202020"/>
          <w:spacing w:val="-4"/>
          <w:sz w:val="20"/>
          <w:szCs w:val="20"/>
        </w:rPr>
        <w:t xml:space="preserve"> </w:t>
      </w:r>
      <w:r w:rsidRPr="004758B6">
        <w:rPr>
          <w:i/>
          <w:color w:val="202020"/>
          <w:sz w:val="20"/>
          <w:szCs w:val="20"/>
        </w:rPr>
        <w:t>above</w:t>
      </w:r>
      <w:r w:rsidRPr="004758B6">
        <w:rPr>
          <w:i/>
          <w:color w:val="202020"/>
          <w:spacing w:val="-8"/>
          <w:sz w:val="20"/>
          <w:szCs w:val="20"/>
        </w:rPr>
        <w:t xml:space="preserve"> </w:t>
      </w:r>
      <w:r w:rsidRPr="004758B6">
        <w:rPr>
          <w:i/>
          <w:color w:val="202020"/>
          <w:sz w:val="20"/>
          <w:szCs w:val="20"/>
        </w:rPr>
        <w:t>may</w:t>
      </w:r>
      <w:r w:rsidRPr="004758B6">
        <w:rPr>
          <w:i/>
          <w:color w:val="202020"/>
          <w:spacing w:val="-9"/>
          <w:sz w:val="20"/>
          <w:szCs w:val="20"/>
        </w:rPr>
        <w:t xml:space="preserve"> </w:t>
      </w:r>
      <w:r w:rsidRPr="004758B6">
        <w:rPr>
          <w:i/>
          <w:color w:val="202020"/>
          <w:sz w:val="20"/>
          <w:szCs w:val="20"/>
        </w:rPr>
        <w:t>disqualify</w:t>
      </w:r>
      <w:r w:rsidRPr="004758B6">
        <w:rPr>
          <w:i/>
          <w:color w:val="202020"/>
          <w:spacing w:val="-8"/>
          <w:sz w:val="20"/>
          <w:szCs w:val="20"/>
        </w:rPr>
        <w:t xml:space="preserve"> </w:t>
      </w:r>
      <w:r w:rsidRPr="004758B6">
        <w:rPr>
          <w:i/>
          <w:color w:val="202020"/>
          <w:sz w:val="20"/>
          <w:szCs w:val="20"/>
        </w:rPr>
        <w:t>the</w:t>
      </w:r>
      <w:r w:rsidRPr="004758B6">
        <w:rPr>
          <w:i/>
          <w:color w:val="202020"/>
          <w:spacing w:val="-8"/>
          <w:sz w:val="20"/>
          <w:szCs w:val="20"/>
        </w:rPr>
        <w:t xml:space="preserve"> </w:t>
      </w:r>
      <w:r w:rsidRPr="004758B6">
        <w:rPr>
          <w:i/>
          <w:color w:val="202020"/>
          <w:spacing w:val="-4"/>
          <w:sz w:val="20"/>
          <w:szCs w:val="20"/>
        </w:rPr>
        <w:t>Bid.</w:t>
      </w:r>
    </w:p>
    <w:p w14:paraId="6537F28F" w14:textId="77777777" w:rsidR="00D136FF" w:rsidRPr="004758B6" w:rsidRDefault="00D136FF">
      <w:pPr>
        <w:rPr>
          <w:i/>
          <w:sz w:val="20"/>
          <w:szCs w:val="20"/>
        </w:rPr>
        <w:sectPr w:rsidR="00D136FF" w:rsidRPr="004758B6">
          <w:pgSz w:w="12240" w:h="15840"/>
          <w:pgMar w:top="1180" w:right="360" w:bottom="1140" w:left="1080" w:header="380" w:footer="957" w:gutter="0"/>
          <w:cols w:space="720"/>
        </w:sectPr>
      </w:pPr>
    </w:p>
    <w:p w14:paraId="2BE4AF60" w14:textId="77777777" w:rsidR="00D136FF" w:rsidRPr="004758B6" w:rsidRDefault="00B25767">
      <w:pPr>
        <w:pStyle w:val="BodyText"/>
        <w:spacing w:before="235"/>
        <w:ind w:left="360" w:right="348" w:hanging="1"/>
        <w:jc w:val="both"/>
      </w:pPr>
      <w:r w:rsidRPr="004758B6">
        <w:rPr>
          <w:color w:val="202020"/>
        </w:rPr>
        <w:lastRenderedPageBreak/>
        <w:t>DRC</w:t>
      </w:r>
      <w:r w:rsidRPr="004758B6">
        <w:rPr>
          <w:color w:val="202020"/>
          <w:spacing w:val="-6"/>
        </w:rPr>
        <w:t xml:space="preserve"> </w:t>
      </w:r>
      <w:r w:rsidRPr="004758B6">
        <w:rPr>
          <w:color w:val="202020"/>
        </w:rPr>
        <w:t>is</w:t>
      </w:r>
      <w:r w:rsidRPr="004758B6">
        <w:rPr>
          <w:color w:val="202020"/>
          <w:spacing w:val="-2"/>
        </w:rPr>
        <w:t xml:space="preserve"> </w:t>
      </w:r>
      <w:r w:rsidRPr="004758B6">
        <w:rPr>
          <w:color w:val="202020"/>
        </w:rPr>
        <w:t>not</w:t>
      </w:r>
      <w:r w:rsidRPr="004758B6">
        <w:rPr>
          <w:color w:val="202020"/>
          <w:spacing w:val="-3"/>
        </w:rPr>
        <w:t xml:space="preserve"> </w:t>
      </w:r>
      <w:r w:rsidRPr="004758B6">
        <w:rPr>
          <w:color w:val="202020"/>
        </w:rPr>
        <w:t>responsible</w:t>
      </w:r>
      <w:r w:rsidRPr="004758B6">
        <w:rPr>
          <w:color w:val="202020"/>
          <w:spacing w:val="-6"/>
        </w:rPr>
        <w:t xml:space="preserve"> </w:t>
      </w:r>
      <w:r w:rsidRPr="004758B6">
        <w:rPr>
          <w:color w:val="202020"/>
        </w:rPr>
        <w:t>for</w:t>
      </w:r>
      <w:r w:rsidRPr="004758B6">
        <w:rPr>
          <w:color w:val="202020"/>
          <w:spacing w:val="-5"/>
        </w:rPr>
        <w:t xml:space="preserve"> </w:t>
      </w:r>
      <w:r w:rsidRPr="004758B6">
        <w:rPr>
          <w:color w:val="202020"/>
        </w:rPr>
        <w:t>the</w:t>
      </w:r>
      <w:r w:rsidRPr="004758B6">
        <w:rPr>
          <w:color w:val="202020"/>
          <w:spacing w:val="-8"/>
        </w:rPr>
        <w:t xml:space="preserve"> </w:t>
      </w:r>
      <w:r w:rsidRPr="004758B6">
        <w:rPr>
          <w:color w:val="202020"/>
        </w:rPr>
        <w:t>failure</w:t>
      </w:r>
      <w:r w:rsidRPr="004758B6">
        <w:rPr>
          <w:color w:val="202020"/>
          <w:spacing w:val="-6"/>
        </w:rPr>
        <w:t xml:space="preserve"> </w:t>
      </w:r>
      <w:r w:rsidRPr="004758B6">
        <w:rPr>
          <w:color w:val="202020"/>
        </w:rPr>
        <w:t>of</w:t>
      </w:r>
      <w:r w:rsidRPr="004758B6">
        <w:rPr>
          <w:color w:val="202020"/>
          <w:spacing w:val="-6"/>
        </w:rPr>
        <w:t xml:space="preserve"> </w:t>
      </w:r>
      <w:r w:rsidRPr="004758B6">
        <w:rPr>
          <w:color w:val="202020"/>
        </w:rPr>
        <w:t>the</w:t>
      </w:r>
      <w:r w:rsidRPr="004758B6">
        <w:rPr>
          <w:color w:val="202020"/>
          <w:spacing w:val="-6"/>
        </w:rPr>
        <w:t xml:space="preserve"> </w:t>
      </w:r>
      <w:r w:rsidRPr="004758B6">
        <w:rPr>
          <w:color w:val="202020"/>
        </w:rPr>
        <w:t>Internet,</w:t>
      </w:r>
      <w:r w:rsidRPr="004758B6">
        <w:rPr>
          <w:color w:val="202020"/>
          <w:spacing w:val="-2"/>
        </w:rPr>
        <w:t xml:space="preserve"> </w:t>
      </w:r>
      <w:r w:rsidRPr="004758B6">
        <w:rPr>
          <w:color w:val="202020"/>
        </w:rPr>
        <w:t>network,</w:t>
      </w:r>
      <w:r w:rsidRPr="004758B6">
        <w:rPr>
          <w:color w:val="202020"/>
          <w:spacing w:val="-2"/>
        </w:rPr>
        <w:t xml:space="preserve"> </w:t>
      </w:r>
      <w:r w:rsidRPr="004758B6">
        <w:rPr>
          <w:color w:val="202020"/>
        </w:rPr>
        <w:t>server,</w:t>
      </w:r>
      <w:r w:rsidRPr="004758B6">
        <w:rPr>
          <w:color w:val="202020"/>
          <w:spacing w:val="-5"/>
        </w:rPr>
        <w:t xml:space="preserve"> </w:t>
      </w:r>
      <w:r w:rsidRPr="004758B6">
        <w:rPr>
          <w:color w:val="202020"/>
        </w:rPr>
        <w:t>or</w:t>
      </w:r>
      <w:r w:rsidRPr="004758B6">
        <w:rPr>
          <w:color w:val="202020"/>
          <w:spacing w:val="-6"/>
        </w:rPr>
        <w:t xml:space="preserve"> </w:t>
      </w:r>
      <w:r w:rsidRPr="004758B6">
        <w:rPr>
          <w:color w:val="202020"/>
        </w:rPr>
        <w:t>any</w:t>
      </w:r>
      <w:r w:rsidRPr="004758B6">
        <w:rPr>
          <w:color w:val="202020"/>
          <w:spacing w:val="-4"/>
        </w:rPr>
        <w:t xml:space="preserve"> </w:t>
      </w:r>
      <w:r w:rsidRPr="004758B6">
        <w:rPr>
          <w:color w:val="202020"/>
        </w:rPr>
        <w:t>other</w:t>
      </w:r>
      <w:r w:rsidRPr="004758B6">
        <w:rPr>
          <w:color w:val="202020"/>
          <w:spacing w:val="-5"/>
        </w:rPr>
        <w:t xml:space="preserve"> </w:t>
      </w:r>
      <w:r w:rsidRPr="004758B6">
        <w:rPr>
          <w:color w:val="202020"/>
        </w:rPr>
        <w:t>hardware,</w:t>
      </w:r>
      <w:r w:rsidRPr="004758B6">
        <w:rPr>
          <w:color w:val="202020"/>
          <w:spacing w:val="-2"/>
        </w:rPr>
        <w:t xml:space="preserve"> </w:t>
      </w:r>
      <w:r w:rsidRPr="004758B6">
        <w:rPr>
          <w:color w:val="202020"/>
        </w:rPr>
        <w:t>or</w:t>
      </w:r>
      <w:r w:rsidRPr="004758B6">
        <w:rPr>
          <w:color w:val="202020"/>
          <w:spacing w:val="-5"/>
        </w:rPr>
        <w:t xml:space="preserve"> </w:t>
      </w:r>
      <w:r w:rsidRPr="004758B6">
        <w:rPr>
          <w:color w:val="202020"/>
        </w:rPr>
        <w:t>software,</w:t>
      </w:r>
      <w:r w:rsidRPr="004758B6">
        <w:rPr>
          <w:color w:val="202020"/>
          <w:spacing w:val="-2"/>
        </w:rPr>
        <w:t xml:space="preserve"> </w:t>
      </w:r>
      <w:r w:rsidRPr="004758B6">
        <w:rPr>
          <w:color w:val="202020"/>
        </w:rPr>
        <w:t>used</w:t>
      </w:r>
      <w:r w:rsidRPr="004758B6">
        <w:rPr>
          <w:color w:val="202020"/>
          <w:spacing w:val="-4"/>
        </w:rPr>
        <w:t xml:space="preserve"> </w:t>
      </w:r>
      <w:r w:rsidRPr="004758B6">
        <w:rPr>
          <w:color w:val="202020"/>
        </w:rPr>
        <w:t>by</w:t>
      </w:r>
      <w:r w:rsidRPr="004758B6">
        <w:rPr>
          <w:color w:val="202020"/>
          <w:spacing w:val="-5"/>
        </w:rPr>
        <w:t xml:space="preserve"> </w:t>
      </w:r>
      <w:r w:rsidRPr="004758B6">
        <w:rPr>
          <w:color w:val="202020"/>
        </w:rPr>
        <w:t>either</w:t>
      </w:r>
      <w:r w:rsidRPr="004758B6">
        <w:rPr>
          <w:color w:val="202020"/>
          <w:spacing w:val="-3"/>
        </w:rPr>
        <w:t xml:space="preserve"> </w:t>
      </w:r>
      <w:proofErr w:type="gramStart"/>
      <w:r w:rsidRPr="004758B6">
        <w:rPr>
          <w:color w:val="202020"/>
        </w:rPr>
        <w:t>the Bidder</w:t>
      </w:r>
      <w:proofErr w:type="gramEnd"/>
      <w:r w:rsidRPr="004758B6">
        <w:rPr>
          <w:color w:val="202020"/>
        </w:rPr>
        <w:t xml:space="preserve"> or DRC in the processing of emails.</w:t>
      </w:r>
    </w:p>
    <w:p w14:paraId="1FA1ACF7" w14:textId="77777777" w:rsidR="00D136FF" w:rsidRPr="004758B6" w:rsidRDefault="00B25767">
      <w:pPr>
        <w:pStyle w:val="BodyText"/>
        <w:spacing w:before="243"/>
        <w:ind w:left="360"/>
        <w:jc w:val="both"/>
      </w:pPr>
      <w:r w:rsidRPr="004758B6">
        <w:rPr>
          <w:color w:val="202020"/>
        </w:rPr>
        <w:t>DRC</w:t>
      </w:r>
      <w:r w:rsidRPr="004758B6">
        <w:rPr>
          <w:color w:val="202020"/>
          <w:spacing w:val="-10"/>
        </w:rPr>
        <w:t xml:space="preserve"> </w:t>
      </w:r>
      <w:r w:rsidRPr="004758B6">
        <w:rPr>
          <w:color w:val="202020"/>
        </w:rPr>
        <w:t>is</w:t>
      </w:r>
      <w:r w:rsidRPr="004758B6">
        <w:rPr>
          <w:color w:val="202020"/>
          <w:spacing w:val="-5"/>
        </w:rPr>
        <w:t xml:space="preserve"> </w:t>
      </w:r>
      <w:r w:rsidRPr="004758B6">
        <w:rPr>
          <w:color w:val="202020"/>
        </w:rPr>
        <w:t>not</w:t>
      </w:r>
      <w:r w:rsidRPr="004758B6">
        <w:rPr>
          <w:color w:val="202020"/>
          <w:spacing w:val="-5"/>
        </w:rPr>
        <w:t xml:space="preserve"> </w:t>
      </w:r>
      <w:r w:rsidRPr="004758B6">
        <w:rPr>
          <w:color w:val="202020"/>
        </w:rPr>
        <w:t>responsible</w:t>
      </w:r>
      <w:r w:rsidRPr="004758B6">
        <w:rPr>
          <w:color w:val="202020"/>
          <w:spacing w:val="-11"/>
        </w:rPr>
        <w:t xml:space="preserve"> </w:t>
      </w:r>
      <w:r w:rsidRPr="004758B6">
        <w:rPr>
          <w:color w:val="202020"/>
        </w:rPr>
        <w:t>for</w:t>
      </w:r>
      <w:r w:rsidRPr="004758B6">
        <w:rPr>
          <w:color w:val="202020"/>
          <w:spacing w:val="-6"/>
        </w:rPr>
        <w:t xml:space="preserve"> </w:t>
      </w:r>
      <w:r w:rsidRPr="004758B6">
        <w:rPr>
          <w:color w:val="202020"/>
        </w:rPr>
        <w:t>the</w:t>
      </w:r>
      <w:r w:rsidRPr="004758B6">
        <w:rPr>
          <w:color w:val="202020"/>
          <w:spacing w:val="-8"/>
        </w:rPr>
        <w:t xml:space="preserve"> </w:t>
      </w:r>
      <w:r w:rsidRPr="004758B6">
        <w:rPr>
          <w:color w:val="202020"/>
        </w:rPr>
        <w:t>non-receipt</w:t>
      </w:r>
      <w:r w:rsidRPr="004758B6">
        <w:rPr>
          <w:color w:val="202020"/>
          <w:spacing w:val="-7"/>
        </w:rPr>
        <w:t xml:space="preserve"> </w:t>
      </w:r>
      <w:r w:rsidRPr="004758B6">
        <w:rPr>
          <w:color w:val="202020"/>
        </w:rPr>
        <w:t>of</w:t>
      </w:r>
      <w:r w:rsidRPr="004758B6">
        <w:rPr>
          <w:color w:val="202020"/>
          <w:spacing w:val="-8"/>
        </w:rPr>
        <w:t xml:space="preserve"> </w:t>
      </w:r>
      <w:r w:rsidRPr="004758B6">
        <w:rPr>
          <w:color w:val="202020"/>
        </w:rPr>
        <w:t>Bids</w:t>
      </w:r>
      <w:r w:rsidRPr="004758B6">
        <w:rPr>
          <w:color w:val="202020"/>
          <w:spacing w:val="-5"/>
        </w:rPr>
        <w:t xml:space="preserve"> </w:t>
      </w:r>
      <w:r w:rsidRPr="004758B6">
        <w:rPr>
          <w:color w:val="202020"/>
        </w:rPr>
        <w:t>submitted</w:t>
      </w:r>
      <w:r w:rsidRPr="004758B6">
        <w:rPr>
          <w:color w:val="202020"/>
          <w:spacing w:val="-6"/>
        </w:rPr>
        <w:t xml:space="preserve"> </w:t>
      </w:r>
      <w:r w:rsidRPr="004758B6">
        <w:rPr>
          <w:color w:val="202020"/>
        </w:rPr>
        <w:t>by</w:t>
      </w:r>
      <w:r w:rsidRPr="004758B6">
        <w:rPr>
          <w:color w:val="202020"/>
          <w:spacing w:val="-7"/>
        </w:rPr>
        <w:t xml:space="preserve"> </w:t>
      </w:r>
      <w:r w:rsidRPr="004758B6">
        <w:rPr>
          <w:color w:val="202020"/>
        </w:rPr>
        <w:t>email</w:t>
      </w:r>
      <w:r w:rsidRPr="004758B6">
        <w:rPr>
          <w:color w:val="202020"/>
          <w:spacing w:val="-6"/>
        </w:rPr>
        <w:t xml:space="preserve"> </w:t>
      </w:r>
      <w:r w:rsidRPr="004758B6">
        <w:rPr>
          <w:color w:val="202020"/>
        </w:rPr>
        <w:t>as</w:t>
      </w:r>
      <w:r w:rsidRPr="004758B6">
        <w:rPr>
          <w:color w:val="202020"/>
          <w:spacing w:val="-4"/>
        </w:rPr>
        <w:t xml:space="preserve"> </w:t>
      </w:r>
      <w:r w:rsidRPr="004758B6">
        <w:rPr>
          <w:color w:val="202020"/>
        </w:rPr>
        <w:t>part</w:t>
      </w:r>
      <w:r w:rsidRPr="004758B6">
        <w:rPr>
          <w:color w:val="202020"/>
          <w:spacing w:val="-8"/>
        </w:rPr>
        <w:t xml:space="preserve"> </w:t>
      </w:r>
      <w:r w:rsidRPr="004758B6">
        <w:rPr>
          <w:color w:val="202020"/>
        </w:rPr>
        <w:t>of</w:t>
      </w:r>
      <w:r w:rsidRPr="004758B6">
        <w:rPr>
          <w:color w:val="202020"/>
          <w:spacing w:val="-8"/>
        </w:rPr>
        <w:t xml:space="preserve"> </w:t>
      </w:r>
      <w:r w:rsidRPr="004758B6">
        <w:rPr>
          <w:color w:val="202020"/>
        </w:rPr>
        <w:t>the</w:t>
      </w:r>
      <w:r w:rsidRPr="004758B6">
        <w:rPr>
          <w:color w:val="202020"/>
          <w:spacing w:val="-8"/>
        </w:rPr>
        <w:t xml:space="preserve"> </w:t>
      </w:r>
      <w:r w:rsidRPr="004758B6">
        <w:rPr>
          <w:color w:val="202020"/>
        </w:rPr>
        <w:t>e-Tendering</w:t>
      </w:r>
      <w:r w:rsidRPr="004758B6">
        <w:rPr>
          <w:color w:val="202020"/>
          <w:spacing w:val="-7"/>
        </w:rPr>
        <w:t xml:space="preserve"> </w:t>
      </w:r>
      <w:r w:rsidRPr="004758B6">
        <w:rPr>
          <w:color w:val="202020"/>
          <w:spacing w:val="-2"/>
        </w:rPr>
        <w:t>process.</w:t>
      </w:r>
    </w:p>
    <w:p w14:paraId="3AF75A7E" w14:textId="77777777" w:rsidR="00D136FF" w:rsidRPr="004758B6" w:rsidRDefault="00B25767">
      <w:pPr>
        <w:spacing w:before="243"/>
        <w:ind w:left="360" w:right="359"/>
        <w:jc w:val="both"/>
        <w:rPr>
          <w:b/>
          <w:sz w:val="20"/>
          <w:szCs w:val="20"/>
        </w:rPr>
      </w:pPr>
      <w:bookmarkStart w:id="15" w:name="Bids_can_be_submitted_in_one_of_two_ways"/>
      <w:bookmarkEnd w:id="15"/>
      <w:r w:rsidRPr="004758B6">
        <w:rPr>
          <w:b/>
          <w:color w:val="202020"/>
          <w:sz w:val="20"/>
          <w:szCs w:val="20"/>
        </w:rPr>
        <w:t>Bids can be submitted in one of two ways, hardcopy or electronically. If the Bidder submits a Bid in both Hardcopy and electronically, DRC will choose the version that is the most advantageous to DRC.</w:t>
      </w:r>
    </w:p>
    <w:p w14:paraId="6DFB9E20" w14:textId="77777777" w:rsidR="00D136FF" w:rsidRPr="004758B6" w:rsidRDefault="00D136FF">
      <w:pPr>
        <w:pStyle w:val="BodyText"/>
        <w:rPr>
          <w:b/>
        </w:rPr>
      </w:pPr>
    </w:p>
    <w:p w14:paraId="5B4F5B19" w14:textId="77777777" w:rsidR="00D136FF" w:rsidRPr="004758B6" w:rsidRDefault="00B25767">
      <w:pPr>
        <w:pStyle w:val="Heading1"/>
        <w:numPr>
          <w:ilvl w:val="0"/>
          <w:numId w:val="12"/>
        </w:numPr>
        <w:tabs>
          <w:tab w:val="left" w:pos="1079"/>
        </w:tabs>
        <w:ind w:left="1079" w:hanging="719"/>
      </w:pPr>
      <w:r w:rsidRPr="004758B6">
        <w:rPr>
          <w:spacing w:val="-2"/>
        </w:rPr>
        <w:t>SUBMISSION</w:t>
      </w:r>
      <w:r w:rsidRPr="004758B6">
        <w:rPr>
          <w:spacing w:val="-6"/>
        </w:rPr>
        <w:t xml:space="preserve"> </w:t>
      </w:r>
      <w:r w:rsidRPr="004758B6">
        <w:rPr>
          <w:spacing w:val="-2"/>
        </w:rPr>
        <w:t>OF</w:t>
      </w:r>
      <w:r w:rsidRPr="004758B6">
        <w:rPr>
          <w:spacing w:val="-4"/>
        </w:rPr>
        <w:t xml:space="preserve"> </w:t>
      </w:r>
      <w:r w:rsidRPr="004758B6">
        <w:rPr>
          <w:spacing w:val="-2"/>
        </w:rPr>
        <w:t>SAMPLES</w:t>
      </w:r>
    </w:p>
    <w:p w14:paraId="135328A4" w14:textId="77777777" w:rsidR="00D136FF" w:rsidRPr="004758B6" w:rsidRDefault="00B25767">
      <w:pPr>
        <w:pStyle w:val="BodyText"/>
        <w:spacing w:before="1"/>
        <w:ind w:left="360"/>
      </w:pPr>
      <w:r w:rsidRPr="004758B6">
        <w:rPr>
          <w:spacing w:val="-4"/>
        </w:rPr>
        <w:t>N/A.</w:t>
      </w:r>
    </w:p>
    <w:p w14:paraId="70DF9E56" w14:textId="77777777" w:rsidR="00D136FF" w:rsidRPr="004758B6" w:rsidRDefault="00D136FF">
      <w:pPr>
        <w:pStyle w:val="BodyText"/>
        <w:spacing w:before="1"/>
      </w:pPr>
    </w:p>
    <w:p w14:paraId="3E97D593" w14:textId="77777777" w:rsidR="00D136FF" w:rsidRPr="004758B6" w:rsidRDefault="00B25767">
      <w:pPr>
        <w:pStyle w:val="Heading1"/>
        <w:numPr>
          <w:ilvl w:val="0"/>
          <w:numId w:val="12"/>
        </w:numPr>
        <w:tabs>
          <w:tab w:val="left" w:pos="1079"/>
        </w:tabs>
        <w:ind w:left="1079" w:hanging="719"/>
      </w:pPr>
      <w:bookmarkStart w:id="16" w:name="VII._COMPLETION_OF_BID_FORM"/>
      <w:bookmarkEnd w:id="16"/>
      <w:r w:rsidRPr="004758B6">
        <w:t>COMPLETION</w:t>
      </w:r>
      <w:r w:rsidRPr="004758B6">
        <w:rPr>
          <w:spacing w:val="-10"/>
        </w:rPr>
        <w:t xml:space="preserve"> </w:t>
      </w:r>
      <w:r w:rsidRPr="004758B6">
        <w:t>OF</w:t>
      </w:r>
      <w:r w:rsidRPr="004758B6">
        <w:rPr>
          <w:spacing w:val="-11"/>
        </w:rPr>
        <w:t xml:space="preserve"> </w:t>
      </w:r>
      <w:r w:rsidRPr="004758B6">
        <w:t>BID</w:t>
      </w:r>
      <w:r w:rsidRPr="004758B6">
        <w:rPr>
          <w:spacing w:val="-11"/>
        </w:rPr>
        <w:t xml:space="preserve"> </w:t>
      </w:r>
      <w:r w:rsidRPr="004758B6">
        <w:rPr>
          <w:spacing w:val="-4"/>
        </w:rPr>
        <w:t>FORM</w:t>
      </w:r>
    </w:p>
    <w:p w14:paraId="40EB359D" w14:textId="77777777" w:rsidR="00D136FF" w:rsidRPr="004758B6" w:rsidRDefault="00B25767">
      <w:pPr>
        <w:pStyle w:val="Heading2"/>
        <w:numPr>
          <w:ilvl w:val="0"/>
          <w:numId w:val="5"/>
        </w:numPr>
        <w:tabs>
          <w:tab w:val="left" w:pos="1079"/>
        </w:tabs>
        <w:spacing w:before="243"/>
        <w:ind w:left="1079" w:hanging="719"/>
      </w:pPr>
      <w:r w:rsidRPr="004758B6">
        <w:t>Prices</w:t>
      </w:r>
      <w:r w:rsidRPr="004758B6">
        <w:rPr>
          <w:spacing w:val="-11"/>
        </w:rPr>
        <w:t xml:space="preserve"> </w:t>
      </w:r>
      <w:r w:rsidRPr="004758B6">
        <w:rPr>
          <w:spacing w:val="-2"/>
        </w:rPr>
        <w:t>Quoted</w:t>
      </w:r>
    </w:p>
    <w:p w14:paraId="7734B692" w14:textId="77777777" w:rsidR="00D136FF" w:rsidRPr="004758B6" w:rsidRDefault="00B25767">
      <w:pPr>
        <w:pStyle w:val="BodyText"/>
        <w:spacing w:before="241"/>
        <w:ind w:left="360"/>
        <w:jc w:val="both"/>
      </w:pPr>
      <w:r w:rsidRPr="004758B6">
        <w:rPr>
          <w:color w:val="202020"/>
        </w:rPr>
        <w:t>Any</w:t>
      </w:r>
      <w:r w:rsidRPr="004758B6">
        <w:rPr>
          <w:color w:val="202020"/>
          <w:spacing w:val="-6"/>
        </w:rPr>
        <w:t xml:space="preserve"> </w:t>
      </w:r>
      <w:r w:rsidRPr="004758B6">
        <w:rPr>
          <w:color w:val="202020"/>
        </w:rPr>
        <w:t>discount</w:t>
      </w:r>
      <w:r w:rsidRPr="004758B6">
        <w:rPr>
          <w:color w:val="202020"/>
          <w:spacing w:val="-7"/>
        </w:rPr>
        <w:t xml:space="preserve"> </w:t>
      </w:r>
      <w:r w:rsidRPr="004758B6">
        <w:rPr>
          <w:color w:val="202020"/>
        </w:rPr>
        <w:t>offered</w:t>
      </w:r>
      <w:r w:rsidRPr="004758B6">
        <w:rPr>
          <w:color w:val="202020"/>
          <w:spacing w:val="-4"/>
        </w:rPr>
        <w:t xml:space="preserve"> </w:t>
      </w:r>
      <w:r w:rsidRPr="004758B6">
        <w:rPr>
          <w:color w:val="202020"/>
        </w:rPr>
        <w:t>shall</w:t>
      </w:r>
      <w:r w:rsidRPr="004758B6">
        <w:rPr>
          <w:color w:val="202020"/>
          <w:spacing w:val="-5"/>
        </w:rPr>
        <w:t xml:space="preserve"> </w:t>
      </w:r>
      <w:r w:rsidRPr="004758B6">
        <w:rPr>
          <w:color w:val="202020"/>
        </w:rPr>
        <w:t>be</w:t>
      </w:r>
      <w:r w:rsidRPr="004758B6">
        <w:rPr>
          <w:color w:val="202020"/>
          <w:spacing w:val="-8"/>
        </w:rPr>
        <w:t xml:space="preserve"> </w:t>
      </w:r>
      <w:r w:rsidRPr="004758B6">
        <w:rPr>
          <w:color w:val="202020"/>
        </w:rPr>
        <w:t>included</w:t>
      </w:r>
      <w:r w:rsidRPr="004758B6">
        <w:rPr>
          <w:color w:val="202020"/>
          <w:spacing w:val="-6"/>
        </w:rPr>
        <w:t xml:space="preserve"> </w:t>
      </w:r>
      <w:r w:rsidRPr="004758B6">
        <w:rPr>
          <w:color w:val="202020"/>
        </w:rPr>
        <w:t>in</w:t>
      </w:r>
      <w:r w:rsidRPr="004758B6">
        <w:rPr>
          <w:color w:val="202020"/>
          <w:spacing w:val="-4"/>
        </w:rPr>
        <w:t xml:space="preserve"> </w:t>
      </w:r>
      <w:r w:rsidRPr="004758B6">
        <w:rPr>
          <w:color w:val="202020"/>
        </w:rPr>
        <w:t>the</w:t>
      </w:r>
      <w:r w:rsidRPr="004758B6">
        <w:rPr>
          <w:color w:val="202020"/>
          <w:spacing w:val="-8"/>
        </w:rPr>
        <w:t xml:space="preserve"> </w:t>
      </w:r>
      <w:r w:rsidRPr="004758B6">
        <w:rPr>
          <w:color w:val="202020"/>
        </w:rPr>
        <w:t>Bid</w:t>
      </w:r>
      <w:r w:rsidRPr="004758B6">
        <w:rPr>
          <w:color w:val="202020"/>
          <w:spacing w:val="-4"/>
        </w:rPr>
        <w:t xml:space="preserve"> </w:t>
      </w:r>
      <w:r w:rsidRPr="004758B6">
        <w:rPr>
          <w:color w:val="202020"/>
          <w:spacing w:val="-2"/>
        </w:rPr>
        <w:t>price.</w:t>
      </w:r>
    </w:p>
    <w:p w14:paraId="72EC7F56" w14:textId="77777777" w:rsidR="00D136FF" w:rsidRPr="004758B6" w:rsidRDefault="00B25767">
      <w:pPr>
        <w:pStyle w:val="Heading2"/>
        <w:numPr>
          <w:ilvl w:val="0"/>
          <w:numId w:val="5"/>
        </w:numPr>
        <w:tabs>
          <w:tab w:val="left" w:pos="1079"/>
        </w:tabs>
        <w:spacing w:before="243"/>
        <w:ind w:left="1079" w:hanging="719"/>
      </w:pPr>
      <w:bookmarkStart w:id="17" w:name="B._Currency"/>
      <w:bookmarkEnd w:id="17"/>
      <w:r w:rsidRPr="004758B6">
        <w:rPr>
          <w:spacing w:val="-2"/>
        </w:rPr>
        <w:t>Currency</w:t>
      </w:r>
    </w:p>
    <w:p w14:paraId="320F25E2" w14:textId="1CE6B902" w:rsidR="00D136FF" w:rsidRPr="004758B6" w:rsidRDefault="58AE3A37" w:rsidP="123C1770">
      <w:pPr>
        <w:pStyle w:val="BodyText"/>
        <w:spacing w:before="243"/>
        <w:ind w:left="360"/>
        <w:jc w:val="both"/>
        <w:rPr>
          <w:color w:val="202020"/>
          <w:highlight w:val="yellow"/>
        </w:rPr>
      </w:pPr>
      <w:r w:rsidRPr="004758B6">
        <w:rPr>
          <w:color w:val="202020"/>
        </w:rPr>
        <w:t>The</w:t>
      </w:r>
      <w:r w:rsidRPr="004758B6">
        <w:rPr>
          <w:color w:val="202020"/>
          <w:spacing w:val="-10"/>
        </w:rPr>
        <w:t xml:space="preserve"> </w:t>
      </w:r>
      <w:r w:rsidRPr="004758B6">
        <w:rPr>
          <w:color w:val="202020"/>
        </w:rPr>
        <w:t>currency</w:t>
      </w:r>
      <w:r w:rsidRPr="004758B6">
        <w:rPr>
          <w:color w:val="202020"/>
          <w:spacing w:val="-7"/>
        </w:rPr>
        <w:t xml:space="preserve"> </w:t>
      </w:r>
      <w:r w:rsidRPr="004758B6">
        <w:rPr>
          <w:color w:val="202020"/>
        </w:rPr>
        <w:t>of</w:t>
      </w:r>
      <w:r w:rsidRPr="004758B6">
        <w:rPr>
          <w:color w:val="202020"/>
          <w:spacing w:val="-10"/>
        </w:rPr>
        <w:t xml:space="preserve"> </w:t>
      </w:r>
      <w:r w:rsidRPr="004758B6">
        <w:rPr>
          <w:color w:val="202020"/>
        </w:rPr>
        <w:t>the</w:t>
      </w:r>
      <w:r w:rsidRPr="004758B6">
        <w:rPr>
          <w:color w:val="202020"/>
          <w:spacing w:val="-7"/>
        </w:rPr>
        <w:t xml:space="preserve"> </w:t>
      </w:r>
      <w:r w:rsidRPr="005D6961">
        <w:rPr>
          <w:color w:val="202020"/>
        </w:rPr>
        <w:t>Bid</w:t>
      </w:r>
      <w:r w:rsidRPr="005D6961">
        <w:rPr>
          <w:color w:val="202020"/>
          <w:spacing w:val="-4"/>
        </w:rPr>
        <w:t xml:space="preserve"> </w:t>
      </w:r>
      <w:r w:rsidRPr="005D6961">
        <w:rPr>
          <w:color w:val="202020"/>
        </w:rPr>
        <w:t>shall</w:t>
      </w:r>
      <w:r w:rsidRPr="005D6961">
        <w:rPr>
          <w:color w:val="202020"/>
          <w:spacing w:val="-4"/>
        </w:rPr>
        <w:t xml:space="preserve"> </w:t>
      </w:r>
      <w:r w:rsidRPr="005D6961">
        <w:rPr>
          <w:color w:val="202020"/>
        </w:rPr>
        <w:t>be</w:t>
      </w:r>
      <w:r w:rsidRPr="005D6961">
        <w:rPr>
          <w:color w:val="202020"/>
          <w:spacing w:val="-8"/>
        </w:rPr>
        <w:t xml:space="preserve"> </w:t>
      </w:r>
      <w:r w:rsidRPr="005D6961">
        <w:rPr>
          <w:color w:val="202020"/>
        </w:rPr>
        <w:t>in</w:t>
      </w:r>
      <w:r w:rsidRPr="005D6961">
        <w:rPr>
          <w:color w:val="202020"/>
          <w:spacing w:val="-3"/>
        </w:rPr>
        <w:t xml:space="preserve"> </w:t>
      </w:r>
      <w:r w:rsidRPr="005D6961">
        <w:t>USD.</w:t>
      </w:r>
      <w:r w:rsidRPr="005D6961">
        <w:rPr>
          <w:spacing w:val="-7"/>
        </w:rPr>
        <w:t xml:space="preserve"> </w:t>
      </w:r>
      <w:r w:rsidRPr="005D6961">
        <w:rPr>
          <w:color w:val="202020"/>
        </w:rPr>
        <w:t>No</w:t>
      </w:r>
      <w:r w:rsidRPr="005D6961">
        <w:rPr>
          <w:color w:val="202020"/>
          <w:spacing w:val="-6"/>
        </w:rPr>
        <w:t xml:space="preserve"> </w:t>
      </w:r>
      <w:r w:rsidRPr="005D6961">
        <w:rPr>
          <w:color w:val="202020"/>
        </w:rPr>
        <w:t>other</w:t>
      </w:r>
      <w:r w:rsidRPr="005D6961">
        <w:rPr>
          <w:color w:val="202020"/>
          <w:spacing w:val="-7"/>
        </w:rPr>
        <w:t xml:space="preserve"> </w:t>
      </w:r>
      <w:r w:rsidRPr="005D6961">
        <w:rPr>
          <w:color w:val="202020"/>
        </w:rPr>
        <w:t>currencies</w:t>
      </w:r>
      <w:r w:rsidRPr="005D6961">
        <w:rPr>
          <w:color w:val="202020"/>
          <w:spacing w:val="-3"/>
        </w:rPr>
        <w:t xml:space="preserve"> </w:t>
      </w:r>
      <w:r w:rsidRPr="005D6961">
        <w:rPr>
          <w:color w:val="202020"/>
        </w:rPr>
        <w:t>are</w:t>
      </w:r>
      <w:r w:rsidRPr="005D6961">
        <w:rPr>
          <w:color w:val="202020"/>
          <w:spacing w:val="-8"/>
        </w:rPr>
        <w:t xml:space="preserve"> </w:t>
      </w:r>
      <w:r w:rsidRPr="005D6961">
        <w:rPr>
          <w:color w:val="202020"/>
          <w:spacing w:val="-2"/>
        </w:rPr>
        <w:t>acceptable</w:t>
      </w:r>
      <w:r w:rsidR="7E016E3F" w:rsidRPr="005D6961">
        <w:rPr>
          <w:color w:val="202020"/>
          <w:spacing w:val="-2"/>
        </w:rPr>
        <w:t>, in case of any restriction o</w:t>
      </w:r>
      <w:r w:rsidR="55F2A94C" w:rsidRPr="005D6961">
        <w:rPr>
          <w:color w:val="202020"/>
          <w:spacing w:val="-2"/>
        </w:rPr>
        <w:t>n</w:t>
      </w:r>
      <w:r w:rsidR="7E016E3F" w:rsidRPr="005D6961">
        <w:rPr>
          <w:color w:val="202020"/>
          <w:spacing w:val="-2"/>
        </w:rPr>
        <w:t xml:space="preserve"> USD transaction</w:t>
      </w:r>
      <w:r w:rsidR="4303491B" w:rsidRPr="005D6961">
        <w:rPr>
          <w:color w:val="202020"/>
          <w:spacing w:val="-2"/>
        </w:rPr>
        <w:t>s</w:t>
      </w:r>
      <w:r w:rsidR="7E016E3F" w:rsidRPr="005D6961">
        <w:rPr>
          <w:color w:val="202020"/>
          <w:spacing w:val="-2"/>
        </w:rPr>
        <w:t xml:space="preserve"> in future by the go</w:t>
      </w:r>
      <w:r w:rsidR="4C2D9668" w:rsidRPr="005D6961">
        <w:rPr>
          <w:color w:val="202020"/>
          <w:spacing w:val="-2"/>
        </w:rPr>
        <w:t>v</w:t>
      </w:r>
      <w:r w:rsidR="7E016E3F" w:rsidRPr="005D6961">
        <w:rPr>
          <w:color w:val="202020"/>
          <w:spacing w:val="-2"/>
        </w:rPr>
        <w:t>ernment</w:t>
      </w:r>
      <w:r w:rsidR="2918136C" w:rsidRPr="005D6961">
        <w:rPr>
          <w:color w:val="202020"/>
          <w:spacing w:val="-2"/>
        </w:rPr>
        <w:t>,</w:t>
      </w:r>
      <w:r w:rsidR="7E016E3F" w:rsidRPr="005D6961">
        <w:rPr>
          <w:color w:val="202020"/>
          <w:spacing w:val="-2"/>
        </w:rPr>
        <w:t xml:space="preserve"> </w:t>
      </w:r>
      <w:r w:rsidR="0C41BFE0" w:rsidRPr="005D6961">
        <w:rPr>
          <w:color w:val="202020"/>
          <w:spacing w:val="-2"/>
        </w:rPr>
        <w:t xml:space="preserve">payments will be made in IQD based on </w:t>
      </w:r>
      <w:r w:rsidR="7E016E3F" w:rsidRPr="005D6961">
        <w:rPr>
          <w:color w:val="202020"/>
          <w:spacing w:val="-2"/>
        </w:rPr>
        <w:t>t</w:t>
      </w:r>
      <w:r w:rsidR="2C4166DC" w:rsidRPr="005D6961">
        <w:rPr>
          <w:color w:val="202020"/>
          <w:spacing w:val="-2"/>
        </w:rPr>
        <w:t>he</w:t>
      </w:r>
      <w:r w:rsidR="7E016E3F" w:rsidRPr="005D6961">
        <w:rPr>
          <w:color w:val="202020"/>
          <w:spacing w:val="-2"/>
        </w:rPr>
        <w:t xml:space="preserve"> Central Bank of Ira</w:t>
      </w:r>
      <w:r w:rsidR="39B4D07B" w:rsidRPr="005D6961">
        <w:rPr>
          <w:color w:val="202020"/>
          <w:spacing w:val="-2"/>
        </w:rPr>
        <w:t>q</w:t>
      </w:r>
      <w:r w:rsidR="7E016E3F" w:rsidRPr="005D6961">
        <w:rPr>
          <w:color w:val="202020"/>
          <w:spacing w:val="-2"/>
        </w:rPr>
        <w:t xml:space="preserve"> </w:t>
      </w:r>
      <w:r w:rsidR="20BFA3B5" w:rsidRPr="005D6961">
        <w:rPr>
          <w:color w:val="202020"/>
          <w:spacing w:val="-2"/>
        </w:rPr>
        <w:t>e</w:t>
      </w:r>
      <w:r w:rsidR="7E016E3F" w:rsidRPr="005D6961">
        <w:rPr>
          <w:color w:val="202020"/>
          <w:spacing w:val="-2"/>
        </w:rPr>
        <w:t xml:space="preserve">xchange rate </w:t>
      </w:r>
      <w:r w:rsidR="23AF44E3" w:rsidRPr="005D6961">
        <w:rPr>
          <w:color w:val="202020"/>
          <w:spacing w:val="-2"/>
        </w:rPr>
        <w:t>at the time of transaction/payment.</w:t>
      </w:r>
    </w:p>
    <w:p w14:paraId="024F676F" w14:textId="77777777" w:rsidR="00D136FF" w:rsidRPr="004758B6" w:rsidRDefault="00B25767">
      <w:pPr>
        <w:pStyle w:val="Heading2"/>
        <w:numPr>
          <w:ilvl w:val="0"/>
          <w:numId w:val="5"/>
        </w:numPr>
        <w:tabs>
          <w:tab w:val="left" w:pos="1079"/>
        </w:tabs>
        <w:spacing w:before="243"/>
        <w:ind w:left="1079" w:hanging="719"/>
      </w:pPr>
      <w:bookmarkStart w:id="18" w:name="C._Language"/>
      <w:bookmarkEnd w:id="18"/>
      <w:r w:rsidRPr="004758B6">
        <w:rPr>
          <w:spacing w:val="-2"/>
        </w:rPr>
        <w:t>Language</w:t>
      </w:r>
    </w:p>
    <w:p w14:paraId="21832B51" w14:textId="77777777" w:rsidR="00D136FF" w:rsidRPr="004758B6" w:rsidRDefault="00B25767">
      <w:pPr>
        <w:pStyle w:val="BodyText"/>
        <w:spacing w:before="238"/>
        <w:ind w:left="360"/>
        <w:jc w:val="both"/>
      </w:pPr>
      <w:r w:rsidRPr="004758B6">
        <w:rPr>
          <w:color w:val="202020"/>
        </w:rPr>
        <w:t>The</w:t>
      </w:r>
      <w:r w:rsidRPr="004758B6">
        <w:rPr>
          <w:color w:val="202020"/>
          <w:spacing w:val="-8"/>
        </w:rPr>
        <w:t xml:space="preserve"> </w:t>
      </w:r>
      <w:r w:rsidRPr="004758B6">
        <w:rPr>
          <w:color w:val="202020"/>
        </w:rPr>
        <w:t>Bid</w:t>
      </w:r>
      <w:r w:rsidRPr="004758B6">
        <w:rPr>
          <w:color w:val="202020"/>
          <w:spacing w:val="-6"/>
        </w:rPr>
        <w:t xml:space="preserve"> </w:t>
      </w:r>
      <w:r w:rsidRPr="004758B6">
        <w:rPr>
          <w:color w:val="202020"/>
        </w:rPr>
        <w:t>Form,</w:t>
      </w:r>
      <w:r w:rsidRPr="004758B6">
        <w:rPr>
          <w:color w:val="202020"/>
          <w:spacing w:val="-7"/>
        </w:rPr>
        <w:t xml:space="preserve"> </w:t>
      </w:r>
      <w:r w:rsidRPr="004758B6">
        <w:rPr>
          <w:color w:val="202020"/>
        </w:rPr>
        <w:t>and</w:t>
      </w:r>
      <w:r w:rsidRPr="004758B6">
        <w:rPr>
          <w:color w:val="202020"/>
          <w:spacing w:val="-7"/>
        </w:rPr>
        <w:t xml:space="preserve"> </w:t>
      </w:r>
      <w:r w:rsidRPr="004758B6">
        <w:rPr>
          <w:color w:val="202020"/>
        </w:rPr>
        <w:t>all</w:t>
      </w:r>
      <w:r w:rsidRPr="004758B6">
        <w:rPr>
          <w:color w:val="202020"/>
          <w:spacing w:val="-7"/>
        </w:rPr>
        <w:t xml:space="preserve"> </w:t>
      </w:r>
      <w:r w:rsidRPr="004758B6">
        <w:rPr>
          <w:color w:val="202020"/>
        </w:rPr>
        <w:t>correspondence</w:t>
      </w:r>
      <w:r w:rsidRPr="004758B6">
        <w:rPr>
          <w:color w:val="202020"/>
          <w:spacing w:val="-11"/>
        </w:rPr>
        <w:t xml:space="preserve"> </w:t>
      </w:r>
      <w:r w:rsidRPr="004758B6">
        <w:rPr>
          <w:color w:val="202020"/>
        </w:rPr>
        <w:t>and</w:t>
      </w:r>
      <w:r w:rsidRPr="004758B6">
        <w:rPr>
          <w:color w:val="202020"/>
          <w:spacing w:val="-4"/>
        </w:rPr>
        <w:t xml:space="preserve"> </w:t>
      </w:r>
      <w:r w:rsidRPr="004758B6">
        <w:rPr>
          <w:color w:val="202020"/>
        </w:rPr>
        <w:t>documents</w:t>
      </w:r>
      <w:r w:rsidRPr="004758B6">
        <w:rPr>
          <w:color w:val="202020"/>
          <w:spacing w:val="-4"/>
        </w:rPr>
        <w:t xml:space="preserve"> </w:t>
      </w:r>
      <w:r w:rsidRPr="004758B6">
        <w:rPr>
          <w:color w:val="202020"/>
        </w:rPr>
        <w:t>related</w:t>
      </w:r>
      <w:r w:rsidRPr="004758B6">
        <w:rPr>
          <w:color w:val="202020"/>
          <w:spacing w:val="-6"/>
        </w:rPr>
        <w:t xml:space="preserve"> </w:t>
      </w:r>
      <w:r w:rsidRPr="004758B6">
        <w:rPr>
          <w:color w:val="202020"/>
        </w:rPr>
        <w:t>to</w:t>
      </w:r>
      <w:r w:rsidRPr="004758B6">
        <w:rPr>
          <w:color w:val="202020"/>
          <w:spacing w:val="-7"/>
        </w:rPr>
        <w:t xml:space="preserve"> </w:t>
      </w:r>
      <w:r w:rsidRPr="004758B6">
        <w:rPr>
          <w:color w:val="202020"/>
        </w:rPr>
        <w:t>this</w:t>
      </w:r>
      <w:r w:rsidRPr="004758B6">
        <w:rPr>
          <w:color w:val="202020"/>
          <w:spacing w:val="2"/>
        </w:rPr>
        <w:t xml:space="preserve"> </w:t>
      </w:r>
      <w:r w:rsidRPr="004758B6">
        <w:rPr>
          <w:color w:val="202020"/>
        </w:rPr>
        <w:t>RFP</w:t>
      </w:r>
      <w:r w:rsidRPr="004758B6">
        <w:rPr>
          <w:color w:val="202020"/>
          <w:spacing w:val="-7"/>
        </w:rPr>
        <w:t xml:space="preserve"> </w:t>
      </w:r>
      <w:r w:rsidRPr="004758B6">
        <w:rPr>
          <w:color w:val="202020"/>
        </w:rPr>
        <w:t>shall</w:t>
      </w:r>
      <w:r w:rsidRPr="004758B6">
        <w:rPr>
          <w:color w:val="202020"/>
          <w:spacing w:val="-7"/>
        </w:rPr>
        <w:t xml:space="preserve"> </w:t>
      </w:r>
      <w:r w:rsidRPr="004758B6">
        <w:rPr>
          <w:color w:val="202020"/>
        </w:rPr>
        <w:t>be</w:t>
      </w:r>
      <w:r w:rsidRPr="004758B6">
        <w:rPr>
          <w:color w:val="202020"/>
          <w:spacing w:val="-8"/>
        </w:rPr>
        <w:t xml:space="preserve"> </w:t>
      </w:r>
      <w:r w:rsidRPr="004758B6">
        <w:rPr>
          <w:color w:val="202020"/>
        </w:rPr>
        <w:t>in</w:t>
      </w:r>
      <w:r w:rsidRPr="004758B6">
        <w:rPr>
          <w:color w:val="202020"/>
          <w:spacing w:val="-7"/>
        </w:rPr>
        <w:t xml:space="preserve"> </w:t>
      </w:r>
      <w:r w:rsidRPr="004758B6">
        <w:rPr>
          <w:color w:val="202020"/>
          <w:spacing w:val="-2"/>
        </w:rPr>
        <w:t>English.</w:t>
      </w:r>
    </w:p>
    <w:p w14:paraId="44E871BC" w14:textId="77777777" w:rsidR="00D136FF" w:rsidRPr="004758B6" w:rsidRDefault="00D136FF">
      <w:pPr>
        <w:pStyle w:val="BodyText"/>
        <w:spacing w:before="3"/>
      </w:pPr>
    </w:p>
    <w:p w14:paraId="461529D1" w14:textId="77777777" w:rsidR="00D136FF" w:rsidRPr="004758B6" w:rsidRDefault="00B25767">
      <w:pPr>
        <w:pStyle w:val="Heading2"/>
        <w:numPr>
          <w:ilvl w:val="0"/>
          <w:numId w:val="5"/>
        </w:numPr>
        <w:tabs>
          <w:tab w:val="left" w:pos="1079"/>
        </w:tabs>
        <w:spacing w:before="1"/>
        <w:ind w:left="1079" w:hanging="719"/>
      </w:pPr>
      <w:r w:rsidRPr="004758B6">
        <w:rPr>
          <w:spacing w:val="-2"/>
        </w:rPr>
        <w:t>Presentation</w:t>
      </w:r>
    </w:p>
    <w:p w14:paraId="2CE3BADF" w14:textId="77777777" w:rsidR="00D136FF" w:rsidRPr="004758B6" w:rsidRDefault="00B25767">
      <w:pPr>
        <w:pStyle w:val="BodyText"/>
        <w:spacing w:before="238"/>
        <w:ind w:left="360" w:right="349"/>
        <w:jc w:val="both"/>
      </w:pPr>
      <w:r w:rsidRPr="004758B6">
        <w:rPr>
          <w:color w:val="202020"/>
        </w:rPr>
        <w:t>Bids</w:t>
      </w:r>
      <w:r w:rsidRPr="004758B6">
        <w:rPr>
          <w:color w:val="202020"/>
          <w:spacing w:val="-7"/>
        </w:rPr>
        <w:t xml:space="preserve"> </w:t>
      </w:r>
      <w:proofErr w:type="gramStart"/>
      <w:r w:rsidRPr="004758B6">
        <w:rPr>
          <w:color w:val="202020"/>
        </w:rPr>
        <w:t>shall</w:t>
      </w:r>
      <w:proofErr w:type="gramEnd"/>
      <w:r w:rsidRPr="004758B6">
        <w:rPr>
          <w:color w:val="202020"/>
          <w:spacing w:val="-10"/>
        </w:rPr>
        <w:t xml:space="preserve"> </w:t>
      </w:r>
      <w:r w:rsidRPr="004758B6">
        <w:rPr>
          <w:color w:val="202020"/>
        </w:rPr>
        <w:t>be</w:t>
      </w:r>
      <w:r w:rsidRPr="004758B6">
        <w:rPr>
          <w:color w:val="202020"/>
          <w:spacing w:val="-11"/>
        </w:rPr>
        <w:t xml:space="preserve"> </w:t>
      </w:r>
      <w:r w:rsidRPr="004758B6">
        <w:rPr>
          <w:color w:val="202020"/>
        </w:rPr>
        <w:t>clearly</w:t>
      </w:r>
      <w:r w:rsidRPr="004758B6">
        <w:rPr>
          <w:color w:val="202020"/>
          <w:spacing w:val="-9"/>
        </w:rPr>
        <w:t xml:space="preserve"> </w:t>
      </w:r>
      <w:r w:rsidRPr="004758B6">
        <w:rPr>
          <w:color w:val="202020"/>
        </w:rPr>
        <w:t>legible.</w:t>
      </w:r>
      <w:r w:rsidRPr="004758B6">
        <w:rPr>
          <w:color w:val="202020"/>
          <w:spacing w:val="-10"/>
        </w:rPr>
        <w:t xml:space="preserve"> </w:t>
      </w:r>
      <w:r w:rsidRPr="004758B6">
        <w:rPr>
          <w:color w:val="202020"/>
        </w:rPr>
        <w:t>Prices</w:t>
      </w:r>
      <w:r w:rsidRPr="004758B6">
        <w:rPr>
          <w:color w:val="202020"/>
          <w:spacing w:val="-7"/>
        </w:rPr>
        <w:t xml:space="preserve"> </w:t>
      </w:r>
      <w:r w:rsidRPr="004758B6">
        <w:rPr>
          <w:color w:val="202020"/>
        </w:rPr>
        <w:t>entered</w:t>
      </w:r>
      <w:r w:rsidRPr="004758B6">
        <w:rPr>
          <w:color w:val="202020"/>
          <w:spacing w:val="-9"/>
        </w:rPr>
        <w:t xml:space="preserve"> </w:t>
      </w:r>
      <w:r w:rsidRPr="004758B6">
        <w:rPr>
          <w:color w:val="202020"/>
        </w:rPr>
        <w:t>in</w:t>
      </w:r>
      <w:r w:rsidRPr="004758B6">
        <w:rPr>
          <w:color w:val="202020"/>
          <w:spacing w:val="-9"/>
        </w:rPr>
        <w:t xml:space="preserve"> </w:t>
      </w:r>
      <w:r w:rsidRPr="004758B6">
        <w:rPr>
          <w:color w:val="202020"/>
        </w:rPr>
        <w:t>lead</w:t>
      </w:r>
      <w:r w:rsidRPr="004758B6">
        <w:rPr>
          <w:color w:val="202020"/>
          <w:spacing w:val="-7"/>
        </w:rPr>
        <w:t xml:space="preserve"> </w:t>
      </w:r>
      <w:r w:rsidRPr="004758B6">
        <w:rPr>
          <w:color w:val="202020"/>
        </w:rPr>
        <w:t>pencil</w:t>
      </w:r>
      <w:r w:rsidRPr="004758B6">
        <w:rPr>
          <w:color w:val="202020"/>
          <w:spacing w:val="-8"/>
        </w:rPr>
        <w:t xml:space="preserve"> </w:t>
      </w:r>
      <w:r w:rsidRPr="004758B6">
        <w:rPr>
          <w:color w:val="202020"/>
          <w:u w:val="single" w:color="202020"/>
        </w:rPr>
        <w:t>will</w:t>
      </w:r>
      <w:r w:rsidRPr="004758B6">
        <w:rPr>
          <w:color w:val="202020"/>
          <w:spacing w:val="-8"/>
          <w:u w:val="single" w:color="202020"/>
        </w:rPr>
        <w:t xml:space="preserve"> </w:t>
      </w:r>
      <w:r w:rsidRPr="004758B6">
        <w:rPr>
          <w:color w:val="202020"/>
          <w:u w:val="single" w:color="202020"/>
        </w:rPr>
        <w:t>not</w:t>
      </w:r>
      <w:r w:rsidRPr="004758B6">
        <w:rPr>
          <w:color w:val="202020"/>
          <w:spacing w:val="-8"/>
        </w:rPr>
        <w:t xml:space="preserve"> </w:t>
      </w:r>
      <w:r w:rsidRPr="004758B6">
        <w:rPr>
          <w:color w:val="202020"/>
        </w:rPr>
        <w:t>be</w:t>
      </w:r>
      <w:r w:rsidRPr="004758B6">
        <w:rPr>
          <w:color w:val="202020"/>
          <w:spacing w:val="-11"/>
        </w:rPr>
        <w:t xml:space="preserve"> </w:t>
      </w:r>
      <w:r w:rsidRPr="004758B6">
        <w:rPr>
          <w:color w:val="202020"/>
        </w:rPr>
        <w:t>considered.</w:t>
      </w:r>
      <w:r w:rsidRPr="004758B6">
        <w:rPr>
          <w:color w:val="202020"/>
          <w:spacing w:val="-10"/>
        </w:rPr>
        <w:t xml:space="preserve"> </w:t>
      </w:r>
      <w:r w:rsidRPr="004758B6">
        <w:rPr>
          <w:color w:val="202020"/>
        </w:rPr>
        <w:t>All</w:t>
      </w:r>
      <w:r w:rsidRPr="004758B6">
        <w:rPr>
          <w:color w:val="202020"/>
          <w:spacing w:val="-10"/>
        </w:rPr>
        <w:t xml:space="preserve"> </w:t>
      </w:r>
      <w:r w:rsidRPr="004758B6">
        <w:rPr>
          <w:color w:val="202020"/>
        </w:rPr>
        <w:t>erasures,</w:t>
      </w:r>
      <w:r w:rsidRPr="004758B6">
        <w:rPr>
          <w:color w:val="202020"/>
          <w:spacing w:val="-9"/>
        </w:rPr>
        <w:t xml:space="preserve"> </w:t>
      </w:r>
      <w:r w:rsidRPr="004758B6">
        <w:rPr>
          <w:color w:val="202020"/>
        </w:rPr>
        <w:t>amendments,</w:t>
      </w:r>
      <w:r w:rsidRPr="004758B6">
        <w:rPr>
          <w:color w:val="202020"/>
          <w:spacing w:val="-9"/>
        </w:rPr>
        <w:t xml:space="preserve"> </w:t>
      </w:r>
      <w:r w:rsidRPr="004758B6">
        <w:rPr>
          <w:color w:val="202020"/>
        </w:rPr>
        <w:t>or</w:t>
      </w:r>
      <w:r w:rsidRPr="004758B6">
        <w:rPr>
          <w:color w:val="202020"/>
          <w:spacing w:val="-10"/>
        </w:rPr>
        <w:t xml:space="preserve"> </w:t>
      </w:r>
      <w:r w:rsidRPr="004758B6">
        <w:rPr>
          <w:color w:val="202020"/>
        </w:rPr>
        <w:t>alterations</w:t>
      </w:r>
      <w:r w:rsidRPr="004758B6">
        <w:rPr>
          <w:color w:val="202020"/>
          <w:spacing w:val="-5"/>
        </w:rPr>
        <w:t xml:space="preserve"> </w:t>
      </w:r>
      <w:r w:rsidRPr="004758B6">
        <w:rPr>
          <w:color w:val="202020"/>
        </w:rPr>
        <w:t xml:space="preserve">shall be initialed by the signatory to the Bid. Do </w:t>
      </w:r>
      <w:r w:rsidRPr="004758B6">
        <w:rPr>
          <w:color w:val="202020"/>
          <w:u w:val="single" w:color="202020"/>
        </w:rPr>
        <w:t>not</w:t>
      </w:r>
      <w:r w:rsidRPr="004758B6">
        <w:rPr>
          <w:color w:val="202020"/>
        </w:rPr>
        <w:t xml:space="preserve"> submit blank pages of the Bid Form and/or schedules which are unnecessary for your offer. All documentation shall be written in </w:t>
      </w:r>
      <w:r w:rsidRPr="004758B6">
        <w:rPr>
          <w:color w:val="202020"/>
          <w:u w:val="single" w:color="202020"/>
        </w:rPr>
        <w:t>English</w:t>
      </w:r>
      <w:r w:rsidRPr="004758B6">
        <w:rPr>
          <w:color w:val="202020"/>
        </w:rPr>
        <w:t>. All Bids shall be signed by a duly authorized representative of the</w:t>
      </w:r>
      <w:r w:rsidRPr="004758B6">
        <w:rPr>
          <w:color w:val="202020"/>
          <w:spacing w:val="-1"/>
        </w:rPr>
        <w:t xml:space="preserve"> </w:t>
      </w:r>
      <w:r w:rsidRPr="004758B6">
        <w:rPr>
          <w:color w:val="202020"/>
        </w:rPr>
        <w:t>Bidder.</w:t>
      </w:r>
    </w:p>
    <w:p w14:paraId="144A5D23" w14:textId="77777777" w:rsidR="00D136FF" w:rsidRPr="004758B6" w:rsidRDefault="00D136FF">
      <w:pPr>
        <w:pStyle w:val="BodyText"/>
        <w:spacing w:before="1"/>
      </w:pPr>
    </w:p>
    <w:p w14:paraId="1CB7EA1E" w14:textId="77777777" w:rsidR="00D136FF" w:rsidRPr="004758B6" w:rsidRDefault="00B25767">
      <w:pPr>
        <w:pStyle w:val="Heading2"/>
        <w:numPr>
          <w:ilvl w:val="0"/>
          <w:numId w:val="5"/>
        </w:numPr>
        <w:tabs>
          <w:tab w:val="left" w:pos="1079"/>
        </w:tabs>
        <w:ind w:left="1079" w:hanging="719"/>
      </w:pPr>
      <w:bookmarkStart w:id="19" w:name="E._Split_Awards"/>
      <w:bookmarkEnd w:id="19"/>
      <w:r w:rsidRPr="004758B6">
        <w:t>Split</w:t>
      </w:r>
      <w:r w:rsidRPr="004758B6">
        <w:rPr>
          <w:spacing w:val="-8"/>
        </w:rPr>
        <w:t xml:space="preserve"> </w:t>
      </w:r>
      <w:r w:rsidRPr="004758B6">
        <w:rPr>
          <w:spacing w:val="-2"/>
        </w:rPr>
        <w:t>Awards</w:t>
      </w:r>
    </w:p>
    <w:p w14:paraId="41F51545" w14:textId="77777777" w:rsidR="00D136FF" w:rsidRPr="004758B6" w:rsidRDefault="00B25767">
      <w:pPr>
        <w:pStyle w:val="BodyText"/>
        <w:spacing w:before="238"/>
        <w:ind w:left="360"/>
        <w:jc w:val="both"/>
      </w:pPr>
      <w:r w:rsidRPr="004758B6">
        <w:rPr>
          <w:color w:val="202020"/>
        </w:rPr>
        <w:t>DRC</w:t>
      </w:r>
      <w:r w:rsidRPr="004758B6">
        <w:rPr>
          <w:color w:val="202020"/>
          <w:spacing w:val="-9"/>
        </w:rPr>
        <w:t xml:space="preserve"> </w:t>
      </w:r>
      <w:r w:rsidRPr="004758B6">
        <w:rPr>
          <w:color w:val="202020"/>
        </w:rPr>
        <w:t>reserves</w:t>
      </w:r>
      <w:r w:rsidRPr="004758B6">
        <w:rPr>
          <w:color w:val="202020"/>
          <w:spacing w:val="-4"/>
        </w:rPr>
        <w:t xml:space="preserve"> </w:t>
      </w:r>
      <w:r w:rsidRPr="004758B6">
        <w:rPr>
          <w:color w:val="202020"/>
        </w:rPr>
        <w:t>the</w:t>
      </w:r>
      <w:r w:rsidRPr="004758B6">
        <w:rPr>
          <w:color w:val="202020"/>
          <w:spacing w:val="-7"/>
        </w:rPr>
        <w:t xml:space="preserve"> </w:t>
      </w:r>
      <w:r w:rsidRPr="004758B6">
        <w:rPr>
          <w:color w:val="202020"/>
        </w:rPr>
        <w:t>right</w:t>
      </w:r>
      <w:r w:rsidRPr="004758B6">
        <w:rPr>
          <w:color w:val="202020"/>
          <w:spacing w:val="-4"/>
        </w:rPr>
        <w:t xml:space="preserve"> </w:t>
      </w:r>
      <w:r w:rsidRPr="004758B6">
        <w:rPr>
          <w:color w:val="202020"/>
        </w:rPr>
        <w:t>to</w:t>
      </w:r>
      <w:r w:rsidRPr="004758B6">
        <w:rPr>
          <w:color w:val="202020"/>
          <w:spacing w:val="-6"/>
        </w:rPr>
        <w:t xml:space="preserve"> </w:t>
      </w:r>
      <w:r w:rsidRPr="004758B6">
        <w:rPr>
          <w:color w:val="202020"/>
        </w:rPr>
        <w:t>split</w:t>
      </w:r>
      <w:r w:rsidRPr="004758B6">
        <w:rPr>
          <w:color w:val="202020"/>
          <w:spacing w:val="-6"/>
        </w:rPr>
        <w:t xml:space="preserve"> </w:t>
      </w:r>
      <w:r w:rsidRPr="004758B6">
        <w:rPr>
          <w:color w:val="202020"/>
          <w:spacing w:val="-2"/>
        </w:rPr>
        <w:t>awards.</w:t>
      </w:r>
    </w:p>
    <w:p w14:paraId="738610EB" w14:textId="77777777" w:rsidR="00D136FF" w:rsidRPr="004758B6" w:rsidRDefault="00D136FF">
      <w:pPr>
        <w:pStyle w:val="BodyText"/>
        <w:spacing w:before="61"/>
      </w:pPr>
    </w:p>
    <w:p w14:paraId="48D383B5" w14:textId="77777777" w:rsidR="00D136FF" w:rsidRPr="004758B6" w:rsidRDefault="00B25767">
      <w:pPr>
        <w:pStyle w:val="Heading2"/>
        <w:numPr>
          <w:ilvl w:val="0"/>
          <w:numId w:val="5"/>
        </w:numPr>
        <w:tabs>
          <w:tab w:val="left" w:pos="1079"/>
        </w:tabs>
        <w:ind w:left="1079" w:hanging="719"/>
      </w:pPr>
      <w:bookmarkStart w:id="20" w:name="F._Validity_Period"/>
      <w:bookmarkEnd w:id="20"/>
      <w:r w:rsidRPr="004758B6">
        <w:rPr>
          <w:spacing w:val="-2"/>
        </w:rPr>
        <w:t>Validity</w:t>
      </w:r>
      <w:r w:rsidRPr="004758B6">
        <w:rPr>
          <w:spacing w:val="2"/>
        </w:rPr>
        <w:t xml:space="preserve"> </w:t>
      </w:r>
      <w:r w:rsidRPr="004758B6">
        <w:rPr>
          <w:spacing w:val="-2"/>
        </w:rPr>
        <w:t>Period</w:t>
      </w:r>
    </w:p>
    <w:p w14:paraId="72A1F0E4" w14:textId="77777777" w:rsidR="00D136FF" w:rsidRPr="004758B6" w:rsidRDefault="00B25767">
      <w:pPr>
        <w:pStyle w:val="BodyText"/>
        <w:spacing w:before="236"/>
        <w:ind w:left="360" w:right="356"/>
        <w:jc w:val="both"/>
      </w:pPr>
      <w:r w:rsidRPr="004758B6">
        <w:rPr>
          <w:color w:val="202020"/>
        </w:rPr>
        <w:t>Bids shall be valid for at least the minimum number of days specified in the RFP from the date of Bid closure. DRC reserves the</w:t>
      </w:r>
      <w:r w:rsidRPr="004758B6">
        <w:rPr>
          <w:color w:val="202020"/>
          <w:spacing w:val="-4"/>
        </w:rPr>
        <w:t xml:space="preserve"> </w:t>
      </w:r>
      <w:r w:rsidRPr="004758B6">
        <w:rPr>
          <w:color w:val="202020"/>
        </w:rPr>
        <w:t>right</w:t>
      </w:r>
      <w:r w:rsidRPr="004758B6">
        <w:rPr>
          <w:color w:val="202020"/>
          <w:spacing w:val="-2"/>
        </w:rPr>
        <w:t xml:space="preserve"> </w:t>
      </w:r>
      <w:r w:rsidRPr="004758B6">
        <w:rPr>
          <w:color w:val="202020"/>
        </w:rPr>
        <w:t>to</w:t>
      </w:r>
      <w:r w:rsidRPr="004758B6">
        <w:rPr>
          <w:color w:val="202020"/>
          <w:spacing w:val="-5"/>
        </w:rPr>
        <w:t xml:space="preserve"> </w:t>
      </w:r>
      <w:r w:rsidRPr="004758B6">
        <w:rPr>
          <w:color w:val="202020"/>
        </w:rPr>
        <w:t>determine, at</w:t>
      </w:r>
      <w:r w:rsidRPr="004758B6">
        <w:rPr>
          <w:color w:val="202020"/>
          <w:spacing w:val="-3"/>
        </w:rPr>
        <w:t xml:space="preserve"> </w:t>
      </w:r>
      <w:r w:rsidRPr="004758B6">
        <w:rPr>
          <w:color w:val="202020"/>
        </w:rPr>
        <w:t>its</w:t>
      </w:r>
      <w:r w:rsidRPr="004758B6">
        <w:rPr>
          <w:color w:val="202020"/>
          <w:spacing w:val="-4"/>
        </w:rPr>
        <w:t xml:space="preserve"> </w:t>
      </w:r>
      <w:r w:rsidRPr="004758B6">
        <w:rPr>
          <w:color w:val="202020"/>
        </w:rPr>
        <w:t>sole</w:t>
      </w:r>
      <w:r w:rsidRPr="004758B6">
        <w:rPr>
          <w:color w:val="202020"/>
          <w:spacing w:val="-6"/>
        </w:rPr>
        <w:t xml:space="preserve"> </w:t>
      </w:r>
      <w:r w:rsidRPr="004758B6">
        <w:rPr>
          <w:color w:val="202020"/>
        </w:rPr>
        <w:t>discretion, the</w:t>
      </w:r>
      <w:r w:rsidRPr="004758B6">
        <w:rPr>
          <w:color w:val="202020"/>
          <w:spacing w:val="-6"/>
        </w:rPr>
        <w:t xml:space="preserve"> </w:t>
      </w:r>
      <w:r w:rsidRPr="004758B6">
        <w:rPr>
          <w:color w:val="202020"/>
        </w:rPr>
        <w:t>validity</w:t>
      </w:r>
      <w:r w:rsidRPr="004758B6">
        <w:rPr>
          <w:color w:val="202020"/>
          <w:spacing w:val="-2"/>
        </w:rPr>
        <w:t xml:space="preserve"> </w:t>
      </w:r>
      <w:r w:rsidRPr="004758B6">
        <w:rPr>
          <w:color w:val="202020"/>
        </w:rPr>
        <w:t>period in</w:t>
      </w:r>
      <w:r w:rsidRPr="004758B6">
        <w:rPr>
          <w:color w:val="202020"/>
          <w:spacing w:val="-2"/>
        </w:rPr>
        <w:t xml:space="preserve"> </w:t>
      </w:r>
      <w:r w:rsidRPr="004758B6">
        <w:rPr>
          <w:color w:val="202020"/>
        </w:rPr>
        <w:t>respect</w:t>
      </w:r>
      <w:r w:rsidRPr="004758B6">
        <w:rPr>
          <w:color w:val="202020"/>
          <w:spacing w:val="-2"/>
        </w:rPr>
        <w:t xml:space="preserve"> </w:t>
      </w:r>
      <w:r w:rsidRPr="004758B6">
        <w:rPr>
          <w:color w:val="202020"/>
        </w:rPr>
        <w:t>of</w:t>
      </w:r>
      <w:r w:rsidRPr="004758B6">
        <w:rPr>
          <w:color w:val="202020"/>
          <w:spacing w:val="-6"/>
        </w:rPr>
        <w:t xml:space="preserve"> </w:t>
      </w:r>
      <w:r w:rsidRPr="004758B6">
        <w:rPr>
          <w:color w:val="202020"/>
        </w:rPr>
        <w:t>Bids</w:t>
      </w:r>
      <w:r w:rsidRPr="004758B6">
        <w:rPr>
          <w:color w:val="202020"/>
          <w:spacing w:val="-2"/>
        </w:rPr>
        <w:t xml:space="preserve"> </w:t>
      </w:r>
      <w:r w:rsidRPr="004758B6">
        <w:rPr>
          <w:color w:val="202020"/>
        </w:rPr>
        <w:t>which</w:t>
      </w:r>
      <w:r w:rsidRPr="004758B6">
        <w:rPr>
          <w:color w:val="202020"/>
          <w:spacing w:val="-2"/>
        </w:rPr>
        <w:t xml:space="preserve"> </w:t>
      </w:r>
      <w:r w:rsidRPr="004758B6">
        <w:rPr>
          <w:color w:val="202020"/>
        </w:rPr>
        <w:t>do</w:t>
      </w:r>
      <w:r w:rsidRPr="004758B6">
        <w:rPr>
          <w:color w:val="202020"/>
          <w:spacing w:val="-3"/>
        </w:rPr>
        <w:t xml:space="preserve"> </w:t>
      </w:r>
      <w:r w:rsidRPr="004758B6">
        <w:rPr>
          <w:color w:val="202020"/>
        </w:rPr>
        <w:t>not</w:t>
      </w:r>
      <w:r w:rsidRPr="004758B6">
        <w:rPr>
          <w:color w:val="202020"/>
          <w:spacing w:val="-5"/>
        </w:rPr>
        <w:t xml:space="preserve"> </w:t>
      </w:r>
      <w:r w:rsidRPr="004758B6">
        <w:rPr>
          <w:color w:val="202020"/>
        </w:rPr>
        <w:t>specify any</w:t>
      </w:r>
      <w:r w:rsidRPr="004758B6">
        <w:rPr>
          <w:color w:val="202020"/>
          <w:spacing w:val="-4"/>
        </w:rPr>
        <w:t xml:space="preserve"> </w:t>
      </w:r>
      <w:r w:rsidRPr="004758B6">
        <w:rPr>
          <w:color w:val="202020"/>
        </w:rPr>
        <w:t>such</w:t>
      </w:r>
      <w:r w:rsidRPr="004758B6">
        <w:rPr>
          <w:color w:val="202020"/>
          <w:spacing w:val="-4"/>
        </w:rPr>
        <w:t xml:space="preserve"> </w:t>
      </w:r>
      <w:r w:rsidRPr="004758B6">
        <w:rPr>
          <w:color w:val="202020"/>
        </w:rPr>
        <w:t>maximum</w:t>
      </w:r>
      <w:r w:rsidRPr="004758B6">
        <w:rPr>
          <w:color w:val="202020"/>
          <w:spacing w:val="-4"/>
        </w:rPr>
        <w:t xml:space="preserve"> </w:t>
      </w:r>
      <w:r w:rsidRPr="004758B6">
        <w:rPr>
          <w:color w:val="202020"/>
        </w:rPr>
        <w:t>or minimum</w:t>
      </w:r>
      <w:r w:rsidRPr="004758B6">
        <w:rPr>
          <w:color w:val="202020"/>
          <w:spacing w:val="-1"/>
        </w:rPr>
        <w:t xml:space="preserve"> </w:t>
      </w:r>
      <w:r w:rsidRPr="004758B6">
        <w:rPr>
          <w:color w:val="202020"/>
        </w:rPr>
        <w:t>limitation.</w:t>
      </w:r>
    </w:p>
    <w:p w14:paraId="637805D2" w14:textId="77777777" w:rsidR="00D136FF" w:rsidRPr="004758B6" w:rsidRDefault="00D136FF">
      <w:pPr>
        <w:pStyle w:val="BodyText"/>
      </w:pPr>
    </w:p>
    <w:p w14:paraId="2D4B6243" w14:textId="77777777" w:rsidR="00D136FF" w:rsidRPr="004758B6" w:rsidRDefault="00B25767">
      <w:pPr>
        <w:pStyle w:val="Heading1"/>
        <w:numPr>
          <w:ilvl w:val="0"/>
          <w:numId w:val="12"/>
        </w:numPr>
        <w:tabs>
          <w:tab w:val="left" w:pos="1079"/>
        </w:tabs>
        <w:spacing w:before="1"/>
        <w:ind w:left="1079" w:hanging="719"/>
      </w:pPr>
      <w:bookmarkStart w:id="21" w:name="VIII._ACCEPTANCE"/>
      <w:bookmarkEnd w:id="21"/>
      <w:r w:rsidRPr="004758B6">
        <w:rPr>
          <w:spacing w:val="-2"/>
        </w:rPr>
        <w:t>ACCEPTANCE</w:t>
      </w:r>
    </w:p>
    <w:p w14:paraId="7ABBF7C3" w14:textId="77777777" w:rsidR="00D136FF" w:rsidRPr="004758B6" w:rsidRDefault="00B25767">
      <w:pPr>
        <w:pStyle w:val="BodyText"/>
        <w:ind w:left="360" w:right="351" w:hanging="1"/>
        <w:jc w:val="both"/>
      </w:pPr>
      <w:r w:rsidRPr="004758B6">
        <w:rPr>
          <w:color w:val="202020"/>
        </w:rPr>
        <w:t>DRC</w:t>
      </w:r>
      <w:r w:rsidRPr="004758B6">
        <w:rPr>
          <w:color w:val="202020"/>
          <w:spacing w:val="-10"/>
        </w:rPr>
        <w:t xml:space="preserve"> </w:t>
      </w:r>
      <w:r w:rsidRPr="004758B6">
        <w:rPr>
          <w:color w:val="202020"/>
        </w:rPr>
        <w:t>reserves</w:t>
      </w:r>
      <w:r w:rsidRPr="004758B6">
        <w:rPr>
          <w:color w:val="202020"/>
          <w:spacing w:val="-6"/>
        </w:rPr>
        <w:t xml:space="preserve"> </w:t>
      </w:r>
      <w:r w:rsidRPr="004758B6">
        <w:rPr>
          <w:color w:val="202020"/>
        </w:rPr>
        <w:t>the</w:t>
      </w:r>
      <w:r w:rsidRPr="004758B6">
        <w:rPr>
          <w:color w:val="202020"/>
          <w:spacing w:val="-10"/>
        </w:rPr>
        <w:t xml:space="preserve"> </w:t>
      </w:r>
      <w:r w:rsidRPr="004758B6">
        <w:rPr>
          <w:color w:val="202020"/>
        </w:rPr>
        <w:t>right,</w:t>
      </w:r>
      <w:r w:rsidRPr="004758B6">
        <w:rPr>
          <w:color w:val="202020"/>
          <w:spacing w:val="-7"/>
        </w:rPr>
        <w:t xml:space="preserve"> </w:t>
      </w:r>
      <w:r w:rsidRPr="004758B6">
        <w:rPr>
          <w:color w:val="202020"/>
        </w:rPr>
        <w:t>at</w:t>
      </w:r>
      <w:r w:rsidRPr="004758B6">
        <w:rPr>
          <w:color w:val="202020"/>
          <w:spacing w:val="-7"/>
        </w:rPr>
        <w:t xml:space="preserve"> </w:t>
      </w:r>
      <w:r w:rsidRPr="004758B6">
        <w:rPr>
          <w:color w:val="202020"/>
        </w:rPr>
        <w:t>its</w:t>
      </w:r>
      <w:r w:rsidRPr="004758B6">
        <w:rPr>
          <w:color w:val="202020"/>
          <w:spacing w:val="-9"/>
        </w:rPr>
        <w:t xml:space="preserve"> </w:t>
      </w:r>
      <w:r w:rsidRPr="004758B6">
        <w:rPr>
          <w:color w:val="202020"/>
        </w:rPr>
        <w:t>sole</w:t>
      </w:r>
      <w:r w:rsidRPr="004758B6">
        <w:rPr>
          <w:color w:val="202020"/>
          <w:spacing w:val="-10"/>
        </w:rPr>
        <w:t xml:space="preserve"> </w:t>
      </w:r>
      <w:r w:rsidRPr="004758B6">
        <w:rPr>
          <w:color w:val="202020"/>
        </w:rPr>
        <w:t>discretion,</w:t>
      </w:r>
      <w:r w:rsidRPr="004758B6">
        <w:rPr>
          <w:color w:val="202020"/>
          <w:spacing w:val="-10"/>
        </w:rPr>
        <w:t xml:space="preserve"> </w:t>
      </w:r>
      <w:r w:rsidRPr="004758B6">
        <w:rPr>
          <w:color w:val="202020"/>
        </w:rPr>
        <w:t>to</w:t>
      </w:r>
      <w:r w:rsidRPr="004758B6">
        <w:rPr>
          <w:color w:val="202020"/>
          <w:spacing w:val="-7"/>
        </w:rPr>
        <w:t xml:space="preserve"> </w:t>
      </w:r>
      <w:r w:rsidRPr="004758B6">
        <w:rPr>
          <w:color w:val="202020"/>
        </w:rPr>
        <w:t>consider</w:t>
      </w:r>
      <w:r w:rsidRPr="004758B6">
        <w:rPr>
          <w:color w:val="202020"/>
          <w:spacing w:val="-10"/>
        </w:rPr>
        <w:t xml:space="preserve"> </w:t>
      </w:r>
      <w:r w:rsidRPr="004758B6">
        <w:rPr>
          <w:color w:val="202020"/>
        </w:rPr>
        <w:t>as</w:t>
      </w:r>
      <w:r w:rsidRPr="004758B6">
        <w:rPr>
          <w:color w:val="202020"/>
          <w:spacing w:val="-6"/>
        </w:rPr>
        <w:t xml:space="preserve"> </w:t>
      </w:r>
      <w:r w:rsidRPr="004758B6">
        <w:rPr>
          <w:color w:val="202020"/>
        </w:rPr>
        <w:t>invalid</w:t>
      </w:r>
      <w:r w:rsidRPr="004758B6">
        <w:rPr>
          <w:color w:val="202020"/>
          <w:spacing w:val="-7"/>
        </w:rPr>
        <w:t xml:space="preserve"> </w:t>
      </w:r>
      <w:r w:rsidRPr="004758B6">
        <w:rPr>
          <w:color w:val="202020"/>
        </w:rPr>
        <w:t>or</w:t>
      </w:r>
      <w:r w:rsidRPr="004758B6">
        <w:rPr>
          <w:color w:val="202020"/>
          <w:spacing w:val="-10"/>
        </w:rPr>
        <w:t xml:space="preserve"> </w:t>
      </w:r>
      <w:r w:rsidRPr="004758B6">
        <w:rPr>
          <w:color w:val="202020"/>
        </w:rPr>
        <w:t>unacceptable</w:t>
      </w:r>
      <w:r w:rsidRPr="004758B6">
        <w:rPr>
          <w:color w:val="202020"/>
          <w:spacing w:val="-10"/>
        </w:rPr>
        <w:t xml:space="preserve"> </w:t>
      </w:r>
      <w:r w:rsidRPr="004758B6">
        <w:rPr>
          <w:color w:val="202020"/>
        </w:rPr>
        <w:t>any</w:t>
      </w:r>
      <w:r w:rsidRPr="004758B6">
        <w:rPr>
          <w:color w:val="202020"/>
          <w:spacing w:val="-7"/>
        </w:rPr>
        <w:t xml:space="preserve"> </w:t>
      </w:r>
      <w:r w:rsidRPr="004758B6">
        <w:rPr>
          <w:color w:val="202020"/>
        </w:rPr>
        <w:t>Bid</w:t>
      </w:r>
      <w:r w:rsidRPr="004758B6">
        <w:rPr>
          <w:color w:val="202020"/>
          <w:spacing w:val="-9"/>
        </w:rPr>
        <w:t xml:space="preserve"> </w:t>
      </w:r>
      <w:r w:rsidRPr="004758B6">
        <w:rPr>
          <w:color w:val="202020"/>
        </w:rPr>
        <w:t>which</w:t>
      </w:r>
      <w:r w:rsidRPr="004758B6">
        <w:rPr>
          <w:color w:val="202020"/>
          <w:spacing w:val="-7"/>
        </w:rPr>
        <w:t xml:space="preserve"> </w:t>
      </w:r>
      <w:r w:rsidRPr="004758B6">
        <w:rPr>
          <w:color w:val="202020"/>
        </w:rPr>
        <w:t>is</w:t>
      </w:r>
      <w:r w:rsidRPr="004758B6">
        <w:rPr>
          <w:color w:val="202020"/>
          <w:spacing w:val="-9"/>
        </w:rPr>
        <w:t xml:space="preserve"> </w:t>
      </w:r>
      <w:r w:rsidRPr="004758B6">
        <w:rPr>
          <w:color w:val="202020"/>
        </w:rPr>
        <w:t>a)</w:t>
      </w:r>
      <w:r w:rsidRPr="004758B6">
        <w:rPr>
          <w:color w:val="202020"/>
          <w:spacing w:val="-10"/>
        </w:rPr>
        <w:t xml:space="preserve"> </w:t>
      </w:r>
      <w:r w:rsidRPr="004758B6">
        <w:rPr>
          <w:color w:val="202020"/>
        </w:rPr>
        <w:t>not</w:t>
      </w:r>
      <w:r w:rsidRPr="004758B6">
        <w:rPr>
          <w:color w:val="202020"/>
          <w:spacing w:val="-10"/>
        </w:rPr>
        <w:t xml:space="preserve"> </w:t>
      </w:r>
      <w:r w:rsidRPr="004758B6">
        <w:rPr>
          <w:color w:val="202020"/>
        </w:rPr>
        <w:t>clear;</w:t>
      </w:r>
      <w:r w:rsidRPr="004758B6">
        <w:rPr>
          <w:color w:val="202020"/>
          <w:spacing w:val="-10"/>
        </w:rPr>
        <w:t xml:space="preserve"> </w:t>
      </w:r>
      <w:r w:rsidRPr="004758B6">
        <w:rPr>
          <w:color w:val="202020"/>
        </w:rPr>
        <w:t>b)</w:t>
      </w:r>
      <w:r w:rsidRPr="004758B6">
        <w:rPr>
          <w:color w:val="202020"/>
          <w:spacing w:val="-10"/>
        </w:rPr>
        <w:t xml:space="preserve"> </w:t>
      </w:r>
      <w:r w:rsidRPr="004758B6">
        <w:rPr>
          <w:color w:val="202020"/>
        </w:rPr>
        <w:t>incomplete in</w:t>
      </w:r>
      <w:r w:rsidRPr="004758B6">
        <w:rPr>
          <w:color w:val="202020"/>
          <w:spacing w:val="-5"/>
        </w:rPr>
        <w:t xml:space="preserve"> </w:t>
      </w:r>
      <w:r w:rsidRPr="004758B6">
        <w:rPr>
          <w:color w:val="202020"/>
        </w:rPr>
        <w:t>any</w:t>
      </w:r>
      <w:r w:rsidRPr="004758B6">
        <w:rPr>
          <w:color w:val="202020"/>
          <w:spacing w:val="-2"/>
        </w:rPr>
        <w:t xml:space="preserve"> </w:t>
      </w:r>
      <w:r w:rsidRPr="004758B6">
        <w:rPr>
          <w:color w:val="202020"/>
        </w:rPr>
        <w:t>material</w:t>
      </w:r>
      <w:r w:rsidRPr="004758B6">
        <w:rPr>
          <w:color w:val="202020"/>
          <w:spacing w:val="-5"/>
        </w:rPr>
        <w:t xml:space="preserve"> </w:t>
      </w:r>
      <w:r w:rsidRPr="004758B6">
        <w:rPr>
          <w:color w:val="202020"/>
        </w:rPr>
        <w:t>detail</w:t>
      </w:r>
      <w:r w:rsidRPr="004758B6">
        <w:rPr>
          <w:color w:val="202020"/>
          <w:spacing w:val="-3"/>
        </w:rPr>
        <w:t xml:space="preserve"> </w:t>
      </w:r>
      <w:r w:rsidRPr="004758B6">
        <w:rPr>
          <w:color w:val="202020"/>
        </w:rPr>
        <w:t>such</w:t>
      </w:r>
      <w:r w:rsidRPr="004758B6">
        <w:rPr>
          <w:color w:val="202020"/>
          <w:spacing w:val="-4"/>
        </w:rPr>
        <w:t xml:space="preserve"> </w:t>
      </w:r>
      <w:r w:rsidRPr="004758B6">
        <w:rPr>
          <w:color w:val="202020"/>
        </w:rPr>
        <w:t>as</w:t>
      </w:r>
      <w:r w:rsidRPr="004758B6">
        <w:rPr>
          <w:color w:val="202020"/>
          <w:spacing w:val="-4"/>
        </w:rPr>
        <w:t xml:space="preserve"> </w:t>
      </w:r>
      <w:r w:rsidRPr="004758B6">
        <w:rPr>
          <w:color w:val="202020"/>
        </w:rPr>
        <w:t>specification,</w:t>
      </w:r>
      <w:r w:rsidRPr="004758B6">
        <w:rPr>
          <w:color w:val="202020"/>
          <w:spacing w:val="-2"/>
        </w:rPr>
        <w:t xml:space="preserve"> </w:t>
      </w:r>
      <w:r w:rsidRPr="004758B6">
        <w:rPr>
          <w:color w:val="202020"/>
        </w:rPr>
        <w:t>terms</w:t>
      </w:r>
      <w:r w:rsidRPr="004758B6">
        <w:rPr>
          <w:color w:val="202020"/>
          <w:spacing w:val="-2"/>
        </w:rPr>
        <w:t xml:space="preserve"> </w:t>
      </w:r>
      <w:r w:rsidRPr="004758B6">
        <w:rPr>
          <w:color w:val="202020"/>
        </w:rPr>
        <w:t>delivery,</w:t>
      </w:r>
      <w:r w:rsidRPr="004758B6">
        <w:rPr>
          <w:color w:val="202020"/>
          <w:spacing w:val="-2"/>
        </w:rPr>
        <w:t xml:space="preserve"> </w:t>
      </w:r>
      <w:r w:rsidRPr="004758B6">
        <w:rPr>
          <w:color w:val="202020"/>
        </w:rPr>
        <w:t>quantity</w:t>
      </w:r>
      <w:r w:rsidRPr="004758B6">
        <w:rPr>
          <w:color w:val="202020"/>
          <w:spacing w:val="-5"/>
        </w:rPr>
        <w:t xml:space="preserve"> </w:t>
      </w:r>
      <w:r w:rsidRPr="004758B6">
        <w:rPr>
          <w:color w:val="202020"/>
        </w:rPr>
        <w:t>etc.;</w:t>
      </w:r>
      <w:r w:rsidRPr="004758B6">
        <w:rPr>
          <w:color w:val="202020"/>
          <w:spacing w:val="-5"/>
        </w:rPr>
        <w:t xml:space="preserve"> </w:t>
      </w:r>
      <w:r w:rsidRPr="004758B6">
        <w:rPr>
          <w:color w:val="202020"/>
        </w:rPr>
        <w:t>or</w:t>
      </w:r>
      <w:r w:rsidRPr="004758B6">
        <w:rPr>
          <w:color w:val="202020"/>
          <w:spacing w:val="-5"/>
        </w:rPr>
        <w:t xml:space="preserve"> </w:t>
      </w:r>
      <w:r w:rsidRPr="004758B6">
        <w:rPr>
          <w:color w:val="202020"/>
        </w:rPr>
        <w:t>c)</w:t>
      </w:r>
      <w:r w:rsidRPr="004758B6">
        <w:rPr>
          <w:color w:val="202020"/>
          <w:spacing w:val="-5"/>
        </w:rPr>
        <w:t xml:space="preserve"> </w:t>
      </w:r>
      <w:r w:rsidRPr="004758B6">
        <w:rPr>
          <w:color w:val="202020"/>
        </w:rPr>
        <w:t>not</w:t>
      </w:r>
      <w:r w:rsidRPr="004758B6">
        <w:rPr>
          <w:color w:val="202020"/>
          <w:spacing w:val="-3"/>
        </w:rPr>
        <w:t xml:space="preserve"> </w:t>
      </w:r>
      <w:r w:rsidRPr="004758B6">
        <w:rPr>
          <w:color w:val="202020"/>
        </w:rPr>
        <w:t>presented</w:t>
      </w:r>
      <w:r w:rsidRPr="004758B6">
        <w:rPr>
          <w:color w:val="202020"/>
          <w:spacing w:val="-4"/>
        </w:rPr>
        <w:t xml:space="preserve"> </w:t>
      </w:r>
      <w:r w:rsidRPr="004758B6">
        <w:rPr>
          <w:color w:val="202020"/>
        </w:rPr>
        <w:t>on</w:t>
      </w:r>
      <w:r w:rsidRPr="004758B6">
        <w:rPr>
          <w:color w:val="202020"/>
          <w:spacing w:val="-2"/>
        </w:rPr>
        <w:t xml:space="preserve"> </w:t>
      </w:r>
      <w:r w:rsidRPr="004758B6">
        <w:rPr>
          <w:color w:val="202020"/>
        </w:rPr>
        <w:t>the</w:t>
      </w:r>
      <w:r w:rsidRPr="004758B6">
        <w:rPr>
          <w:color w:val="202020"/>
          <w:spacing w:val="-5"/>
        </w:rPr>
        <w:t xml:space="preserve"> </w:t>
      </w:r>
      <w:r w:rsidRPr="004758B6">
        <w:rPr>
          <w:color w:val="202020"/>
        </w:rPr>
        <w:t>Bid</w:t>
      </w:r>
      <w:r w:rsidRPr="004758B6">
        <w:rPr>
          <w:color w:val="202020"/>
          <w:spacing w:val="-4"/>
        </w:rPr>
        <w:t xml:space="preserve"> </w:t>
      </w:r>
      <w:r w:rsidRPr="004758B6">
        <w:rPr>
          <w:color w:val="202020"/>
        </w:rPr>
        <w:t>Form –</w:t>
      </w:r>
      <w:r w:rsidRPr="004758B6">
        <w:rPr>
          <w:color w:val="202020"/>
          <w:spacing w:val="-5"/>
        </w:rPr>
        <w:t xml:space="preserve"> </w:t>
      </w:r>
      <w:r w:rsidRPr="004758B6">
        <w:rPr>
          <w:color w:val="202020"/>
        </w:rPr>
        <w:t>and</w:t>
      </w:r>
      <w:r w:rsidRPr="004758B6">
        <w:rPr>
          <w:color w:val="202020"/>
          <w:spacing w:val="-5"/>
        </w:rPr>
        <w:t xml:space="preserve"> </w:t>
      </w:r>
      <w:r w:rsidRPr="004758B6">
        <w:rPr>
          <w:color w:val="202020"/>
        </w:rPr>
        <w:t>to</w:t>
      </w:r>
      <w:r w:rsidRPr="004758B6">
        <w:rPr>
          <w:color w:val="202020"/>
          <w:spacing w:val="-5"/>
        </w:rPr>
        <w:t xml:space="preserve"> </w:t>
      </w:r>
      <w:r w:rsidRPr="004758B6">
        <w:rPr>
          <w:color w:val="202020"/>
        </w:rPr>
        <w:t xml:space="preserve">accept or reject any amendments, withdraws and/or supplementary information submitted after the time and date of the RFP </w:t>
      </w:r>
      <w:r w:rsidRPr="004758B6">
        <w:rPr>
          <w:color w:val="202020"/>
          <w:spacing w:val="-2"/>
        </w:rPr>
        <w:t>Closure.</w:t>
      </w:r>
    </w:p>
    <w:p w14:paraId="463F29E8" w14:textId="77777777" w:rsidR="00D136FF" w:rsidRPr="004758B6" w:rsidRDefault="00D136FF">
      <w:pPr>
        <w:pStyle w:val="BodyText"/>
        <w:spacing w:before="8"/>
      </w:pPr>
    </w:p>
    <w:p w14:paraId="39EC210F" w14:textId="77777777" w:rsidR="00D136FF" w:rsidRPr="004758B6" w:rsidRDefault="00B25767">
      <w:pPr>
        <w:pStyle w:val="Heading1"/>
        <w:numPr>
          <w:ilvl w:val="0"/>
          <w:numId w:val="12"/>
        </w:numPr>
        <w:tabs>
          <w:tab w:val="left" w:pos="1079"/>
        </w:tabs>
        <w:spacing w:line="241" w:lineRule="exact"/>
        <w:ind w:left="1079" w:hanging="719"/>
      </w:pPr>
      <w:bookmarkStart w:id="22" w:name="IX._AWARD_OF_CONTRACTS"/>
      <w:bookmarkEnd w:id="22"/>
      <w:r w:rsidRPr="004758B6">
        <w:t>AWARD</w:t>
      </w:r>
      <w:r w:rsidRPr="004758B6">
        <w:rPr>
          <w:spacing w:val="-9"/>
        </w:rPr>
        <w:t xml:space="preserve"> </w:t>
      </w:r>
      <w:r w:rsidRPr="004758B6">
        <w:t>OF</w:t>
      </w:r>
      <w:r w:rsidRPr="004758B6">
        <w:rPr>
          <w:spacing w:val="-10"/>
        </w:rPr>
        <w:t xml:space="preserve"> </w:t>
      </w:r>
      <w:r w:rsidRPr="004758B6">
        <w:rPr>
          <w:spacing w:val="-2"/>
        </w:rPr>
        <w:t>CONTRACTS</w:t>
      </w:r>
    </w:p>
    <w:p w14:paraId="6BDB39F0" w14:textId="77777777" w:rsidR="00D136FF" w:rsidRPr="004758B6" w:rsidRDefault="00B25767">
      <w:pPr>
        <w:pStyle w:val="BodyText"/>
        <w:ind w:left="360" w:right="357" w:hanging="1"/>
        <w:jc w:val="both"/>
      </w:pPr>
      <w:r w:rsidRPr="004758B6">
        <w:rPr>
          <w:color w:val="202020"/>
        </w:rPr>
        <w:t>This</w:t>
      </w:r>
      <w:r w:rsidRPr="004758B6">
        <w:rPr>
          <w:color w:val="202020"/>
          <w:spacing w:val="-6"/>
        </w:rPr>
        <w:t xml:space="preserve"> </w:t>
      </w:r>
      <w:r w:rsidRPr="004758B6">
        <w:rPr>
          <w:color w:val="202020"/>
        </w:rPr>
        <w:t>RFP</w:t>
      </w:r>
      <w:r w:rsidRPr="004758B6">
        <w:rPr>
          <w:color w:val="202020"/>
          <w:spacing w:val="-8"/>
        </w:rPr>
        <w:t xml:space="preserve"> </w:t>
      </w:r>
      <w:r w:rsidRPr="004758B6">
        <w:rPr>
          <w:color w:val="202020"/>
        </w:rPr>
        <w:t>does</w:t>
      </w:r>
      <w:r w:rsidRPr="004758B6">
        <w:rPr>
          <w:color w:val="202020"/>
          <w:spacing w:val="-8"/>
        </w:rPr>
        <w:t xml:space="preserve"> </w:t>
      </w:r>
      <w:r w:rsidRPr="004758B6">
        <w:rPr>
          <w:color w:val="202020"/>
        </w:rPr>
        <w:t>not</w:t>
      </w:r>
      <w:r w:rsidRPr="004758B6">
        <w:rPr>
          <w:color w:val="202020"/>
          <w:spacing w:val="-9"/>
        </w:rPr>
        <w:t xml:space="preserve"> </w:t>
      </w:r>
      <w:r w:rsidRPr="004758B6">
        <w:rPr>
          <w:color w:val="202020"/>
        </w:rPr>
        <w:t>commit</w:t>
      </w:r>
      <w:r w:rsidRPr="004758B6">
        <w:rPr>
          <w:color w:val="202020"/>
          <w:spacing w:val="-7"/>
        </w:rPr>
        <w:t xml:space="preserve"> </w:t>
      </w:r>
      <w:r w:rsidRPr="004758B6">
        <w:rPr>
          <w:color w:val="202020"/>
        </w:rPr>
        <w:t>DRC</w:t>
      </w:r>
      <w:r w:rsidRPr="004758B6">
        <w:rPr>
          <w:color w:val="202020"/>
          <w:spacing w:val="-6"/>
        </w:rPr>
        <w:t xml:space="preserve"> </w:t>
      </w:r>
      <w:r w:rsidRPr="004758B6">
        <w:rPr>
          <w:color w:val="202020"/>
        </w:rPr>
        <w:t>to</w:t>
      </w:r>
      <w:r w:rsidRPr="004758B6">
        <w:rPr>
          <w:color w:val="202020"/>
          <w:spacing w:val="-9"/>
        </w:rPr>
        <w:t xml:space="preserve"> </w:t>
      </w:r>
      <w:r w:rsidRPr="004758B6">
        <w:rPr>
          <w:color w:val="202020"/>
        </w:rPr>
        <w:t>award</w:t>
      </w:r>
      <w:r w:rsidRPr="004758B6">
        <w:rPr>
          <w:color w:val="202020"/>
          <w:spacing w:val="-7"/>
        </w:rPr>
        <w:t xml:space="preserve"> </w:t>
      </w:r>
      <w:r w:rsidRPr="004758B6">
        <w:rPr>
          <w:color w:val="202020"/>
        </w:rPr>
        <w:t>a</w:t>
      </w:r>
      <w:r w:rsidRPr="004758B6">
        <w:rPr>
          <w:color w:val="202020"/>
          <w:spacing w:val="-9"/>
        </w:rPr>
        <w:t xml:space="preserve"> </w:t>
      </w:r>
      <w:r w:rsidRPr="004758B6">
        <w:rPr>
          <w:color w:val="202020"/>
        </w:rPr>
        <w:t>contract</w:t>
      </w:r>
      <w:r w:rsidRPr="004758B6">
        <w:rPr>
          <w:color w:val="202020"/>
          <w:spacing w:val="-9"/>
        </w:rPr>
        <w:t xml:space="preserve"> </w:t>
      </w:r>
      <w:r w:rsidRPr="004758B6">
        <w:rPr>
          <w:color w:val="202020"/>
        </w:rPr>
        <w:t>or</w:t>
      </w:r>
      <w:r w:rsidRPr="004758B6">
        <w:rPr>
          <w:color w:val="202020"/>
          <w:spacing w:val="-8"/>
        </w:rPr>
        <w:t xml:space="preserve"> </w:t>
      </w:r>
      <w:r w:rsidRPr="004758B6">
        <w:rPr>
          <w:color w:val="202020"/>
        </w:rPr>
        <w:t>pay</w:t>
      </w:r>
      <w:r w:rsidRPr="004758B6">
        <w:rPr>
          <w:color w:val="202020"/>
          <w:spacing w:val="-8"/>
        </w:rPr>
        <w:t xml:space="preserve"> </w:t>
      </w:r>
      <w:r w:rsidRPr="004758B6">
        <w:rPr>
          <w:color w:val="202020"/>
        </w:rPr>
        <w:t>any</w:t>
      </w:r>
      <w:r w:rsidRPr="004758B6">
        <w:rPr>
          <w:color w:val="202020"/>
          <w:spacing w:val="-7"/>
        </w:rPr>
        <w:t xml:space="preserve"> </w:t>
      </w:r>
      <w:r w:rsidRPr="004758B6">
        <w:rPr>
          <w:color w:val="202020"/>
        </w:rPr>
        <w:t>costs</w:t>
      </w:r>
      <w:r w:rsidRPr="004758B6">
        <w:rPr>
          <w:color w:val="202020"/>
          <w:spacing w:val="-8"/>
        </w:rPr>
        <w:t xml:space="preserve"> </w:t>
      </w:r>
      <w:r w:rsidRPr="004758B6">
        <w:rPr>
          <w:color w:val="202020"/>
        </w:rPr>
        <w:t>incurred</w:t>
      </w:r>
      <w:r w:rsidRPr="004758B6">
        <w:rPr>
          <w:color w:val="202020"/>
          <w:spacing w:val="-8"/>
        </w:rPr>
        <w:t xml:space="preserve"> </w:t>
      </w:r>
      <w:r w:rsidRPr="004758B6">
        <w:rPr>
          <w:color w:val="202020"/>
        </w:rPr>
        <w:t>in</w:t>
      </w:r>
      <w:r w:rsidRPr="004758B6">
        <w:rPr>
          <w:color w:val="202020"/>
          <w:spacing w:val="-8"/>
        </w:rPr>
        <w:t xml:space="preserve"> </w:t>
      </w:r>
      <w:r w:rsidRPr="004758B6">
        <w:rPr>
          <w:color w:val="202020"/>
        </w:rPr>
        <w:t>the</w:t>
      </w:r>
      <w:r w:rsidRPr="004758B6">
        <w:rPr>
          <w:color w:val="202020"/>
          <w:spacing w:val="-10"/>
        </w:rPr>
        <w:t xml:space="preserve"> </w:t>
      </w:r>
      <w:r w:rsidRPr="004758B6">
        <w:rPr>
          <w:color w:val="202020"/>
        </w:rPr>
        <w:t>preparation</w:t>
      </w:r>
      <w:r w:rsidRPr="004758B6">
        <w:rPr>
          <w:color w:val="202020"/>
          <w:spacing w:val="-7"/>
        </w:rPr>
        <w:t xml:space="preserve"> </w:t>
      </w:r>
      <w:r w:rsidRPr="004758B6">
        <w:rPr>
          <w:color w:val="202020"/>
        </w:rPr>
        <w:t>or</w:t>
      </w:r>
      <w:r w:rsidRPr="004758B6">
        <w:rPr>
          <w:color w:val="202020"/>
          <w:spacing w:val="-9"/>
        </w:rPr>
        <w:t xml:space="preserve"> </w:t>
      </w:r>
      <w:r w:rsidRPr="004758B6">
        <w:rPr>
          <w:color w:val="202020"/>
        </w:rPr>
        <w:t>submission</w:t>
      </w:r>
      <w:r w:rsidRPr="004758B6">
        <w:rPr>
          <w:color w:val="202020"/>
          <w:spacing w:val="-8"/>
        </w:rPr>
        <w:t xml:space="preserve"> </w:t>
      </w:r>
      <w:r w:rsidRPr="004758B6">
        <w:rPr>
          <w:color w:val="202020"/>
        </w:rPr>
        <w:t>of</w:t>
      </w:r>
      <w:r w:rsidRPr="004758B6">
        <w:rPr>
          <w:color w:val="202020"/>
          <w:spacing w:val="-10"/>
        </w:rPr>
        <w:t xml:space="preserve"> </w:t>
      </w:r>
      <w:r w:rsidRPr="004758B6">
        <w:rPr>
          <w:color w:val="202020"/>
        </w:rPr>
        <w:t>Bids,</w:t>
      </w:r>
      <w:r w:rsidRPr="004758B6">
        <w:rPr>
          <w:color w:val="202020"/>
          <w:spacing w:val="-8"/>
        </w:rPr>
        <w:t xml:space="preserve"> </w:t>
      </w:r>
      <w:r w:rsidRPr="004758B6">
        <w:rPr>
          <w:color w:val="202020"/>
        </w:rPr>
        <w:t>or</w:t>
      </w:r>
      <w:r w:rsidRPr="004758B6">
        <w:rPr>
          <w:color w:val="202020"/>
          <w:spacing w:val="-9"/>
        </w:rPr>
        <w:t xml:space="preserve"> </w:t>
      </w:r>
      <w:r w:rsidRPr="004758B6">
        <w:rPr>
          <w:color w:val="202020"/>
        </w:rPr>
        <w:t xml:space="preserve">costs incurred in making necessary studies for the preparation thereof, or to procure </w:t>
      </w:r>
      <w:proofErr w:type="gramStart"/>
      <w:r w:rsidRPr="004758B6">
        <w:rPr>
          <w:color w:val="202020"/>
        </w:rPr>
        <w:t>or</w:t>
      </w:r>
      <w:proofErr w:type="gramEnd"/>
      <w:r w:rsidRPr="004758B6">
        <w:rPr>
          <w:color w:val="202020"/>
        </w:rPr>
        <w:t xml:space="preserve"> contract for services or goods. Any bid submitted</w:t>
      </w:r>
      <w:r w:rsidRPr="004758B6">
        <w:rPr>
          <w:color w:val="202020"/>
          <w:spacing w:val="-1"/>
        </w:rPr>
        <w:t xml:space="preserve"> </w:t>
      </w:r>
      <w:r w:rsidRPr="004758B6">
        <w:rPr>
          <w:color w:val="202020"/>
        </w:rPr>
        <w:t>will</w:t>
      </w:r>
      <w:r w:rsidRPr="004758B6">
        <w:rPr>
          <w:color w:val="202020"/>
          <w:spacing w:val="-2"/>
        </w:rPr>
        <w:t xml:space="preserve"> </w:t>
      </w:r>
      <w:r w:rsidRPr="004758B6">
        <w:rPr>
          <w:color w:val="202020"/>
        </w:rPr>
        <w:t>be</w:t>
      </w:r>
      <w:r w:rsidRPr="004758B6">
        <w:rPr>
          <w:color w:val="202020"/>
          <w:spacing w:val="-3"/>
        </w:rPr>
        <w:t xml:space="preserve"> </w:t>
      </w:r>
      <w:r w:rsidRPr="004758B6">
        <w:rPr>
          <w:color w:val="202020"/>
        </w:rPr>
        <w:t>regarded</w:t>
      </w:r>
      <w:r w:rsidRPr="004758B6">
        <w:rPr>
          <w:color w:val="202020"/>
          <w:spacing w:val="-1"/>
        </w:rPr>
        <w:t xml:space="preserve"> </w:t>
      </w:r>
      <w:r w:rsidRPr="004758B6">
        <w:rPr>
          <w:color w:val="202020"/>
        </w:rPr>
        <w:t>as an</w:t>
      </w:r>
      <w:r w:rsidRPr="004758B6">
        <w:rPr>
          <w:color w:val="202020"/>
          <w:spacing w:val="-1"/>
        </w:rPr>
        <w:t xml:space="preserve"> </w:t>
      </w:r>
      <w:r w:rsidRPr="004758B6">
        <w:rPr>
          <w:color w:val="202020"/>
        </w:rPr>
        <w:t>offer made</w:t>
      </w:r>
      <w:r w:rsidRPr="004758B6">
        <w:rPr>
          <w:color w:val="202020"/>
          <w:spacing w:val="-3"/>
        </w:rPr>
        <w:t xml:space="preserve"> </w:t>
      </w:r>
      <w:r w:rsidRPr="004758B6">
        <w:rPr>
          <w:color w:val="202020"/>
        </w:rPr>
        <w:t>by</w:t>
      </w:r>
      <w:r w:rsidRPr="004758B6">
        <w:rPr>
          <w:color w:val="202020"/>
          <w:spacing w:val="-1"/>
        </w:rPr>
        <w:t xml:space="preserve"> </w:t>
      </w:r>
      <w:r w:rsidRPr="004758B6">
        <w:rPr>
          <w:color w:val="202020"/>
        </w:rPr>
        <w:t>the</w:t>
      </w:r>
      <w:r w:rsidRPr="004758B6">
        <w:rPr>
          <w:color w:val="202020"/>
          <w:spacing w:val="-3"/>
        </w:rPr>
        <w:t xml:space="preserve"> </w:t>
      </w:r>
      <w:r w:rsidRPr="004758B6">
        <w:rPr>
          <w:color w:val="202020"/>
        </w:rPr>
        <w:t>Bidder and</w:t>
      </w:r>
      <w:r w:rsidRPr="004758B6">
        <w:rPr>
          <w:color w:val="202020"/>
          <w:spacing w:val="-1"/>
        </w:rPr>
        <w:t xml:space="preserve"> </w:t>
      </w:r>
      <w:r w:rsidRPr="004758B6">
        <w:rPr>
          <w:color w:val="202020"/>
        </w:rPr>
        <w:t>not</w:t>
      </w:r>
      <w:r w:rsidRPr="004758B6">
        <w:rPr>
          <w:color w:val="202020"/>
          <w:spacing w:val="-2"/>
        </w:rPr>
        <w:t xml:space="preserve"> </w:t>
      </w:r>
      <w:r w:rsidRPr="004758B6">
        <w:rPr>
          <w:color w:val="202020"/>
        </w:rPr>
        <w:t>as</w:t>
      </w:r>
      <w:r w:rsidRPr="004758B6">
        <w:rPr>
          <w:color w:val="202020"/>
          <w:spacing w:val="-1"/>
        </w:rPr>
        <w:t xml:space="preserve"> </w:t>
      </w:r>
      <w:r w:rsidRPr="004758B6">
        <w:rPr>
          <w:color w:val="202020"/>
        </w:rPr>
        <w:t>an</w:t>
      </w:r>
      <w:r w:rsidRPr="004758B6">
        <w:rPr>
          <w:color w:val="202020"/>
          <w:spacing w:val="-1"/>
        </w:rPr>
        <w:t xml:space="preserve"> </w:t>
      </w:r>
      <w:r w:rsidRPr="004758B6">
        <w:rPr>
          <w:color w:val="202020"/>
        </w:rPr>
        <w:t>acceptance</w:t>
      </w:r>
      <w:r w:rsidRPr="004758B6">
        <w:rPr>
          <w:color w:val="202020"/>
          <w:spacing w:val="-3"/>
        </w:rPr>
        <w:t xml:space="preserve"> </w:t>
      </w:r>
      <w:r w:rsidRPr="004758B6">
        <w:rPr>
          <w:color w:val="202020"/>
        </w:rPr>
        <w:t>by</w:t>
      </w:r>
      <w:r w:rsidRPr="004758B6">
        <w:rPr>
          <w:color w:val="202020"/>
          <w:spacing w:val="-1"/>
        </w:rPr>
        <w:t xml:space="preserve"> </w:t>
      </w:r>
      <w:r w:rsidRPr="004758B6">
        <w:rPr>
          <w:color w:val="202020"/>
        </w:rPr>
        <w:t>the</w:t>
      </w:r>
      <w:r w:rsidRPr="004758B6">
        <w:rPr>
          <w:color w:val="202020"/>
          <w:spacing w:val="-3"/>
        </w:rPr>
        <w:t xml:space="preserve"> </w:t>
      </w:r>
      <w:r w:rsidRPr="004758B6">
        <w:rPr>
          <w:color w:val="202020"/>
        </w:rPr>
        <w:t>Bidder</w:t>
      </w:r>
      <w:r w:rsidRPr="004758B6">
        <w:rPr>
          <w:color w:val="202020"/>
          <w:spacing w:val="-2"/>
        </w:rPr>
        <w:t xml:space="preserve"> </w:t>
      </w:r>
      <w:r w:rsidRPr="004758B6">
        <w:rPr>
          <w:color w:val="202020"/>
        </w:rPr>
        <w:t>of</w:t>
      </w:r>
      <w:r w:rsidRPr="004758B6">
        <w:rPr>
          <w:color w:val="202020"/>
          <w:spacing w:val="-3"/>
        </w:rPr>
        <w:t xml:space="preserve"> </w:t>
      </w:r>
      <w:r w:rsidRPr="004758B6">
        <w:rPr>
          <w:color w:val="202020"/>
        </w:rPr>
        <w:t>an</w:t>
      </w:r>
      <w:r w:rsidRPr="004758B6">
        <w:rPr>
          <w:color w:val="202020"/>
          <w:spacing w:val="-1"/>
        </w:rPr>
        <w:t xml:space="preserve"> </w:t>
      </w:r>
      <w:r w:rsidRPr="004758B6">
        <w:rPr>
          <w:color w:val="202020"/>
        </w:rPr>
        <w:t>offer made</w:t>
      </w:r>
      <w:r w:rsidRPr="004758B6">
        <w:rPr>
          <w:color w:val="202020"/>
          <w:spacing w:val="-3"/>
        </w:rPr>
        <w:t xml:space="preserve"> </w:t>
      </w:r>
      <w:r w:rsidRPr="004758B6">
        <w:rPr>
          <w:color w:val="202020"/>
        </w:rPr>
        <w:t xml:space="preserve">by DRC. </w:t>
      </w:r>
      <w:r w:rsidRPr="004758B6">
        <w:rPr>
          <w:color w:val="202020"/>
        </w:rPr>
        <w:lastRenderedPageBreak/>
        <w:t>No contractual relationship will exist except pursuant to a written contract document signed by a duly authorized official of</w:t>
      </w:r>
    </w:p>
    <w:p w14:paraId="4DD119E4" w14:textId="77777777" w:rsidR="00D136FF" w:rsidRPr="004758B6" w:rsidRDefault="00B25767">
      <w:pPr>
        <w:pStyle w:val="BodyText"/>
        <w:spacing w:line="234" w:lineRule="exact"/>
        <w:ind w:left="359"/>
        <w:jc w:val="both"/>
      </w:pPr>
      <w:r w:rsidRPr="004758B6">
        <w:rPr>
          <w:color w:val="202020"/>
        </w:rPr>
        <w:t>DRC</w:t>
      </w:r>
      <w:r w:rsidRPr="004758B6">
        <w:rPr>
          <w:color w:val="202020"/>
          <w:spacing w:val="-8"/>
        </w:rPr>
        <w:t xml:space="preserve"> </w:t>
      </w:r>
      <w:r w:rsidRPr="004758B6">
        <w:rPr>
          <w:color w:val="202020"/>
        </w:rPr>
        <w:t>and</w:t>
      </w:r>
      <w:r w:rsidRPr="004758B6">
        <w:rPr>
          <w:color w:val="202020"/>
          <w:spacing w:val="-4"/>
        </w:rPr>
        <w:t xml:space="preserve"> </w:t>
      </w:r>
      <w:r w:rsidRPr="004758B6">
        <w:rPr>
          <w:color w:val="202020"/>
        </w:rPr>
        <w:t>the</w:t>
      </w:r>
      <w:r w:rsidRPr="004758B6">
        <w:rPr>
          <w:color w:val="202020"/>
          <w:spacing w:val="-6"/>
        </w:rPr>
        <w:t xml:space="preserve"> </w:t>
      </w:r>
      <w:r w:rsidRPr="004758B6">
        <w:rPr>
          <w:color w:val="202020"/>
        </w:rPr>
        <w:t>successful</w:t>
      </w:r>
      <w:r w:rsidRPr="004758B6">
        <w:rPr>
          <w:color w:val="202020"/>
          <w:spacing w:val="-3"/>
        </w:rPr>
        <w:t xml:space="preserve"> </w:t>
      </w:r>
      <w:r w:rsidRPr="004758B6">
        <w:rPr>
          <w:color w:val="202020"/>
          <w:spacing w:val="-2"/>
        </w:rPr>
        <w:t>Bidder.</w:t>
      </w:r>
    </w:p>
    <w:p w14:paraId="3A0FF5F2" w14:textId="77777777" w:rsidR="00D136FF" w:rsidRPr="004758B6" w:rsidRDefault="00D136FF">
      <w:pPr>
        <w:pStyle w:val="BodyText"/>
        <w:spacing w:before="1"/>
      </w:pPr>
    </w:p>
    <w:p w14:paraId="3AEFBDF1" w14:textId="77777777" w:rsidR="00D136FF" w:rsidRPr="004758B6" w:rsidRDefault="00B25767">
      <w:pPr>
        <w:pStyle w:val="BodyText"/>
        <w:ind w:left="360" w:right="350" w:hanging="1"/>
        <w:jc w:val="both"/>
      </w:pPr>
      <w:r w:rsidRPr="004758B6">
        <w:rPr>
          <w:color w:val="202020"/>
        </w:rPr>
        <w:t>DRC</w:t>
      </w:r>
      <w:r w:rsidRPr="004758B6">
        <w:rPr>
          <w:color w:val="202020"/>
          <w:spacing w:val="-11"/>
        </w:rPr>
        <w:t xml:space="preserve"> </w:t>
      </w:r>
      <w:r w:rsidRPr="004758B6">
        <w:rPr>
          <w:color w:val="202020"/>
        </w:rPr>
        <w:t>may</w:t>
      </w:r>
      <w:r w:rsidRPr="004758B6">
        <w:rPr>
          <w:color w:val="202020"/>
          <w:spacing w:val="-4"/>
        </w:rPr>
        <w:t xml:space="preserve"> </w:t>
      </w:r>
      <w:r w:rsidRPr="004758B6">
        <w:rPr>
          <w:color w:val="202020"/>
        </w:rPr>
        <w:t>award</w:t>
      </w:r>
      <w:r w:rsidRPr="004758B6">
        <w:rPr>
          <w:color w:val="202020"/>
          <w:spacing w:val="-7"/>
        </w:rPr>
        <w:t xml:space="preserve"> </w:t>
      </w:r>
      <w:r w:rsidRPr="004758B6">
        <w:rPr>
          <w:color w:val="202020"/>
        </w:rPr>
        <w:t>contracts</w:t>
      </w:r>
      <w:r w:rsidRPr="004758B6">
        <w:rPr>
          <w:color w:val="202020"/>
          <w:spacing w:val="-4"/>
        </w:rPr>
        <w:t xml:space="preserve"> </w:t>
      </w:r>
      <w:r w:rsidRPr="004758B6">
        <w:rPr>
          <w:color w:val="202020"/>
        </w:rPr>
        <w:t>for</w:t>
      </w:r>
      <w:r w:rsidRPr="004758B6">
        <w:rPr>
          <w:color w:val="202020"/>
          <w:spacing w:val="-10"/>
        </w:rPr>
        <w:t xml:space="preserve"> </w:t>
      </w:r>
      <w:r w:rsidRPr="004758B6">
        <w:rPr>
          <w:color w:val="202020"/>
        </w:rPr>
        <w:t>part</w:t>
      </w:r>
      <w:r w:rsidRPr="004758B6">
        <w:rPr>
          <w:color w:val="202020"/>
          <w:spacing w:val="-7"/>
        </w:rPr>
        <w:t xml:space="preserve"> </w:t>
      </w:r>
      <w:r w:rsidRPr="004758B6">
        <w:rPr>
          <w:color w:val="202020"/>
        </w:rPr>
        <w:t>quantities</w:t>
      </w:r>
      <w:r w:rsidRPr="004758B6">
        <w:rPr>
          <w:color w:val="202020"/>
          <w:spacing w:val="-7"/>
        </w:rPr>
        <w:t xml:space="preserve"> </w:t>
      </w:r>
      <w:r w:rsidRPr="004758B6">
        <w:rPr>
          <w:color w:val="202020"/>
        </w:rPr>
        <w:t>or</w:t>
      </w:r>
      <w:r w:rsidRPr="004758B6">
        <w:rPr>
          <w:color w:val="202020"/>
          <w:spacing w:val="-8"/>
        </w:rPr>
        <w:t xml:space="preserve"> </w:t>
      </w:r>
      <w:r w:rsidRPr="004758B6">
        <w:rPr>
          <w:color w:val="202020"/>
        </w:rPr>
        <w:t>individual</w:t>
      </w:r>
      <w:r w:rsidRPr="004758B6">
        <w:rPr>
          <w:color w:val="202020"/>
          <w:spacing w:val="-8"/>
        </w:rPr>
        <w:t xml:space="preserve"> </w:t>
      </w:r>
      <w:r w:rsidRPr="004758B6">
        <w:rPr>
          <w:color w:val="202020"/>
        </w:rPr>
        <w:t>items.</w:t>
      </w:r>
      <w:r w:rsidRPr="004758B6">
        <w:rPr>
          <w:color w:val="202020"/>
          <w:spacing w:val="-8"/>
        </w:rPr>
        <w:t xml:space="preserve"> </w:t>
      </w:r>
      <w:r w:rsidRPr="004758B6">
        <w:rPr>
          <w:color w:val="202020"/>
        </w:rPr>
        <w:t>DRC</w:t>
      </w:r>
      <w:r w:rsidRPr="004758B6">
        <w:rPr>
          <w:color w:val="202020"/>
          <w:spacing w:val="-8"/>
        </w:rPr>
        <w:t xml:space="preserve"> </w:t>
      </w:r>
      <w:r w:rsidRPr="004758B6">
        <w:rPr>
          <w:color w:val="202020"/>
        </w:rPr>
        <w:t>will</w:t>
      </w:r>
      <w:r w:rsidRPr="004758B6">
        <w:rPr>
          <w:color w:val="202020"/>
          <w:spacing w:val="-8"/>
        </w:rPr>
        <w:t xml:space="preserve"> </w:t>
      </w:r>
      <w:r w:rsidRPr="004758B6">
        <w:rPr>
          <w:color w:val="202020"/>
        </w:rPr>
        <w:t>notify</w:t>
      </w:r>
      <w:r w:rsidRPr="004758B6">
        <w:rPr>
          <w:color w:val="202020"/>
          <w:spacing w:val="-7"/>
        </w:rPr>
        <w:t xml:space="preserve"> </w:t>
      </w:r>
      <w:r w:rsidRPr="004758B6">
        <w:rPr>
          <w:color w:val="202020"/>
        </w:rPr>
        <w:t>successful</w:t>
      </w:r>
      <w:r w:rsidRPr="004758B6">
        <w:rPr>
          <w:color w:val="202020"/>
          <w:spacing w:val="-8"/>
        </w:rPr>
        <w:t xml:space="preserve"> </w:t>
      </w:r>
      <w:r w:rsidRPr="004758B6">
        <w:rPr>
          <w:color w:val="202020"/>
        </w:rPr>
        <w:t>Bidders</w:t>
      </w:r>
      <w:r w:rsidRPr="004758B6">
        <w:rPr>
          <w:color w:val="202020"/>
          <w:spacing w:val="-7"/>
        </w:rPr>
        <w:t xml:space="preserve"> </w:t>
      </w:r>
      <w:r w:rsidRPr="004758B6">
        <w:rPr>
          <w:color w:val="202020"/>
        </w:rPr>
        <w:t>of</w:t>
      </w:r>
      <w:r w:rsidRPr="004758B6">
        <w:rPr>
          <w:color w:val="202020"/>
          <w:spacing w:val="-9"/>
        </w:rPr>
        <w:t xml:space="preserve"> </w:t>
      </w:r>
      <w:r w:rsidRPr="004758B6">
        <w:rPr>
          <w:color w:val="202020"/>
        </w:rPr>
        <w:t>its</w:t>
      </w:r>
      <w:r w:rsidRPr="004758B6">
        <w:rPr>
          <w:color w:val="202020"/>
          <w:spacing w:val="-9"/>
        </w:rPr>
        <w:t xml:space="preserve"> </w:t>
      </w:r>
      <w:r w:rsidRPr="004758B6">
        <w:rPr>
          <w:color w:val="202020"/>
        </w:rPr>
        <w:t>decision</w:t>
      </w:r>
      <w:r w:rsidRPr="004758B6">
        <w:rPr>
          <w:color w:val="202020"/>
          <w:spacing w:val="-7"/>
        </w:rPr>
        <w:t xml:space="preserve"> </w:t>
      </w:r>
      <w:r w:rsidRPr="004758B6">
        <w:rPr>
          <w:color w:val="202020"/>
        </w:rPr>
        <w:t>with</w:t>
      </w:r>
      <w:r w:rsidRPr="004758B6">
        <w:rPr>
          <w:color w:val="202020"/>
          <w:spacing w:val="-7"/>
        </w:rPr>
        <w:t xml:space="preserve"> </w:t>
      </w:r>
      <w:r w:rsidRPr="004758B6">
        <w:rPr>
          <w:color w:val="202020"/>
        </w:rPr>
        <w:t>respect to their Bids as soon as possible after the Bids are opened. DRC reserves the right to cancel any RFP, to reject any or all Bids in whole or in part, and to award any contract.</w:t>
      </w:r>
    </w:p>
    <w:p w14:paraId="5630AD66" w14:textId="77777777" w:rsidR="00D136FF" w:rsidRPr="004758B6" w:rsidRDefault="00D136FF">
      <w:pPr>
        <w:pStyle w:val="BodyText"/>
      </w:pPr>
    </w:p>
    <w:p w14:paraId="3B371AD3" w14:textId="77777777" w:rsidR="00D136FF" w:rsidRPr="004758B6" w:rsidRDefault="00B25767">
      <w:pPr>
        <w:pStyle w:val="BodyText"/>
        <w:ind w:left="360" w:right="357"/>
        <w:jc w:val="both"/>
      </w:pPr>
      <w:r w:rsidRPr="004758B6">
        <w:rPr>
          <w:color w:val="202020"/>
        </w:rPr>
        <w:t>Suppliers who do not comply with the contractual terms and conditions including delivering different products and of different origin than stipulated in their Bid and covering contract may be excluded from future DRC RFPs.</w:t>
      </w:r>
    </w:p>
    <w:p w14:paraId="61829076" w14:textId="77777777" w:rsidR="00D136FF" w:rsidRPr="004758B6" w:rsidRDefault="00D136FF">
      <w:pPr>
        <w:pStyle w:val="BodyText"/>
      </w:pPr>
    </w:p>
    <w:p w14:paraId="5677E870" w14:textId="77777777" w:rsidR="00D136FF" w:rsidRPr="004758B6" w:rsidRDefault="00B25767">
      <w:pPr>
        <w:pStyle w:val="Heading1"/>
        <w:numPr>
          <w:ilvl w:val="0"/>
          <w:numId w:val="12"/>
        </w:numPr>
        <w:tabs>
          <w:tab w:val="left" w:pos="1079"/>
        </w:tabs>
        <w:ind w:left="1079" w:hanging="719"/>
      </w:pPr>
      <w:bookmarkStart w:id="23" w:name="X._CONFIDENTIALITY"/>
      <w:bookmarkEnd w:id="23"/>
      <w:r w:rsidRPr="004758B6">
        <w:rPr>
          <w:spacing w:val="-2"/>
        </w:rPr>
        <w:t>CONFIDENTIALITY</w:t>
      </w:r>
    </w:p>
    <w:p w14:paraId="789C8612" w14:textId="77777777" w:rsidR="00D136FF" w:rsidRPr="004758B6" w:rsidRDefault="00B25767">
      <w:pPr>
        <w:pStyle w:val="BodyText"/>
        <w:ind w:left="360" w:right="349"/>
        <w:jc w:val="both"/>
      </w:pPr>
      <w:r w:rsidRPr="004758B6">
        <w:rPr>
          <w:color w:val="202020"/>
        </w:rPr>
        <w:t>This RFP or any part hereof, and all copies hereof shall be returned to DRC upon request. This RFP is confidential and proprietary</w:t>
      </w:r>
      <w:r w:rsidRPr="004758B6">
        <w:rPr>
          <w:color w:val="202020"/>
          <w:spacing w:val="-7"/>
        </w:rPr>
        <w:t xml:space="preserve"> </w:t>
      </w:r>
      <w:r w:rsidRPr="004758B6">
        <w:rPr>
          <w:color w:val="202020"/>
        </w:rPr>
        <w:t>to</w:t>
      </w:r>
      <w:r w:rsidRPr="004758B6">
        <w:rPr>
          <w:color w:val="202020"/>
          <w:spacing w:val="-5"/>
        </w:rPr>
        <w:t xml:space="preserve"> </w:t>
      </w:r>
      <w:r w:rsidRPr="004758B6">
        <w:rPr>
          <w:color w:val="202020"/>
        </w:rPr>
        <w:t>DRC,</w:t>
      </w:r>
      <w:r w:rsidRPr="004758B6">
        <w:rPr>
          <w:color w:val="202020"/>
          <w:spacing w:val="-5"/>
        </w:rPr>
        <w:t xml:space="preserve"> </w:t>
      </w:r>
      <w:r w:rsidRPr="004758B6">
        <w:rPr>
          <w:color w:val="202020"/>
        </w:rPr>
        <w:t>contains</w:t>
      </w:r>
      <w:r w:rsidRPr="004758B6">
        <w:rPr>
          <w:color w:val="202020"/>
          <w:spacing w:val="-7"/>
        </w:rPr>
        <w:t xml:space="preserve"> </w:t>
      </w:r>
      <w:r w:rsidRPr="004758B6">
        <w:rPr>
          <w:color w:val="202020"/>
        </w:rPr>
        <w:t>privileged</w:t>
      </w:r>
      <w:r w:rsidRPr="004758B6">
        <w:rPr>
          <w:color w:val="202020"/>
          <w:spacing w:val="-5"/>
        </w:rPr>
        <w:t xml:space="preserve"> </w:t>
      </w:r>
      <w:r w:rsidRPr="004758B6">
        <w:rPr>
          <w:color w:val="202020"/>
        </w:rPr>
        <w:t>information,</w:t>
      </w:r>
      <w:r w:rsidRPr="004758B6">
        <w:rPr>
          <w:color w:val="202020"/>
          <w:spacing w:val="-5"/>
        </w:rPr>
        <w:t xml:space="preserve"> </w:t>
      </w:r>
      <w:r w:rsidRPr="004758B6">
        <w:rPr>
          <w:color w:val="202020"/>
        </w:rPr>
        <w:t>part</w:t>
      </w:r>
      <w:r w:rsidRPr="004758B6">
        <w:rPr>
          <w:color w:val="202020"/>
          <w:spacing w:val="-5"/>
        </w:rPr>
        <w:t xml:space="preserve"> </w:t>
      </w:r>
      <w:r w:rsidRPr="004758B6">
        <w:rPr>
          <w:color w:val="202020"/>
        </w:rPr>
        <w:t>of</w:t>
      </w:r>
      <w:r w:rsidRPr="004758B6">
        <w:rPr>
          <w:color w:val="202020"/>
          <w:spacing w:val="-10"/>
        </w:rPr>
        <w:t xml:space="preserve"> </w:t>
      </w:r>
      <w:r w:rsidRPr="004758B6">
        <w:rPr>
          <w:color w:val="202020"/>
        </w:rPr>
        <w:t>which</w:t>
      </w:r>
      <w:r w:rsidRPr="004758B6">
        <w:rPr>
          <w:color w:val="202020"/>
          <w:spacing w:val="-4"/>
        </w:rPr>
        <w:t xml:space="preserve"> </w:t>
      </w:r>
      <w:r w:rsidRPr="004758B6">
        <w:rPr>
          <w:color w:val="202020"/>
        </w:rPr>
        <w:t>may</w:t>
      </w:r>
      <w:r w:rsidRPr="004758B6">
        <w:rPr>
          <w:color w:val="202020"/>
          <w:spacing w:val="-4"/>
        </w:rPr>
        <w:t xml:space="preserve"> </w:t>
      </w:r>
      <w:r w:rsidRPr="004758B6">
        <w:rPr>
          <w:color w:val="202020"/>
        </w:rPr>
        <w:t>be</w:t>
      </w:r>
      <w:r w:rsidRPr="004758B6">
        <w:rPr>
          <w:color w:val="202020"/>
          <w:spacing w:val="-6"/>
        </w:rPr>
        <w:t xml:space="preserve"> </w:t>
      </w:r>
      <w:r w:rsidRPr="004758B6">
        <w:rPr>
          <w:color w:val="202020"/>
        </w:rPr>
        <w:t>copyrighted,</w:t>
      </w:r>
      <w:r w:rsidRPr="004758B6">
        <w:rPr>
          <w:color w:val="202020"/>
          <w:spacing w:val="-7"/>
        </w:rPr>
        <w:t xml:space="preserve"> </w:t>
      </w:r>
      <w:r w:rsidRPr="004758B6">
        <w:rPr>
          <w:color w:val="202020"/>
        </w:rPr>
        <w:t>and</w:t>
      </w:r>
      <w:r w:rsidRPr="004758B6">
        <w:rPr>
          <w:color w:val="202020"/>
          <w:spacing w:val="-5"/>
        </w:rPr>
        <w:t xml:space="preserve"> </w:t>
      </w:r>
      <w:r w:rsidRPr="004758B6">
        <w:rPr>
          <w:color w:val="202020"/>
        </w:rPr>
        <w:t>is</w:t>
      </w:r>
      <w:r w:rsidRPr="004758B6">
        <w:rPr>
          <w:color w:val="202020"/>
          <w:spacing w:val="-7"/>
        </w:rPr>
        <w:t xml:space="preserve"> </w:t>
      </w:r>
      <w:r w:rsidRPr="004758B6">
        <w:rPr>
          <w:color w:val="202020"/>
        </w:rPr>
        <w:t>communicated</w:t>
      </w:r>
      <w:r w:rsidRPr="004758B6">
        <w:rPr>
          <w:color w:val="202020"/>
          <w:spacing w:val="-4"/>
        </w:rPr>
        <w:t xml:space="preserve"> </w:t>
      </w:r>
      <w:r w:rsidRPr="004758B6">
        <w:rPr>
          <w:color w:val="202020"/>
        </w:rPr>
        <w:t>to</w:t>
      </w:r>
      <w:r w:rsidRPr="004758B6">
        <w:rPr>
          <w:color w:val="202020"/>
          <w:spacing w:val="-7"/>
        </w:rPr>
        <w:t xml:space="preserve"> </w:t>
      </w:r>
      <w:r w:rsidRPr="004758B6">
        <w:rPr>
          <w:color w:val="202020"/>
        </w:rPr>
        <w:t>and</w:t>
      </w:r>
      <w:r w:rsidRPr="004758B6">
        <w:rPr>
          <w:color w:val="202020"/>
          <w:spacing w:val="-7"/>
        </w:rPr>
        <w:t xml:space="preserve"> </w:t>
      </w:r>
      <w:r w:rsidRPr="004758B6">
        <w:rPr>
          <w:color w:val="202020"/>
        </w:rPr>
        <w:t>received by Bidders on the condition that no part thereof, or any information concerning it may be copied, exhibited, or furnished to others without the prior written consent of DRC, except that Bidders may exhibit the specifications to prospective subcontractors</w:t>
      </w:r>
      <w:r w:rsidRPr="004758B6">
        <w:rPr>
          <w:color w:val="202020"/>
          <w:spacing w:val="-3"/>
        </w:rPr>
        <w:t xml:space="preserve"> </w:t>
      </w:r>
      <w:r w:rsidRPr="004758B6">
        <w:rPr>
          <w:color w:val="202020"/>
        </w:rPr>
        <w:t>for</w:t>
      </w:r>
      <w:r w:rsidRPr="004758B6">
        <w:rPr>
          <w:color w:val="202020"/>
          <w:spacing w:val="-2"/>
        </w:rPr>
        <w:t xml:space="preserve"> </w:t>
      </w:r>
      <w:r w:rsidRPr="004758B6">
        <w:rPr>
          <w:color w:val="202020"/>
        </w:rPr>
        <w:t>the</w:t>
      </w:r>
      <w:r w:rsidRPr="004758B6">
        <w:rPr>
          <w:color w:val="202020"/>
          <w:spacing w:val="-5"/>
        </w:rPr>
        <w:t xml:space="preserve"> </w:t>
      </w:r>
      <w:r w:rsidRPr="004758B6">
        <w:rPr>
          <w:color w:val="202020"/>
        </w:rPr>
        <w:t>sole</w:t>
      </w:r>
      <w:r w:rsidRPr="004758B6">
        <w:rPr>
          <w:color w:val="202020"/>
          <w:spacing w:val="-5"/>
        </w:rPr>
        <w:t xml:space="preserve"> </w:t>
      </w:r>
      <w:r w:rsidRPr="004758B6">
        <w:rPr>
          <w:color w:val="202020"/>
        </w:rPr>
        <w:t>purpose</w:t>
      </w:r>
      <w:r w:rsidRPr="004758B6">
        <w:rPr>
          <w:color w:val="202020"/>
          <w:spacing w:val="-3"/>
        </w:rPr>
        <w:t xml:space="preserve"> </w:t>
      </w:r>
      <w:r w:rsidRPr="004758B6">
        <w:rPr>
          <w:color w:val="202020"/>
        </w:rPr>
        <w:t>of</w:t>
      </w:r>
      <w:r w:rsidRPr="004758B6">
        <w:rPr>
          <w:color w:val="202020"/>
          <w:spacing w:val="-5"/>
        </w:rPr>
        <w:t xml:space="preserve"> </w:t>
      </w:r>
      <w:r w:rsidRPr="004758B6">
        <w:rPr>
          <w:color w:val="202020"/>
        </w:rPr>
        <w:t>obtaining</w:t>
      </w:r>
      <w:r w:rsidRPr="004758B6">
        <w:rPr>
          <w:color w:val="202020"/>
          <w:spacing w:val="-5"/>
        </w:rPr>
        <w:t xml:space="preserve"> </w:t>
      </w:r>
      <w:r w:rsidRPr="004758B6">
        <w:rPr>
          <w:color w:val="202020"/>
        </w:rPr>
        <w:t>offers from them.</w:t>
      </w:r>
      <w:r w:rsidRPr="004758B6">
        <w:rPr>
          <w:color w:val="202020"/>
          <w:spacing w:val="-2"/>
        </w:rPr>
        <w:t xml:space="preserve"> </w:t>
      </w:r>
      <w:r w:rsidRPr="004758B6">
        <w:rPr>
          <w:color w:val="202020"/>
        </w:rPr>
        <w:t>Notwithstanding</w:t>
      </w:r>
      <w:r w:rsidRPr="004758B6">
        <w:rPr>
          <w:color w:val="202020"/>
          <w:spacing w:val="-5"/>
        </w:rPr>
        <w:t xml:space="preserve"> </w:t>
      </w:r>
      <w:r w:rsidRPr="004758B6">
        <w:rPr>
          <w:color w:val="202020"/>
        </w:rPr>
        <w:t>the</w:t>
      </w:r>
      <w:r w:rsidRPr="004758B6">
        <w:rPr>
          <w:color w:val="202020"/>
          <w:spacing w:val="-3"/>
        </w:rPr>
        <w:t xml:space="preserve"> </w:t>
      </w:r>
      <w:r w:rsidRPr="004758B6">
        <w:rPr>
          <w:color w:val="202020"/>
        </w:rPr>
        <w:t>other</w:t>
      </w:r>
      <w:r w:rsidRPr="004758B6">
        <w:rPr>
          <w:color w:val="202020"/>
          <w:spacing w:val="-2"/>
        </w:rPr>
        <w:t xml:space="preserve"> </w:t>
      </w:r>
      <w:r w:rsidRPr="004758B6">
        <w:rPr>
          <w:color w:val="202020"/>
        </w:rPr>
        <w:t>provisions</w:t>
      </w:r>
      <w:r w:rsidRPr="004758B6">
        <w:rPr>
          <w:color w:val="202020"/>
          <w:spacing w:val="-1"/>
        </w:rPr>
        <w:t xml:space="preserve"> </w:t>
      </w:r>
      <w:r w:rsidRPr="004758B6">
        <w:rPr>
          <w:color w:val="202020"/>
        </w:rPr>
        <w:t>of</w:t>
      </w:r>
      <w:r w:rsidRPr="004758B6">
        <w:rPr>
          <w:color w:val="202020"/>
          <w:spacing w:val="-5"/>
        </w:rPr>
        <w:t xml:space="preserve"> </w:t>
      </w:r>
      <w:r w:rsidRPr="004758B6">
        <w:rPr>
          <w:color w:val="202020"/>
        </w:rPr>
        <w:t>the</w:t>
      </w:r>
      <w:r w:rsidRPr="004758B6">
        <w:rPr>
          <w:color w:val="202020"/>
          <w:spacing w:val="-5"/>
        </w:rPr>
        <w:t xml:space="preserve"> </w:t>
      </w:r>
      <w:r w:rsidRPr="004758B6">
        <w:rPr>
          <w:color w:val="202020"/>
        </w:rPr>
        <w:t>RFP,</w:t>
      </w:r>
      <w:r w:rsidRPr="004758B6">
        <w:rPr>
          <w:color w:val="202020"/>
          <w:spacing w:val="-1"/>
        </w:rPr>
        <w:t xml:space="preserve"> </w:t>
      </w:r>
      <w:r w:rsidRPr="004758B6">
        <w:rPr>
          <w:color w:val="202020"/>
        </w:rPr>
        <w:t>Bidders will</w:t>
      </w:r>
      <w:r w:rsidRPr="004758B6">
        <w:rPr>
          <w:color w:val="202020"/>
          <w:spacing w:val="-5"/>
        </w:rPr>
        <w:t xml:space="preserve"> </w:t>
      </w:r>
      <w:r w:rsidRPr="004758B6">
        <w:rPr>
          <w:color w:val="202020"/>
        </w:rPr>
        <w:t>be</w:t>
      </w:r>
      <w:r w:rsidRPr="004758B6">
        <w:rPr>
          <w:color w:val="202020"/>
          <w:spacing w:val="-3"/>
        </w:rPr>
        <w:t xml:space="preserve"> </w:t>
      </w:r>
      <w:r w:rsidRPr="004758B6">
        <w:rPr>
          <w:color w:val="202020"/>
        </w:rPr>
        <w:t>bound</w:t>
      </w:r>
      <w:r w:rsidRPr="004758B6">
        <w:rPr>
          <w:color w:val="202020"/>
          <w:spacing w:val="-4"/>
        </w:rPr>
        <w:t xml:space="preserve"> </w:t>
      </w:r>
      <w:r w:rsidRPr="004758B6">
        <w:rPr>
          <w:color w:val="202020"/>
        </w:rPr>
        <w:t>by</w:t>
      </w:r>
      <w:r w:rsidRPr="004758B6">
        <w:rPr>
          <w:color w:val="202020"/>
          <w:spacing w:val="-4"/>
        </w:rPr>
        <w:t xml:space="preserve"> </w:t>
      </w:r>
      <w:r w:rsidRPr="004758B6">
        <w:rPr>
          <w:color w:val="202020"/>
        </w:rPr>
        <w:t>the</w:t>
      </w:r>
      <w:r w:rsidRPr="004758B6">
        <w:rPr>
          <w:color w:val="202020"/>
          <w:spacing w:val="-5"/>
        </w:rPr>
        <w:t xml:space="preserve"> </w:t>
      </w:r>
      <w:r w:rsidRPr="004758B6">
        <w:rPr>
          <w:color w:val="202020"/>
        </w:rPr>
        <w:t>contents</w:t>
      </w:r>
      <w:r w:rsidRPr="004758B6">
        <w:rPr>
          <w:color w:val="202020"/>
          <w:spacing w:val="-3"/>
        </w:rPr>
        <w:t xml:space="preserve"> </w:t>
      </w:r>
      <w:r w:rsidRPr="004758B6">
        <w:rPr>
          <w:color w:val="202020"/>
        </w:rPr>
        <w:t>of</w:t>
      </w:r>
      <w:r w:rsidRPr="004758B6">
        <w:rPr>
          <w:color w:val="202020"/>
          <w:spacing w:val="-5"/>
        </w:rPr>
        <w:t xml:space="preserve"> </w:t>
      </w:r>
      <w:r w:rsidRPr="004758B6">
        <w:rPr>
          <w:color w:val="202020"/>
        </w:rPr>
        <w:t>this</w:t>
      </w:r>
      <w:r w:rsidRPr="004758B6">
        <w:rPr>
          <w:color w:val="202020"/>
          <w:spacing w:val="-1"/>
        </w:rPr>
        <w:t xml:space="preserve"> </w:t>
      </w:r>
      <w:r w:rsidRPr="004758B6">
        <w:rPr>
          <w:color w:val="202020"/>
        </w:rPr>
        <w:t>paragraph</w:t>
      </w:r>
      <w:r w:rsidRPr="004758B6">
        <w:rPr>
          <w:color w:val="202020"/>
          <w:spacing w:val="-4"/>
        </w:rPr>
        <w:t xml:space="preserve"> </w:t>
      </w:r>
      <w:proofErr w:type="gramStart"/>
      <w:r w:rsidRPr="004758B6">
        <w:rPr>
          <w:color w:val="202020"/>
        </w:rPr>
        <w:t>whether</w:t>
      </w:r>
      <w:r w:rsidRPr="004758B6">
        <w:rPr>
          <w:color w:val="202020"/>
          <w:spacing w:val="-2"/>
        </w:rPr>
        <w:t xml:space="preserve"> </w:t>
      </w:r>
      <w:r w:rsidRPr="004758B6">
        <w:rPr>
          <w:color w:val="202020"/>
        </w:rPr>
        <w:t>or</w:t>
      </w:r>
      <w:r w:rsidRPr="004758B6">
        <w:rPr>
          <w:color w:val="202020"/>
          <w:spacing w:val="-2"/>
        </w:rPr>
        <w:t xml:space="preserve"> </w:t>
      </w:r>
      <w:r w:rsidRPr="004758B6">
        <w:rPr>
          <w:color w:val="202020"/>
        </w:rPr>
        <w:t>not</w:t>
      </w:r>
      <w:proofErr w:type="gramEnd"/>
      <w:r w:rsidRPr="004758B6">
        <w:rPr>
          <w:color w:val="202020"/>
          <w:spacing w:val="-2"/>
        </w:rPr>
        <w:t xml:space="preserve"> </w:t>
      </w:r>
      <w:r w:rsidRPr="004758B6">
        <w:rPr>
          <w:color w:val="202020"/>
        </w:rPr>
        <w:t>their</w:t>
      </w:r>
      <w:r w:rsidRPr="004758B6">
        <w:rPr>
          <w:color w:val="202020"/>
          <w:spacing w:val="-2"/>
        </w:rPr>
        <w:t xml:space="preserve"> </w:t>
      </w:r>
      <w:r w:rsidRPr="004758B6">
        <w:rPr>
          <w:color w:val="202020"/>
        </w:rPr>
        <w:t>company</w:t>
      </w:r>
      <w:r w:rsidRPr="004758B6">
        <w:rPr>
          <w:color w:val="202020"/>
          <w:spacing w:val="-3"/>
        </w:rPr>
        <w:t xml:space="preserve"> </w:t>
      </w:r>
      <w:r w:rsidRPr="004758B6">
        <w:rPr>
          <w:color w:val="202020"/>
        </w:rPr>
        <w:t>submits</w:t>
      </w:r>
      <w:r w:rsidRPr="004758B6">
        <w:rPr>
          <w:color w:val="202020"/>
          <w:spacing w:val="-1"/>
        </w:rPr>
        <w:t xml:space="preserve"> </w:t>
      </w:r>
      <w:r w:rsidRPr="004758B6">
        <w:rPr>
          <w:color w:val="202020"/>
        </w:rPr>
        <w:t>a</w:t>
      </w:r>
      <w:r w:rsidRPr="004758B6">
        <w:rPr>
          <w:color w:val="202020"/>
          <w:spacing w:val="-4"/>
        </w:rPr>
        <w:t xml:space="preserve"> </w:t>
      </w:r>
      <w:r w:rsidRPr="004758B6">
        <w:rPr>
          <w:color w:val="202020"/>
        </w:rPr>
        <w:t>Bid</w:t>
      </w:r>
      <w:r w:rsidRPr="004758B6">
        <w:rPr>
          <w:color w:val="202020"/>
          <w:spacing w:val="-1"/>
        </w:rPr>
        <w:t xml:space="preserve"> </w:t>
      </w:r>
      <w:r w:rsidRPr="004758B6">
        <w:rPr>
          <w:color w:val="202020"/>
        </w:rPr>
        <w:t>or</w:t>
      </w:r>
      <w:r w:rsidRPr="004758B6">
        <w:rPr>
          <w:color w:val="202020"/>
          <w:spacing w:val="-2"/>
        </w:rPr>
        <w:t xml:space="preserve"> </w:t>
      </w:r>
      <w:r w:rsidRPr="004758B6">
        <w:rPr>
          <w:color w:val="202020"/>
        </w:rPr>
        <w:t>responds</w:t>
      </w:r>
      <w:r w:rsidRPr="004758B6">
        <w:rPr>
          <w:color w:val="202020"/>
          <w:spacing w:val="-3"/>
        </w:rPr>
        <w:t xml:space="preserve"> </w:t>
      </w:r>
      <w:r w:rsidRPr="004758B6">
        <w:rPr>
          <w:color w:val="202020"/>
        </w:rPr>
        <w:t>in</w:t>
      </w:r>
      <w:r w:rsidRPr="004758B6">
        <w:rPr>
          <w:color w:val="202020"/>
          <w:spacing w:val="-4"/>
        </w:rPr>
        <w:t xml:space="preserve"> </w:t>
      </w:r>
      <w:r w:rsidRPr="004758B6">
        <w:rPr>
          <w:color w:val="202020"/>
        </w:rPr>
        <w:t>any</w:t>
      </w:r>
      <w:r w:rsidRPr="004758B6">
        <w:rPr>
          <w:color w:val="202020"/>
          <w:spacing w:val="-3"/>
        </w:rPr>
        <w:t xml:space="preserve"> </w:t>
      </w:r>
      <w:r w:rsidRPr="004758B6">
        <w:rPr>
          <w:color w:val="202020"/>
        </w:rPr>
        <w:t>other</w:t>
      </w:r>
      <w:r w:rsidRPr="004758B6">
        <w:rPr>
          <w:color w:val="202020"/>
          <w:spacing w:val="-7"/>
        </w:rPr>
        <w:t xml:space="preserve"> </w:t>
      </w:r>
      <w:r w:rsidRPr="004758B6">
        <w:rPr>
          <w:color w:val="202020"/>
        </w:rPr>
        <w:t>way</w:t>
      </w:r>
      <w:r w:rsidRPr="004758B6">
        <w:rPr>
          <w:color w:val="202020"/>
          <w:spacing w:val="-1"/>
        </w:rPr>
        <w:t xml:space="preserve"> </w:t>
      </w:r>
      <w:r w:rsidRPr="004758B6">
        <w:rPr>
          <w:color w:val="202020"/>
        </w:rPr>
        <w:t>to this RFP.</w:t>
      </w:r>
    </w:p>
    <w:p w14:paraId="2BA226A1" w14:textId="77777777" w:rsidR="00D136FF" w:rsidRPr="004758B6" w:rsidRDefault="00D136FF">
      <w:pPr>
        <w:pStyle w:val="BodyText"/>
        <w:spacing w:before="42"/>
      </w:pPr>
    </w:p>
    <w:p w14:paraId="092ACA8D" w14:textId="77777777" w:rsidR="00D136FF" w:rsidRPr="004758B6" w:rsidRDefault="00B25767">
      <w:pPr>
        <w:pStyle w:val="Heading1"/>
        <w:numPr>
          <w:ilvl w:val="0"/>
          <w:numId w:val="12"/>
        </w:numPr>
        <w:tabs>
          <w:tab w:val="left" w:pos="1079"/>
        </w:tabs>
        <w:spacing w:line="242" w:lineRule="exact"/>
        <w:ind w:left="1079" w:hanging="719"/>
      </w:pPr>
      <w:bookmarkStart w:id="24" w:name="XI._COLLUSIVE_BIDDING_AND_ANTI-COMPETITI"/>
      <w:bookmarkEnd w:id="24"/>
      <w:r w:rsidRPr="004758B6">
        <w:rPr>
          <w:spacing w:val="-2"/>
        </w:rPr>
        <w:t>COLLUSIVE</w:t>
      </w:r>
      <w:r w:rsidRPr="004758B6">
        <w:rPr>
          <w:spacing w:val="2"/>
        </w:rPr>
        <w:t xml:space="preserve"> </w:t>
      </w:r>
      <w:r w:rsidRPr="004758B6">
        <w:rPr>
          <w:spacing w:val="-2"/>
        </w:rPr>
        <w:t>BIDDING</w:t>
      </w:r>
      <w:r w:rsidRPr="004758B6">
        <w:rPr>
          <w:spacing w:val="4"/>
        </w:rPr>
        <w:t xml:space="preserve"> </w:t>
      </w:r>
      <w:r w:rsidRPr="004758B6">
        <w:rPr>
          <w:spacing w:val="-2"/>
        </w:rPr>
        <w:t>AND</w:t>
      </w:r>
      <w:r w:rsidRPr="004758B6">
        <w:rPr>
          <w:spacing w:val="4"/>
        </w:rPr>
        <w:t xml:space="preserve"> </w:t>
      </w:r>
      <w:r w:rsidRPr="004758B6">
        <w:rPr>
          <w:spacing w:val="-2"/>
        </w:rPr>
        <w:t>ANTI-COMPETITIVE</w:t>
      </w:r>
      <w:r w:rsidRPr="004758B6">
        <w:rPr>
          <w:spacing w:val="4"/>
        </w:rPr>
        <w:t xml:space="preserve"> </w:t>
      </w:r>
      <w:r w:rsidRPr="004758B6">
        <w:rPr>
          <w:spacing w:val="-2"/>
        </w:rPr>
        <w:t>CONDUCT</w:t>
      </w:r>
    </w:p>
    <w:p w14:paraId="031CF5B4" w14:textId="34714914" w:rsidR="00D136FF" w:rsidRPr="004758B6" w:rsidRDefault="00B25767">
      <w:pPr>
        <w:pStyle w:val="BodyText"/>
        <w:ind w:left="360" w:right="834"/>
      </w:pPr>
      <w:r w:rsidRPr="004758B6">
        <w:rPr>
          <w:color w:val="202020"/>
        </w:rPr>
        <w:t xml:space="preserve">Bidders and their employees, officers, advisers, </w:t>
      </w:r>
      <w:proofErr w:type="gramStart"/>
      <w:r w:rsidRPr="004758B6">
        <w:rPr>
          <w:color w:val="202020"/>
        </w:rPr>
        <w:t>agent</w:t>
      </w:r>
      <w:proofErr w:type="gramEnd"/>
      <w:r w:rsidRPr="004758B6">
        <w:rPr>
          <w:color w:val="202020"/>
        </w:rPr>
        <w:t xml:space="preserve">, or </w:t>
      </w:r>
      <w:proofErr w:type="gramStart"/>
      <w:r w:rsidRPr="004758B6">
        <w:rPr>
          <w:color w:val="202020"/>
        </w:rPr>
        <w:t>sub-contractors</w:t>
      </w:r>
      <w:proofErr w:type="gramEnd"/>
      <w:r w:rsidRPr="004758B6">
        <w:rPr>
          <w:color w:val="202020"/>
        </w:rPr>
        <w:t xml:space="preserve"> shall not engage in any collusive bidding or other</w:t>
      </w:r>
      <w:r w:rsidR="005D6961">
        <w:rPr>
          <w:color w:val="202020"/>
        </w:rPr>
        <w:t xml:space="preserve"> </w:t>
      </w:r>
      <w:r w:rsidRPr="004758B6">
        <w:rPr>
          <w:color w:val="202020"/>
        </w:rPr>
        <w:t>anti-competitive conduct or any other similar conduct, in relations to:</w:t>
      </w:r>
    </w:p>
    <w:p w14:paraId="2D7F9C11" w14:textId="77777777" w:rsidR="00D136FF" w:rsidRPr="004758B6" w:rsidRDefault="00B25767">
      <w:pPr>
        <w:pStyle w:val="ListParagraph"/>
        <w:numPr>
          <w:ilvl w:val="0"/>
          <w:numId w:val="4"/>
        </w:numPr>
        <w:tabs>
          <w:tab w:val="left" w:pos="1079"/>
        </w:tabs>
        <w:spacing w:line="243" w:lineRule="exact"/>
        <w:ind w:left="1079" w:hanging="359"/>
        <w:rPr>
          <w:sz w:val="20"/>
          <w:szCs w:val="20"/>
        </w:rPr>
      </w:pPr>
      <w:r w:rsidRPr="004758B6">
        <w:rPr>
          <w:color w:val="202020"/>
          <w:sz w:val="20"/>
          <w:szCs w:val="20"/>
        </w:rPr>
        <w:t>The</w:t>
      </w:r>
      <w:r w:rsidRPr="004758B6">
        <w:rPr>
          <w:color w:val="202020"/>
          <w:spacing w:val="-10"/>
          <w:sz w:val="20"/>
          <w:szCs w:val="20"/>
        </w:rPr>
        <w:t xml:space="preserve"> </w:t>
      </w:r>
      <w:proofErr w:type="gramStart"/>
      <w:r w:rsidRPr="004758B6">
        <w:rPr>
          <w:color w:val="202020"/>
          <w:sz w:val="20"/>
          <w:szCs w:val="20"/>
        </w:rPr>
        <w:t>preparation</w:t>
      </w:r>
      <w:r w:rsidRPr="004758B6">
        <w:rPr>
          <w:color w:val="202020"/>
          <w:spacing w:val="-6"/>
          <w:sz w:val="20"/>
          <w:szCs w:val="20"/>
        </w:rPr>
        <w:t xml:space="preserve"> </w:t>
      </w:r>
      <w:r w:rsidRPr="004758B6">
        <w:rPr>
          <w:color w:val="202020"/>
          <w:sz w:val="20"/>
          <w:szCs w:val="20"/>
        </w:rPr>
        <w:t>of</w:t>
      </w:r>
      <w:r w:rsidRPr="004758B6">
        <w:rPr>
          <w:color w:val="202020"/>
          <w:spacing w:val="-9"/>
          <w:sz w:val="20"/>
          <w:szCs w:val="20"/>
        </w:rPr>
        <w:t xml:space="preserve"> </w:t>
      </w:r>
      <w:r w:rsidRPr="004758B6">
        <w:rPr>
          <w:color w:val="202020"/>
          <w:sz w:val="20"/>
          <w:szCs w:val="20"/>
        </w:rPr>
        <w:t>submission</w:t>
      </w:r>
      <w:proofErr w:type="gramEnd"/>
      <w:r w:rsidRPr="004758B6">
        <w:rPr>
          <w:color w:val="202020"/>
          <w:spacing w:val="-5"/>
          <w:sz w:val="20"/>
          <w:szCs w:val="20"/>
        </w:rPr>
        <w:t xml:space="preserve"> </w:t>
      </w:r>
      <w:r w:rsidRPr="004758B6">
        <w:rPr>
          <w:color w:val="202020"/>
          <w:sz w:val="20"/>
          <w:szCs w:val="20"/>
        </w:rPr>
        <w:t>of</w:t>
      </w:r>
      <w:r w:rsidRPr="004758B6">
        <w:rPr>
          <w:color w:val="202020"/>
          <w:spacing w:val="-12"/>
          <w:sz w:val="20"/>
          <w:szCs w:val="20"/>
        </w:rPr>
        <w:t xml:space="preserve"> </w:t>
      </w:r>
      <w:r w:rsidRPr="004758B6">
        <w:rPr>
          <w:color w:val="202020"/>
          <w:spacing w:val="-4"/>
          <w:sz w:val="20"/>
          <w:szCs w:val="20"/>
        </w:rPr>
        <w:t>Bids,</w:t>
      </w:r>
    </w:p>
    <w:p w14:paraId="5A0286E8" w14:textId="77777777" w:rsidR="00D136FF" w:rsidRPr="004758B6" w:rsidRDefault="00B25767">
      <w:pPr>
        <w:pStyle w:val="ListParagraph"/>
        <w:numPr>
          <w:ilvl w:val="0"/>
          <w:numId w:val="4"/>
        </w:numPr>
        <w:tabs>
          <w:tab w:val="left" w:pos="1079"/>
        </w:tabs>
        <w:spacing w:before="3" w:line="243" w:lineRule="exact"/>
        <w:ind w:left="1079" w:hanging="359"/>
        <w:rPr>
          <w:sz w:val="20"/>
          <w:szCs w:val="20"/>
        </w:rPr>
      </w:pPr>
      <w:r w:rsidRPr="004758B6">
        <w:rPr>
          <w:color w:val="202020"/>
          <w:sz w:val="20"/>
          <w:szCs w:val="20"/>
        </w:rPr>
        <w:t>The</w:t>
      </w:r>
      <w:r w:rsidRPr="004758B6">
        <w:rPr>
          <w:color w:val="202020"/>
          <w:spacing w:val="-10"/>
          <w:sz w:val="20"/>
          <w:szCs w:val="20"/>
        </w:rPr>
        <w:t xml:space="preserve"> </w:t>
      </w:r>
      <w:r w:rsidRPr="004758B6">
        <w:rPr>
          <w:color w:val="202020"/>
          <w:sz w:val="20"/>
          <w:szCs w:val="20"/>
        </w:rPr>
        <w:t>clarification</w:t>
      </w:r>
      <w:r w:rsidRPr="004758B6">
        <w:rPr>
          <w:color w:val="202020"/>
          <w:spacing w:val="-9"/>
          <w:sz w:val="20"/>
          <w:szCs w:val="20"/>
        </w:rPr>
        <w:t xml:space="preserve"> </w:t>
      </w:r>
      <w:r w:rsidRPr="004758B6">
        <w:rPr>
          <w:color w:val="202020"/>
          <w:sz w:val="20"/>
          <w:szCs w:val="20"/>
        </w:rPr>
        <w:t>of</w:t>
      </w:r>
      <w:r w:rsidRPr="004758B6">
        <w:rPr>
          <w:color w:val="202020"/>
          <w:spacing w:val="-10"/>
          <w:sz w:val="20"/>
          <w:szCs w:val="20"/>
        </w:rPr>
        <w:t xml:space="preserve"> </w:t>
      </w:r>
      <w:r w:rsidRPr="004758B6">
        <w:rPr>
          <w:color w:val="202020"/>
          <w:spacing w:val="-4"/>
          <w:sz w:val="20"/>
          <w:szCs w:val="20"/>
        </w:rPr>
        <w:t>Bids,</w:t>
      </w:r>
    </w:p>
    <w:p w14:paraId="3198D4B0" w14:textId="77777777" w:rsidR="00D136FF" w:rsidRPr="004758B6" w:rsidRDefault="00B25767">
      <w:pPr>
        <w:pStyle w:val="ListParagraph"/>
        <w:numPr>
          <w:ilvl w:val="0"/>
          <w:numId w:val="4"/>
        </w:numPr>
        <w:tabs>
          <w:tab w:val="left" w:pos="1079"/>
        </w:tabs>
        <w:spacing w:line="241" w:lineRule="exact"/>
        <w:ind w:left="1079"/>
        <w:rPr>
          <w:sz w:val="20"/>
          <w:szCs w:val="20"/>
        </w:rPr>
      </w:pPr>
      <w:r w:rsidRPr="004758B6">
        <w:rPr>
          <w:color w:val="202020"/>
          <w:sz w:val="20"/>
          <w:szCs w:val="20"/>
        </w:rPr>
        <w:t>The</w:t>
      </w:r>
      <w:r w:rsidRPr="004758B6">
        <w:rPr>
          <w:color w:val="202020"/>
          <w:spacing w:val="-11"/>
          <w:sz w:val="20"/>
          <w:szCs w:val="20"/>
        </w:rPr>
        <w:t xml:space="preserve"> </w:t>
      </w:r>
      <w:r w:rsidRPr="004758B6">
        <w:rPr>
          <w:color w:val="202020"/>
          <w:sz w:val="20"/>
          <w:szCs w:val="20"/>
        </w:rPr>
        <w:t>conduct</w:t>
      </w:r>
      <w:r w:rsidRPr="004758B6">
        <w:rPr>
          <w:color w:val="202020"/>
          <w:spacing w:val="-6"/>
          <w:sz w:val="20"/>
          <w:szCs w:val="20"/>
        </w:rPr>
        <w:t xml:space="preserve"> </w:t>
      </w:r>
      <w:r w:rsidRPr="004758B6">
        <w:rPr>
          <w:color w:val="202020"/>
          <w:sz w:val="20"/>
          <w:szCs w:val="20"/>
        </w:rPr>
        <w:t>and</w:t>
      </w:r>
      <w:r w:rsidRPr="004758B6">
        <w:rPr>
          <w:color w:val="202020"/>
          <w:spacing w:val="-7"/>
          <w:sz w:val="20"/>
          <w:szCs w:val="20"/>
        </w:rPr>
        <w:t xml:space="preserve"> </w:t>
      </w:r>
      <w:r w:rsidRPr="004758B6">
        <w:rPr>
          <w:color w:val="202020"/>
          <w:sz w:val="20"/>
          <w:szCs w:val="20"/>
        </w:rPr>
        <w:t>content</w:t>
      </w:r>
      <w:r w:rsidRPr="004758B6">
        <w:rPr>
          <w:color w:val="202020"/>
          <w:spacing w:val="-6"/>
          <w:sz w:val="20"/>
          <w:szCs w:val="20"/>
        </w:rPr>
        <w:t xml:space="preserve"> </w:t>
      </w:r>
      <w:r w:rsidRPr="004758B6">
        <w:rPr>
          <w:color w:val="202020"/>
          <w:sz w:val="20"/>
          <w:szCs w:val="20"/>
        </w:rPr>
        <w:t>of</w:t>
      </w:r>
      <w:r w:rsidRPr="004758B6">
        <w:rPr>
          <w:color w:val="202020"/>
          <w:spacing w:val="-10"/>
          <w:sz w:val="20"/>
          <w:szCs w:val="20"/>
        </w:rPr>
        <w:t xml:space="preserve"> </w:t>
      </w:r>
      <w:r w:rsidRPr="004758B6">
        <w:rPr>
          <w:color w:val="202020"/>
          <w:spacing w:val="-2"/>
          <w:sz w:val="20"/>
          <w:szCs w:val="20"/>
        </w:rPr>
        <w:t>negotiations,</w:t>
      </w:r>
    </w:p>
    <w:p w14:paraId="395A9B04" w14:textId="77777777" w:rsidR="00D136FF" w:rsidRPr="004758B6" w:rsidRDefault="00B25767">
      <w:pPr>
        <w:pStyle w:val="ListParagraph"/>
        <w:numPr>
          <w:ilvl w:val="0"/>
          <w:numId w:val="4"/>
        </w:numPr>
        <w:tabs>
          <w:tab w:val="left" w:pos="1079"/>
        </w:tabs>
        <w:spacing w:line="242" w:lineRule="exact"/>
        <w:ind w:left="1079"/>
        <w:rPr>
          <w:sz w:val="20"/>
          <w:szCs w:val="20"/>
        </w:rPr>
      </w:pPr>
      <w:r w:rsidRPr="004758B6">
        <w:rPr>
          <w:color w:val="202020"/>
          <w:sz w:val="20"/>
          <w:szCs w:val="20"/>
        </w:rPr>
        <w:t>Including</w:t>
      </w:r>
      <w:r w:rsidRPr="004758B6">
        <w:rPr>
          <w:color w:val="202020"/>
          <w:spacing w:val="-11"/>
          <w:sz w:val="20"/>
          <w:szCs w:val="20"/>
        </w:rPr>
        <w:t xml:space="preserve"> </w:t>
      </w:r>
      <w:r w:rsidRPr="004758B6">
        <w:rPr>
          <w:color w:val="202020"/>
          <w:sz w:val="20"/>
          <w:szCs w:val="20"/>
        </w:rPr>
        <w:t>final</w:t>
      </w:r>
      <w:r w:rsidRPr="004758B6">
        <w:rPr>
          <w:color w:val="202020"/>
          <w:spacing w:val="-8"/>
          <w:sz w:val="20"/>
          <w:szCs w:val="20"/>
        </w:rPr>
        <w:t xml:space="preserve"> </w:t>
      </w:r>
      <w:r w:rsidRPr="004758B6">
        <w:rPr>
          <w:color w:val="202020"/>
          <w:sz w:val="20"/>
          <w:szCs w:val="20"/>
        </w:rPr>
        <w:t>contract</w:t>
      </w:r>
      <w:r w:rsidRPr="004758B6">
        <w:rPr>
          <w:color w:val="202020"/>
          <w:spacing w:val="-9"/>
          <w:sz w:val="20"/>
          <w:szCs w:val="20"/>
        </w:rPr>
        <w:t xml:space="preserve"> </w:t>
      </w:r>
      <w:r w:rsidRPr="004758B6">
        <w:rPr>
          <w:color w:val="202020"/>
          <w:spacing w:val="-2"/>
          <w:sz w:val="20"/>
          <w:szCs w:val="20"/>
        </w:rPr>
        <w:t>negotiations,</w:t>
      </w:r>
    </w:p>
    <w:p w14:paraId="52259271" w14:textId="77777777" w:rsidR="00D136FF" w:rsidRPr="004758B6" w:rsidRDefault="00B25767">
      <w:pPr>
        <w:pStyle w:val="BodyText"/>
        <w:spacing w:before="1"/>
        <w:ind w:left="359" w:right="307"/>
      </w:pPr>
      <w:r w:rsidRPr="004758B6">
        <w:rPr>
          <w:color w:val="202020"/>
        </w:rPr>
        <w:t>In</w:t>
      </w:r>
      <w:r w:rsidRPr="004758B6">
        <w:rPr>
          <w:color w:val="202020"/>
          <w:spacing w:val="-1"/>
        </w:rPr>
        <w:t xml:space="preserve"> </w:t>
      </w:r>
      <w:r w:rsidRPr="004758B6">
        <w:rPr>
          <w:color w:val="202020"/>
        </w:rPr>
        <w:t>respect</w:t>
      </w:r>
      <w:r w:rsidRPr="004758B6">
        <w:rPr>
          <w:color w:val="202020"/>
          <w:spacing w:val="-2"/>
        </w:rPr>
        <w:t xml:space="preserve"> </w:t>
      </w:r>
      <w:r w:rsidRPr="004758B6">
        <w:rPr>
          <w:color w:val="202020"/>
        </w:rPr>
        <w:t>of</w:t>
      </w:r>
      <w:r w:rsidRPr="004758B6">
        <w:rPr>
          <w:color w:val="202020"/>
          <w:spacing w:val="-3"/>
        </w:rPr>
        <w:t xml:space="preserve"> </w:t>
      </w:r>
      <w:r w:rsidRPr="004758B6">
        <w:rPr>
          <w:color w:val="202020"/>
        </w:rPr>
        <w:t>this RFP or procurement</w:t>
      </w:r>
      <w:r w:rsidRPr="004758B6">
        <w:rPr>
          <w:color w:val="202020"/>
          <w:spacing w:val="-2"/>
        </w:rPr>
        <w:t xml:space="preserve"> </w:t>
      </w:r>
      <w:r w:rsidRPr="004758B6">
        <w:rPr>
          <w:color w:val="202020"/>
        </w:rPr>
        <w:t>process, or</w:t>
      </w:r>
      <w:r w:rsidRPr="004758B6">
        <w:rPr>
          <w:color w:val="202020"/>
          <w:spacing w:val="-2"/>
        </w:rPr>
        <w:t xml:space="preserve"> </w:t>
      </w:r>
      <w:r w:rsidRPr="004758B6">
        <w:rPr>
          <w:color w:val="202020"/>
        </w:rPr>
        <w:t>any</w:t>
      </w:r>
      <w:r w:rsidRPr="004758B6">
        <w:rPr>
          <w:color w:val="202020"/>
          <w:spacing w:val="-1"/>
        </w:rPr>
        <w:t xml:space="preserve"> </w:t>
      </w:r>
      <w:r w:rsidRPr="004758B6">
        <w:rPr>
          <w:color w:val="202020"/>
        </w:rPr>
        <w:t>other</w:t>
      </w:r>
      <w:r w:rsidRPr="004758B6">
        <w:rPr>
          <w:color w:val="202020"/>
          <w:spacing w:val="-4"/>
        </w:rPr>
        <w:t xml:space="preserve"> </w:t>
      </w:r>
      <w:r w:rsidRPr="004758B6">
        <w:rPr>
          <w:color w:val="202020"/>
        </w:rPr>
        <w:t>procurement process</w:t>
      </w:r>
      <w:r w:rsidRPr="004758B6">
        <w:rPr>
          <w:color w:val="202020"/>
          <w:spacing w:val="-1"/>
        </w:rPr>
        <w:t xml:space="preserve"> </w:t>
      </w:r>
      <w:r w:rsidRPr="004758B6">
        <w:rPr>
          <w:color w:val="202020"/>
        </w:rPr>
        <w:t>being conducted</w:t>
      </w:r>
      <w:r w:rsidRPr="004758B6">
        <w:rPr>
          <w:color w:val="202020"/>
          <w:spacing w:val="-1"/>
        </w:rPr>
        <w:t xml:space="preserve"> </w:t>
      </w:r>
      <w:r w:rsidRPr="004758B6">
        <w:rPr>
          <w:color w:val="202020"/>
        </w:rPr>
        <w:t>by DRC in</w:t>
      </w:r>
      <w:r w:rsidRPr="004758B6">
        <w:rPr>
          <w:color w:val="202020"/>
          <w:spacing w:val="-1"/>
        </w:rPr>
        <w:t xml:space="preserve"> </w:t>
      </w:r>
      <w:r w:rsidRPr="004758B6">
        <w:rPr>
          <w:color w:val="202020"/>
        </w:rPr>
        <w:t>respect of</w:t>
      </w:r>
      <w:r w:rsidRPr="004758B6">
        <w:rPr>
          <w:color w:val="202020"/>
          <w:spacing w:val="-3"/>
        </w:rPr>
        <w:t xml:space="preserve"> </w:t>
      </w:r>
      <w:r w:rsidRPr="004758B6">
        <w:rPr>
          <w:color w:val="202020"/>
        </w:rPr>
        <w:t>any of its requirements.</w:t>
      </w:r>
    </w:p>
    <w:p w14:paraId="6D3EBA2B" w14:textId="77777777" w:rsidR="00D136FF" w:rsidRPr="004758B6" w:rsidRDefault="00B25767">
      <w:pPr>
        <w:pStyle w:val="BodyText"/>
        <w:spacing w:before="243"/>
        <w:ind w:left="359" w:right="351"/>
        <w:jc w:val="both"/>
      </w:pPr>
      <w:r w:rsidRPr="004758B6">
        <w:rPr>
          <w:color w:val="202020"/>
        </w:rPr>
        <w:t>For the purpose of this clause, collusive bidding, other anti-competitive conduct, or any other similar conduct may include, among other things, the disclosure to, exchange or clarification with, any other Bidder, person or entity, of information (in any</w:t>
      </w:r>
      <w:r w:rsidRPr="004758B6">
        <w:rPr>
          <w:color w:val="202020"/>
          <w:spacing w:val="-7"/>
        </w:rPr>
        <w:t xml:space="preserve"> </w:t>
      </w:r>
      <w:r w:rsidRPr="004758B6">
        <w:rPr>
          <w:color w:val="202020"/>
        </w:rPr>
        <w:t>form),</w:t>
      </w:r>
      <w:r w:rsidRPr="004758B6">
        <w:rPr>
          <w:color w:val="202020"/>
          <w:spacing w:val="-9"/>
        </w:rPr>
        <w:t xml:space="preserve"> </w:t>
      </w:r>
      <w:r w:rsidRPr="004758B6">
        <w:rPr>
          <w:color w:val="202020"/>
        </w:rPr>
        <w:t>whether</w:t>
      </w:r>
      <w:r w:rsidRPr="004758B6">
        <w:rPr>
          <w:color w:val="202020"/>
          <w:spacing w:val="-10"/>
        </w:rPr>
        <w:t xml:space="preserve"> </w:t>
      </w:r>
      <w:r w:rsidRPr="004758B6">
        <w:rPr>
          <w:color w:val="202020"/>
        </w:rPr>
        <w:t>or</w:t>
      </w:r>
      <w:r w:rsidRPr="004758B6">
        <w:rPr>
          <w:color w:val="202020"/>
          <w:spacing w:val="-8"/>
        </w:rPr>
        <w:t xml:space="preserve"> </w:t>
      </w:r>
      <w:r w:rsidRPr="004758B6">
        <w:rPr>
          <w:color w:val="202020"/>
        </w:rPr>
        <w:t>not</w:t>
      </w:r>
      <w:r w:rsidRPr="004758B6">
        <w:rPr>
          <w:color w:val="202020"/>
          <w:spacing w:val="-10"/>
        </w:rPr>
        <w:t xml:space="preserve"> </w:t>
      </w:r>
      <w:r w:rsidRPr="004758B6">
        <w:rPr>
          <w:color w:val="202020"/>
        </w:rPr>
        <w:t>such</w:t>
      </w:r>
      <w:r w:rsidRPr="004758B6">
        <w:rPr>
          <w:color w:val="202020"/>
          <w:spacing w:val="-9"/>
        </w:rPr>
        <w:t xml:space="preserve"> </w:t>
      </w:r>
      <w:r w:rsidRPr="004758B6">
        <w:rPr>
          <w:color w:val="202020"/>
        </w:rPr>
        <w:t>information</w:t>
      </w:r>
      <w:r w:rsidRPr="004758B6">
        <w:rPr>
          <w:color w:val="202020"/>
          <w:spacing w:val="-7"/>
        </w:rPr>
        <w:t xml:space="preserve"> </w:t>
      </w:r>
      <w:r w:rsidRPr="004758B6">
        <w:rPr>
          <w:color w:val="202020"/>
        </w:rPr>
        <w:t>is</w:t>
      </w:r>
      <w:r w:rsidRPr="004758B6">
        <w:rPr>
          <w:color w:val="202020"/>
          <w:spacing w:val="-7"/>
        </w:rPr>
        <w:t xml:space="preserve"> </w:t>
      </w:r>
      <w:r w:rsidRPr="004758B6">
        <w:rPr>
          <w:color w:val="202020"/>
        </w:rPr>
        <w:t>commercial</w:t>
      </w:r>
      <w:r w:rsidRPr="004758B6">
        <w:rPr>
          <w:color w:val="202020"/>
          <w:spacing w:val="-10"/>
        </w:rPr>
        <w:t xml:space="preserve"> </w:t>
      </w:r>
      <w:r w:rsidRPr="004758B6">
        <w:rPr>
          <w:color w:val="202020"/>
        </w:rPr>
        <w:t>information</w:t>
      </w:r>
      <w:r w:rsidRPr="004758B6">
        <w:rPr>
          <w:color w:val="202020"/>
          <w:spacing w:val="-7"/>
        </w:rPr>
        <w:t xml:space="preserve"> </w:t>
      </w:r>
      <w:r w:rsidRPr="004758B6">
        <w:rPr>
          <w:color w:val="202020"/>
        </w:rPr>
        <w:t>confidential</w:t>
      </w:r>
      <w:r w:rsidRPr="004758B6">
        <w:rPr>
          <w:color w:val="202020"/>
          <w:spacing w:val="-8"/>
        </w:rPr>
        <w:t xml:space="preserve"> </w:t>
      </w:r>
      <w:r w:rsidRPr="004758B6">
        <w:rPr>
          <w:color w:val="202020"/>
        </w:rPr>
        <w:t>to</w:t>
      </w:r>
      <w:r w:rsidRPr="004758B6">
        <w:rPr>
          <w:color w:val="202020"/>
          <w:spacing w:val="-7"/>
        </w:rPr>
        <w:t xml:space="preserve"> </w:t>
      </w:r>
      <w:r w:rsidRPr="004758B6">
        <w:rPr>
          <w:color w:val="202020"/>
        </w:rPr>
        <w:t>DRC,</w:t>
      </w:r>
      <w:r w:rsidRPr="004758B6">
        <w:rPr>
          <w:color w:val="202020"/>
          <w:spacing w:val="-9"/>
        </w:rPr>
        <w:t xml:space="preserve"> </w:t>
      </w:r>
      <w:r w:rsidRPr="004758B6">
        <w:rPr>
          <w:color w:val="202020"/>
        </w:rPr>
        <w:t>any</w:t>
      </w:r>
      <w:r w:rsidRPr="004758B6">
        <w:rPr>
          <w:color w:val="202020"/>
          <w:spacing w:val="-3"/>
        </w:rPr>
        <w:t xml:space="preserve"> </w:t>
      </w:r>
      <w:r w:rsidRPr="004758B6">
        <w:rPr>
          <w:color w:val="202020"/>
        </w:rPr>
        <w:t>other</w:t>
      </w:r>
      <w:r w:rsidRPr="004758B6">
        <w:rPr>
          <w:color w:val="202020"/>
          <w:spacing w:val="-10"/>
        </w:rPr>
        <w:t xml:space="preserve"> </w:t>
      </w:r>
      <w:r w:rsidRPr="004758B6">
        <w:rPr>
          <w:color w:val="202020"/>
        </w:rPr>
        <w:t>Bidder,</w:t>
      </w:r>
      <w:r w:rsidRPr="004758B6">
        <w:rPr>
          <w:color w:val="202020"/>
          <w:spacing w:val="-10"/>
        </w:rPr>
        <w:t xml:space="preserve"> </w:t>
      </w:r>
      <w:r w:rsidRPr="004758B6">
        <w:rPr>
          <w:color w:val="202020"/>
        </w:rPr>
        <w:t>person</w:t>
      </w:r>
      <w:r w:rsidRPr="004758B6">
        <w:rPr>
          <w:color w:val="202020"/>
          <w:spacing w:val="-9"/>
        </w:rPr>
        <w:t xml:space="preserve"> </w:t>
      </w:r>
      <w:r w:rsidRPr="004758B6">
        <w:rPr>
          <w:color w:val="202020"/>
        </w:rPr>
        <w:t>or</w:t>
      </w:r>
      <w:r w:rsidRPr="004758B6">
        <w:rPr>
          <w:color w:val="202020"/>
          <w:spacing w:val="-10"/>
        </w:rPr>
        <w:t xml:space="preserve"> </w:t>
      </w:r>
      <w:r w:rsidRPr="004758B6">
        <w:rPr>
          <w:color w:val="202020"/>
        </w:rPr>
        <w:t>entity in</w:t>
      </w:r>
      <w:r w:rsidRPr="004758B6">
        <w:rPr>
          <w:color w:val="202020"/>
          <w:spacing w:val="-9"/>
        </w:rPr>
        <w:t xml:space="preserve"> </w:t>
      </w:r>
      <w:r w:rsidRPr="004758B6">
        <w:rPr>
          <w:color w:val="202020"/>
        </w:rPr>
        <w:t>order</w:t>
      </w:r>
      <w:r w:rsidRPr="004758B6">
        <w:rPr>
          <w:color w:val="202020"/>
          <w:spacing w:val="-7"/>
        </w:rPr>
        <w:t xml:space="preserve"> </w:t>
      </w:r>
      <w:r w:rsidRPr="004758B6">
        <w:rPr>
          <w:color w:val="202020"/>
        </w:rPr>
        <w:t>to</w:t>
      </w:r>
      <w:r w:rsidRPr="004758B6">
        <w:rPr>
          <w:color w:val="202020"/>
          <w:spacing w:val="-9"/>
        </w:rPr>
        <w:t xml:space="preserve"> </w:t>
      </w:r>
      <w:r w:rsidRPr="004758B6">
        <w:rPr>
          <w:color w:val="202020"/>
        </w:rPr>
        <w:t>alter</w:t>
      </w:r>
      <w:r w:rsidRPr="004758B6">
        <w:rPr>
          <w:color w:val="202020"/>
          <w:spacing w:val="-7"/>
        </w:rPr>
        <w:t xml:space="preserve"> </w:t>
      </w:r>
      <w:r w:rsidRPr="004758B6">
        <w:rPr>
          <w:color w:val="202020"/>
        </w:rPr>
        <w:t>the</w:t>
      </w:r>
      <w:r w:rsidRPr="004758B6">
        <w:rPr>
          <w:color w:val="202020"/>
          <w:spacing w:val="-10"/>
        </w:rPr>
        <w:t xml:space="preserve"> </w:t>
      </w:r>
      <w:r w:rsidRPr="004758B6">
        <w:rPr>
          <w:color w:val="202020"/>
        </w:rPr>
        <w:t>results</w:t>
      </w:r>
      <w:r w:rsidRPr="004758B6">
        <w:rPr>
          <w:color w:val="202020"/>
          <w:spacing w:val="-8"/>
        </w:rPr>
        <w:t xml:space="preserve"> </w:t>
      </w:r>
      <w:r w:rsidRPr="004758B6">
        <w:rPr>
          <w:color w:val="202020"/>
        </w:rPr>
        <w:t>of</w:t>
      </w:r>
      <w:r w:rsidRPr="004758B6">
        <w:rPr>
          <w:color w:val="202020"/>
          <w:spacing w:val="-12"/>
        </w:rPr>
        <w:t xml:space="preserve"> </w:t>
      </w:r>
      <w:r w:rsidRPr="004758B6">
        <w:rPr>
          <w:color w:val="202020"/>
        </w:rPr>
        <w:t>a</w:t>
      </w:r>
      <w:r w:rsidRPr="004758B6">
        <w:rPr>
          <w:color w:val="202020"/>
          <w:spacing w:val="-6"/>
        </w:rPr>
        <w:t xml:space="preserve"> </w:t>
      </w:r>
      <w:r w:rsidRPr="004758B6">
        <w:rPr>
          <w:color w:val="202020"/>
        </w:rPr>
        <w:t>solicitation</w:t>
      </w:r>
      <w:r w:rsidRPr="004758B6">
        <w:rPr>
          <w:color w:val="202020"/>
          <w:spacing w:val="-8"/>
        </w:rPr>
        <w:t xml:space="preserve"> </w:t>
      </w:r>
      <w:r w:rsidRPr="004758B6">
        <w:rPr>
          <w:color w:val="202020"/>
        </w:rPr>
        <w:t>exercise</w:t>
      </w:r>
      <w:r w:rsidRPr="004758B6">
        <w:rPr>
          <w:color w:val="202020"/>
          <w:spacing w:val="-10"/>
        </w:rPr>
        <w:t xml:space="preserve"> </w:t>
      </w:r>
      <w:r w:rsidRPr="004758B6">
        <w:rPr>
          <w:color w:val="202020"/>
        </w:rPr>
        <w:t>in</w:t>
      </w:r>
      <w:r w:rsidRPr="004758B6">
        <w:rPr>
          <w:color w:val="202020"/>
          <w:spacing w:val="-8"/>
        </w:rPr>
        <w:t xml:space="preserve"> </w:t>
      </w:r>
      <w:r w:rsidRPr="004758B6">
        <w:rPr>
          <w:color w:val="202020"/>
        </w:rPr>
        <w:t>such</w:t>
      </w:r>
      <w:r w:rsidRPr="004758B6">
        <w:rPr>
          <w:color w:val="202020"/>
          <w:spacing w:val="-11"/>
        </w:rPr>
        <w:t xml:space="preserve"> </w:t>
      </w:r>
      <w:r w:rsidRPr="004758B6">
        <w:rPr>
          <w:color w:val="202020"/>
        </w:rPr>
        <w:t>a</w:t>
      </w:r>
      <w:r w:rsidRPr="004758B6">
        <w:rPr>
          <w:color w:val="202020"/>
          <w:spacing w:val="-6"/>
        </w:rPr>
        <w:t xml:space="preserve"> </w:t>
      </w:r>
      <w:r w:rsidRPr="004758B6">
        <w:rPr>
          <w:color w:val="202020"/>
        </w:rPr>
        <w:t>way</w:t>
      </w:r>
      <w:r w:rsidRPr="004758B6">
        <w:rPr>
          <w:color w:val="202020"/>
          <w:spacing w:val="-8"/>
        </w:rPr>
        <w:t xml:space="preserve"> </w:t>
      </w:r>
      <w:r w:rsidRPr="004758B6">
        <w:rPr>
          <w:color w:val="202020"/>
        </w:rPr>
        <w:t>that</w:t>
      </w:r>
      <w:r w:rsidRPr="004758B6">
        <w:rPr>
          <w:color w:val="202020"/>
          <w:spacing w:val="-9"/>
        </w:rPr>
        <w:t xml:space="preserve"> </w:t>
      </w:r>
      <w:r w:rsidRPr="004758B6">
        <w:rPr>
          <w:color w:val="202020"/>
        </w:rPr>
        <w:t>would</w:t>
      </w:r>
      <w:r w:rsidRPr="004758B6">
        <w:rPr>
          <w:color w:val="202020"/>
          <w:spacing w:val="-8"/>
        </w:rPr>
        <w:t xml:space="preserve"> </w:t>
      </w:r>
      <w:r w:rsidRPr="004758B6">
        <w:rPr>
          <w:color w:val="202020"/>
        </w:rPr>
        <w:t>lead</w:t>
      </w:r>
      <w:r w:rsidRPr="004758B6">
        <w:rPr>
          <w:color w:val="202020"/>
          <w:spacing w:val="-6"/>
        </w:rPr>
        <w:t xml:space="preserve"> </w:t>
      </w:r>
      <w:r w:rsidRPr="004758B6">
        <w:rPr>
          <w:color w:val="202020"/>
        </w:rPr>
        <w:t>to</w:t>
      </w:r>
      <w:r w:rsidRPr="004758B6">
        <w:rPr>
          <w:color w:val="202020"/>
          <w:spacing w:val="-9"/>
        </w:rPr>
        <w:t xml:space="preserve"> </w:t>
      </w:r>
      <w:r w:rsidRPr="004758B6">
        <w:rPr>
          <w:color w:val="202020"/>
        </w:rPr>
        <w:t>an</w:t>
      </w:r>
      <w:r w:rsidRPr="004758B6">
        <w:rPr>
          <w:color w:val="202020"/>
          <w:spacing w:val="-8"/>
        </w:rPr>
        <w:t xml:space="preserve"> </w:t>
      </w:r>
      <w:r w:rsidRPr="004758B6">
        <w:rPr>
          <w:color w:val="202020"/>
        </w:rPr>
        <w:t>outcome</w:t>
      </w:r>
      <w:r w:rsidRPr="004758B6">
        <w:rPr>
          <w:color w:val="202020"/>
          <w:spacing w:val="-10"/>
        </w:rPr>
        <w:t xml:space="preserve"> </w:t>
      </w:r>
      <w:r w:rsidRPr="004758B6">
        <w:rPr>
          <w:color w:val="202020"/>
        </w:rPr>
        <w:t>other</w:t>
      </w:r>
      <w:r w:rsidRPr="004758B6">
        <w:rPr>
          <w:color w:val="202020"/>
          <w:spacing w:val="-7"/>
        </w:rPr>
        <w:t xml:space="preserve"> </w:t>
      </w:r>
      <w:r w:rsidRPr="004758B6">
        <w:rPr>
          <w:color w:val="202020"/>
        </w:rPr>
        <w:t>than</w:t>
      </w:r>
      <w:r w:rsidRPr="004758B6">
        <w:rPr>
          <w:color w:val="202020"/>
          <w:spacing w:val="-8"/>
        </w:rPr>
        <w:t xml:space="preserve"> </w:t>
      </w:r>
      <w:r w:rsidRPr="004758B6">
        <w:rPr>
          <w:color w:val="202020"/>
        </w:rPr>
        <w:t>that</w:t>
      </w:r>
      <w:r w:rsidRPr="004758B6">
        <w:rPr>
          <w:color w:val="202020"/>
          <w:spacing w:val="-9"/>
        </w:rPr>
        <w:t xml:space="preserve"> </w:t>
      </w:r>
      <w:r w:rsidRPr="004758B6">
        <w:rPr>
          <w:color w:val="202020"/>
        </w:rPr>
        <w:t>which</w:t>
      </w:r>
      <w:r w:rsidRPr="004758B6">
        <w:rPr>
          <w:color w:val="202020"/>
          <w:spacing w:val="-11"/>
        </w:rPr>
        <w:t xml:space="preserve"> </w:t>
      </w:r>
      <w:r w:rsidRPr="004758B6">
        <w:rPr>
          <w:color w:val="202020"/>
        </w:rPr>
        <w:t>would have been obtained through a competitive process.</w:t>
      </w:r>
    </w:p>
    <w:p w14:paraId="17AD93B2" w14:textId="77777777" w:rsidR="00D136FF" w:rsidRPr="004758B6" w:rsidRDefault="00D136FF">
      <w:pPr>
        <w:pStyle w:val="BodyText"/>
        <w:spacing w:before="11"/>
      </w:pPr>
    </w:p>
    <w:p w14:paraId="19E9E2E1" w14:textId="77777777" w:rsidR="00D136FF" w:rsidRPr="004758B6" w:rsidRDefault="00B25767">
      <w:pPr>
        <w:pStyle w:val="Heading1"/>
        <w:numPr>
          <w:ilvl w:val="0"/>
          <w:numId w:val="12"/>
        </w:numPr>
        <w:tabs>
          <w:tab w:val="left" w:pos="1079"/>
        </w:tabs>
        <w:spacing w:before="1" w:line="243" w:lineRule="exact"/>
        <w:ind w:left="1079" w:hanging="719"/>
      </w:pPr>
      <w:bookmarkStart w:id="25" w:name="XII._IMPROPER_ASSISTANCE"/>
      <w:bookmarkEnd w:id="25"/>
      <w:r w:rsidRPr="004758B6">
        <w:rPr>
          <w:spacing w:val="-2"/>
        </w:rPr>
        <w:t>IMPROPER ASSISTANCE</w:t>
      </w:r>
    </w:p>
    <w:p w14:paraId="0E583B62" w14:textId="77777777" w:rsidR="00D136FF" w:rsidRPr="004758B6" w:rsidRDefault="00B25767">
      <w:pPr>
        <w:pStyle w:val="BodyText"/>
        <w:spacing w:line="241" w:lineRule="exact"/>
        <w:ind w:left="359"/>
        <w:jc w:val="both"/>
      </w:pPr>
      <w:r w:rsidRPr="004758B6">
        <w:rPr>
          <w:color w:val="202020"/>
        </w:rPr>
        <w:t>Bids</w:t>
      </w:r>
      <w:r w:rsidRPr="004758B6">
        <w:rPr>
          <w:color w:val="202020"/>
          <w:spacing w:val="-4"/>
        </w:rPr>
        <w:t xml:space="preserve"> </w:t>
      </w:r>
      <w:r w:rsidRPr="004758B6">
        <w:rPr>
          <w:color w:val="202020"/>
        </w:rPr>
        <w:t>that,</w:t>
      </w:r>
      <w:r w:rsidRPr="004758B6">
        <w:rPr>
          <w:color w:val="202020"/>
          <w:spacing w:val="-7"/>
        </w:rPr>
        <w:t xml:space="preserve"> </w:t>
      </w:r>
      <w:r w:rsidRPr="004758B6">
        <w:rPr>
          <w:color w:val="202020"/>
        </w:rPr>
        <w:t>in</w:t>
      </w:r>
      <w:r w:rsidRPr="004758B6">
        <w:rPr>
          <w:color w:val="202020"/>
          <w:spacing w:val="-6"/>
        </w:rPr>
        <w:t xml:space="preserve"> </w:t>
      </w:r>
      <w:r w:rsidRPr="004758B6">
        <w:rPr>
          <w:color w:val="202020"/>
        </w:rPr>
        <w:t>the</w:t>
      </w:r>
      <w:r w:rsidRPr="004758B6">
        <w:rPr>
          <w:color w:val="202020"/>
          <w:spacing w:val="-8"/>
        </w:rPr>
        <w:t xml:space="preserve"> </w:t>
      </w:r>
      <w:r w:rsidRPr="004758B6">
        <w:rPr>
          <w:color w:val="202020"/>
        </w:rPr>
        <w:t>sole</w:t>
      </w:r>
      <w:r w:rsidRPr="004758B6">
        <w:rPr>
          <w:color w:val="202020"/>
          <w:spacing w:val="-7"/>
        </w:rPr>
        <w:t xml:space="preserve"> </w:t>
      </w:r>
      <w:r w:rsidRPr="004758B6">
        <w:rPr>
          <w:color w:val="202020"/>
        </w:rPr>
        <w:t>opinion</w:t>
      </w:r>
      <w:r w:rsidRPr="004758B6">
        <w:rPr>
          <w:color w:val="202020"/>
          <w:spacing w:val="-9"/>
        </w:rPr>
        <w:t xml:space="preserve"> </w:t>
      </w:r>
      <w:r w:rsidRPr="004758B6">
        <w:rPr>
          <w:color w:val="202020"/>
        </w:rPr>
        <w:t>of</w:t>
      </w:r>
      <w:r w:rsidRPr="004758B6">
        <w:rPr>
          <w:color w:val="202020"/>
          <w:spacing w:val="-7"/>
        </w:rPr>
        <w:t xml:space="preserve"> </w:t>
      </w:r>
      <w:r w:rsidRPr="004758B6">
        <w:rPr>
          <w:color w:val="202020"/>
        </w:rPr>
        <w:t>DRC,</w:t>
      </w:r>
      <w:r w:rsidRPr="004758B6">
        <w:rPr>
          <w:color w:val="202020"/>
          <w:spacing w:val="-7"/>
        </w:rPr>
        <w:t xml:space="preserve"> </w:t>
      </w:r>
      <w:r w:rsidRPr="004758B6">
        <w:rPr>
          <w:color w:val="202020"/>
        </w:rPr>
        <w:t>have</w:t>
      </w:r>
      <w:r w:rsidRPr="004758B6">
        <w:rPr>
          <w:color w:val="202020"/>
          <w:spacing w:val="-7"/>
        </w:rPr>
        <w:t xml:space="preserve"> </w:t>
      </w:r>
      <w:r w:rsidRPr="004758B6">
        <w:rPr>
          <w:color w:val="202020"/>
        </w:rPr>
        <w:t>been</w:t>
      </w:r>
      <w:r w:rsidRPr="004758B6">
        <w:rPr>
          <w:color w:val="202020"/>
          <w:spacing w:val="-4"/>
        </w:rPr>
        <w:t xml:space="preserve"> </w:t>
      </w:r>
      <w:r w:rsidRPr="004758B6">
        <w:rPr>
          <w:color w:val="202020"/>
          <w:spacing w:val="-2"/>
        </w:rPr>
        <w:t>compiled:</w:t>
      </w:r>
    </w:p>
    <w:p w14:paraId="17DCAD8D" w14:textId="77777777" w:rsidR="00D136FF" w:rsidRPr="004758B6" w:rsidRDefault="00B25767">
      <w:pPr>
        <w:pStyle w:val="ListParagraph"/>
        <w:numPr>
          <w:ilvl w:val="0"/>
          <w:numId w:val="3"/>
        </w:numPr>
        <w:tabs>
          <w:tab w:val="left" w:pos="1080"/>
        </w:tabs>
        <w:ind w:right="349"/>
        <w:jc w:val="both"/>
        <w:rPr>
          <w:sz w:val="20"/>
          <w:szCs w:val="20"/>
        </w:rPr>
      </w:pPr>
      <w:r w:rsidRPr="004758B6">
        <w:rPr>
          <w:color w:val="202020"/>
          <w:sz w:val="20"/>
          <w:szCs w:val="20"/>
        </w:rPr>
        <w:t xml:space="preserve">With the assistance of current or former employees of DRC, or current or former contractors of DRC in violation of </w:t>
      </w:r>
      <w:proofErr w:type="gramStart"/>
      <w:r w:rsidRPr="004758B6">
        <w:rPr>
          <w:color w:val="202020"/>
          <w:sz w:val="20"/>
          <w:szCs w:val="20"/>
        </w:rPr>
        <w:t>confidentially</w:t>
      </w:r>
      <w:proofErr w:type="gramEnd"/>
      <w:r w:rsidRPr="004758B6">
        <w:rPr>
          <w:color w:val="202020"/>
          <w:sz w:val="20"/>
          <w:szCs w:val="20"/>
        </w:rPr>
        <w:t xml:space="preserve"> obligations or by using information not otherwise available to the </w:t>
      </w:r>
      <w:proofErr w:type="gramStart"/>
      <w:r w:rsidRPr="004758B6">
        <w:rPr>
          <w:color w:val="202020"/>
          <w:sz w:val="20"/>
          <w:szCs w:val="20"/>
        </w:rPr>
        <w:t>general public</w:t>
      </w:r>
      <w:proofErr w:type="gramEnd"/>
      <w:r w:rsidRPr="004758B6">
        <w:rPr>
          <w:color w:val="202020"/>
          <w:sz w:val="20"/>
          <w:szCs w:val="20"/>
        </w:rPr>
        <w:t xml:space="preserve"> or which would provide a non-competitive benefit,</w:t>
      </w:r>
    </w:p>
    <w:p w14:paraId="6F16DEC3" w14:textId="77777777" w:rsidR="00D136FF" w:rsidRPr="004758B6" w:rsidRDefault="00B25767">
      <w:pPr>
        <w:pStyle w:val="ListParagraph"/>
        <w:numPr>
          <w:ilvl w:val="0"/>
          <w:numId w:val="3"/>
        </w:numPr>
        <w:tabs>
          <w:tab w:val="left" w:pos="1079"/>
        </w:tabs>
        <w:ind w:left="1079" w:right="361"/>
        <w:jc w:val="both"/>
        <w:rPr>
          <w:sz w:val="20"/>
          <w:szCs w:val="20"/>
        </w:rPr>
      </w:pPr>
      <w:r w:rsidRPr="004758B6">
        <w:rPr>
          <w:color w:val="202020"/>
          <w:sz w:val="20"/>
          <w:szCs w:val="20"/>
        </w:rPr>
        <w:t>With</w:t>
      </w:r>
      <w:r w:rsidRPr="004758B6">
        <w:rPr>
          <w:color w:val="202020"/>
          <w:spacing w:val="-2"/>
          <w:sz w:val="20"/>
          <w:szCs w:val="20"/>
        </w:rPr>
        <w:t xml:space="preserve"> </w:t>
      </w:r>
      <w:r w:rsidRPr="004758B6">
        <w:rPr>
          <w:color w:val="202020"/>
          <w:sz w:val="20"/>
          <w:szCs w:val="20"/>
        </w:rPr>
        <w:t>the</w:t>
      </w:r>
      <w:r w:rsidRPr="004758B6">
        <w:rPr>
          <w:color w:val="202020"/>
          <w:spacing w:val="-3"/>
          <w:sz w:val="20"/>
          <w:szCs w:val="20"/>
        </w:rPr>
        <w:t xml:space="preserve"> </w:t>
      </w:r>
      <w:r w:rsidRPr="004758B6">
        <w:rPr>
          <w:color w:val="202020"/>
          <w:sz w:val="20"/>
          <w:szCs w:val="20"/>
        </w:rPr>
        <w:t>utilization</w:t>
      </w:r>
      <w:r w:rsidRPr="004758B6">
        <w:rPr>
          <w:color w:val="202020"/>
          <w:spacing w:val="-4"/>
          <w:sz w:val="20"/>
          <w:szCs w:val="20"/>
        </w:rPr>
        <w:t xml:space="preserve"> </w:t>
      </w:r>
      <w:r w:rsidRPr="004758B6">
        <w:rPr>
          <w:color w:val="202020"/>
          <w:sz w:val="20"/>
          <w:szCs w:val="20"/>
        </w:rPr>
        <w:t>of</w:t>
      </w:r>
      <w:r w:rsidRPr="004758B6">
        <w:rPr>
          <w:color w:val="202020"/>
          <w:spacing w:val="-5"/>
          <w:sz w:val="20"/>
          <w:szCs w:val="20"/>
        </w:rPr>
        <w:t xml:space="preserve"> </w:t>
      </w:r>
      <w:r w:rsidRPr="004758B6">
        <w:rPr>
          <w:color w:val="202020"/>
          <w:sz w:val="20"/>
          <w:szCs w:val="20"/>
        </w:rPr>
        <w:t>confidential</w:t>
      </w:r>
      <w:r w:rsidRPr="004758B6">
        <w:rPr>
          <w:color w:val="202020"/>
          <w:spacing w:val="-2"/>
          <w:sz w:val="20"/>
          <w:szCs w:val="20"/>
        </w:rPr>
        <w:t xml:space="preserve"> </w:t>
      </w:r>
      <w:r w:rsidRPr="004758B6">
        <w:rPr>
          <w:color w:val="202020"/>
          <w:sz w:val="20"/>
          <w:szCs w:val="20"/>
        </w:rPr>
        <w:t>and/or</w:t>
      </w:r>
      <w:r w:rsidRPr="004758B6">
        <w:rPr>
          <w:color w:val="202020"/>
          <w:spacing w:val="-4"/>
          <w:sz w:val="20"/>
          <w:szCs w:val="20"/>
        </w:rPr>
        <w:t xml:space="preserve"> </w:t>
      </w:r>
      <w:r w:rsidRPr="004758B6">
        <w:rPr>
          <w:color w:val="202020"/>
          <w:sz w:val="20"/>
          <w:szCs w:val="20"/>
        </w:rPr>
        <w:t>internal</w:t>
      </w:r>
      <w:r w:rsidRPr="004758B6">
        <w:rPr>
          <w:color w:val="202020"/>
          <w:spacing w:val="-2"/>
          <w:sz w:val="20"/>
          <w:szCs w:val="20"/>
        </w:rPr>
        <w:t xml:space="preserve"> </w:t>
      </w:r>
      <w:r w:rsidRPr="004758B6">
        <w:rPr>
          <w:color w:val="202020"/>
          <w:sz w:val="20"/>
          <w:szCs w:val="20"/>
        </w:rPr>
        <w:t>DRC</w:t>
      </w:r>
      <w:r w:rsidRPr="004758B6">
        <w:rPr>
          <w:color w:val="202020"/>
          <w:spacing w:val="-5"/>
          <w:sz w:val="20"/>
          <w:szCs w:val="20"/>
        </w:rPr>
        <w:t xml:space="preserve"> </w:t>
      </w:r>
      <w:r w:rsidRPr="004758B6">
        <w:rPr>
          <w:color w:val="202020"/>
          <w:sz w:val="20"/>
          <w:szCs w:val="20"/>
        </w:rPr>
        <w:t>information not</w:t>
      </w:r>
      <w:r w:rsidRPr="004758B6">
        <w:rPr>
          <w:color w:val="202020"/>
          <w:spacing w:val="-2"/>
          <w:sz w:val="20"/>
          <w:szCs w:val="20"/>
        </w:rPr>
        <w:t xml:space="preserve"> </w:t>
      </w:r>
      <w:r w:rsidRPr="004758B6">
        <w:rPr>
          <w:color w:val="202020"/>
          <w:sz w:val="20"/>
          <w:szCs w:val="20"/>
        </w:rPr>
        <w:t>made</w:t>
      </w:r>
      <w:r w:rsidRPr="004758B6">
        <w:rPr>
          <w:color w:val="202020"/>
          <w:spacing w:val="-5"/>
          <w:sz w:val="20"/>
          <w:szCs w:val="20"/>
        </w:rPr>
        <w:t xml:space="preserve"> </w:t>
      </w:r>
      <w:r w:rsidRPr="004758B6">
        <w:rPr>
          <w:color w:val="202020"/>
          <w:sz w:val="20"/>
          <w:szCs w:val="20"/>
        </w:rPr>
        <w:t>available</w:t>
      </w:r>
      <w:r w:rsidRPr="004758B6">
        <w:rPr>
          <w:color w:val="202020"/>
          <w:spacing w:val="-5"/>
          <w:sz w:val="20"/>
          <w:szCs w:val="20"/>
        </w:rPr>
        <w:t xml:space="preserve"> </w:t>
      </w:r>
      <w:r w:rsidRPr="004758B6">
        <w:rPr>
          <w:color w:val="202020"/>
          <w:sz w:val="20"/>
          <w:szCs w:val="20"/>
        </w:rPr>
        <w:t>to</w:t>
      </w:r>
      <w:r w:rsidRPr="004758B6">
        <w:rPr>
          <w:color w:val="202020"/>
          <w:spacing w:val="-4"/>
          <w:sz w:val="20"/>
          <w:szCs w:val="20"/>
        </w:rPr>
        <w:t xml:space="preserve"> </w:t>
      </w:r>
      <w:r w:rsidRPr="004758B6">
        <w:rPr>
          <w:color w:val="202020"/>
          <w:sz w:val="20"/>
          <w:szCs w:val="20"/>
        </w:rPr>
        <w:t>the</w:t>
      </w:r>
      <w:r w:rsidRPr="004758B6">
        <w:rPr>
          <w:color w:val="202020"/>
          <w:spacing w:val="-3"/>
          <w:sz w:val="20"/>
          <w:szCs w:val="20"/>
        </w:rPr>
        <w:t xml:space="preserve"> </w:t>
      </w:r>
      <w:r w:rsidRPr="004758B6">
        <w:rPr>
          <w:color w:val="202020"/>
          <w:sz w:val="20"/>
          <w:szCs w:val="20"/>
        </w:rPr>
        <w:t>public</w:t>
      </w:r>
      <w:r w:rsidRPr="004758B6">
        <w:rPr>
          <w:color w:val="202020"/>
          <w:spacing w:val="-2"/>
          <w:sz w:val="20"/>
          <w:szCs w:val="20"/>
        </w:rPr>
        <w:t xml:space="preserve"> </w:t>
      </w:r>
      <w:r w:rsidRPr="004758B6">
        <w:rPr>
          <w:color w:val="202020"/>
          <w:sz w:val="20"/>
          <w:szCs w:val="20"/>
        </w:rPr>
        <w:t>or</w:t>
      </w:r>
      <w:r w:rsidRPr="004758B6">
        <w:rPr>
          <w:color w:val="202020"/>
          <w:spacing w:val="-7"/>
          <w:sz w:val="20"/>
          <w:szCs w:val="20"/>
        </w:rPr>
        <w:t xml:space="preserve"> </w:t>
      </w:r>
      <w:r w:rsidRPr="004758B6">
        <w:rPr>
          <w:color w:val="202020"/>
          <w:sz w:val="20"/>
          <w:szCs w:val="20"/>
        </w:rPr>
        <w:t>to</w:t>
      </w:r>
      <w:r w:rsidRPr="004758B6">
        <w:rPr>
          <w:color w:val="202020"/>
          <w:spacing w:val="-4"/>
          <w:sz w:val="20"/>
          <w:szCs w:val="20"/>
        </w:rPr>
        <w:t xml:space="preserve"> </w:t>
      </w:r>
      <w:r w:rsidRPr="004758B6">
        <w:rPr>
          <w:color w:val="202020"/>
          <w:sz w:val="20"/>
          <w:szCs w:val="20"/>
        </w:rPr>
        <w:t>the</w:t>
      </w:r>
      <w:r w:rsidRPr="004758B6">
        <w:rPr>
          <w:color w:val="202020"/>
          <w:spacing w:val="-3"/>
          <w:sz w:val="20"/>
          <w:szCs w:val="20"/>
        </w:rPr>
        <w:t xml:space="preserve"> </w:t>
      </w:r>
      <w:r w:rsidRPr="004758B6">
        <w:rPr>
          <w:color w:val="202020"/>
          <w:sz w:val="20"/>
          <w:szCs w:val="20"/>
        </w:rPr>
        <w:t xml:space="preserve">other </w:t>
      </w:r>
      <w:r w:rsidRPr="004758B6">
        <w:rPr>
          <w:color w:val="202020"/>
          <w:spacing w:val="-2"/>
          <w:sz w:val="20"/>
          <w:szCs w:val="20"/>
        </w:rPr>
        <w:t>Bidders,</w:t>
      </w:r>
    </w:p>
    <w:p w14:paraId="23C4A340" w14:textId="77777777" w:rsidR="00D136FF" w:rsidRPr="004758B6" w:rsidRDefault="00B25767">
      <w:pPr>
        <w:pStyle w:val="ListParagraph"/>
        <w:numPr>
          <w:ilvl w:val="0"/>
          <w:numId w:val="3"/>
        </w:numPr>
        <w:tabs>
          <w:tab w:val="left" w:pos="1078"/>
          <w:tab w:val="left" w:pos="1080"/>
        </w:tabs>
        <w:ind w:right="351" w:hanging="361"/>
        <w:jc w:val="both"/>
        <w:rPr>
          <w:sz w:val="20"/>
          <w:szCs w:val="20"/>
        </w:rPr>
      </w:pPr>
      <w:r w:rsidRPr="004758B6">
        <w:rPr>
          <w:color w:val="202020"/>
          <w:sz w:val="20"/>
          <w:szCs w:val="20"/>
        </w:rPr>
        <w:t>In</w:t>
      </w:r>
      <w:r w:rsidRPr="004758B6">
        <w:rPr>
          <w:color w:val="202020"/>
          <w:spacing w:val="-7"/>
          <w:sz w:val="20"/>
          <w:szCs w:val="20"/>
        </w:rPr>
        <w:t xml:space="preserve"> </w:t>
      </w:r>
      <w:r w:rsidRPr="004758B6">
        <w:rPr>
          <w:color w:val="202020"/>
          <w:sz w:val="20"/>
          <w:szCs w:val="20"/>
        </w:rPr>
        <w:t>breach</w:t>
      </w:r>
      <w:r w:rsidRPr="004758B6">
        <w:rPr>
          <w:color w:val="202020"/>
          <w:spacing w:val="-7"/>
          <w:sz w:val="20"/>
          <w:szCs w:val="20"/>
        </w:rPr>
        <w:t xml:space="preserve"> </w:t>
      </w:r>
      <w:r w:rsidRPr="004758B6">
        <w:rPr>
          <w:color w:val="202020"/>
          <w:sz w:val="20"/>
          <w:szCs w:val="20"/>
        </w:rPr>
        <w:t>of</w:t>
      </w:r>
      <w:r w:rsidRPr="004758B6">
        <w:rPr>
          <w:color w:val="202020"/>
          <w:spacing w:val="-9"/>
          <w:sz w:val="20"/>
          <w:szCs w:val="20"/>
        </w:rPr>
        <w:t xml:space="preserve"> </w:t>
      </w:r>
      <w:r w:rsidRPr="004758B6">
        <w:rPr>
          <w:color w:val="202020"/>
          <w:sz w:val="20"/>
          <w:szCs w:val="20"/>
        </w:rPr>
        <w:t>an</w:t>
      </w:r>
      <w:r w:rsidRPr="004758B6">
        <w:rPr>
          <w:color w:val="202020"/>
          <w:spacing w:val="-7"/>
          <w:sz w:val="20"/>
          <w:szCs w:val="20"/>
        </w:rPr>
        <w:t xml:space="preserve"> </w:t>
      </w:r>
      <w:r w:rsidRPr="004758B6">
        <w:rPr>
          <w:color w:val="202020"/>
          <w:sz w:val="20"/>
          <w:szCs w:val="20"/>
        </w:rPr>
        <w:t>obligation</w:t>
      </w:r>
      <w:r w:rsidRPr="004758B6">
        <w:rPr>
          <w:color w:val="202020"/>
          <w:spacing w:val="-7"/>
          <w:sz w:val="20"/>
          <w:szCs w:val="20"/>
        </w:rPr>
        <w:t xml:space="preserve"> </w:t>
      </w:r>
      <w:r w:rsidRPr="004758B6">
        <w:rPr>
          <w:color w:val="202020"/>
          <w:sz w:val="20"/>
          <w:szCs w:val="20"/>
        </w:rPr>
        <w:t>of</w:t>
      </w:r>
      <w:r w:rsidRPr="004758B6">
        <w:rPr>
          <w:color w:val="202020"/>
          <w:spacing w:val="-9"/>
          <w:sz w:val="20"/>
          <w:szCs w:val="20"/>
        </w:rPr>
        <w:t xml:space="preserve"> </w:t>
      </w:r>
      <w:r w:rsidRPr="004758B6">
        <w:rPr>
          <w:color w:val="202020"/>
          <w:sz w:val="20"/>
          <w:szCs w:val="20"/>
        </w:rPr>
        <w:t>confidentially</w:t>
      </w:r>
      <w:r w:rsidRPr="004758B6">
        <w:rPr>
          <w:color w:val="202020"/>
          <w:spacing w:val="-7"/>
          <w:sz w:val="20"/>
          <w:szCs w:val="20"/>
        </w:rPr>
        <w:t xml:space="preserve"> </w:t>
      </w:r>
      <w:r w:rsidRPr="004758B6">
        <w:rPr>
          <w:color w:val="202020"/>
          <w:sz w:val="20"/>
          <w:szCs w:val="20"/>
        </w:rPr>
        <w:t>to</w:t>
      </w:r>
      <w:r w:rsidRPr="004758B6">
        <w:rPr>
          <w:color w:val="202020"/>
          <w:spacing w:val="-7"/>
          <w:sz w:val="20"/>
          <w:szCs w:val="20"/>
        </w:rPr>
        <w:t xml:space="preserve"> </w:t>
      </w:r>
      <w:r w:rsidRPr="004758B6">
        <w:rPr>
          <w:color w:val="202020"/>
          <w:sz w:val="20"/>
          <w:szCs w:val="20"/>
        </w:rPr>
        <w:t>DRC,</w:t>
      </w:r>
      <w:r w:rsidRPr="004758B6">
        <w:rPr>
          <w:color w:val="202020"/>
          <w:spacing w:val="-7"/>
          <w:sz w:val="20"/>
          <w:szCs w:val="20"/>
        </w:rPr>
        <w:t xml:space="preserve"> </w:t>
      </w:r>
      <w:r w:rsidRPr="004758B6">
        <w:rPr>
          <w:color w:val="202020"/>
          <w:sz w:val="20"/>
          <w:szCs w:val="20"/>
        </w:rPr>
        <w:t>or</w:t>
      </w:r>
      <w:r w:rsidRPr="004758B6">
        <w:rPr>
          <w:color w:val="202020"/>
          <w:spacing w:val="-3"/>
          <w:sz w:val="20"/>
          <w:szCs w:val="20"/>
        </w:rPr>
        <w:t xml:space="preserve"> </w:t>
      </w:r>
      <w:r w:rsidRPr="004758B6">
        <w:rPr>
          <w:color w:val="202020"/>
          <w:sz w:val="20"/>
          <w:szCs w:val="20"/>
        </w:rPr>
        <w:t>contrary</w:t>
      </w:r>
      <w:r w:rsidRPr="004758B6">
        <w:rPr>
          <w:color w:val="202020"/>
          <w:spacing w:val="-7"/>
          <w:sz w:val="20"/>
          <w:szCs w:val="20"/>
        </w:rPr>
        <w:t xml:space="preserve"> </w:t>
      </w:r>
      <w:r w:rsidRPr="004758B6">
        <w:rPr>
          <w:color w:val="202020"/>
          <w:sz w:val="20"/>
          <w:szCs w:val="20"/>
        </w:rPr>
        <w:t>to</w:t>
      </w:r>
      <w:r w:rsidRPr="004758B6">
        <w:rPr>
          <w:color w:val="202020"/>
          <w:spacing w:val="-7"/>
          <w:sz w:val="20"/>
          <w:szCs w:val="20"/>
        </w:rPr>
        <w:t xml:space="preserve"> </w:t>
      </w:r>
      <w:r w:rsidRPr="004758B6">
        <w:rPr>
          <w:color w:val="202020"/>
          <w:sz w:val="20"/>
          <w:szCs w:val="20"/>
        </w:rPr>
        <w:t>these</w:t>
      </w:r>
      <w:r w:rsidRPr="004758B6">
        <w:rPr>
          <w:color w:val="202020"/>
          <w:spacing w:val="-8"/>
          <w:sz w:val="20"/>
          <w:szCs w:val="20"/>
        </w:rPr>
        <w:t xml:space="preserve"> </w:t>
      </w:r>
      <w:r w:rsidRPr="004758B6">
        <w:rPr>
          <w:color w:val="202020"/>
          <w:sz w:val="20"/>
          <w:szCs w:val="20"/>
        </w:rPr>
        <w:t>terms</w:t>
      </w:r>
      <w:r w:rsidRPr="004758B6">
        <w:rPr>
          <w:color w:val="202020"/>
          <w:spacing w:val="-7"/>
          <w:sz w:val="20"/>
          <w:szCs w:val="20"/>
        </w:rPr>
        <w:t xml:space="preserve"> </w:t>
      </w:r>
      <w:r w:rsidRPr="004758B6">
        <w:rPr>
          <w:color w:val="202020"/>
          <w:sz w:val="20"/>
          <w:szCs w:val="20"/>
        </w:rPr>
        <w:t>and</w:t>
      </w:r>
      <w:r w:rsidRPr="004758B6">
        <w:rPr>
          <w:color w:val="202020"/>
          <w:spacing w:val="-7"/>
          <w:sz w:val="20"/>
          <w:szCs w:val="20"/>
        </w:rPr>
        <w:t xml:space="preserve"> </w:t>
      </w:r>
      <w:r w:rsidRPr="004758B6">
        <w:rPr>
          <w:color w:val="202020"/>
          <w:sz w:val="20"/>
          <w:szCs w:val="20"/>
        </w:rPr>
        <w:t>conditions</w:t>
      </w:r>
      <w:r w:rsidRPr="004758B6">
        <w:rPr>
          <w:color w:val="202020"/>
          <w:spacing w:val="-7"/>
          <w:sz w:val="20"/>
          <w:szCs w:val="20"/>
        </w:rPr>
        <w:t xml:space="preserve"> </w:t>
      </w:r>
      <w:r w:rsidRPr="004758B6">
        <w:rPr>
          <w:color w:val="202020"/>
          <w:sz w:val="20"/>
          <w:szCs w:val="20"/>
        </w:rPr>
        <w:t>for</w:t>
      </w:r>
      <w:r w:rsidRPr="004758B6">
        <w:rPr>
          <w:color w:val="202020"/>
          <w:spacing w:val="-8"/>
          <w:sz w:val="20"/>
          <w:szCs w:val="20"/>
        </w:rPr>
        <w:t xml:space="preserve"> </w:t>
      </w:r>
      <w:r w:rsidRPr="004758B6">
        <w:rPr>
          <w:color w:val="202020"/>
          <w:sz w:val="20"/>
          <w:szCs w:val="20"/>
        </w:rPr>
        <w:t>submission</w:t>
      </w:r>
      <w:r w:rsidRPr="004758B6">
        <w:rPr>
          <w:color w:val="202020"/>
          <w:spacing w:val="-7"/>
          <w:sz w:val="20"/>
          <w:szCs w:val="20"/>
        </w:rPr>
        <w:t xml:space="preserve"> </w:t>
      </w:r>
      <w:r w:rsidRPr="004758B6">
        <w:rPr>
          <w:color w:val="202020"/>
          <w:sz w:val="20"/>
          <w:szCs w:val="20"/>
        </w:rPr>
        <w:t>of</w:t>
      </w:r>
      <w:r w:rsidRPr="004758B6">
        <w:rPr>
          <w:color w:val="202020"/>
          <w:spacing w:val="-10"/>
          <w:sz w:val="20"/>
          <w:szCs w:val="20"/>
        </w:rPr>
        <w:t xml:space="preserve"> </w:t>
      </w:r>
      <w:r w:rsidRPr="004758B6">
        <w:rPr>
          <w:color w:val="202020"/>
          <w:sz w:val="20"/>
          <w:szCs w:val="20"/>
        </w:rPr>
        <w:t>a</w:t>
      </w:r>
      <w:r w:rsidRPr="004758B6">
        <w:rPr>
          <w:color w:val="202020"/>
          <w:spacing w:val="-7"/>
          <w:sz w:val="20"/>
          <w:szCs w:val="20"/>
        </w:rPr>
        <w:t xml:space="preserve"> </w:t>
      </w:r>
      <w:r w:rsidRPr="004758B6">
        <w:rPr>
          <w:color w:val="202020"/>
          <w:sz w:val="20"/>
          <w:szCs w:val="20"/>
        </w:rPr>
        <w:t>Bid, shall be excluded from further consideration</w:t>
      </w:r>
    </w:p>
    <w:p w14:paraId="4FA90208" w14:textId="77777777" w:rsidR="00D136FF" w:rsidRPr="004758B6" w:rsidRDefault="00B25767">
      <w:pPr>
        <w:pStyle w:val="BodyText"/>
        <w:ind w:left="360" w:right="349"/>
        <w:jc w:val="both"/>
      </w:pPr>
      <w:r w:rsidRPr="004758B6">
        <w:rPr>
          <w:color w:val="202020"/>
        </w:rPr>
        <w:t>Without limiting the operation of the above clause, a Bidder shall not, in the absence of prior written approval from DRC, permit</w:t>
      </w:r>
      <w:r w:rsidRPr="004758B6">
        <w:rPr>
          <w:color w:val="202020"/>
          <w:spacing w:val="-12"/>
        </w:rPr>
        <w:t xml:space="preserve"> </w:t>
      </w:r>
      <w:r w:rsidRPr="004758B6">
        <w:rPr>
          <w:color w:val="202020"/>
        </w:rPr>
        <w:t>a</w:t>
      </w:r>
      <w:r w:rsidRPr="004758B6">
        <w:rPr>
          <w:color w:val="202020"/>
          <w:spacing w:val="-11"/>
        </w:rPr>
        <w:t xml:space="preserve"> </w:t>
      </w:r>
      <w:r w:rsidRPr="004758B6">
        <w:rPr>
          <w:color w:val="202020"/>
        </w:rPr>
        <w:t>person</w:t>
      </w:r>
      <w:r w:rsidRPr="004758B6">
        <w:rPr>
          <w:color w:val="202020"/>
          <w:spacing w:val="-11"/>
        </w:rPr>
        <w:t xml:space="preserve"> </w:t>
      </w:r>
      <w:r w:rsidRPr="004758B6">
        <w:rPr>
          <w:color w:val="202020"/>
        </w:rPr>
        <w:t>to</w:t>
      </w:r>
      <w:r w:rsidRPr="004758B6">
        <w:rPr>
          <w:color w:val="202020"/>
          <w:spacing w:val="-12"/>
        </w:rPr>
        <w:t xml:space="preserve"> </w:t>
      </w:r>
      <w:r w:rsidRPr="004758B6">
        <w:rPr>
          <w:color w:val="202020"/>
        </w:rPr>
        <w:t>contribute</w:t>
      </w:r>
      <w:r w:rsidRPr="004758B6">
        <w:rPr>
          <w:color w:val="202020"/>
          <w:spacing w:val="-11"/>
        </w:rPr>
        <w:t xml:space="preserve"> </w:t>
      </w:r>
      <w:r w:rsidRPr="004758B6">
        <w:rPr>
          <w:color w:val="202020"/>
        </w:rPr>
        <w:t>to,</w:t>
      </w:r>
      <w:r w:rsidRPr="004758B6">
        <w:rPr>
          <w:color w:val="202020"/>
          <w:spacing w:val="-11"/>
        </w:rPr>
        <w:t xml:space="preserve"> </w:t>
      </w:r>
      <w:r w:rsidRPr="004758B6">
        <w:rPr>
          <w:color w:val="202020"/>
        </w:rPr>
        <w:t>or</w:t>
      </w:r>
      <w:r w:rsidRPr="004758B6">
        <w:rPr>
          <w:color w:val="202020"/>
          <w:spacing w:val="-12"/>
        </w:rPr>
        <w:t xml:space="preserve"> </w:t>
      </w:r>
      <w:r w:rsidRPr="004758B6">
        <w:rPr>
          <w:color w:val="202020"/>
        </w:rPr>
        <w:t>participate</w:t>
      </w:r>
      <w:r w:rsidRPr="004758B6">
        <w:rPr>
          <w:color w:val="202020"/>
          <w:spacing w:val="-11"/>
        </w:rPr>
        <w:t xml:space="preserve"> </w:t>
      </w:r>
      <w:r w:rsidRPr="004758B6">
        <w:rPr>
          <w:color w:val="202020"/>
        </w:rPr>
        <w:t>in,</w:t>
      </w:r>
      <w:r w:rsidRPr="004758B6">
        <w:rPr>
          <w:color w:val="202020"/>
          <w:spacing w:val="-11"/>
        </w:rPr>
        <w:t xml:space="preserve"> </w:t>
      </w:r>
      <w:r w:rsidRPr="004758B6">
        <w:rPr>
          <w:color w:val="202020"/>
        </w:rPr>
        <w:t>any</w:t>
      </w:r>
      <w:r w:rsidRPr="004758B6">
        <w:rPr>
          <w:color w:val="202020"/>
          <w:spacing w:val="-12"/>
        </w:rPr>
        <w:t xml:space="preserve"> </w:t>
      </w:r>
      <w:r w:rsidRPr="004758B6">
        <w:rPr>
          <w:color w:val="202020"/>
        </w:rPr>
        <w:t>process</w:t>
      </w:r>
      <w:r w:rsidRPr="004758B6">
        <w:rPr>
          <w:color w:val="202020"/>
          <w:spacing w:val="-11"/>
        </w:rPr>
        <w:t xml:space="preserve"> </w:t>
      </w:r>
      <w:r w:rsidRPr="004758B6">
        <w:rPr>
          <w:color w:val="202020"/>
        </w:rPr>
        <w:t>relating</w:t>
      </w:r>
      <w:r w:rsidRPr="004758B6">
        <w:rPr>
          <w:color w:val="202020"/>
          <w:spacing w:val="-11"/>
        </w:rPr>
        <w:t xml:space="preserve"> </w:t>
      </w:r>
      <w:r w:rsidRPr="004758B6">
        <w:rPr>
          <w:color w:val="202020"/>
        </w:rPr>
        <w:t>to</w:t>
      </w:r>
      <w:r w:rsidRPr="004758B6">
        <w:rPr>
          <w:color w:val="202020"/>
          <w:spacing w:val="-11"/>
        </w:rPr>
        <w:t xml:space="preserve"> </w:t>
      </w:r>
      <w:r w:rsidRPr="004758B6">
        <w:rPr>
          <w:color w:val="202020"/>
        </w:rPr>
        <w:t>the</w:t>
      </w:r>
      <w:r w:rsidRPr="004758B6">
        <w:rPr>
          <w:color w:val="202020"/>
          <w:spacing w:val="-12"/>
        </w:rPr>
        <w:t xml:space="preserve"> </w:t>
      </w:r>
      <w:r w:rsidRPr="004758B6">
        <w:rPr>
          <w:color w:val="202020"/>
        </w:rPr>
        <w:t>preparation</w:t>
      </w:r>
      <w:r w:rsidRPr="004758B6">
        <w:rPr>
          <w:color w:val="202020"/>
          <w:spacing w:val="-11"/>
        </w:rPr>
        <w:t xml:space="preserve"> </w:t>
      </w:r>
      <w:r w:rsidRPr="004758B6">
        <w:rPr>
          <w:color w:val="202020"/>
        </w:rPr>
        <w:t>of</w:t>
      </w:r>
      <w:r w:rsidRPr="004758B6">
        <w:rPr>
          <w:color w:val="202020"/>
          <w:spacing w:val="-11"/>
        </w:rPr>
        <w:t xml:space="preserve"> </w:t>
      </w:r>
      <w:r w:rsidRPr="004758B6">
        <w:rPr>
          <w:color w:val="202020"/>
        </w:rPr>
        <w:t>a</w:t>
      </w:r>
      <w:r w:rsidRPr="004758B6">
        <w:rPr>
          <w:color w:val="202020"/>
          <w:spacing w:val="-12"/>
        </w:rPr>
        <w:t xml:space="preserve"> </w:t>
      </w:r>
      <w:r w:rsidRPr="004758B6">
        <w:rPr>
          <w:color w:val="202020"/>
        </w:rPr>
        <w:t>Bid</w:t>
      </w:r>
      <w:r w:rsidRPr="004758B6">
        <w:rPr>
          <w:color w:val="202020"/>
          <w:spacing w:val="-11"/>
        </w:rPr>
        <w:t xml:space="preserve"> </w:t>
      </w:r>
      <w:r w:rsidRPr="004758B6">
        <w:rPr>
          <w:color w:val="202020"/>
        </w:rPr>
        <w:t>or</w:t>
      </w:r>
      <w:r w:rsidRPr="004758B6">
        <w:rPr>
          <w:color w:val="202020"/>
          <w:spacing w:val="-11"/>
        </w:rPr>
        <w:t xml:space="preserve"> </w:t>
      </w:r>
      <w:r w:rsidRPr="004758B6">
        <w:rPr>
          <w:color w:val="202020"/>
        </w:rPr>
        <w:t>the</w:t>
      </w:r>
      <w:r w:rsidRPr="004758B6">
        <w:rPr>
          <w:color w:val="202020"/>
          <w:spacing w:val="-12"/>
        </w:rPr>
        <w:t xml:space="preserve"> </w:t>
      </w:r>
      <w:r w:rsidRPr="004758B6">
        <w:rPr>
          <w:color w:val="202020"/>
        </w:rPr>
        <w:t>procurement</w:t>
      </w:r>
      <w:r w:rsidRPr="004758B6">
        <w:rPr>
          <w:color w:val="202020"/>
          <w:spacing w:val="-11"/>
        </w:rPr>
        <w:t xml:space="preserve"> </w:t>
      </w:r>
      <w:r w:rsidRPr="004758B6">
        <w:rPr>
          <w:color w:val="202020"/>
        </w:rPr>
        <w:t>process, if the person has at</w:t>
      </w:r>
      <w:r w:rsidRPr="004758B6">
        <w:rPr>
          <w:color w:val="202020"/>
          <w:spacing w:val="-2"/>
        </w:rPr>
        <w:t xml:space="preserve"> </w:t>
      </w:r>
      <w:r w:rsidRPr="004758B6">
        <w:rPr>
          <w:color w:val="202020"/>
        </w:rPr>
        <w:t>any time during the 6 months immediately preceding the date of issue of this RFP was an official, agent, servant,</w:t>
      </w:r>
      <w:r w:rsidRPr="004758B6">
        <w:rPr>
          <w:color w:val="202020"/>
          <w:spacing w:val="-12"/>
        </w:rPr>
        <w:t xml:space="preserve"> </w:t>
      </w:r>
      <w:r w:rsidRPr="004758B6">
        <w:rPr>
          <w:color w:val="202020"/>
        </w:rPr>
        <w:t>or</w:t>
      </w:r>
      <w:r w:rsidRPr="004758B6">
        <w:rPr>
          <w:color w:val="202020"/>
          <w:spacing w:val="-11"/>
        </w:rPr>
        <w:t xml:space="preserve"> </w:t>
      </w:r>
      <w:r w:rsidRPr="004758B6">
        <w:rPr>
          <w:color w:val="202020"/>
        </w:rPr>
        <w:t>employee</w:t>
      </w:r>
      <w:r w:rsidRPr="004758B6">
        <w:rPr>
          <w:color w:val="202020"/>
          <w:spacing w:val="-11"/>
        </w:rPr>
        <w:t xml:space="preserve"> </w:t>
      </w:r>
      <w:r w:rsidRPr="004758B6">
        <w:rPr>
          <w:color w:val="202020"/>
        </w:rPr>
        <w:t>of,</w:t>
      </w:r>
      <w:r w:rsidRPr="004758B6">
        <w:rPr>
          <w:color w:val="202020"/>
          <w:spacing w:val="-12"/>
        </w:rPr>
        <w:t xml:space="preserve"> </w:t>
      </w:r>
      <w:r w:rsidRPr="004758B6">
        <w:rPr>
          <w:color w:val="202020"/>
        </w:rPr>
        <w:t>or</w:t>
      </w:r>
      <w:r w:rsidRPr="004758B6">
        <w:rPr>
          <w:color w:val="202020"/>
          <w:spacing w:val="-11"/>
        </w:rPr>
        <w:t xml:space="preserve"> </w:t>
      </w:r>
      <w:r w:rsidRPr="004758B6">
        <w:rPr>
          <w:color w:val="202020"/>
        </w:rPr>
        <w:t>otherwise</w:t>
      </w:r>
      <w:r w:rsidRPr="004758B6">
        <w:rPr>
          <w:color w:val="202020"/>
          <w:spacing w:val="-11"/>
        </w:rPr>
        <w:t xml:space="preserve"> </w:t>
      </w:r>
      <w:r w:rsidRPr="004758B6">
        <w:rPr>
          <w:color w:val="202020"/>
        </w:rPr>
        <w:t>engaged</w:t>
      </w:r>
      <w:r w:rsidRPr="004758B6">
        <w:rPr>
          <w:color w:val="202020"/>
          <w:spacing w:val="-12"/>
        </w:rPr>
        <w:t xml:space="preserve"> </w:t>
      </w:r>
      <w:r w:rsidRPr="004758B6">
        <w:rPr>
          <w:color w:val="202020"/>
        </w:rPr>
        <w:t>by,</w:t>
      </w:r>
      <w:r w:rsidRPr="004758B6">
        <w:rPr>
          <w:color w:val="202020"/>
          <w:spacing w:val="-11"/>
        </w:rPr>
        <w:t xml:space="preserve"> </w:t>
      </w:r>
      <w:r w:rsidRPr="004758B6">
        <w:rPr>
          <w:color w:val="202020"/>
        </w:rPr>
        <w:t>DRC</w:t>
      </w:r>
      <w:r w:rsidRPr="004758B6">
        <w:rPr>
          <w:color w:val="202020"/>
          <w:spacing w:val="-11"/>
        </w:rPr>
        <w:t xml:space="preserve"> </w:t>
      </w:r>
      <w:r w:rsidRPr="004758B6">
        <w:rPr>
          <w:color w:val="202020"/>
        </w:rPr>
        <w:t>and</w:t>
      </w:r>
      <w:r w:rsidRPr="004758B6">
        <w:rPr>
          <w:color w:val="202020"/>
          <w:spacing w:val="-12"/>
        </w:rPr>
        <w:t xml:space="preserve"> </w:t>
      </w:r>
      <w:r w:rsidRPr="004758B6">
        <w:rPr>
          <w:color w:val="202020"/>
        </w:rPr>
        <w:t>was</w:t>
      </w:r>
      <w:r w:rsidRPr="004758B6">
        <w:rPr>
          <w:color w:val="202020"/>
          <w:spacing w:val="-11"/>
        </w:rPr>
        <w:t xml:space="preserve"> </w:t>
      </w:r>
      <w:r w:rsidRPr="004758B6">
        <w:rPr>
          <w:color w:val="202020"/>
        </w:rPr>
        <w:t>engaged</w:t>
      </w:r>
      <w:r w:rsidRPr="004758B6">
        <w:rPr>
          <w:color w:val="202020"/>
          <w:spacing w:val="-11"/>
        </w:rPr>
        <w:t xml:space="preserve"> </w:t>
      </w:r>
      <w:r w:rsidRPr="004758B6">
        <w:rPr>
          <w:color w:val="202020"/>
        </w:rPr>
        <w:t>directly,</w:t>
      </w:r>
      <w:r w:rsidRPr="004758B6">
        <w:rPr>
          <w:color w:val="202020"/>
          <w:spacing w:val="-11"/>
        </w:rPr>
        <w:t xml:space="preserve"> </w:t>
      </w:r>
      <w:r w:rsidRPr="004758B6">
        <w:rPr>
          <w:color w:val="202020"/>
        </w:rPr>
        <w:t>or</w:t>
      </w:r>
      <w:r w:rsidRPr="004758B6">
        <w:rPr>
          <w:color w:val="202020"/>
          <w:spacing w:val="-12"/>
        </w:rPr>
        <w:t xml:space="preserve"> </w:t>
      </w:r>
      <w:r w:rsidRPr="004758B6">
        <w:rPr>
          <w:color w:val="202020"/>
        </w:rPr>
        <w:t>indirectly,</w:t>
      </w:r>
      <w:r w:rsidRPr="004758B6">
        <w:rPr>
          <w:color w:val="202020"/>
          <w:spacing w:val="-11"/>
        </w:rPr>
        <w:t xml:space="preserve"> </w:t>
      </w:r>
      <w:r w:rsidRPr="004758B6">
        <w:rPr>
          <w:color w:val="202020"/>
        </w:rPr>
        <w:t>in</w:t>
      </w:r>
      <w:r w:rsidRPr="004758B6">
        <w:rPr>
          <w:color w:val="202020"/>
          <w:spacing w:val="-11"/>
        </w:rPr>
        <w:t xml:space="preserve"> </w:t>
      </w:r>
      <w:r w:rsidRPr="004758B6">
        <w:rPr>
          <w:color w:val="202020"/>
        </w:rPr>
        <w:t>the</w:t>
      </w:r>
      <w:r w:rsidRPr="004758B6">
        <w:rPr>
          <w:color w:val="202020"/>
          <w:spacing w:val="-12"/>
        </w:rPr>
        <w:t xml:space="preserve"> </w:t>
      </w:r>
      <w:r w:rsidRPr="004758B6">
        <w:rPr>
          <w:color w:val="202020"/>
        </w:rPr>
        <w:t>planning</w:t>
      </w:r>
      <w:r w:rsidRPr="004758B6">
        <w:rPr>
          <w:color w:val="202020"/>
          <w:spacing w:val="-11"/>
        </w:rPr>
        <w:t xml:space="preserve"> </w:t>
      </w:r>
      <w:r w:rsidRPr="004758B6">
        <w:rPr>
          <w:color w:val="202020"/>
        </w:rPr>
        <w:t>or</w:t>
      </w:r>
      <w:r w:rsidRPr="004758B6">
        <w:rPr>
          <w:color w:val="202020"/>
          <w:spacing w:val="-11"/>
        </w:rPr>
        <w:t xml:space="preserve"> </w:t>
      </w:r>
      <w:r w:rsidRPr="004758B6">
        <w:rPr>
          <w:color w:val="202020"/>
        </w:rPr>
        <w:t>performance of the requirement, project, or activity to which this RFP relates.</w:t>
      </w:r>
    </w:p>
    <w:p w14:paraId="37E3DC19" w14:textId="77777777" w:rsidR="00D136FF" w:rsidRPr="004758B6" w:rsidRDefault="00B25767">
      <w:pPr>
        <w:pStyle w:val="Heading1"/>
        <w:numPr>
          <w:ilvl w:val="0"/>
          <w:numId w:val="12"/>
        </w:numPr>
        <w:tabs>
          <w:tab w:val="left" w:pos="1079"/>
        </w:tabs>
        <w:spacing w:before="243"/>
        <w:ind w:left="1079" w:hanging="719"/>
      </w:pPr>
      <w:bookmarkStart w:id="26" w:name="XIII._CORRUPT_PRACTICES"/>
      <w:bookmarkEnd w:id="26"/>
      <w:r w:rsidRPr="004758B6">
        <w:rPr>
          <w:spacing w:val="-2"/>
        </w:rPr>
        <w:t>CORRUPT</w:t>
      </w:r>
      <w:r w:rsidRPr="004758B6">
        <w:rPr>
          <w:spacing w:val="-3"/>
        </w:rPr>
        <w:t xml:space="preserve"> </w:t>
      </w:r>
      <w:r w:rsidRPr="004758B6">
        <w:rPr>
          <w:spacing w:val="-2"/>
        </w:rPr>
        <w:t>PRACTICES</w:t>
      </w:r>
    </w:p>
    <w:p w14:paraId="4CBAA57A" w14:textId="77777777" w:rsidR="00D136FF" w:rsidRPr="004758B6" w:rsidRDefault="00B25767">
      <w:pPr>
        <w:pStyle w:val="BodyText"/>
        <w:spacing w:before="1"/>
        <w:ind w:left="360"/>
        <w:jc w:val="both"/>
      </w:pPr>
      <w:r w:rsidRPr="004758B6">
        <w:rPr>
          <w:color w:val="202020"/>
        </w:rPr>
        <w:t>DRC</w:t>
      </w:r>
      <w:r w:rsidRPr="004758B6">
        <w:rPr>
          <w:color w:val="202020"/>
          <w:spacing w:val="-11"/>
        </w:rPr>
        <w:t xml:space="preserve"> </w:t>
      </w:r>
      <w:r w:rsidRPr="004758B6">
        <w:rPr>
          <w:color w:val="202020"/>
        </w:rPr>
        <w:t>has</w:t>
      </w:r>
      <w:r w:rsidRPr="004758B6">
        <w:rPr>
          <w:color w:val="202020"/>
          <w:spacing w:val="-4"/>
        </w:rPr>
        <w:t xml:space="preserve"> </w:t>
      </w:r>
      <w:r w:rsidRPr="004758B6">
        <w:rPr>
          <w:color w:val="202020"/>
        </w:rPr>
        <w:t>zero</w:t>
      </w:r>
      <w:r w:rsidRPr="004758B6">
        <w:rPr>
          <w:color w:val="202020"/>
          <w:spacing w:val="-8"/>
        </w:rPr>
        <w:t xml:space="preserve"> </w:t>
      </w:r>
      <w:r w:rsidRPr="004758B6">
        <w:rPr>
          <w:color w:val="202020"/>
        </w:rPr>
        <w:t>tolerance</w:t>
      </w:r>
      <w:r w:rsidRPr="004758B6">
        <w:rPr>
          <w:color w:val="202020"/>
          <w:spacing w:val="-8"/>
        </w:rPr>
        <w:t xml:space="preserve"> </w:t>
      </w:r>
      <w:r w:rsidRPr="004758B6">
        <w:rPr>
          <w:color w:val="202020"/>
        </w:rPr>
        <w:t>for</w:t>
      </w:r>
      <w:r w:rsidRPr="004758B6">
        <w:rPr>
          <w:color w:val="202020"/>
          <w:spacing w:val="-7"/>
        </w:rPr>
        <w:t xml:space="preserve"> </w:t>
      </w:r>
      <w:r w:rsidRPr="004758B6">
        <w:rPr>
          <w:color w:val="202020"/>
          <w:spacing w:val="-2"/>
        </w:rPr>
        <w:t>corruption.</w:t>
      </w:r>
    </w:p>
    <w:p w14:paraId="75D7A758" w14:textId="77777777" w:rsidR="00D136FF" w:rsidRPr="004758B6" w:rsidRDefault="00B25767">
      <w:pPr>
        <w:pStyle w:val="BodyText"/>
        <w:spacing w:before="243"/>
        <w:ind w:left="360" w:right="359"/>
        <w:jc w:val="both"/>
      </w:pPr>
      <w:r w:rsidRPr="004758B6">
        <w:rPr>
          <w:color w:val="202020"/>
        </w:rPr>
        <w:t>The Bidder represents and warrants that neither it nor any of its potential subcontractors are engaged in any form of corruption, defined by DRC as the misuse of entrusted power for private gain.</w:t>
      </w:r>
    </w:p>
    <w:p w14:paraId="0DE4B5B7" w14:textId="77777777" w:rsidR="00D136FF" w:rsidRPr="004758B6" w:rsidRDefault="00D136FF">
      <w:pPr>
        <w:pStyle w:val="BodyText"/>
        <w:jc w:val="both"/>
        <w:sectPr w:rsidR="00D136FF" w:rsidRPr="004758B6">
          <w:pgSz w:w="12240" w:h="15840"/>
          <w:pgMar w:top="1180" w:right="360" w:bottom="1140" w:left="1080" w:header="380" w:footer="957" w:gutter="0"/>
          <w:cols w:space="720"/>
        </w:sectPr>
      </w:pPr>
    </w:p>
    <w:p w14:paraId="76BC6C07" w14:textId="77777777" w:rsidR="00D136FF" w:rsidRPr="004758B6" w:rsidRDefault="00B25767">
      <w:pPr>
        <w:pStyle w:val="BodyText"/>
        <w:spacing w:before="235"/>
        <w:ind w:left="359" w:right="348"/>
        <w:jc w:val="both"/>
      </w:pPr>
      <w:r w:rsidRPr="004758B6">
        <w:rPr>
          <w:color w:val="202020"/>
        </w:rPr>
        <w:lastRenderedPageBreak/>
        <w:t>This definition is not limited to interactions with public</w:t>
      </w:r>
      <w:r w:rsidRPr="004758B6">
        <w:rPr>
          <w:color w:val="202020"/>
          <w:spacing w:val="-1"/>
        </w:rPr>
        <w:t xml:space="preserve"> </w:t>
      </w:r>
      <w:r w:rsidRPr="004758B6">
        <w:rPr>
          <w:color w:val="202020"/>
        </w:rPr>
        <w:t>officials and covers both</w:t>
      </w:r>
      <w:r w:rsidRPr="004758B6">
        <w:rPr>
          <w:color w:val="202020"/>
          <w:spacing w:val="-2"/>
        </w:rPr>
        <w:t xml:space="preserve"> </w:t>
      </w:r>
      <w:r w:rsidRPr="004758B6">
        <w:rPr>
          <w:color w:val="202020"/>
        </w:rPr>
        <w:t>attempted and actual</w:t>
      </w:r>
      <w:r w:rsidRPr="004758B6">
        <w:rPr>
          <w:color w:val="202020"/>
          <w:spacing w:val="-1"/>
        </w:rPr>
        <w:t xml:space="preserve"> </w:t>
      </w:r>
      <w:r w:rsidRPr="004758B6">
        <w:rPr>
          <w:color w:val="202020"/>
        </w:rPr>
        <w:t>corruption, as</w:t>
      </w:r>
      <w:r w:rsidRPr="004758B6">
        <w:rPr>
          <w:color w:val="202020"/>
          <w:spacing w:val="-2"/>
        </w:rPr>
        <w:t xml:space="preserve"> </w:t>
      </w:r>
      <w:r w:rsidRPr="004758B6">
        <w:rPr>
          <w:color w:val="202020"/>
        </w:rPr>
        <w:t>well</w:t>
      </w:r>
      <w:r w:rsidRPr="004758B6">
        <w:rPr>
          <w:color w:val="202020"/>
          <w:spacing w:val="-1"/>
        </w:rPr>
        <w:t xml:space="preserve"> </w:t>
      </w:r>
      <w:r w:rsidRPr="004758B6">
        <w:rPr>
          <w:color w:val="202020"/>
        </w:rPr>
        <w:t xml:space="preserve">as monetary and non-monetary corruption. The definition includes, but is not limited to, corruption in the form </w:t>
      </w:r>
      <w:proofErr w:type="gramStart"/>
      <w:r w:rsidRPr="004758B6">
        <w:rPr>
          <w:color w:val="202020"/>
        </w:rPr>
        <w:t>of:</w:t>
      </w:r>
      <w:proofErr w:type="gramEnd"/>
      <w:r w:rsidRPr="004758B6">
        <w:rPr>
          <w:color w:val="202020"/>
        </w:rPr>
        <w:t xml:space="preserve"> facilitation payments, bribery, gifts constituting an undue influence, kickbacks, favoritism, cronyism, nepotism, extortion, embezzlement, misuse of confidential information, theft, and various forms of fraud, such as forgery or falsification of documents, and financial or procurement fraud. No offer, payment, consideration, or benefit of any kind, which could be regarded as an illegal or corrupt practice, shall be made, promised, sought or accepted – directly or indirectly – as an inducement or reward in relation to activities funded by DRC, including tendering, award or execution of contracts. DRC reserves the right, without prejudice to any other right or remedy available to it, according to any violation of this clause to immediately reject the submitted offer, and to take such additional action, civil and/or criminal, as may be appropriate.</w:t>
      </w:r>
    </w:p>
    <w:p w14:paraId="6BA1D00E" w14:textId="77777777" w:rsidR="00D136FF" w:rsidRPr="004758B6" w:rsidRDefault="00B25767">
      <w:pPr>
        <w:pStyle w:val="BodyText"/>
        <w:spacing w:before="1"/>
        <w:ind w:left="358" w:right="349"/>
        <w:jc w:val="both"/>
      </w:pPr>
      <w:r w:rsidRPr="004758B6">
        <w:rPr>
          <w:color w:val="202020"/>
        </w:rPr>
        <w:t>The Bidder agrees to accurately communicate DRC’s policy with regards to Anti- Corruption to Third Parties. The Bidder furthermore</w:t>
      </w:r>
      <w:r w:rsidRPr="004758B6">
        <w:rPr>
          <w:color w:val="202020"/>
          <w:spacing w:val="-12"/>
        </w:rPr>
        <w:t xml:space="preserve"> </w:t>
      </w:r>
      <w:r w:rsidRPr="004758B6">
        <w:rPr>
          <w:color w:val="202020"/>
        </w:rPr>
        <w:t>agrees</w:t>
      </w:r>
      <w:r w:rsidRPr="004758B6">
        <w:rPr>
          <w:color w:val="202020"/>
          <w:spacing w:val="-11"/>
        </w:rPr>
        <w:t xml:space="preserve"> </w:t>
      </w:r>
      <w:r w:rsidRPr="004758B6">
        <w:rPr>
          <w:color w:val="202020"/>
        </w:rPr>
        <w:t>to</w:t>
      </w:r>
      <w:r w:rsidRPr="004758B6">
        <w:rPr>
          <w:color w:val="202020"/>
          <w:spacing w:val="-7"/>
        </w:rPr>
        <w:t xml:space="preserve"> </w:t>
      </w:r>
      <w:r w:rsidRPr="004758B6">
        <w:rPr>
          <w:color w:val="202020"/>
        </w:rPr>
        <w:t>inform</w:t>
      </w:r>
      <w:r w:rsidRPr="004758B6">
        <w:rPr>
          <w:color w:val="202020"/>
          <w:spacing w:val="-12"/>
        </w:rPr>
        <w:t xml:space="preserve"> </w:t>
      </w:r>
      <w:r w:rsidRPr="004758B6">
        <w:rPr>
          <w:color w:val="202020"/>
        </w:rPr>
        <w:t>DRC</w:t>
      </w:r>
      <w:r w:rsidRPr="004758B6">
        <w:rPr>
          <w:color w:val="202020"/>
          <w:spacing w:val="-11"/>
        </w:rPr>
        <w:t xml:space="preserve"> </w:t>
      </w:r>
      <w:r w:rsidRPr="004758B6">
        <w:rPr>
          <w:color w:val="202020"/>
        </w:rPr>
        <w:t>immediately</w:t>
      </w:r>
      <w:r w:rsidRPr="004758B6">
        <w:rPr>
          <w:color w:val="202020"/>
          <w:spacing w:val="-9"/>
        </w:rPr>
        <w:t xml:space="preserve"> </w:t>
      </w:r>
      <w:r w:rsidRPr="004758B6">
        <w:rPr>
          <w:color w:val="202020"/>
        </w:rPr>
        <w:t>of</w:t>
      </w:r>
      <w:r w:rsidRPr="004758B6">
        <w:rPr>
          <w:color w:val="202020"/>
          <w:spacing w:val="-11"/>
        </w:rPr>
        <w:t xml:space="preserve"> </w:t>
      </w:r>
      <w:r w:rsidRPr="004758B6">
        <w:rPr>
          <w:color w:val="202020"/>
        </w:rPr>
        <w:t>any</w:t>
      </w:r>
      <w:r w:rsidRPr="004758B6">
        <w:rPr>
          <w:color w:val="202020"/>
          <w:spacing w:val="-8"/>
        </w:rPr>
        <w:t xml:space="preserve"> </w:t>
      </w:r>
      <w:r w:rsidRPr="004758B6">
        <w:rPr>
          <w:color w:val="202020"/>
        </w:rPr>
        <w:t>suspicion</w:t>
      </w:r>
      <w:r w:rsidRPr="004758B6">
        <w:rPr>
          <w:color w:val="202020"/>
          <w:spacing w:val="-9"/>
        </w:rPr>
        <w:t xml:space="preserve"> </w:t>
      </w:r>
      <w:r w:rsidRPr="004758B6">
        <w:rPr>
          <w:color w:val="202020"/>
        </w:rPr>
        <w:t>or</w:t>
      </w:r>
      <w:r w:rsidRPr="004758B6">
        <w:rPr>
          <w:color w:val="202020"/>
          <w:spacing w:val="-10"/>
        </w:rPr>
        <w:t xml:space="preserve"> </w:t>
      </w:r>
      <w:r w:rsidRPr="004758B6">
        <w:rPr>
          <w:color w:val="202020"/>
        </w:rPr>
        <w:t>information</w:t>
      </w:r>
      <w:r w:rsidRPr="004758B6">
        <w:rPr>
          <w:color w:val="202020"/>
          <w:spacing w:val="-8"/>
        </w:rPr>
        <w:t xml:space="preserve"> </w:t>
      </w:r>
      <w:r w:rsidRPr="004758B6">
        <w:rPr>
          <w:color w:val="202020"/>
        </w:rPr>
        <w:t>it</w:t>
      </w:r>
      <w:r w:rsidRPr="004758B6">
        <w:rPr>
          <w:color w:val="202020"/>
          <w:spacing w:val="-12"/>
        </w:rPr>
        <w:t xml:space="preserve"> </w:t>
      </w:r>
      <w:r w:rsidRPr="004758B6">
        <w:rPr>
          <w:color w:val="202020"/>
        </w:rPr>
        <w:t>receives</w:t>
      </w:r>
      <w:r w:rsidRPr="004758B6">
        <w:rPr>
          <w:color w:val="202020"/>
          <w:spacing w:val="-6"/>
        </w:rPr>
        <w:t xml:space="preserve"> </w:t>
      </w:r>
      <w:r w:rsidRPr="004758B6">
        <w:rPr>
          <w:color w:val="202020"/>
        </w:rPr>
        <w:t>from</w:t>
      </w:r>
      <w:r w:rsidRPr="004758B6">
        <w:rPr>
          <w:color w:val="202020"/>
          <w:spacing w:val="-11"/>
        </w:rPr>
        <w:t xml:space="preserve"> </w:t>
      </w:r>
      <w:r w:rsidRPr="004758B6">
        <w:rPr>
          <w:color w:val="202020"/>
        </w:rPr>
        <w:t>any</w:t>
      </w:r>
      <w:r w:rsidRPr="004758B6">
        <w:rPr>
          <w:color w:val="202020"/>
          <w:spacing w:val="-12"/>
        </w:rPr>
        <w:t xml:space="preserve"> </w:t>
      </w:r>
      <w:r w:rsidRPr="004758B6">
        <w:rPr>
          <w:color w:val="202020"/>
        </w:rPr>
        <w:t>source</w:t>
      </w:r>
      <w:r w:rsidRPr="004758B6">
        <w:rPr>
          <w:color w:val="202020"/>
          <w:spacing w:val="-11"/>
        </w:rPr>
        <w:t xml:space="preserve"> </w:t>
      </w:r>
      <w:r w:rsidRPr="004758B6">
        <w:rPr>
          <w:color w:val="202020"/>
        </w:rPr>
        <w:t>alleging</w:t>
      </w:r>
      <w:r w:rsidRPr="004758B6">
        <w:rPr>
          <w:color w:val="202020"/>
          <w:spacing w:val="-10"/>
        </w:rPr>
        <w:t xml:space="preserve"> </w:t>
      </w:r>
      <w:r w:rsidRPr="004758B6">
        <w:rPr>
          <w:color w:val="202020"/>
        </w:rPr>
        <w:t>a</w:t>
      </w:r>
      <w:r w:rsidRPr="004758B6">
        <w:rPr>
          <w:color w:val="202020"/>
          <w:spacing w:val="-10"/>
        </w:rPr>
        <w:t xml:space="preserve"> </w:t>
      </w:r>
      <w:r w:rsidRPr="004758B6">
        <w:rPr>
          <w:color w:val="202020"/>
        </w:rPr>
        <w:t>violation of</w:t>
      </w:r>
      <w:r w:rsidRPr="004758B6">
        <w:rPr>
          <w:color w:val="202020"/>
          <w:spacing w:val="-8"/>
        </w:rPr>
        <w:t xml:space="preserve"> </w:t>
      </w:r>
      <w:r w:rsidRPr="004758B6">
        <w:rPr>
          <w:color w:val="202020"/>
        </w:rPr>
        <w:t>this</w:t>
      </w:r>
      <w:r w:rsidRPr="004758B6">
        <w:rPr>
          <w:color w:val="202020"/>
          <w:spacing w:val="-3"/>
        </w:rPr>
        <w:t xml:space="preserve"> </w:t>
      </w:r>
      <w:r w:rsidRPr="004758B6">
        <w:rPr>
          <w:color w:val="202020"/>
        </w:rPr>
        <w:t>policy</w:t>
      </w:r>
      <w:r w:rsidRPr="004758B6">
        <w:rPr>
          <w:color w:val="202020"/>
          <w:spacing w:val="-6"/>
        </w:rPr>
        <w:t xml:space="preserve"> </w:t>
      </w:r>
      <w:r w:rsidRPr="004758B6">
        <w:rPr>
          <w:color w:val="202020"/>
        </w:rPr>
        <w:t>to</w:t>
      </w:r>
      <w:r w:rsidRPr="004758B6">
        <w:rPr>
          <w:color w:val="202020"/>
          <w:spacing w:val="-6"/>
        </w:rPr>
        <w:t xml:space="preserve"> </w:t>
      </w:r>
      <w:r w:rsidRPr="004758B6">
        <w:rPr>
          <w:color w:val="202020"/>
        </w:rPr>
        <w:t>the</w:t>
      </w:r>
      <w:r w:rsidRPr="004758B6">
        <w:rPr>
          <w:color w:val="202020"/>
          <w:spacing w:val="-8"/>
        </w:rPr>
        <w:t xml:space="preserve"> </w:t>
      </w:r>
      <w:r w:rsidRPr="004758B6">
        <w:rPr>
          <w:color w:val="202020"/>
        </w:rPr>
        <w:t>contact</w:t>
      </w:r>
      <w:r w:rsidRPr="004758B6">
        <w:rPr>
          <w:color w:val="202020"/>
          <w:spacing w:val="-6"/>
        </w:rPr>
        <w:t xml:space="preserve"> </w:t>
      </w:r>
      <w:r w:rsidRPr="004758B6">
        <w:rPr>
          <w:color w:val="202020"/>
        </w:rPr>
        <w:t>details</w:t>
      </w:r>
      <w:r w:rsidRPr="004758B6">
        <w:rPr>
          <w:color w:val="202020"/>
          <w:spacing w:val="-6"/>
        </w:rPr>
        <w:t xml:space="preserve"> </w:t>
      </w:r>
      <w:r w:rsidRPr="004758B6">
        <w:rPr>
          <w:color w:val="202020"/>
        </w:rPr>
        <w:t>of</w:t>
      </w:r>
      <w:r w:rsidRPr="004758B6">
        <w:rPr>
          <w:color w:val="202020"/>
          <w:spacing w:val="-8"/>
        </w:rPr>
        <w:t xml:space="preserve"> </w:t>
      </w:r>
      <w:r w:rsidRPr="004758B6">
        <w:rPr>
          <w:color w:val="202020"/>
        </w:rPr>
        <w:t>the</w:t>
      </w:r>
      <w:r w:rsidRPr="004758B6">
        <w:rPr>
          <w:color w:val="202020"/>
          <w:spacing w:val="-8"/>
        </w:rPr>
        <w:t xml:space="preserve"> </w:t>
      </w:r>
      <w:r w:rsidRPr="004758B6">
        <w:rPr>
          <w:color w:val="202020"/>
        </w:rPr>
        <w:t>specific</w:t>
      </w:r>
      <w:r w:rsidRPr="004758B6">
        <w:rPr>
          <w:color w:val="202020"/>
          <w:spacing w:val="-5"/>
        </w:rPr>
        <w:t xml:space="preserve"> </w:t>
      </w:r>
      <w:r w:rsidRPr="004758B6">
        <w:rPr>
          <w:color w:val="202020"/>
        </w:rPr>
        <w:t>DRC</w:t>
      </w:r>
      <w:r w:rsidRPr="004758B6">
        <w:rPr>
          <w:color w:val="202020"/>
          <w:spacing w:val="-7"/>
        </w:rPr>
        <w:t xml:space="preserve"> </w:t>
      </w:r>
      <w:r w:rsidRPr="004758B6">
        <w:rPr>
          <w:color w:val="202020"/>
        </w:rPr>
        <w:t>country</w:t>
      </w:r>
      <w:r w:rsidRPr="004758B6">
        <w:rPr>
          <w:color w:val="202020"/>
          <w:spacing w:val="-4"/>
        </w:rPr>
        <w:t xml:space="preserve"> </w:t>
      </w:r>
      <w:r w:rsidRPr="004758B6">
        <w:rPr>
          <w:color w:val="202020"/>
        </w:rPr>
        <w:t>operations</w:t>
      </w:r>
      <w:r w:rsidRPr="004758B6">
        <w:rPr>
          <w:color w:val="202020"/>
          <w:spacing w:val="-5"/>
        </w:rPr>
        <w:t xml:space="preserve"> </w:t>
      </w:r>
      <w:r w:rsidRPr="004758B6">
        <w:rPr>
          <w:color w:val="202020"/>
        </w:rPr>
        <w:t>via</w:t>
      </w:r>
      <w:r w:rsidRPr="004758B6">
        <w:rPr>
          <w:color w:val="202020"/>
          <w:spacing w:val="-4"/>
        </w:rPr>
        <w:t xml:space="preserve"> </w:t>
      </w:r>
      <w:hyperlink r:id="rId17">
        <w:r w:rsidRPr="004758B6">
          <w:rPr>
            <w:color w:val="0F5CB6"/>
          </w:rPr>
          <w:t>www.drc.dk/where-we-work</w:t>
        </w:r>
        <w:r w:rsidRPr="004758B6">
          <w:rPr>
            <w:color w:val="202020"/>
          </w:rPr>
          <w:t>,</w:t>
        </w:r>
      </w:hyperlink>
      <w:r w:rsidRPr="004758B6">
        <w:rPr>
          <w:color w:val="202020"/>
          <w:spacing w:val="-6"/>
        </w:rPr>
        <w:t xml:space="preserve"> </w:t>
      </w:r>
      <w:r w:rsidRPr="004758B6">
        <w:rPr>
          <w:color w:val="202020"/>
        </w:rPr>
        <w:t>or</w:t>
      </w:r>
      <w:r w:rsidRPr="004758B6">
        <w:rPr>
          <w:color w:val="202020"/>
          <w:spacing w:val="-7"/>
        </w:rPr>
        <w:t xml:space="preserve"> </w:t>
      </w:r>
      <w:r w:rsidRPr="004758B6">
        <w:rPr>
          <w:color w:val="202020"/>
        </w:rPr>
        <w:t>via</w:t>
      </w:r>
      <w:r w:rsidRPr="004758B6">
        <w:rPr>
          <w:color w:val="202020"/>
          <w:spacing w:val="-6"/>
        </w:rPr>
        <w:t xml:space="preserve"> </w:t>
      </w:r>
      <w:r w:rsidRPr="004758B6">
        <w:rPr>
          <w:color w:val="202020"/>
        </w:rPr>
        <w:t>DRC’s</w:t>
      </w:r>
      <w:r w:rsidRPr="004758B6">
        <w:rPr>
          <w:color w:val="202020"/>
          <w:spacing w:val="-3"/>
        </w:rPr>
        <w:t xml:space="preserve"> </w:t>
      </w:r>
      <w:r w:rsidRPr="004758B6">
        <w:rPr>
          <w:color w:val="202020"/>
        </w:rPr>
        <w:t xml:space="preserve">Code of Conduct Reporting Mechanism: </w:t>
      </w:r>
      <w:hyperlink r:id="rId18">
        <w:r w:rsidRPr="004758B6">
          <w:rPr>
            <w:color w:val="0F5CB6"/>
          </w:rPr>
          <w:t>www.drc.dk/relief-work/concerns-complaints/code-of-conduct-reporting-mechanism</w:t>
        </w:r>
        <w:r w:rsidRPr="004758B6">
          <w:rPr>
            <w:color w:val="202020"/>
          </w:rPr>
          <w:t>.</w:t>
        </w:r>
      </w:hyperlink>
      <w:r w:rsidRPr="004758B6">
        <w:rPr>
          <w:color w:val="202020"/>
        </w:rPr>
        <w:t xml:space="preserve"> Reports of suspected corruption can also be reported directly to DRC HQ at </w:t>
      </w:r>
      <w:hyperlink r:id="rId19">
        <w:r w:rsidRPr="004758B6">
          <w:rPr>
            <w:color w:val="0F5CB6"/>
          </w:rPr>
          <w:t>c.o.conduct@drc.dk</w:t>
        </w:r>
        <w:r w:rsidRPr="004758B6">
          <w:rPr>
            <w:color w:val="202020"/>
          </w:rPr>
          <w:t>.</w:t>
        </w:r>
      </w:hyperlink>
    </w:p>
    <w:p w14:paraId="6BDA7572" w14:textId="77777777" w:rsidR="00D136FF" w:rsidRPr="004758B6" w:rsidRDefault="00B25767">
      <w:pPr>
        <w:pStyle w:val="Heading1"/>
        <w:numPr>
          <w:ilvl w:val="0"/>
          <w:numId w:val="12"/>
        </w:numPr>
        <w:tabs>
          <w:tab w:val="left" w:pos="1079"/>
        </w:tabs>
        <w:spacing w:before="243"/>
        <w:ind w:left="1079" w:hanging="719"/>
      </w:pPr>
      <w:bookmarkStart w:id="27" w:name="XIV._CONFLICT_OF_INTEREST"/>
      <w:bookmarkEnd w:id="27"/>
      <w:r w:rsidRPr="004758B6">
        <w:t>CONFLICT</w:t>
      </w:r>
      <w:r w:rsidRPr="004758B6">
        <w:rPr>
          <w:spacing w:val="-11"/>
        </w:rPr>
        <w:t xml:space="preserve"> </w:t>
      </w:r>
      <w:r w:rsidRPr="004758B6">
        <w:t>OF</w:t>
      </w:r>
      <w:r w:rsidRPr="004758B6">
        <w:rPr>
          <w:spacing w:val="-11"/>
        </w:rPr>
        <w:t xml:space="preserve"> </w:t>
      </w:r>
      <w:r w:rsidRPr="004758B6">
        <w:rPr>
          <w:spacing w:val="-2"/>
        </w:rPr>
        <w:t>INTEREST</w:t>
      </w:r>
    </w:p>
    <w:p w14:paraId="7DCDCC2B" w14:textId="77777777" w:rsidR="00D136FF" w:rsidRPr="004758B6" w:rsidRDefault="00B25767">
      <w:pPr>
        <w:pStyle w:val="BodyText"/>
        <w:spacing w:before="1"/>
        <w:ind w:left="360" w:right="354"/>
        <w:jc w:val="both"/>
      </w:pPr>
      <w:r w:rsidRPr="004758B6">
        <w:rPr>
          <w:color w:val="202020"/>
        </w:rPr>
        <w:t xml:space="preserve">A Bidder </w:t>
      </w:r>
      <w:proofErr w:type="gramStart"/>
      <w:r w:rsidRPr="004758B6">
        <w:rPr>
          <w:color w:val="202020"/>
        </w:rPr>
        <w:t>shall</w:t>
      </w:r>
      <w:proofErr w:type="gramEnd"/>
      <w:r w:rsidRPr="004758B6">
        <w:rPr>
          <w:color w:val="202020"/>
        </w:rPr>
        <w:t xml:space="preserve"> not, and shall ensure that its employees, officers, advisers, agents or subcontractors do not place themselves in</w:t>
      </w:r>
      <w:r w:rsidRPr="004758B6">
        <w:rPr>
          <w:color w:val="202020"/>
          <w:spacing w:val="-2"/>
        </w:rPr>
        <w:t xml:space="preserve"> </w:t>
      </w:r>
      <w:r w:rsidRPr="004758B6">
        <w:rPr>
          <w:color w:val="202020"/>
        </w:rPr>
        <w:t>a position</w:t>
      </w:r>
      <w:r w:rsidRPr="004758B6">
        <w:rPr>
          <w:color w:val="202020"/>
          <w:spacing w:val="-5"/>
        </w:rPr>
        <w:t xml:space="preserve"> </w:t>
      </w:r>
      <w:r w:rsidRPr="004758B6">
        <w:rPr>
          <w:color w:val="202020"/>
        </w:rPr>
        <w:t>that</w:t>
      </w:r>
      <w:r w:rsidRPr="004758B6">
        <w:rPr>
          <w:color w:val="202020"/>
          <w:spacing w:val="-3"/>
        </w:rPr>
        <w:t xml:space="preserve"> </w:t>
      </w:r>
      <w:r w:rsidRPr="004758B6">
        <w:rPr>
          <w:color w:val="202020"/>
        </w:rPr>
        <w:t>may,</w:t>
      </w:r>
      <w:r w:rsidRPr="004758B6">
        <w:rPr>
          <w:color w:val="202020"/>
          <w:spacing w:val="-5"/>
        </w:rPr>
        <w:t xml:space="preserve"> </w:t>
      </w:r>
      <w:r w:rsidRPr="004758B6">
        <w:rPr>
          <w:color w:val="202020"/>
        </w:rPr>
        <w:t>or</w:t>
      </w:r>
      <w:r w:rsidRPr="004758B6">
        <w:rPr>
          <w:color w:val="202020"/>
          <w:spacing w:val="-5"/>
        </w:rPr>
        <w:t xml:space="preserve"> </w:t>
      </w:r>
      <w:r w:rsidRPr="004758B6">
        <w:rPr>
          <w:color w:val="202020"/>
        </w:rPr>
        <w:t>does,</w:t>
      </w:r>
      <w:r w:rsidRPr="004758B6">
        <w:rPr>
          <w:color w:val="202020"/>
          <w:spacing w:val="-2"/>
        </w:rPr>
        <w:t xml:space="preserve"> </w:t>
      </w:r>
      <w:r w:rsidRPr="004758B6">
        <w:rPr>
          <w:color w:val="202020"/>
        </w:rPr>
        <w:t>give</w:t>
      </w:r>
      <w:r w:rsidRPr="004758B6">
        <w:rPr>
          <w:color w:val="202020"/>
          <w:spacing w:val="-4"/>
        </w:rPr>
        <w:t xml:space="preserve"> </w:t>
      </w:r>
      <w:r w:rsidRPr="004758B6">
        <w:rPr>
          <w:color w:val="202020"/>
        </w:rPr>
        <w:t>rise</w:t>
      </w:r>
      <w:r w:rsidRPr="004758B6">
        <w:rPr>
          <w:color w:val="202020"/>
          <w:spacing w:val="-6"/>
        </w:rPr>
        <w:t xml:space="preserve"> </w:t>
      </w:r>
      <w:r w:rsidRPr="004758B6">
        <w:rPr>
          <w:color w:val="202020"/>
        </w:rPr>
        <w:t>to</w:t>
      </w:r>
      <w:r w:rsidRPr="004758B6">
        <w:rPr>
          <w:color w:val="202020"/>
          <w:spacing w:val="-2"/>
        </w:rPr>
        <w:t xml:space="preserve"> </w:t>
      </w:r>
      <w:r w:rsidRPr="004758B6">
        <w:rPr>
          <w:color w:val="202020"/>
        </w:rPr>
        <w:t>an</w:t>
      </w:r>
      <w:r w:rsidRPr="004758B6">
        <w:rPr>
          <w:color w:val="202020"/>
          <w:spacing w:val="-4"/>
        </w:rPr>
        <w:t xml:space="preserve"> </w:t>
      </w:r>
      <w:r w:rsidRPr="004758B6">
        <w:rPr>
          <w:color w:val="202020"/>
        </w:rPr>
        <w:t>actual,</w:t>
      </w:r>
      <w:r w:rsidRPr="004758B6">
        <w:rPr>
          <w:color w:val="202020"/>
          <w:spacing w:val="-5"/>
        </w:rPr>
        <w:t xml:space="preserve"> </w:t>
      </w:r>
      <w:r w:rsidRPr="004758B6">
        <w:rPr>
          <w:color w:val="202020"/>
        </w:rPr>
        <w:t>potential</w:t>
      </w:r>
      <w:r w:rsidRPr="004758B6">
        <w:rPr>
          <w:color w:val="202020"/>
          <w:spacing w:val="-1"/>
        </w:rPr>
        <w:t xml:space="preserve"> </w:t>
      </w:r>
      <w:r w:rsidRPr="004758B6">
        <w:rPr>
          <w:color w:val="202020"/>
        </w:rPr>
        <w:t>or</w:t>
      </w:r>
      <w:r w:rsidRPr="004758B6">
        <w:rPr>
          <w:color w:val="202020"/>
          <w:spacing w:val="-3"/>
        </w:rPr>
        <w:t xml:space="preserve"> </w:t>
      </w:r>
      <w:r w:rsidRPr="004758B6">
        <w:rPr>
          <w:color w:val="202020"/>
        </w:rPr>
        <w:t>perceived</w:t>
      </w:r>
      <w:r w:rsidRPr="004758B6">
        <w:rPr>
          <w:color w:val="202020"/>
          <w:spacing w:val="-2"/>
        </w:rPr>
        <w:t xml:space="preserve"> </w:t>
      </w:r>
      <w:r w:rsidRPr="004758B6">
        <w:rPr>
          <w:color w:val="202020"/>
        </w:rPr>
        <w:t>conflict</w:t>
      </w:r>
      <w:r w:rsidRPr="004758B6">
        <w:rPr>
          <w:color w:val="202020"/>
          <w:spacing w:val="-3"/>
        </w:rPr>
        <w:t xml:space="preserve"> </w:t>
      </w:r>
      <w:r w:rsidRPr="004758B6">
        <w:rPr>
          <w:color w:val="202020"/>
        </w:rPr>
        <w:t>of</w:t>
      </w:r>
      <w:r w:rsidRPr="004758B6">
        <w:rPr>
          <w:color w:val="202020"/>
          <w:spacing w:val="-4"/>
        </w:rPr>
        <w:t xml:space="preserve"> </w:t>
      </w:r>
      <w:r w:rsidRPr="004758B6">
        <w:rPr>
          <w:color w:val="202020"/>
        </w:rPr>
        <w:t>interest</w:t>
      </w:r>
      <w:r w:rsidRPr="004758B6">
        <w:rPr>
          <w:color w:val="202020"/>
          <w:spacing w:val="-2"/>
        </w:rPr>
        <w:t xml:space="preserve"> </w:t>
      </w:r>
      <w:r w:rsidRPr="004758B6">
        <w:rPr>
          <w:color w:val="202020"/>
        </w:rPr>
        <w:t>between</w:t>
      </w:r>
      <w:r w:rsidRPr="004758B6">
        <w:rPr>
          <w:color w:val="202020"/>
          <w:spacing w:val="-2"/>
        </w:rPr>
        <w:t xml:space="preserve"> </w:t>
      </w:r>
      <w:r w:rsidRPr="004758B6">
        <w:rPr>
          <w:color w:val="202020"/>
        </w:rPr>
        <w:t>the</w:t>
      </w:r>
      <w:r w:rsidRPr="004758B6">
        <w:rPr>
          <w:color w:val="202020"/>
          <w:spacing w:val="-4"/>
        </w:rPr>
        <w:t xml:space="preserve"> </w:t>
      </w:r>
      <w:r w:rsidRPr="004758B6">
        <w:rPr>
          <w:color w:val="202020"/>
        </w:rPr>
        <w:t>interests of</w:t>
      </w:r>
      <w:r w:rsidRPr="004758B6">
        <w:rPr>
          <w:color w:val="202020"/>
          <w:spacing w:val="-4"/>
        </w:rPr>
        <w:t xml:space="preserve"> </w:t>
      </w:r>
      <w:r w:rsidRPr="004758B6">
        <w:rPr>
          <w:color w:val="202020"/>
        </w:rPr>
        <w:t>DRC and the Bidder’s interests during the procurement process.</w:t>
      </w:r>
    </w:p>
    <w:p w14:paraId="66204FF1" w14:textId="77777777" w:rsidR="00D136FF" w:rsidRPr="004758B6" w:rsidRDefault="00D136FF">
      <w:pPr>
        <w:pStyle w:val="BodyText"/>
      </w:pPr>
    </w:p>
    <w:p w14:paraId="119EF89C" w14:textId="77777777" w:rsidR="00D136FF" w:rsidRPr="004758B6" w:rsidRDefault="00B25767">
      <w:pPr>
        <w:pStyle w:val="BodyText"/>
        <w:ind w:left="360" w:right="349"/>
        <w:jc w:val="both"/>
      </w:pPr>
      <w:r w:rsidRPr="004758B6">
        <w:rPr>
          <w:color w:val="202020"/>
        </w:rPr>
        <w:t>If during any stage of the procurement process or performance of any DRC contract a conflict of interest arises, or appears likely to arise, the Bidder shall notify DRC immediately in writing, setting out all relevant details of the situation, including those</w:t>
      </w:r>
      <w:r w:rsidRPr="004758B6">
        <w:rPr>
          <w:color w:val="202020"/>
          <w:spacing w:val="-12"/>
        </w:rPr>
        <w:t xml:space="preserve"> </w:t>
      </w:r>
      <w:r w:rsidRPr="004758B6">
        <w:rPr>
          <w:color w:val="202020"/>
        </w:rPr>
        <w:t>cases</w:t>
      </w:r>
      <w:r w:rsidRPr="004758B6">
        <w:rPr>
          <w:color w:val="202020"/>
          <w:spacing w:val="-9"/>
        </w:rPr>
        <w:t xml:space="preserve"> </w:t>
      </w:r>
      <w:r w:rsidRPr="004758B6">
        <w:rPr>
          <w:color w:val="202020"/>
        </w:rPr>
        <w:t>in</w:t>
      </w:r>
      <w:r w:rsidRPr="004758B6">
        <w:rPr>
          <w:color w:val="202020"/>
          <w:spacing w:val="-12"/>
        </w:rPr>
        <w:t xml:space="preserve"> </w:t>
      </w:r>
      <w:r w:rsidRPr="004758B6">
        <w:rPr>
          <w:color w:val="202020"/>
        </w:rPr>
        <w:t>which</w:t>
      </w:r>
      <w:r w:rsidRPr="004758B6">
        <w:rPr>
          <w:color w:val="202020"/>
          <w:spacing w:val="-8"/>
        </w:rPr>
        <w:t xml:space="preserve"> </w:t>
      </w:r>
      <w:r w:rsidRPr="004758B6">
        <w:rPr>
          <w:color w:val="202020"/>
        </w:rPr>
        <w:t>the</w:t>
      </w:r>
      <w:r w:rsidRPr="004758B6">
        <w:rPr>
          <w:color w:val="202020"/>
          <w:spacing w:val="-11"/>
        </w:rPr>
        <w:t xml:space="preserve"> </w:t>
      </w:r>
      <w:r w:rsidRPr="004758B6">
        <w:rPr>
          <w:color w:val="202020"/>
        </w:rPr>
        <w:t>interests</w:t>
      </w:r>
      <w:r w:rsidRPr="004758B6">
        <w:rPr>
          <w:color w:val="202020"/>
          <w:spacing w:val="-7"/>
        </w:rPr>
        <w:t xml:space="preserve"> </w:t>
      </w:r>
      <w:r w:rsidRPr="004758B6">
        <w:rPr>
          <w:color w:val="202020"/>
        </w:rPr>
        <w:t>of</w:t>
      </w:r>
      <w:r w:rsidRPr="004758B6">
        <w:rPr>
          <w:color w:val="202020"/>
          <w:spacing w:val="-11"/>
        </w:rPr>
        <w:t xml:space="preserve"> </w:t>
      </w:r>
      <w:r w:rsidRPr="004758B6">
        <w:rPr>
          <w:color w:val="202020"/>
        </w:rPr>
        <w:t>the</w:t>
      </w:r>
      <w:r w:rsidRPr="004758B6">
        <w:rPr>
          <w:color w:val="202020"/>
          <w:spacing w:val="-11"/>
        </w:rPr>
        <w:t xml:space="preserve"> </w:t>
      </w:r>
      <w:r w:rsidRPr="004758B6">
        <w:rPr>
          <w:color w:val="202020"/>
        </w:rPr>
        <w:t>Bidder</w:t>
      </w:r>
      <w:r w:rsidRPr="004758B6">
        <w:rPr>
          <w:color w:val="202020"/>
          <w:spacing w:val="-10"/>
        </w:rPr>
        <w:t xml:space="preserve"> </w:t>
      </w:r>
      <w:r w:rsidRPr="004758B6">
        <w:rPr>
          <w:color w:val="202020"/>
        </w:rPr>
        <w:t>conflict</w:t>
      </w:r>
      <w:r w:rsidRPr="004758B6">
        <w:rPr>
          <w:color w:val="202020"/>
          <w:spacing w:val="-7"/>
        </w:rPr>
        <w:t xml:space="preserve"> </w:t>
      </w:r>
      <w:r w:rsidRPr="004758B6">
        <w:rPr>
          <w:color w:val="202020"/>
        </w:rPr>
        <w:t>with</w:t>
      </w:r>
      <w:r w:rsidRPr="004758B6">
        <w:rPr>
          <w:color w:val="202020"/>
          <w:spacing w:val="-7"/>
        </w:rPr>
        <w:t xml:space="preserve"> </w:t>
      </w:r>
      <w:r w:rsidRPr="004758B6">
        <w:rPr>
          <w:color w:val="202020"/>
        </w:rPr>
        <w:t>the</w:t>
      </w:r>
      <w:r w:rsidRPr="004758B6">
        <w:rPr>
          <w:color w:val="202020"/>
          <w:spacing w:val="-11"/>
        </w:rPr>
        <w:t xml:space="preserve"> </w:t>
      </w:r>
      <w:r w:rsidRPr="004758B6">
        <w:rPr>
          <w:color w:val="202020"/>
        </w:rPr>
        <w:t>interests</w:t>
      </w:r>
      <w:r w:rsidRPr="004758B6">
        <w:rPr>
          <w:color w:val="202020"/>
          <w:spacing w:val="-6"/>
        </w:rPr>
        <w:t xml:space="preserve"> </w:t>
      </w:r>
      <w:r w:rsidRPr="004758B6">
        <w:rPr>
          <w:color w:val="202020"/>
        </w:rPr>
        <w:t>of</w:t>
      </w:r>
      <w:r w:rsidRPr="004758B6">
        <w:rPr>
          <w:color w:val="202020"/>
          <w:spacing w:val="-11"/>
        </w:rPr>
        <w:t xml:space="preserve"> </w:t>
      </w:r>
      <w:r w:rsidRPr="004758B6">
        <w:rPr>
          <w:color w:val="202020"/>
        </w:rPr>
        <w:t>DRC,</w:t>
      </w:r>
      <w:r w:rsidRPr="004758B6">
        <w:rPr>
          <w:color w:val="202020"/>
          <w:spacing w:val="-9"/>
        </w:rPr>
        <w:t xml:space="preserve"> </w:t>
      </w:r>
      <w:r w:rsidRPr="004758B6">
        <w:rPr>
          <w:color w:val="202020"/>
        </w:rPr>
        <w:t>or</w:t>
      </w:r>
      <w:r w:rsidRPr="004758B6">
        <w:rPr>
          <w:color w:val="202020"/>
          <w:spacing w:val="-10"/>
        </w:rPr>
        <w:t xml:space="preserve"> </w:t>
      </w:r>
      <w:r w:rsidRPr="004758B6">
        <w:rPr>
          <w:color w:val="202020"/>
        </w:rPr>
        <w:t>cases</w:t>
      </w:r>
      <w:r w:rsidRPr="004758B6">
        <w:rPr>
          <w:color w:val="202020"/>
          <w:spacing w:val="-12"/>
        </w:rPr>
        <w:t xml:space="preserve"> </w:t>
      </w:r>
      <w:r w:rsidRPr="004758B6">
        <w:rPr>
          <w:color w:val="202020"/>
        </w:rPr>
        <w:t>in</w:t>
      </w:r>
      <w:r w:rsidRPr="004758B6">
        <w:rPr>
          <w:color w:val="202020"/>
          <w:spacing w:val="-8"/>
        </w:rPr>
        <w:t xml:space="preserve"> </w:t>
      </w:r>
      <w:r w:rsidRPr="004758B6">
        <w:rPr>
          <w:color w:val="202020"/>
        </w:rPr>
        <w:t>which</w:t>
      </w:r>
      <w:r w:rsidRPr="004758B6">
        <w:rPr>
          <w:color w:val="202020"/>
          <w:spacing w:val="-9"/>
        </w:rPr>
        <w:t xml:space="preserve"> </w:t>
      </w:r>
      <w:r w:rsidRPr="004758B6">
        <w:rPr>
          <w:color w:val="202020"/>
        </w:rPr>
        <w:t>any</w:t>
      </w:r>
      <w:r w:rsidRPr="004758B6">
        <w:rPr>
          <w:color w:val="202020"/>
          <w:spacing w:val="-9"/>
        </w:rPr>
        <w:t xml:space="preserve"> </w:t>
      </w:r>
      <w:r w:rsidRPr="004758B6">
        <w:rPr>
          <w:color w:val="202020"/>
        </w:rPr>
        <w:t>DRC</w:t>
      </w:r>
      <w:r w:rsidRPr="004758B6">
        <w:rPr>
          <w:color w:val="202020"/>
          <w:spacing w:val="-11"/>
        </w:rPr>
        <w:t xml:space="preserve"> </w:t>
      </w:r>
      <w:r w:rsidRPr="004758B6">
        <w:rPr>
          <w:color w:val="202020"/>
        </w:rPr>
        <w:t>official,</w:t>
      </w:r>
      <w:r w:rsidRPr="004758B6">
        <w:rPr>
          <w:color w:val="202020"/>
          <w:spacing w:val="-7"/>
        </w:rPr>
        <w:t xml:space="preserve"> </w:t>
      </w:r>
      <w:r w:rsidRPr="004758B6">
        <w:rPr>
          <w:color w:val="202020"/>
        </w:rPr>
        <w:t>employee or person under contract with DRC may have, or appear to have, an interest of any kind in the Bidder’s business or any</w:t>
      </w:r>
      <w:r w:rsidRPr="004758B6">
        <w:rPr>
          <w:color w:val="202020"/>
          <w:spacing w:val="-1"/>
        </w:rPr>
        <w:t xml:space="preserve"> </w:t>
      </w:r>
      <w:r w:rsidRPr="004758B6">
        <w:rPr>
          <w:color w:val="202020"/>
        </w:rPr>
        <w:t>kind of economic ties with the Bidder. The Bidder shall take steps as DRC may reasonably require, to resolve or otherwise deal with the conflict to the satisfaction of DRC.</w:t>
      </w:r>
    </w:p>
    <w:p w14:paraId="4A5B091C" w14:textId="77777777" w:rsidR="00D136FF" w:rsidRPr="004758B6" w:rsidRDefault="00B25767">
      <w:pPr>
        <w:pStyle w:val="Heading1"/>
        <w:numPr>
          <w:ilvl w:val="0"/>
          <w:numId w:val="12"/>
        </w:numPr>
        <w:tabs>
          <w:tab w:val="left" w:pos="1079"/>
        </w:tabs>
        <w:spacing w:before="244"/>
        <w:ind w:left="1079" w:hanging="719"/>
      </w:pPr>
      <w:bookmarkStart w:id="28" w:name="XV._WITHDRAWAL/MODIFICATION_OF_BIDS"/>
      <w:bookmarkEnd w:id="28"/>
      <w:r w:rsidRPr="004758B6">
        <w:rPr>
          <w:spacing w:val="-2"/>
        </w:rPr>
        <w:t>WITHDRAWAL/MODIFICATION</w:t>
      </w:r>
      <w:r w:rsidRPr="004758B6">
        <w:rPr>
          <w:spacing w:val="3"/>
        </w:rPr>
        <w:t xml:space="preserve"> </w:t>
      </w:r>
      <w:r w:rsidRPr="004758B6">
        <w:rPr>
          <w:spacing w:val="-2"/>
        </w:rPr>
        <w:t>OF</w:t>
      </w:r>
      <w:r w:rsidRPr="004758B6">
        <w:rPr>
          <w:spacing w:val="5"/>
        </w:rPr>
        <w:t xml:space="preserve"> </w:t>
      </w:r>
      <w:r w:rsidRPr="004758B6">
        <w:rPr>
          <w:spacing w:val="-4"/>
        </w:rPr>
        <w:t>BIDS</w:t>
      </w:r>
    </w:p>
    <w:p w14:paraId="3DDB45A3" w14:textId="77777777" w:rsidR="00D136FF" w:rsidRPr="004758B6" w:rsidRDefault="00B25767">
      <w:pPr>
        <w:pStyle w:val="BodyText"/>
        <w:ind w:left="360" w:right="348"/>
        <w:jc w:val="both"/>
      </w:pPr>
      <w:r w:rsidRPr="004758B6">
        <w:rPr>
          <w:color w:val="202020"/>
        </w:rPr>
        <w:t xml:space="preserve">Requests to withdraw a Bid after the Bid Closure Time shall not be </w:t>
      </w:r>
      <w:r w:rsidR="633B1BA0" w:rsidRPr="004758B6">
        <w:rPr>
          <w:color w:val="202020"/>
        </w:rPr>
        <w:t>honored</w:t>
      </w:r>
      <w:r w:rsidRPr="004758B6">
        <w:rPr>
          <w:color w:val="202020"/>
        </w:rPr>
        <w:t>. If the selected Bidder withdraws its Bid, DRC shall</w:t>
      </w:r>
      <w:r w:rsidRPr="004758B6">
        <w:rPr>
          <w:color w:val="202020"/>
          <w:spacing w:val="-7"/>
        </w:rPr>
        <w:t xml:space="preserve"> </w:t>
      </w:r>
      <w:r w:rsidRPr="004758B6">
        <w:rPr>
          <w:color w:val="202020"/>
        </w:rPr>
        <w:t>duly</w:t>
      </w:r>
      <w:r w:rsidRPr="004758B6">
        <w:rPr>
          <w:color w:val="202020"/>
          <w:spacing w:val="-6"/>
        </w:rPr>
        <w:t xml:space="preserve"> </w:t>
      </w:r>
      <w:r w:rsidRPr="004758B6">
        <w:rPr>
          <w:color w:val="202020"/>
        </w:rPr>
        <w:t>register</w:t>
      </w:r>
      <w:r w:rsidRPr="004758B6">
        <w:rPr>
          <w:color w:val="202020"/>
          <w:spacing w:val="-7"/>
        </w:rPr>
        <w:t xml:space="preserve"> </w:t>
      </w:r>
      <w:r w:rsidRPr="004758B6">
        <w:rPr>
          <w:color w:val="202020"/>
        </w:rPr>
        <w:t>the</w:t>
      </w:r>
      <w:r w:rsidRPr="004758B6">
        <w:rPr>
          <w:color w:val="202020"/>
          <w:spacing w:val="-8"/>
        </w:rPr>
        <w:t xml:space="preserve"> </w:t>
      </w:r>
      <w:r w:rsidRPr="004758B6">
        <w:rPr>
          <w:color w:val="202020"/>
        </w:rPr>
        <w:t>said</w:t>
      </w:r>
      <w:r w:rsidRPr="004758B6">
        <w:rPr>
          <w:color w:val="202020"/>
          <w:spacing w:val="-3"/>
        </w:rPr>
        <w:t xml:space="preserve"> </w:t>
      </w:r>
      <w:r w:rsidRPr="004758B6">
        <w:rPr>
          <w:color w:val="202020"/>
        </w:rPr>
        <w:t>Bid</w:t>
      </w:r>
      <w:r w:rsidRPr="004758B6">
        <w:rPr>
          <w:color w:val="202020"/>
          <w:spacing w:val="-8"/>
        </w:rPr>
        <w:t xml:space="preserve"> </w:t>
      </w:r>
      <w:r w:rsidRPr="004758B6">
        <w:rPr>
          <w:color w:val="202020"/>
        </w:rPr>
        <w:t>and</w:t>
      </w:r>
      <w:r w:rsidRPr="004758B6">
        <w:rPr>
          <w:color w:val="202020"/>
          <w:spacing w:val="-6"/>
        </w:rPr>
        <w:t xml:space="preserve"> </w:t>
      </w:r>
      <w:r w:rsidRPr="004758B6">
        <w:rPr>
          <w:color w:val="202020"/>
        </w:rPr>
        <w:t>shall</w:t>
      </w:r>
      <w:r w:rsidRPr="004758B6">
        <w:rPr>
          <w:color w:val="202020"/>
          <w:spacing w:val="-7"/>
        </w:rPr>
        <w:t xml:space="preserve"> </w:t>
      </w:r>
      <w:r w:rsidRPr="004758B6">
        <w:rPr>
          <w:color w:val="202020"/>
        </w:rPr>
        <w:t>evaluate</w:t>
      </w:r>
      <w:r w:rsidRPr="004758B6">
        <w:rPr>
          <w:color w:val="202020"/>
          <w:spacing w:val="-8"/>
        </w:rPr>
        <w:t xml:space="preserve"> </w:t>
      </w:r>
      <w:r w:rsidRPr="004758B6">
        <w:rPr>
          <w:color w:val="202020"/>
        </w:rPr>
        <w:t>it</w:t>
      </w:r>
      <w:r w:rsidRPr="004758B6">
        <w:rPr>
          <w:color w:val="202020"/>
          <w:spacing w:val="-6"/>
        </w:rPr>
        <w:t xml:space="preserve"> </w:t>
      </w:r>
      <w:r w:rsidRPr="004758B6">
        <w:rPr>
          <w:color w:val="202020"/>
        </w:rPr>
        <w:t>alongside</w:t>
      </w:r>
      <w:r w:rsidRPr="004758B6">
        <w:rPr>
          <w:color w:val="202020"/>
          <w:spacing w:val="-10"/>
        </w:rPr>
        <w:t xml:space="preserve"> </w:t>
      </w:r>
      <w:r w:rsidRPr="004758B6">
        <w:rPr>
          <w:color w:val="202020"/>
        </w:rPr>
        <w:t>all</w:t>
      </w:r>
      <w:r w:rsidRPr="004758B6">
        <w:rPr>
          <w:color w:val="202020"/>
          <w:spacing w:val="-7"/>
        </w:rPr>
        <w:t xml:space="preserve"> </w:t>
      </w:r>
      <w:r w:rsidRPr="004758B6">
        <w:rPr>
          <w:color w:val="202020"/>
        </w:rPr>
        <w:t>other</w:t>
      </w:r>
      <w:r w:rsidRPr="004758B6">
        <w:rPr>
          <w:color w:val="202020"/>
          <w:spacing w:val="-7"/>
        </w:rPr>
        <w:t xml:space="preserve"> </w:t>
      </w:r>
      <w:proofErr w:type="gramStart"/>
      <w:r w:rsidRPr="004758B6">
        <w:rPr>
          <w:color w:val="202020"/>
        </w:rPr>
        <w:t>received</w:t>
      </w:r>
      <w:r w:rsidRPr="004758B6">
        <w:rPr>
          <w:color w:val="202020"/>
          <w:spacing w:val="-3"/>
        </w:rPr>
        <w:t xml:space="preserve"> </w:t>
      </w:r>
      <w:r w:rsidRPr="004758B6">
        <w:rPr>
          <w:color w:val="202020"/>
        </w:rPr>
        <w:t>Bids</w:t>
      </w:r>
      <w:proofErr w:type="gramEnd"/>
      <w:r w:rsidRPr="004758B6">
        <w:rPr>
          <w:color w:val="202020"/>
        </w:rPr>
        <w:t>.</w:t>
      </w:r>
      <w:r w:rsidRPr="004758B6">
        <w:rPr>
          <w:color w:val="202020"/>
          <w:spacing w:val="-7"/>
        </w:rPr>
        <w:t xml:space="preserve"> </w:t>
      </w:r>
      <w:r w:rsidRPr="004758B6">
        <w:rPr>
          <w:color w:val="202020"/>
        </w:rPr>
        <w:t>If</w:t>
      </w:r>
      <w:r w:rsidRPr="004758B6">
        <w:rPr>
          <w:color w:val="202020"/>
          <w:spacing w:val="-8"/>
        </w:rPr>
        <w:t xml:space="preserve"> </w:t>
      </w:r>
      <w:r w:rsidRPr="004758B6">
        <w:rPr>
          <w:color w:val="202020"/>
        </w:rPr>
        <w:t>the</w:t>
      </w:r>
      <w:r w:rsidRPr="004758B6">
        <w:rPr>
          <w:color w:val="202020"/>
          <w:spacing w:val="-3"/>
        </w:rPr>
        <w:t xml:space="preserve"> </w:t>
      </w:r>
      <w:r w:rsidRPr="004758B6">
        <w:rPr>
          <w:color w:val="202020"/>
        </w:rPr>
        <w:t>selected</w:t>
      </w:r>
      <w:r w:rsidRPr="004758B6">
        <w:rPr>
          <w:color w:val="202020"/>
          <w:spacing w:val="-3"/>
        </w:rPr>
        <w:t xml:space="preserve"> </w:t>
      </w:r>
      <w:r w:rsidRPr="004758B6">
        <w:rPr>
          <w:color w:val="202020"/>
        </w:rPr>
        <w:t>Bidder</w:t>
      </w:r>
      <w:r w:rsidRPr="004758B6">
        <w:rPr>
          <w:color w:val="202020"/>
          <w:spacing w:val="-7"/>
        </w:rPr>
        <w:t xml:space="preserve"> </w:t>
      </w:r>
      <w:r w:rsidRPr="004758B6">
        <w:rPr>
          <w:color w:val="202020"/>
        </w:rPr>
        <w:t>has</w:t>
      </w:r>
      <w:r w:rsidRPr="004758B6">
        <w:rPr>
          <w:color w:val="202020"/>
          <w:spacing w:val="-3"/>
        </w:rPr>
        <w:t xml:space="preserve"> </w:t>
      </w:r>
      <w:r w:rsidRPr="004758B6">
        <w:rPr>
          <w:color w:val="202020"/>
        </w:rPr>
        <w:t>furnished</w:t>
      </w:r>
      <w:r w:rsidRPr="004758B6">
        <w:rPr>
          <w:color w:val="202020"/>
          <w:spacing w:val="-6"/>
        </w:rPr>
        <w:t xml:space="preserve"> </w:t>
      </w:r>
      <w:r w:rsidRPr="004758B6">
        <w:rPr>
          <w:color w:val="202020"/>
        </w:rPr>
        <w:t>a</w:t>
      </w:r>
      <w:r w:rsidRPr="004758B6">
        <w:rPr>
          <w:color w:val="202020"/>
          <w:spacing w:val="-4"/>
        </w:rPr>
        <w:t xml:space="preserve"> </w:t>
      </w:r>
      <w:r w:rsidRPr="004758B6">
        <w:rPr>
          <w:color w:val="202020"/>
        </w:rPr>
        <w:t>Bid security, DRC shall withhold such Bid security until the issue has been resolved.</w:t>
      </w:r>
    </w:p>
    <w:p w14:paraId="463D03F9" w14:textId="77777777" w:rsidR="00D136FF" w:rsidRPr="004758B6" w:rsidRDefault="00B25767">
      <w:pPr>
        <w:pStyle w:val="BodyText"/>
        <w:spacing w:before="62" w:line="243" w:lineRule="exact"/>
        <w:ind w:left="360"/>
        <w:jc w:val="both"/>
      </w:pPr>
      <w:r w:rsidRPr="004758B6">
        <w:rPr>
          <w:color w:val="202020"/>
        </w:rPr>
        <w:t>Withdrawal</w:t>
      </w:r>
      <w:r w:rsidRPr="004758B6">
        <w:rPr>
          <w:color w:val="202020"/>
          <w:spacing w:val="-8"/>
        </w:rPr>
        <w:t xml:space="preserve"> </w:t>
      </w:r>
      <w:r w:rsidRPr="004758B6">
        <w:rPr>
          <w:color w:val="202020"/>
        </w:rPr>
        <w:t>of</w:t>
      </w:r>
      <w:r w:rsidRPr="004758B6">
        <w:rPr>
          <w:color w:val="202020"/>
          <w:spacing w:val="-10"/>
        </w:rPr>
        <w:t xml:space="preserve"> </w:t>
      </w:r>
      <w:r w:rsidRPr="004758B6">
        <w:rPr>
          <w:color w:val="202020"/>
        </w:rPr>
        <w:t>a</w:t>
      </w:r>
      <w:r w:rsidRPr="004758B6">
        <w:rPr>
          <w:color w:val="202020"/>
          <w:spacing w:val="-4"/>
        </w:rPr>
        <w:t xml:space="preserve"> </w:t>
      </w:r>
      <w:r w:rsidRPr="004758B6">
        <w:rPr>
          <w:color w:val="202020"/>
        </w:rPr>
        <w:t>Bid</w:t>
      </w:r>
      <w:r w:rsidRPr="004758B6">
        <w:rPr>
          <w:color w:val="202020"/>
          <w:spacing w:val="-7"/>
        </w:rPr>
        <w:t xml:space="preserve"> </w:t>
      </w:r>
      <w:r w:rsidRPr="004758B6">
        <w:rPr>
          <w:color w:val="202020"/>
        </w:rPr>
        <w:t>may</w:t>
      </w:r>
      <w:r w:rsidRPr="004758B6">
        <w:rPr>
          <w:color w:val="202020"/>
          <w:spacing w:val="-4"/>
        </w:rPr>
        <w:t xml:space="preserve"> </w:t>
      </w:r>
      <w:r w:rsidRPr="004758B6">
        <w:rPr>
          <w:color w:val="202020"/>
        </w:rPr>
        <w:t>result</w:t>
      </w:r>
      <w:r w:rsidRPr="004758B6">
        <w:rPr>
          <w:color w:val="202020"/>
          <w:spacing w:val="-5"/>
        </w:rPr>
        <w:t xml:space="preserve"> </w:t>
      </w:r>
      <w:r w:rsidRPr="004758B6">
        <w:rPr>
          <w:color w:val="202020"/>
        </w:rPr>
        <w:t>in</w:t>
      </w:r>
      <w:r w:rsidRPr="004758B6">
        <w:rPr>
          <w:color w:val="202020"/>
          <w:spacing w:val="-7"/>
        </w:rPr>
        <w:t xml:space="preserve"> </w:t>
      </w:r>
      <w:r w:rsidRPr="004758B6">
        <w:rPr>
          <w:color w:val="202020"/>
        </w:rPr>
        <w:t>your</w:t>
      </w:r>
      <w:r w:rsidRPr="004758B6">
        <w:rPr>
          <w:color w:val="202020"/>
          <w:spacing w:val="-10"/>
        </w:rPr>
        <w:t xml:space="preserve"> </w:t>
      </w:r>
      <w:r w:rsidRPr="004758B6">
        <w:rPr>
          <w:color w:val="202020"/>
        </w:rPr>
        <w:t>suspension</w:t>
      </w:r>
      <w:r w:rsidRPr="004758B6">
        <w:rPr>
          <w:color w:val="202020"/>
          <w:spacing w:val="-7"/>
        </w:rPr>
        <w:t xml:space="preserve"> </w:t>
      </w:r>
      <w:r w:rsidRPr="004758B6">
        <w:rPr>
          <w:color w:val="202020"/>
        </w:rPr>
        <w:t>or</w:t>
      </w:r>
      <w:r w:rsidRPr="004758B6">
        <w:rPr>
          <w:color w:val="202020"/>
          <w:spacing w:val="-7"/>
        </w:rPr>
        <w:t xml:space="preserve"> </w:t>
      </w:r>
      <w:r w:rsidRPr="004758B6">
        <w:rPr>
          <w:color w:val="202020"/>
        </w:rPr>
        <w:t>removal</w:t>
      </w:r>
      <w:r w:rsidRPr="004758B6">
        <w:rPr>
          <w:color w:val="202020"/>
          <w:spacing w:val="-5"/>
        </w:rPr>
        <w:t xml:space="preserve"> </w:t>
      </w:r>
      <w:r w:rsidRPr="004758B6">
        <w:rPr>
          <w:color w:val="202020"/>
        </w:rPr>
        <w:t>from</w:t>
      </w:r>
      <w:r w:rsidRPr="004758B6">
        <w:rPr>
          <w:color w:val="202020"/>
          <w:spacing w:val="-8"/>
        </w:rPr>
        <w:t xml:space="preserve"> </w:t>
      </w:r>
      <w:r w:rsidRPr="004758B6">
        <w:rPr>
          <w:color w:val="202020"/>
        </w:rPr>
        <w:t>the</w:t>
      </w:r>
      <w:r w:rsidRPr="004758B6">
        <w:rPr>
          <w:color w:val="202020"/>
          <w:spacing w:val="-8"/>
        </w:rPr>
        <w:t xml:space="preserve"> </w:t>
      </w:r>
      <w:r w:rsidRPr="004758B6">
        <w:rPr>
          <w:color w:val="202020"/>
        </w:rPr>
        <w:t>DRC</w:t>
      </w:r>
      <w:r w:rsidRPr="004758B6">
        <w:rPr>
          <w:color w:val="202020"/>
          <w:spacing w:val="-8"/>
        </w:rPr>
        <w:t xml:space="preserve"> </w:t>
      </w:r>
      <w:r w:rsidRPr="004758B6">
        <w:rPr>
          <w:color w:val="202020"/>
        </w:rPr>
        <w:t>suppliers</w:t>
      </w:r>
      <w:r w:rsidRPr="004758B6">
        <w:rPr>
          <w:color w:val="202020"/>
          <w:spacing w:val="-4"/>
        </w:rPr>
        <w:t xml:space="preserve"> </w:t>
      </w:r>
      <w:r w:rsidRPr="004758B6">
        <w:rPr>
          <w:color w:val="202020"/>
          <w:spacing w:val="-2"/>
        </w:rPr>
        <w:t>List.</w:t>
      </w:r>
    </w:p>
    <w:p w14:paraId="0D83B796" w14:textId="77777777" w:rsidR="00D136FF" w:rsidRPr="004758B6" w:rsidRDefault="00B25767">
      <w:pPr>
        <w:pStyle w:val="BodyText"/>
        <w:ind w:left="360" w:right="360"/>
        <w:jc w:val="both"/>
      </w:pPr>
      <w:r w:rsidRPr="004758B6">
        <w:rPr>
          <w:color w:val="202020"/>
        </w:rPr>
        <w:t>A Bidder may modify its Bid prior to the RFP closure. Any such modification shall be submitted in writing and in a sealed envelope, marked with the original Bid number. No modification shall be allowed after the RFP closure.</w:t>
      </w:r>
    </w:p>
    <w:p w14:paraId="5FC48DA7" w14:textId="77777777" w:rsidR="00D136FF" w:rsidRPr="004758B6" w:rsidRDefault="00B25767">
      <w:pPr>
        <w:pStyle w:val="Heading1"/>
        <w:numPr>
          <w:ilvl w:val="0"/>
          <w:numId w:val="12"/>
        </w:numPr>
        <w:tabs>
          <w:tab w:val="left" w:pos="1079"/>
        </w:tabs>
        <w:spacing w:before="243"/>
        <w:ind w:left="1079" w:hanging="719"/>
      </w:pPr>
      <w:bookmarkStart w:id="29" w:name="XVI._LATE_BIDS"/>
      <w:bookmarkEnd w:id="29"/>
      <w:r w:rsidRPr="004758B6">
        <w:t>LATE</w:t>
      </w:r>
      <w:r w:rsidRPr="004758B6">
        <w:rPr>
          <w:spacing w:val="-9"/>
        </w:rPr>
        <w:t xml:space="preserve"> </w:t>
      </w:r>
      <w:r w:rsidRPr="004758B6">
        <w:rPr>
          <w:spacing w:val="-4"/>
        </w:rPr>
        <w:t>BIDS</w:t>
      </w:r>
    </w:p>
    <w:p w14:paraId="4CA4760C" w14:textId="77777777" w:rsidR="00D136FF" w:rsidRPr="004758B6" w:rsidRDefault="00B25767">
      <w:pPr>
        <w:pStyle w:val="BodyText"/>
        <w:spacing w:before="1"/>
        <w:ind w:left="360"/>
        <w:jc w:val="both"/>
      </w:pPr>
      <w:r w:rsidRPr="004758B6">
        <w:rPr>
          <w:color w:val="202020"/>
        </w:rPr>
        <w:t>All</w:t>
      </w:r>
      <w:r w:rsidRPr="004758B6">
        <w:rPr>
          <w:color w:val="202020"/>
          <w:spacing w:val="-8"/>
        </w:rPr>
        <w:t xml:space="preserve"> </w:t>
      </w:r>
      <w:r w:rsidRPr="004758B6">
        <w:rPr>
          <w:color w:val="202020"/>
        </w:rPr>
        <w:t>Bids</w:t>
      </w:r>
      <w:r w:rsidRPr="004758B6">
        <w:rPr>
          <w:color w:val="202020"/>
          <w:spacing w:val="-4"/>
        </w:rPr>
        <w:t xml:space="preserve"> </w:t>
      </w:r>
      <w:r w:rsidRPr="004758B6">
        <w:rPr>
          <w:color w:val="202020"/>
        </w:rPr>
        <w:t>received</w:t>
      </w:r>
      <w:r w:rsidRPr="004758B6">
        <w:rPr>
          <w:color w:val="202020"/>
          <w:spacing w:val="-5"/>
        </w:rPr>
        <w:t xml:space="preserve"> </w:t>
      </w:r>
      <w:r w:rsidRPr="004758B6">
        <w:rPr>
          <w:color w:val="202020"/>
        </w:rPr>
        <w:t>after</w:t>
      </w:r>
      <w:r w:rsidRPr="004758B6">
        <w:rPr>
          <w:color w:val="202020"/>
          <w:spacing w:val="-7"/>
        </w:rPr>
        <w:t xml:space="preserve"> </w:t>
      </w:r>
      <w:r w:rsidRPr="004758B6">
        <w:rPr>
          <w:color w:val="202020"/>
        </w:rPr>
        <w:t>the</w:t>
      </w:r>
      <w:r w:rsidRPr="004758B6">
        <w:rPr>
          <w:color w:val="202020"/>
          <w:spacing w:val="-6"/>
        </w:rPr>
        <w:t xml:space="preserve"> </w:t>
      </w:r>
      <w:r w:rsidRPr="004758B6">
        <w:rPr>
          <w:color w:val="202020"/>
        </w:rPr>
        <w:t>RFP</w:t>
      </w:r>
      <w:r w:rsidRPr="004758B6">
        <w:rPr>
          <w:color w:val="202020"/>
          <w:spacing w:val="-3"/>
        </w:rPr>
        <w:t xml:space="preserve"> </w:t>
      </w:r>
      <w:r w:rsidRPr="004758B6">
        <w:rPr>
          <w:color w:val="202020"/>
        </w:rPr>
        <w:t>closure</w:t>
      </w:r>
      <w:r w:rsidRPr="004758B6">
        <w:rPr>
          <w:color w:val="202020"/>
          <w:spacing w:val="-8"/>
        </w:rPr>
        <w:t xml:space="preserve"> </w:t>
      </w:r>
      <w:r w:rsidRPr="004758B6">
        <w:rPr>
          <w:color w:val="202020"/>
        </w:rPr>
        <w:t>will</w:t>
      </w:r>
      <w:r w:rsidRPr="004758B6">
        <w:rPr>
          <w:color w:val="202020"/>
          <w:spacing w:val="-8"/>
        </w:rPr>
        <w:t xml:space="preserve"> </w:t>
      </w:r>
      <w:r w:rsidRPr="004758B6">
        <w:rPr>
          <w:color w:val="202020"/>
        </w:rPr>
        <w:t>be</w:t>
      </w:r>
      <w:r w:rsidRPr="004758B6">
        <w:rPr>
          <w:color w:val="202020"/>
          <w:spacing w:val="-8"/>
        </w:rPr>
        <w:t xml:space="preserve"> </w:t>
      </w:r>
      <w:r w:rsidRPr="004758B6">
        <w:rPr>
          <w:color w:val="202020"/>
          <w:spacing w:val="-2"/>
        </w:rPr>
        <w:t>rejected.</w:t>
      </w:r>
    </w:p>
    <w:p w14:paraId="2DBF0D7D" w14:textId="77777777" w:rsidR="00D136FF" w:rsidRPr="004758B6" w:rsidRDefault="00D136FF">
      <w:pPr>
        <w:pStyle w:val="BodyText"/>
        <w:spacing w:before="3"/>
      </w:pPr>
    </w:p>
    <w:p w14:paraId="48204DD8" w14:textId="77777777" w:rsidR="00D136FF" w:rsidRPr="004758B6" w:rsidRDefault="00B25767">
      <w:pPr>
        <w:pStyle w:val="Heading1"/>
        <w:numPr>
          <w:ilvl w:val="0"/>
          <w:numId w:val="12"/>
        </w:numPr>
        <w:tabs>
          <w:tab w:val="left" w:pos="1079"/>
        </w:tabs>
        <w:spacing w:before="1"/>
        <w:ind w:left="1079" w:hanging="719"/>
      </w:pPr>
      <w:bookmarkStart w:id="30" w:name="XVII._OPENING_OF_THE_RFP"/>
      <w:bookmarkEnd w:id="30"/>
      <w:r w:rsidRPr="004758B6">
        <w:t>OPENING</w:t>
      </w:r>
      <w:r w:rsidRPr="004758B6">
        <w:rPr>
          <w:spacing w:val="-8"/>
        </w:rPr>
        <w:t xml:space="preserve"> </w:t>
      </w:r>
      <w:r w:rsidRPr="004758B6">
        <w:t>OF</w:t>
      </w:r>
      <w:r w:rsidRPr="004758B6">
        <w:rPr>
          <w:spacing w:val="-7"/>
        </w:rPr>
        <w:t xml:space="preserve"> </w:t>
      </w:r>
      <w:r w:rsidRPr="004758B6">
        <w:t>THE</w:t>
      </w:r>
      <w:r w:rsidRPr="004758B6">
        <w:rPr>
          <w:spacing w:val="-5"/>
        </w:rPr>
        <w:t xml:space="preserve"> RFP</w:t>
      </w:r>
    </w:p>
    <w:p w14:paraId="693BA695" w14:textId="77777777" w:rsidR="00D136FF" w:rsidRPr="004758B6" w:rsidRDefault="00B25767">
      <w:pPr>
        <w:pStyle w:val="BodyText"/>
        <w:ind w:left="360"/>
        <w:jc w:val="both"/>
      </w:pPr>
      <w:r w:rsidRPr="004758B6">
        <w:t>The</w:t>
      </w:r>
      <w:r w:rsidRPr="004758B6">
        <w:rPr>
          <w:spacing w:val="-8"/>
        </w:rPr>
        <w:t xml:space="preserve"> </w:t>
      </w:r>
      <w:r w:rsidRPr="004758B6">
        <w:t>Tender</w:t>
      </w:r>
      <w:r w:rsidRPr="004758B6">
        <w:rPr>
          <w:spacing w:val="-8"/>
        </w:rPr>
        <w:t xml:space="preserve"> </w:t>
      </w:r>
      <w:r w:rsidRPr="004758B6">
        <w:t>Opening</w:t>
      </w:r>
      <w:r w:rsidRPr="004758B6">
        <w:rPr>
          <w:spacing w:val="-5"/>
        </w:rPr>
        <w:t xml:space="preserve"> </w:t>
      </w:r>
      <w:r w:rsidRPr="004758B6">
        <w:t>will</w:t>
      </w:r>
      <w:r w:rsidRPr="004758B6">
        <w:rPr>
          <w:spacing w:val="-8"/>
        </w:rPr>
        <w:t xml:space="preserve"> </w:t>
      </w:r>
      <w:r w:rsidRPr="004758B6">
        <w:t>take</w:t>
      </w:r>
      <w:r w:rsidRPr="004758B6">
        <w:rPr>
          <w:spacing w:val="-4"/>
        </w:rPr>
        <w:t xml:space="preserve"> </w:t>
      </w:r>
      <w:r w:rsidRPr="004758B6">
        <w:t>place</w:t>
      </w:r>
      <w:r w:rsidRPr="004758B6">
        <w:rPr>
          <w:spacing w:val="-8"/>
        </w:rPr>
        <w:t xml:space="preserve"> </w:t>
      </w:r>
      <w:r w:rsidRPr="004758B6">
        <w:t>at</w:t>
      </w:r>
      <w:r w:rsidRPr="004758B6">
        <w:rPr>
          <w:spacing w:val="-5"/>
        </w:rPr>
        <w:t xml:space="preserve"> </w:t>
      </w:r>
      <w:r w:rsidRPr="004758B6">
        <w:t>the</w:t>
      </w:r>
      <w:r w:rsidRPr="004758B6">
        <w:rPr>
          <w:spacing w:val="-8"/>
        </w:rPr>
        <w:t xml:space="preserve"> </w:t>
      </w:r>
      <w:r w:rsidRPr="004758B6">
        <w:t>time</w:t>
      </w:r>
      <w:r w:rsidRPr="004758B6">
        <w:rPr>
          <w:spacing w:val="-8"/>
        </w:rPr>
        <w:t xml:space="preserve"> </w:t>
      </w:r>
      <w:r w:rsidRPr="004758B6">
        <w:t>and</w:t>
      </w:r>
      <w:r w:rsidRPr="004758B6">
        <w:rPr>
          <w:spacing w:val="-7"/>
        </w:rPr>
        <w:t xml:space="preserve"> </w:t>
      </w:r>
      <w:r w:rsidRPr="004758B6">
        <w:t>location</w:t>
      </w:r>
      <w:r w:rsidRPr="004758B6">
        <w:rPr>
          <w:spacing w:val="-4"/>
        </w:rPr>
        <w:t xml:space="preserve"> </w:t>
      </w:r>
      <w:r w:rsidRPr="004758B6">
        <w:t>stated</w:t>
      </w:r>
      <w:r w:rsidRPr="004758B6">
        <w:rPr>
          <w:spacing w:val="-8"/>
        </w:rPr>
        <w:t xml:space="preserve"> </w:t>
      </w:r>
      <w:r w:rsidRPr="004758B6">
        <w:rPr>
          <w:spacing w:val="-2"/>
        </w:rPr>
        <w:t>above.</w:t>
      </w:r>
    </w:p>
    <w:p w14:paraId="1DBBC8B0" w14:textId="77777777" w:rsidR="00D136FF" w:rsidRPr="004758B6" w:rsidRDefault="00B25767">
      <w:pPr>
        <w:pStyle w:val="BodyText"/>
        <w:spacing w:before="241"/>
        <w:ind w:left="360" w:right="361"/>
        <w:jc w:val="both"/>
      </w:pPr>
      <w:r w:rsidRPr="004758B6">
        <w:t>Any attempt by a Bidder to influence the Evaluation Committee in the process of examination, clarification, evaluation and comparison of tenders, to obtain information on how the procedure is progressing or to influence DRC in its decision concerning the award of the contract will result in the immediate rejection of the tender.</w:t>
      </w:r>
    </w:p>
    <w:p w14:paraId="6B62F1B3" w14:textId="77777777" w:rsidR="00D136FF" w:rsidRPr="004758B6" w:rsidRDefault="00D136FF">
      <w:pPr>
        <w:pStyle w:val="BodyText"/>
        <w:spacing w:before="5"/>
      </w:pPr>
    </w:p>
    <w:p w14:paraId="1BF4F7F1" w14:textId="77777777" w:rsidR="00D136FF" w:rsidRPr="004758B6" w:rsidRDefault="00B25767">
      <w:pPr>
        <w:pStyle w:val="Heading1"/>
        <w:numPr>
          <w:ilvl w:val="0"/>
          <w:numId w:val="12"/>
        </w:numPr>
        <w:tabs>
          <w:tab w:val="left" w:pos="1079"/>
        </w:tabs>
        <w:spacing w:line="242" w:lineRule="exact"/>
        <w:ind w:left="1079" w:hanging="719"/>
      </w:pPr>
      <w:bookmarkStart w:id="31" w:name="XVIII._CONDITIONS_OF_CONTRACT"/>
      <w:bookmarkEnd w:id="31"/>
      <w:r w:rsidRPr="004758B6">
        <w:rPr>
          <w:spacing w:val="-2"/>
        </w:rPr>
        <w:t>CONDITIONS</w:t>
      </w:r>
      <w:r w:rsidRPr="004758B6">
        <w:t xml:space="preserve"> </w:t>
      </w:r>
      <w:r w:rsidRPr="004758B6">
        <w:rPr>
          <w:spacing w:val="-2"/>
        </w:rPr>
        <w:t>OF</w:t>
      </w:r>
      <w:r w:rsidRPr="004758B6">
        <w:t xml:space="preserve"> </w:t>
      </w:r>
      <w:r w:rsidRPr="004758B6">
        <w:rPr>
          <w:spacing w:val="-2"/>
        </w:rPr>
        <w:t>CONTRACT</w:t>
      </w:r>
    </w:p>
    <w:p w14:paraId="2E405112" w14:textId="77777777" w:rsidR="00D136FF" w:rsidRPr="004758B6" w:rsidRDefault="00B25767">
      <w:pPr>
        <w:pStyle w:val="BodyText"/>
        <w:ind w:left="360" w:right="353" w:hanging="1"/>
        <w:jc w:val="both"/>
      </w:pPr>
      <w:r w:rsidRPr="004758B6">
        <w:rPr>
          <w:color w:val="202020"/>
        </w:rPr>
        <w:t>All Bidders shall acknowledge that the DRC General Conditions of Contract, or the Special Conditions of Contract, as applicable, are acceptable.</w:t>
      </w:r>
    </w:p>
    <w:p w14:paraId="02F2C34E" w14:textId="77777777" w:rsidR="00D136FF" w:rsidRPr="004758B6" w:rsidRDefault="00D136FF">
      <w:pPr>
        <w:pStyle w:val="BodyText"/>
        <w:spacing w:before="2"/>
      </w:pPr>
    </w:p>
    <w:p w14:paraId="4547A9CF" w14:textId="77777777" w:rsidR="00D136FF" w:rsidRPr="004758B6" w:rsidRDefault="00B25767">
      <w:pPr>
        <w:pStyle w:val="Heading1"/>
        <w:numPr>
          <w:ilvl w:val="0"/>
          <w:numId w:val="12"/>
        </w:numPr>
        <w:tabs>
          <w:tab w:val="left" w:pos="1079"/>
        </w:tabs>
        <w:spacing w:line="242" w:lineRule="exact"/>
        <w:ind w:left="1079" w:hanging="719"/>
      </w:pPr>
      <w:bookmarkStart w:id="32" w:name="XIX._CANCELLATION_OF_THE_RFP"/>
      <w:bookmarkEnd w:id="32"/>
      <w:r w:rsidRPr="004758B6">
        <w:t>CANCELLATION</w:t>
      </w:r>
      <w:r w:rsidRPr="004758B6">
        <w:rPr>
          <w:spacing w:val="-10"/>
        </w:rPr>
        <w:t xml:space="preserve"> </w:t>
      </w:r>
      <w:r w:rsidRPr="004758B6">
        <w:t>OF</w:t>
      </w:r>
      <w:r w:rsidRPr="004758B6">
        <w:rPr>
          <w:spacing w:val="-10"/>
        </w:rPr>
        <w:t xml:space="preserve"> </w:t>
      </w:r>
      <w:r w:rsidRPr="004758B6">
        <w:t>THE</w:t>
      </w:r>
      <w:r w:rsidRPr="004758B6">
        <w:rPr>
          <w:spacing w:val="-12"/>
        </w:rPr>
        <w:t xml:space="preserve"> </w:t>
      </w:r>
      <w:r w:rsidRPr="004758B6">
        <w:rPr>
          <w:spacing w:val="-5"/>
        </w:rPr>
        <w:t>RFP</w:t>
      </w:r>
    </w:p>
    <w:p w14:paraId="60D6DA7C" w14:textId="77777777" w:rsidR="00D136FF" w:rsidRPr="004758B6" w:rsidRDefault="00B25767">
      <w:pPr>
        <w:pStyle w:val="BodyText"/>
        <w:spacing w:line="237" w:lineRule="auto"/>
        <w:ind w:left="360" w:right="354" w:hanging="1"/>
        <w:jc w:val="both"/>
      </w:pPr>
      <w:r w:rsidRPr="004758B6">
        <w:t>In the event of an RFP cancellation, Bidders will be notified by DRC. If the RFP is cancelled before the outer envelope of any Bid has been opened, the sealed envelopes will be returned, unopened, to the Bidders</w:t>
      </w:r>
    </w:p>
    <w:p w14:paraId="680A4E5D" w14:textId="77777777" w:rsidR="00D136FF" w:rsidRPr="004758B6" w:rsidRDefault="00D136FF">
      <w:pPr>
        <w:pStyle w:val="BodyText"/>
        <w:spacing w:line="237" w:lineRule="auto"/>
        <w:jc w:val="both"/>
        <w:sectPr w:rsidR="00D136FF" w:rsidRPr="004758B6">
          <w:pgSz w:w="12240" w:h="15840"/>
          <w:pgMar w:top="1180" w:right="360" w:bottom="1140" w:left="1080" w:header="380" w:footer="957" w:gutter="0"/>
          <w:cols w:space="720"/>
        </w:sectPr>
      </w:pPr>
    </w:p>
    <w:p w14:paraId="44717E48" w14:textId="77777777" w:rsidR="00D136FF" w:rsidRPr="004758B6" w:rsidRDefault="00B25767">
      <w:pPr>
        <w:pStyle w:val="BodyText"/>
        <w:spacing w:before="222"/>
        <w:ind w:left="360"/>
      </w:pPr>
      <w:r w:rsidRPr="004758B6">
        <w:lastRenderedPageBreak/>
        <w:t>The</w:t>
      </w:r>
      <w:r w:rsidRPr="004758B6">
        <w:rPr>
          <w:spacing w:val="-11"/>
        </w:rPr>
        <w:t xml:space="preserve"> </w:t>
      </w:r>
      <w:r w:rsidRPr="004758B6">
        <w:t>RFP</w:t>
      </w:r>
      <w:r w:rsidRPr="004758B6">
        <w:rPr>
          <w:spacing w:val="-5"/>
        </w:rPr>
        <w:t xml:space="preserve"> </w:t>
      </w:r>
      <w:r w:rsidRPr="004758B6">
        <w:t>may</w:t>
      </w:r>
      <w:r w:rsidRPr="004758B6">
        <w:rPr>
          <w:spacing w:val="-5"/>
        </w:rPr>
        <w:t xml:space="preserve"> </w:t>
      </w:r>
      <w:r w:rsidRPr="004758B6">
        <w:t>be</w:t>
      </w:r>
      <w:r w:rsidRPr="004758B6">
        <w:rPr>
          <w:spacing w:val="-8"/>
        </w:rPr>
        <w:t xml:space="preserve"> </w:t>
      </w:r>
      <w:r w:rsidRPr="004758B6">
        <w:t>cancelled</w:t>
      </w:r>
      <w:r w:rsidRPr="004758B6">
        <w:rPr>
          <w:spacing w:val="-6"/>
        </w:rPr>
        <w:t xml:space="preserve"> </w:t>
      </w:r>
      <w:r w:rsidRPr="004758B6">
        <w:t>in</w:t>
      </w:r>
      <w:r w:rsidRPr="004758B6">
        <w:rPr>
          <w:spacing w:val="-5"/>
        </w:rPr>
        <w:t xml:space="preserve"> </w:t>
      </w:r>
      <w:r w:rsidRPr="004758B6">
        <w:t>the</w:t>
      </w:r>
      <w:r w:rsidRPr="004758B6">
        <w:rPr>
          <w:spacing w:val="-7"/>
        </w:rPr>
        <w:t xml:space="preserve"> </w:t>
      </w:r>
      <w:r w:rsidRPr="004758B6">
        <w:t>following</w:t>
      </w:r>
      <w:r w:rsidRPr="004758B6">
        <w:rPr>
          <w:spacing w:val="-8"/>
        </w:rPr>
        <w:t xml:space="preserve"> </w:t>
      </w:r>
      <w:r w:rsidRPr="004758B6">
        <w:rPr>
          <w:spacing w:val="-2"/>
        </w:rPr>
        <w:t>situations:</w:t>
      </w:r>
    </w:p>
    <w:p w14:paraId="62235B19" w14:textId="77777777" w:rsidR="00D136FF" w:rsidRPr="004758B6" w:rsidRDefault="00B25767">
      <w:pPr>
        <w:pStyle w:val="ListParagraph"/>
        <w:numPr>
          <w:ilvl w:val="0"/>
          <w:numId w:val="2"/>
        </w:numPr>
        <w:tabs>
          <w:tab w:val="left" w:pos="1079"/>
        </w:tabs>
        <w:spacing w:before="1"/>
        <w:ind w:left="1079" w:hanging="359"/>
        <w:rPr>
          <w:sz w:val="20"/>
          <w:szCs w:val="20"/>
        </w:rPr>
      </w:pPr>
      <w:r w:rsidRPr="004758B6">
        <w:rPr>
          <w:sz w:val="20"/>
          <w:szCs w:val="20"/>
        </w:rPr>
        <w:t>where</w:t>
      </w:r>
      <w:r w:rsidRPr="004758B6">
        <w:rPr>
          <w:spacing w:val="-9"/>
          <w:sz w:val="20"/>
          <w:szCs w:val="20"/>
        </w:rPr>
        <w:t xml:space="preserve"> </w:t>
      </w:r>
      <w:r w:rsidRPr="004758B6">
        <w:rPr>
          <w:sz w:val="20"/>
          <w:szCs w:val="20"/>
        </w:rPr>
        <w:t>no</w:t>
      </w:r>
      <w:r w:rsidRPr="004758B6">
        <w:rPr>
          <w:spacing w:val="-8"/>
          <w:sz w:val="20"/>
          <w:szCs w:val="20"/>
        </w:rPr>
        <w:t xml:space="preserve"> </w:t>
      </w:r>
      <w:r w:rsidRPr="004758B6">
        <w:rPr>
          <w:sz w:val="20"/>
          <w:szCs w:val="20"/>
        </w:rPr>
        <w:t>qualitatively</w:t>
      </w:r>
      <w:r w:rsidRPr="004758B6">
        <w:rPr>
          <w:spacing w:val="-6"/>
          <w:sz w:val="20"/>
          <w:szCs w:val="20"/>
        </w:rPr>
        <w:t xml:space="preserve"> </w:t>
      </w:r>
      <w:r w:rsidRPr="004758B6">
        <w:rPr>
          <w:sz w:val="20"/>
          <w:szCs w:val="20"/>
        </w:rPr>
        <w:t>or</w:t>
      </w:r>
      <w:r w:rsidRPr="004758B6">
        <w:rPr>
          <w:spacing w:val="-8"/>
          <w:sz w:val="20"/>
          <w:szCs w:val="20"/>
        </w:rPr>
        <w:t xml:space="preserve"> </w:t>
      </w:r>
      <w:r w:rsidRPr="004758B6">
        <w:rPr>
          <w:sz w:val="20"/>
          <w:szCs w:val="20"/>
        </w:rPr>
        <w:t>financially</w:t>
      </w:r>
      <w:r w:rsidRPr="004758B6">
        <w:rPr>
          <w:spacing w:val="-5"/>
          <w:sz w:val="20"/>
          <w:szCs w:val="20"/>
        </w:rPr>
        <w:t xml:space="preserve"> </w:t>
      </w:r>
      <w:r w:rsidRPr="004758B6">
        <w:rPr>
          <w:sz w:val="20"/>
          <w:szCs w:val="20"/>
        </w:rPr>
        <w:t>worthwhile</w:t>
      </w:r>
      <w:r w:rsidRPr="004758B6">
        <w:rPr>
          <w:spacing w:val="-11"/>
          <w:sz w:val="20"/>
          <w:szCs w:val="20"/>
        </w:rPr>
        <w:t xml:space="preserve"> </w:t>
      </w:r>
      <w:r w:rsidRPr="004758B6">
        <w:rPr>
          <w:sz w:val="20"/>
          <w:szCs w:val="20"/>
        </w:rPr>
        <w:t>Bid</w:t>
      </w:r>
      <w:r w:rsidRPr="004758B6">
        <w:rPr>
          <w:spacing w:val="-6"/>
          <w:sz w:val="20"/>
          <w:szCs w:val="20"/>
        </w:rPr>
        <w:t xml:space="preserve"> </w:t>
      </w:r>
      <w:r w:rsidRPr="004758B6">
        <w:rPr>
          <w:sz w:val="20"/>
          <w:szCs w:val="20"/>
        </w:rPr>
        <w:t>has</w:t>
      </w:r>
      <w:r w:rsidRPr="004758B6">
        <w:rPr>
          <w:spacing w:val="-5"/>
          <w:sz w:val="20"/>
          <w:szCs w:val="20"/>
        </w:rPr>
        <w:t xml:space="preserve"> </w:t>
      </w:r>
      <w:r w:rsidRPr="004758B6">
        <w:rPr>
          <w:sz w:val="20"/>
          <w:szCs w:val="20"/>
        </w:rPr>
        <w:t>been</w:t>
      </w:r>
      <w:r w:rsidRPr="004758B6">
        <w:rPr>
          <w:spacing w:val="-7"/>
          <w:sz w:val="20"/>
          <w:szCs w:val="20"/>
        </w:rPr>
        <w:t xml:space="preserve"> </w:t>
      </w:r>
      <w:r w:rsidRPr="004758B6">
        <w:rPr>
          <w:sz w:val="20"/>
          <w:szCs w:val="20"/>
        </w:rPr>
        <w:t>received</w:t>
      </w:r>
      <w:r w:rsidRPr="004758B6">
        <w:rPr>
          <w:spacing w:val="-5"/>
          <w:sz w:val="20"/>
          <w:szCs w:val="20"/>
        </w:rPr>
        <w:t xml:space="preserve"> </w:t>
      </w:r>
      <w:r w:rsidRPr="004758B6">
        <w:rPr>
          <w:sz w:val="20"/>
          <w:szCs w:val="20"/>
        </w:rPr>
        <w:t>or</w:t>
      </w:r>
      <w:r w:rsidRPr="004758B6">
        <w:rPr>
          <w:spacing w:val="-8"/>
          <w:sz w:val="20"/>
          <w:szCs w:val="20"/>
        </w:rPr>
        <w:t xml:space="preserve"> </w:t>
      </w:r>
      <w:r w:rsidRPr="004758B6">
        <w:rPr>
          <w:sz w:val="20"/>
          <w:szCs w:val="20"/>
        </w:rPr>
        <w:t>there</w:t>
      </w:r>
      <w:r w:rsidRPr="004758B6">
        <w:rPr>
          <w:spacing w:val="-9"/>
          <w:sz w:val="20"/>
          <w:szCs w:val="20"/>
        </w:rPr>
        <w:t xml:space="preserve"> </w:t>
      </w:r>
      <w:r w:rsidRPr="004758B6">
        <w:rPr>
          <w:sz w:val="20"/>
          <w:szCs w:val="20"/>
        </w:rPr>
        <w:t>has</w:t>
      </w:r>
      <w:r w:rsidRPr="004758B6">
        <w:rPr>
          <w:spacing w:val="-6"/>
          <w:sz w:val="20"/>
          <w:szCs w:val="20"/>
        </w:rPr>
        <w:t xml:space="preserve"> </w:t>
      </w:r>
      <w:r w:rsidRPr="004758B6">
        <w:rPr>
          <w:sz w:val="20"/>
          <w:szCs w:val="20"/>
        </w:rPr>
        <w:t>been</w:t>
      </w:r>
      <w:r w:rsidRPr="004758B6">
        <w:rPr>
          <w:spacing w:val="-5"/>
          <w:sz w:val="20"/>
          <w:szCs w:val="20"/>
        </w:rPr>
        <w:t xml:space="preserve"> </w:t>
      </w:r>
      <w:r w:rsidRPr="004758B6">
        <w:rPr>
          <w:sz w:val="20"/>
          <w:szCs w:val="20"/>
        </w:rPr>
        <w:t>no</w:t>
      </w:r>
      <w:r w:rsidRPr="004758B6">
        <w:rPr>
          <w:spacing w:val="-8"/>
          <w:sz w:val="20"/>
          <w:szCs w:val="20"/>
        </w:rPr>
        <w:t xml:space="preserve"> </w:t>
      </w:r>
      <w:r w:rsidRPr="004758B6">
        <w:rPr>
          <w:sz w:val="20"/>
          <w:szCs w:val="20"/>
        </w:rPr>
        <w:t>response</w:t>
      </w:r>
      <w:r w:rsidRPr="004758B6">
        <w:rPr>
          <w:spacing w:val="-9"/>
          <w:sz w:val="20"/>
          <w:szCs w:val="20"/>
        </w:rPr>
        <w:t xml:space="preserve"> </w:t>
      </w:r>
      <w:r w:rsidRPr="004758B6">
        <w:rPr>
          <w:sz w:val="20"/>
          <w:szCs w:val="20"/>
        </w:rPr>
        <w:t>at</w:t>
      </w:r>
      <w:r w:rsidRPr="004758B6">
        <w:rPr>
          <w:spacing w:val="-8"/>
          <w:sz w:val="20"/>
          <w:szCs w:val="20"/>
        </w:rPr>
        <w:t xml:space="preserve"> </w:t>
      </w:r>
      <w:proofErr w:type="gramStart"/>
      <w:r w:rsidRPr="004758B6">
        <w:rPr>
          <w:spacing w:val="-4"/>
          <w:sz w:val="20"/>
          <w:szCs w:val="20"/>
        </w:rPr>
        <w:t>all;</w:t>
      </w:r>
      <w:proofErr w:type="gramEnd"/>
    </w:p>
    <w:p w14:paraId="78D49B53" w14:textId="77777777" w:rsidR="00D136FF" w:rsidRPr="004758B6" w:rsidRDefault="00B25767">
      <w:pPr>
        <w:pStyle w:val="ListParagraph"/>
        <w:numPr>
          <w:ilvl w:val="0"/>
          <w:numId w:val="2"/>
        </w:numPr>
        <w:tabs>
          <w:tab w:val="left" w:pos="1079"/>
        </w:tabs>
        <w:spacing w:before="1"/>
        <w:ind w:left="1079" w:hanging="359"/>
        <w:rPr>
          <w:sz w:val="20"/>
          <w:szCs w:val="20"/>
        </w:rPr>
      </w:pPr>
      <w:r w:rsidRPr="004758B6">
        <w:rPr>
          <w:sz w:val="20"/>
          <w:szCs w:val="20"/>
        </w:rPr>
        <w:t>the</w:t>
      </w:r>
      <w:r w:rsidRPr="004758B6">
        <w:rPr>
          <w:spacing w:val="-10"/>
          <w:sz w:val="20"/>
          <w:szCs w:val="20"/>
        </w:rPr>
        <w:t xml:space="preserve"> </w:t>
      </w:r>
      <w:r w:rsidRPr="004758B6">
        <w:rPr>
          <w:sz w:val="20"/>
          <w:szCs w:val="20"/>
        </w:rPr>
        <w:t>economic</w:t>
      </w:r>
      <w:r w:rsidRPr="004758B6">
        <w:rPr>
          <w:spacing w:val="-8"/>
          <w:sz w:val="20"/>
          <w:szCs w:val="20"/>
        </w:rPr>
        <w:t xml:space="preserve"> </w:t>
      </w:r>
      <w:r w:rsidRPr="004758B6">
        <w:rPr>
          <w:sz w:val="20"/>
          <w:szCs w:val="20"/>
        </w:rPr>
        <w:t>or</w:t>
      </w:r>
      <w:r w:rsidRPr="004758B6">
        <w:rPr>
          <w:spacing w:val="-9"/>
          <w:sz w:val="20"/>
          <w:szCs w:val="20"/>
        </w:rPr>
        <w:t xml:space="preserve"> </w:t>
      </w:r>
      <w:r w:rsidRPr="004758B6">
        <w:rPr>
          <w:sz w:val="20"/>
          <w:szCs w:val="20"/>
        </w:rPr>
        <w:t>technical</w:t>
      </w:r>
      <w:r w:rsidRPr="004758B6">
        <w:rPr>
          <w:spacing w:val="-9"/>
          <w:sz w:val="20"/>
          <w:szCs w:val="20"/>
        </w:rPr>
        <w:t xml:space="preserve"> </w:t>
      </w:r>
      <w:r w:rsidRPr="004758B6">
        <w:rPr>
          <w:sz w:val="20"/>
          <w:szCs w:val="20"/>
        </w:rPr>
        <w:t>parameters</w:t>
      </w:r>
      <w:r w:rsidRPr="004758B6">
        <w:rPr>
          <w:spacing w:val="-8"/>
          <w:sz w:val="20"/>
          <w:szCs w:val="20"/>
        </w:rPr>
        <w:t xml:space="preserve"> </w:t>
      </w:r>
      <w:r w:rsidRPr="004758B6">
        <w:rPr>
          <w:sz w:val="20"/>
          <w:szCs w:val="20"/>
        </w:rPr>
        <w:t>of</w:t>
      </w:r>
      <w:r w:rsidRPr="004758B6">
        <w:rPr>
          <w:spacing w:val="-10"/>
          <w:sz w:val="20"/>
          <w:szCs w:val="20"/>
        </w:rPr>
        <w:t xml:space="preserve"> </w:t>
      </w:r>
      <w:r w:rsidRPr="004758B6">
        <w:rPr>
          <w:sz w:val="20"/>
          <w:szCs w:val="20"/>
        </w:rPr>
        <w:t>the</w:t>
      </w:r>
      <w:r w:rsidRPr="004758B6">
        <w:rPr>
          <w:spacing w:val="-9"/>
          <w:sz w:val="20"/>
          <w:szCs w:val="20"/>
        </w:rPr>
        <w:t xml:space="preserve"> </w:t>
      </w:r>
      <w:r w:rsidRPr="004758B6">
        <w:rPr>
          <w:sz w:val="20"/>
          <w:szCs w:val="20"/>
        </w:rPr>
        <w:t>project</w:t>
      </w:r>
      <w:r w:rsidRPr="004758B6">
        <w:rPr>
          <w:spacing w:val="-8"/>
          <w:sz w:val="20"/>
          <w:szCs w:val="20"/>
        </w:rPr>
        <w:t xml:space="preserve"> </w:t>
      </w:r>
      <w:r w:rsidRPr="004758B6">
        <w:rPr>
          <w:sz w:val="20"/>
          <w:szCs w:val="20"/>
        </w:rPr>
        <w:t>have</w:t>
      </w:r>
      <w:r w:rsidRPr="004758B6">
        <w:rPr>
          <w:spacing w:val="-10"/>
          <w:sz w:val="20"/>
          <w:szCs w:val="20"/>
        </w:rPr>
        <w:t xml:space="preserve"> </w:t>
      </w:r>
      <w:r w:rsidRPr="004758B6">
        <w:rPr>
          <w:sz w:val="20"/>
          <w:szCs w:val="20"/>
        </w:rPr>
        <w:t>been</w:t>
      </w:r>
      <w:r w:rsidRPr="004758B6">
        <w:rPr>
          <w:spacing w:val="-8"/>
          <w:sz w:val="20"/>
          <w:szCs w:val="20"/>
        </w:rPr>
        <w:t xml:space="preserve"> </w:t>
      </w:r>
      <w:r w:rsidRPr="004758B6">
        <w:rPr>
          <w:sz w:val="20"/>
          <w:szCs w:val="20"/>
        </w:rPr>
        <w:t>fundamentally</w:t>
      </w:r>
      <w:r w:rsidRPr="004758B6">
        <w:rPr>
          <w:spacing w:val="-6"/>
          <w:sz w:val="20"/>
          <w:szCs w:val="20"/>
        </w:rPr>
        <w:t xml:space="preserve"> </w:t>
      </w:r>
      <w:proofErr w:type="gramStart"/>
      <w:r w:rsidRPr="004758B6">
        <w:rPr>
          <w:spacing w:val="-2"/>
          <w:sz w:val="20"/>
          <w:szCs w:val="20"/>
        </w:rPr>
        <w:t>altered;</w:t>
      </w:r>
      <w:proofErr w:type="gramEnd"/>
    </w:p>
    <w:p w14:paraId="41B7A7B5" w14:textId="77777777" w:rsidR="00D136FF" w:rsidRPr="004758B6" w:rsidRDefault="00B25767">
      <w:pPr>
        <w:pStyle w:val="ListParagraph"/>
        <w:numPr>
          <w:ilvl w:val="0"/>
          <w:numId w:val="2"/>
        </w:numPr>
        <w:tabs>
          <w:tab w:val="left" w:pos="1079"/>
        </w:tabs>
        <w:spacing w:before="5" w:line="243" w:lineRule="exact"/>
        <w:ind w:left="1079"/>
        <w:rPr>
          <w:sz w:val="20"/>
          <w:szCs w:val="20"/>
        </w:rPr>
      </w:pPr>
      <w:r w:rsidRPr="004758B6">
        <w:rPr>
          <w:sz w:val="20"/>
          <w:szCs w:val="20"/>
        </w:rPr>
        <w:t>exceptional</w:t>
      </w:r>
      <w:r w:rsidRPr="004758B6">
        <w:rPr>
          <w:spacing w:val="-12"/>
          <w:sz w:val="20"/>
          <w:szCs w:val="20"/>
        </w:rPr>
        <w:t xml:space="preserve"> </w:t>
      </w:r>
      <w:r w:rsidRPr="004758B6">
        <w:rPr>
          <w:sz w:val="20"/>
          <w:szCs w:val="20"/>
        </w:rPr>
        <w:t>circumstances</w:t>
      </w:r>
      <w:r w:rsidRPr="004758B6">
        <w:rPr>
          <w:spacing w:val="-9"/>
          <w:sz w:val="20"/>
          <w:szCs w:val="20"/>
        </w:rPr>
        <w:t xml:space="preserve"> </w:t>
      </w:r>
      <w:r w:rsidRPr="004758B6">
        <w:rPr>
          <w:sz w:val="20"/>
          <w:szCs w:val="20"/>
        </w:rPr>
        <w:t>or</w:t>
      </w:r>
      <w:r w:rsidRPr="004758B6">
        <w:rPr>
          <w:spacing w:val="-9"/>
          <w:sz w:val="20"/>
          <w:szCs w:val="20"/>
        </w:rPr>
        <w:t xml:space="preserve"> </w:t>
      </w:r>
      <w:r w:rsidRPr="004758B6">
        <w:rPr>
          <w:sz w:val="20"/>
          <w:szCs w:val="20"/>
        </w:rPr>
        <w:t>force</w:t>
      </w:r>
      <w:r w:rsidRPr="004758B6">
        <w:rPr>
          <w:spacing w:val="-9"/>
          <w:sz w:val="20"/>
          <w:szCs w:val="20"/>
        </w:rPr>
        <w:t xml:space="preserve"> </w:t>
      </w:r>
      <w:r w:rsidRPr="004758B6">
        <w:rPr>
          <w:sz w:val="20"/>
          <w:szCs w:val="20"/>
        </w:rPr>
        <w:t>majeure</w:t>
      </w:r>
      <w:r w:rsidRPr="004758B6">
        <w:rPr>
          <w:spacing w:val="-10"/>
          <w:sz w:val="20"/>
          <w:szCs w:val="20"/>
        </w:rPr>
        <w:t xml:space="preserve"> </w:t>
      </w:r>
      <w:r w:rsidRPr="004758B6">
        <w:rPr>
          <w:sz w:val="20"/>
          <w:szCs w:val="20"/>
        </w:rPr>
        <w:t>render</w:t>
      </w:r>
      <w:r w:rsidRPr="004758B6">
        <w:rPr>
          <w:spacing w:val="-9"/>
          <w:sz w:val="20"/>
          <w:szCs w:val="20"/>
        </w:rPr>
        <w:t xml:space="preserve"> </w:t>
      </w:r>
      <w:r w:rsidRPr="004758B6">
        <w:rPr>
          <w:sz w:val="20"/>
          <w:szCs w:val="20"/>
        </w:rPr>
        <w:t>normal</w:t>
      </w:r>
      <w:r w:rsidRPr="004758B6">
        <w:rPr>
          <w:spacing w:val="-8"/>
          <w:sz w:val="20"/>
          <w:szCs w:val="20"/>
        </w:rPr>
        <w:t xml:space="preserve"> </w:t>
      </w:r>
      <w:r w:rsidRPr="004758B6">
        <w:rPr>
          <w:sz w:val="20"/>
          <w:szCs w:val="20"/>
        </w:rPr>
        <w:t>performance</w:t>
      </w:r>
      <w:r w:rsidRPr="004758B6">
        <w:rPr>
          <w:spacing w:val="-11"/>
          <w:sz w:val="20"/>
          <w:szCs w:val="20"/>
        </w:rPr>
        <w:t xml:space="preserve"> </w:t>
      </w:r>
      <w:r w:rsidRPr="004758B6">
        <w:rPr>
          <w:sz w:val="20"/>
          <w:szCs w:val="20"/>
        </w:rPr>
        <w:t>of</w:t>
      </w:r>
      <w:r w:rsidRPr="004758B6">
        <w:rPr>
          <w:spacing w:val="-12"/>
          <w:sz w:val="20"/>
          <w:szCs w:val="20"/>
        </w:rPr>
        <w:t xml:space="preserve"> </w:t>
      </w:r>
      <w:r w:rsidRPr="004758B6">
        <w:rPr>
          <w:sz w:val="20"/>
          <w:szCs w:val="20"/>
        </w:rPr>
        <w:t>the</w:t>
      </w:r>
      <w:r w:rsidRPr="004758B6">
        <w:rPr>
          <w:spacing w:val="-10"/>
          <w:sz w:val="20"/>
          <w:szCs w:val="20"/>
        </w:rPr>
        <w:t xml:space="preserve"> </w:t>
      </w:r>
      <w:r w:rsidRPr="004758B6">
        <w:rPr>
          <w:sz w:val="20"/>
          <w:szCs w:val="20"/>
        </w:rPr>
        <w:t>project</w:t>
      </w:r>
      <w:r w:rsidRPr="004758B6">
        <w:rPr>
          <w:spacing w:val="-5"/>
          <w:sz w:val="20"/>
          <w:szCs w:val="20"/>
        </w:rPr>
        <w:t xml:space="preserve"> </w:t>
      </w:r>
      <w:r w:rsidRPr="004758B6">
        <w:rPr>
          <w:spacing w:val="-2"/>
          <w:sz w:val="20"/>
          <w:szCs w:val="20"/>
        </w:rPr>
        <w:t>impossible.</w:t>
      </w:r>
    </w:p>
    <w:p w14:paraId="0E365BDA" w14:textId="77777777" w:rsidR="00D136FF" w:rsidRPr="004758B6" w:rsidRDefault="00B25767">
      <w:pPr>
        <w:pStyle w:val="ListParagraph"/>
        <w:numPr>
          <w:ilvl w:val="0"/>
          <w:numId w:val="2"/>
        </w:numPr>
        <w:tabs>
          <w:tab w:val="left" w:pos="1079"/>
        </w:tabs>
        <w:spacing w:line="241" w:lineRule="exact"/>
        <w:ind w:left="1079" w:hanging="359"/>
        <w:rPr>
          <w:sz w:val="20"/>
          <w:szCs w:val="20"/>
        </w:rPr>
      </w:pPr>
      <w:r w:rsidRPr="004758B6">
        <w:rPr>
          <w:sz w:val="20"/>
          <w:szCs w:val="20"/>
        </w:rPr>
        <w:t>all</w:t>
      </w:r>
      <w:r w:rsidRPr="004758B6">
        <w:rPr>
          <w:spacing w:val="-11"/>
          <w:sz w:val="20"/>
          <w:szCs w:val="20"/>
        </w:rPr>
        <w:t xml:space="preserve"> </w:t>
      </w:r>
      <w:r w:rsidRPr="004758B6">
        <w:rPr>
          <w:sz w:val="20"/>
          <w:szCs w:val="20"/>
        </w:rPr>
        <w:t>technically</w:t>
      </w:r>
      <w:r w:rsidRPr="004758B6">
        <w:rPr>
          <w:spacing w:val="-10"/>
          <w:sz w:val="20"/>
          <w:szCs w:val="20"/>
        </w:rPr>
        <w:t xml:space="preserve"> </w:t>
      </w:r>
      <w:r w:rsidRPr="004758B6">
        <w:rPr>
          <w:sz w:val="20"/>
          <w:szCs w:val="20"/>
        </w:rPr>
        <w:t>compliant</w:t>
      </w:r>
      <w:r w:rsidRPr="004758B6">
        <w:rPr>
          <w:spacing w:val="-11"/>
          <w:sz w:val="20"/>
          <w:szCs w:val="20"/>
        </w:rPr>
        <w:t xml:space="preserve"> </w:t>
      </w:r>
      <w:r w:rsidRPr="004758B6">
        <w:rPr>
          <w:sz w:val="20"/>
          <w:szCs w:val="20"/>
        </w:rPr>
        <w:t>Bids</w:t>
      </w:r>
      <w:r w:rsidRPr="004758B6">
        <w:rPr>
          <w:spacing w:val="-9"/>
          <w:sz w:val="20"/>
          <w:szCs w:val="20"/>
        </w:rPr>
        <w:t xml:space="preserve"> </w:t>
      </w:r>
      <w:r w:rsidRPr="004758B6">
        <w:rPr>
          <w:sz w:val="20"/>
          <w:szCs w:val="20"/>
        </w:rPr>
        <w:t>exceed</w:t>
      </w:r>
      <w:r w:rsidRPr="004758B6">
        <w:rPr>
          <w:spacing w:val="-9"/>
          <w:sz w:val="20"/>
          <w:szCs w:val="20"/>
        </w:rPr>
        <w:t xml:space="preserve"> </w:t>
      </w:r>
      <w:r w:rsidRPr="004758B6">
        <w:rPr>
          <w:sz w:val="20"/>
          <w:szCs w:val="20"/>
        </w:rPr>
        <w:t>the</w:t>
      </w:r>
      <w:r w:rsidRPr="004758B6">
        <w:rPr>
          <w:spacing w:val="-11"/>
          <w:sz w:val="20"/>
          <w:szCs w:val="20"/>
        </w:rPr>
        <w:t xml:space="preserve"> </w:t>
      </w:r>
      <w:r w:rsidRPr="004758B6">
        <w:rPr>
          <w:sz w:val="20"/>
          <w:szCs w:val="20"/>
        </w:rPr>
        <w:t>financial</w:t>
      </w:r>
      <w:r w:rsidRPr="004758B6">
        <w:rPr>
          <w:spacing w:val="-10"/>
          <w:sz w:val="20"/>
          <w:szCs w:val="20"/>
        </w:rPr>
        <w:t xml:space="preserve"> </w:t>
      </w:r>
      <w:r w:rsidRPr="004758B6">
        <w:rPr>
          <w:sz w:val="20"/>
          <w:szCs w:val="20"/>
        </w:rPr>
        <w:t>resources</w:t>
      </w:r>
      <w:r w:rsidRPr="004758B6">
        <w:rPr>
          <w:spacing w:val="-8"/>
          <w:sz w:val="20"/>
          <w:szCs w:val="20"/>
        </w:rPr>
        <w:t xml:space="preserve"> </w:t>
      </w:r>
      <w:r w:rsidRPr="004758B6">
        <w:rPr>
          <w:sz w:val="20"/>
          <w:szCs w:val="20"/>
        </w:rPr>
        <w:t>available;</w:t>
      </w:r>
      <w:r w:rsidRPr="004758B6">
        <w:rPr>
          <w:spacing w:val="-7"/>
          <w:sz w:val="20"/>
          <w:szCs w:val="20"/>
        </w:rPr>
        <w:t xml:space="preserve"> </w:t>
      </w:r>
      <w:r w:rsidRPr="004758B6">
        <w:rPr>
          <w:spacing w:val="-5"/>
          <w:sz w:val="20"/>
          <w:szCs w:val="20"/>
        </w:rPr>
        <w:t>or</w:t>
      </w:r>
    </w:p>
    <w:p w14:paraId="39276999" w14:textId="77777777" w:rsidR="00D136FF" w:rsidRPr="004758B6" w:rsidRDefault="00B25767">
      <w:pPr>
        <w:pStyle w:val="ListParagraph"/>
        <w:numPr>
          <w:ilvl w:val="0"/>
          <w:numId w:val="2"/>
        </w:numPr>
        <w:tabs>
          <w:tab w:val="left" w:pos="1079"/>
        </w:tabs>
        <w:spacing w:line="242" w:lineRule="exact"/>
        <w:ind w:left="1079" w:hanging="359"/>
        <w:rPr>
          <w:sz w:val="20"/>
          <w:szCs w:val="20"/>
        </w:rPr>
      </w:pPr>
      <w:proofErr w:type="gramStart"/>
      <w:r w:rsidRPr="004758B6">
        <w:rPr>
          <w:sz w:val="20"/>
          <w:szCs w:val="20"/>
        </w:rPr>
        <w:t>there</w:t>
      </w:r>
      <w:proofErr w:type="gramEnd"/>
      <w:r w:rsidRPr="004758B6">
        <w:rPr>
          <w:spacing w:val="-12"/>
          <w:sz w:val="20"/>
          <w:szCs w:val="20"/>
        </w:rPr>
        <w:t xml:space="preserve"> </w:t>
      </w:r>
      <w:r w:rsidRPr="004758B6">
        <w:rPr>
          <w:sz w:val="20"/>
          <w:szCs w:val="20"/>
        </w:rPr>
        <w:t>have</w:t>
      </w:r>
      <w:r w:rsidRPr="004758B6">
        <w:rPr>
          <w:spacing w:val="-9"/>
          <w:sz w:val="20"/>
          <w:szCs w:val="20"/>
        </w:rPr>
        <w:t xml:space="preserve"> </w:t>
      </w:r>
      <w:r w:rsidRPr="004758B6">
        <w:rPr>
          <w:sz w:val="20"/>
          <w:szCs w:val="20"/>
        </w:rPr>
        <w:t>been</w:t>
      </w:r>
      <w:r w:rsidRPr="004758B6">
        <w:rPr>
          <w:spacing w:val="-8"/>
          <w:sz w:val="20"/>
          <w:szCs w:val="20"/>
        </w:rPr>
        <w:t xml:space="preserve"> </w:t>
      </w:r>
      <w:r w:rsidRPr="004758B6">
        <w:rPr>
          <w:sz w:val="20"/>
          <w:szCs w:val="20"/>
        </w:rPr>
        <w:t>irregularities</w:t>
      </w:r>
      <w:r w:rsidRPr="004758B6">
        <w:rPr>
          <w:spacing w:val="-6"/>
          <w:sz w:val="20"/>
          <w:szCs w:val="20"/>
        </w:rPr>
        <w:t xml:space="preserve"> </w:t>
      </w:r>
      <w:r w:rsidRPr="004758B6">
        <w:rPr>
          <w:sz w:val="20"/>
          <w:szCs w:val="20"/>
        </w:rPr>
        <w:t>in</w:t>
      </w:r>
      <w:r w:rsidRPr="004758B6">
        <w:rPr>
          <w:spacing w:val="-5"/>
          <w:sz w:val="20"/>
          <w:szCs w:val="20"/>
        </w:rPr>
        <w:t xml:space="preserve"> </w:t>
      </w:r>
      <w:r w:rsidRPr="004758B6">
        <w:rPr>
          <w:sz w:val="20"/>
          <w:szCs w:val="20"/>
        </w:rPr>
        <w:t>the</w:t>
      </w:r>
      <w:r w:rsidRPr="004758B6">
        <w:rPr>
          <w:spacing w:val="-10"/>
          <w:sz w:val="20"/>
          <w:szCs w:val="20"/>
        </w:rPr>
        <w:t xml:space="preserve"> </w:t>
      </w:r>
      <w:r w:rsidRPr="004758B6">
        <w:rPr>
          <w:sz w:val="20"/>
          <w:szCs w:val="20"/>
        </w:rPr>
        <w:t>procedure,</w:t>
      </w:r>
      <w:r w:rsidRPr="004758B6">
        <w:rPr>
          <w:spacing w:val="-8"/>
          <w:sz w:val="20"/>
          <w:szCs w:val="20"/>
        </w:rPr>
        <w:t xml:space="preserve"> </w:t>
      </w:r>
      <w:proofErr w:type="gramStart"/>
      <w:r w:rsidRPr="004758B6">
        <w:rPr>
          <w:sz w:val="20"/>
          <w:szCs w:val="20"/>
        </w:rPr>
        <w:t>in</w:t>
      </w:r>
      <w:r w:rsidRPr="004758B6">
        <w:rPr>
          <w:spacing w:val="-6"/>
          <w:sz w:val="20"/>
          <w:szCs w:val="20"/>
        </w:rPr>
        <w:t xml:space="preserve"> </w:t>
      </w:r>
      <w:r w:rsidRPr="004758B6">
        <w:rPr>
          <w:sz w:val="20"/>
          <w:szCs w:val="20"/>
        </w:rPr>
        <w:t>particular</w:t>
      </w:r>
      <w:r w:rsidRPr="004758B6">
        <w:rPr>
          <w:spacing w:val="-8"/>
          <w:sz w:val="20"/>
          <w:szCs w:val="20"/>
        </w:rPr>
        <w:t xml:space="preserve"> </w:t>
      </w:r>
      <w:r w:rsidRPr="004758B6">
        <w:rPr>
          <w:sz w:val="20"/>
          <w:szCs w:val="20"/>
        </w:rPr>
        <w:t>where</w:t>
      </w:r>
      <w:proofErr w:type="gramEnd"/>
      <w:r w:rsidRPr="004758B6">
        <w:rPr>
          <w:spacing w:val="-5"/>
          <w:sz w:val="20"/>
          <w:szCs w:val="20"/>
        </w:rPr>
        <w:t xml:space="preserve"> </w:t>
      </w:r>
      <w:r w:rsidRPr="004758B6">
        <w:rPr>
          <w:sz w:val="20"/>
          <w:szCs w:val="20"/>
        </w:rPr>
        <w:t>these</w:t>
      </w:r>
      <w:r w:rsidRPr="004758B6">
        <w:rPr>
          <w:spacing w:val="-9"/>
          <w:sz w:val="20"/>
          <w:szCs w:val="20"/>
        </w:rPr>
        <w:t xml:space="preserve"> </w:t>
      </w:r>
      <w:r w:rsidRPr="004758B6">
        <w:rPr>
          <w:sz w:val="20"/>
          <w:szCs w:val="20"/>
        </w:rPr>
        <w:t>have</w:t>
      </w:r>
      <w:r w:rsidRPr="004758B6">
        <w:rPr>
          <w:spacing w:val="-9"/>
          <w:sz w:val="20"/>
          <w:szCs w:val="20"/>
        </w:rPr>
        <w:t xml:space="preserve"> </w:t>
      </w:r>
      <w:r w:rsidRPr="004758B6">
        <w:rPr>
          <w:sz w:val="20"/>
          <w:szCs w:val="20"/>
        </w:rPr>
        <w:t>prevented</w:t>
      </w:r>
      <w:r w:rsidRPr="004758B6">
        <w:rPr>
          <w:spacing w:val="-6"/>
          <w:sz w:val="20"/>
          <w:szCs w:val="20"/>
        </w:rPr>
        <w:t xml:space="preserve"> </w:t>
      </w:r>
      <w:r w:rsidRPr="004758B6">
        <w:rPr>
          <w:sz w:val="20"/>
          <w:szCs w:val="20"/>
        </w:rPr>
        <w:t>fair</w:t>
      </w:r>
      <w:r w:rsidRPr="004758B6">
        <w:rPr>
          <w:spacing w:val="-8"/>
          <w:sz w:val="20"/>
          <w:szCs w:val="20"/>
        </w:rPr>
        <w:t xml:space="preserve"> </w:t>
      </w:r>
      <w:r w:rsidRPr="004758B6">
        <w:rPr>
          <w:spacing w:val="-2"/>
          <w:sz w:val="20"/>
          <w:szCs w:val="20"/>
        </w:rPr>
        <w:t>competition.</w:t>
      </w:r>
    </w:p>
    <w:p w14:paraId="6019226C" w14:textId="77777777" w:rsidR="00D136FF" w:rsidRPr="004758B6" w:rsidRDefault="00B25767">
      <w:pPr>
        <w:pStyle w:val="BodyText"/>
        <w:spacing w:before="1"/>
        <w:ind w:left="360" w:right="353"/>
        <w:jc w:val="both"/>
      </w:pPr>
      <w:r w:rsidRPr="004758B6">
        <w:t>DRC shall not be liable for damages, whatever their nature (</w:t>
      </w:r>
      <w:proofErr w:type="gramStart"/>
      <w:r w:rsidRPr="004758B6">
        <w:t>in particular damages</w:t>
      </w:r>
      <w:proofErr w:type="gramEnd"/>
      <w:r w:rsidRPr="004758B6">
        <w:t xml:space="preserve"> for loss of profits) or relationship to the cancellation of an RFP, even if</w:t>
      </w:r>
      <w:r w:rsidRPr="004758B6">
        <w:rPr>
          <w:spacing w:val="-1"/>
        </w:rPr>
        <w:t xml:space="preserve"> </w:t>
      </w:r>
      <w:r w:rsidRPr="004758B6">
        <w:t>DRC has been advised of</w:t>
      </w:r>
      <w:r w:rsidRPr="004758B6">
        <w:rPr>
          <w:spacing w:val="-1"/>
        </w:rPr>
        <w:t xml:space="preserve"> </w:t>
      </w:r>
      <w:r w:rsidRPr="004758B6">
        <w:t>the</w:t>
      </w:r>
      <w:r w:rsidRPr="004758B6">
        <w:rPr>
          <w:spacing w:val="-1"/>
        </w:rPr>
        <w:t xml:space="preserve"> </w:t>
      </w:r>
      <w:r w:rsidRPr="004758B6">
        <w:t>possibility of damages. The publication of a procurement notice does not commit DRC to implement the program or project announced.</w:t>
      </w:r>
    </w:p>
    <w:p w14:paraId="19219836" w14:textId="77777777" w:rsidR="00D136FF" w:rsidRPr="004758B6" w:rsidRDefault="00D136FF">
      <w:pPr>
        <w:pStyle w:val="BodyText"/>
        <w:spacing w:before="5"/>
      </w:pPr>
    </w:p>
    <w:p w14:paraId="1A59555A" w14:textId="77777777" w:rsidR="00D136FF" w:rsidRPr="004758B6" w:rsidRDefault="00B25767">
      <w:pPr>
        <w:pStyle w:val="Heading1"/>
        <w:numPr>
          <w:ilvl w:val="0"/>
          <w:numId w:val="12"/>
        </w:numPr>
        <w:tabs>
          <w:tab w:val="left" w:pos="1079"/>
        </w:tabs>
        <w:spacing w:line="243" w:lineRule="exact"/>
        <w:ind w:left="1079" w:hanging="719"/>
      </w:pPr>
      <w:bookmarkStart w:id="33" w:name="XX._QUERIES_ABOUT_THIS_RFP"/>
      <w:bookmarkEnd w:id="33"/>
      <w:r w:rsidRPr="004758B6">
        <w:t>QUERIES</w:t>
      </w:r>
      <w:r w:rsidRPr="004758B6">
        <w:rPr>
          <w:spacing w:val="-10"/>
        </w:rPr>
        <w:t xml:space="preserve"> </w:t>
      </w:r>
      <w:r w:rsidRPr="004758B6">
        <w:t>ABOUT</w:t>
      </w:r>
      <w:r w:rsidRPr="004758B6">
        <w:rPr>
          <w:spacing w:val="-9"/>
        </w:rPr>
        <w:t xml:space="preserve"> </w:t>
      </w:r>
      <w:r w:rsidRPr="004758B6">
        <w:t>THIS</w:t>
      </w:r>
      <w:r w:rsidRPr="004758B6">
        <w:rPr>
          <w:spacing w:val="-9"/>
        </w:rPr>
        <w:t xml:space="preserve"> </w:t>
      </w:r>
      <w:r w:rsidRPr="004758B6">
        <w:rPr>
          <w:spacing w:val="-5"/>
        </w:rPr>
        <w:t>RFP</w:t>
      </w:r>
    </w:p>
    <w:p w14:paraId="10451DEA" w14:textId="7103223C" w:rsidR="00D136FF" w:rsidRPr="004758B6" w:rsidRDefault="7AC725D5" w:rsidP="123C1770">
      <w:pPr>
        <w:pStyle w:val="BodyText"/>
        <w:spacing w:line="243" w:lineRule="exact"/>
        <w:ind w:left="360"/>
        <w:jc w:val="both"/>
        <w:rPr>
          <w:color w:val="0000FF"/>
          <w:u w:val="single"/>
        </w:rPr>
      </w:pPr>
      <w:r w:rsidRPr="004758B6">
        <w:t>For</w:t>
      </w:r>
      <w:r w:rsidRPr="004758B6">
        <w:rPr>
          <w:spacing w:val="-10"/>
        </w:rPr>
        <w:t xml:space="preserve"> </w:t>
      </w:r>
      <w:r w:rsidRPr="004758B6">
        <w:t>queries</w:t>
      </w:r>
      <w:r w:rsidRPr="004758B6">
        <w:rPr>
          <w:spacing w:val="-8"/>
        </w:rPr>
        <w:t xml:space="preserve"> </w:t>
      </w:r>
      <w:r w:rsidRPr="004758B6">
        <w:t>on</w:t>
      </w:r>
      <w:r w:rsidRPr="004758B6">
        <w:rPr>
          <w:spacing w:val="-9"/>
        </w:rPr>
        <w:t xml:space="preserve"> </w:t>
      </w:r>
      <w:r w:rsidRPr="004758B6">
        <w:t>this</w:t>
      </w:r>
      <w:r w:rsidRPr="004758B6">
        <w:rPr>
          <w:spacing w:val="-8"/>
        </w:rPr>
        <w:t xml:space="preserve"> </w:t>
      </w:r>
      <w:r w:rsidRPr="004758B6">
        <w:t>RFP,</w:t>
      </w:r>
      <w:r w:rsidRPr="004758B6">
        <w:rPr>
          <w:spacing w:val="-9"/>
        </w:rPr>
        <w:t xml:space="preserve"> </w:t>
      </w:r>
      <w:r w:rsidRPr="004758B6">
        <w:t>please</w:t>
      </w:r>
      <w:r w:rsidRPr="004758B6">
        <w:rPr>
          <w:spacing w:val="-12"/>
        </w:rPr>
        <w:t xml:space="preserve"> </w:t>
      </w:r>
      <w:r w:rsidRPr="004758B6">
        <w:t>contact:</w:t>
      </w:r>
      <w:r w:rsidRPr="004758B6">
        <w:rPr>
          <w:spacing w:val="-9"/>
        </w:rPr>
        <w:t xml:space="preserve"> </w:t>
      </w:r>
      <w:r w:rsidR="74D1C3EF" w:rsidRPr="004758B6">
        <w:rPr>
          <w:rFonts w:eastAsiaTheme="minorEastAsia"/>
          <w:color w:val="0000FF"/>
          <w:u w:val="single"/>
        </w:rPr>
        <w:t>bidqueries.irq.co@drc.ngo</w:t>
      </w:r>
    </w:p>
    <w:p w14:paraId="3860F2B0" w14:textId="77777777" w:rsidR="00D136FF" w:rsidRPr="004758B6" w:rsidRDefault="00B25767">
      <w:pPr>
        <w:spacing w:before="240"/>
        <w:ind w:left="358" w:firstLine="1"/>
        <w:rPr>
          <w:sz w:val="20"/>
          <w:szCs w:val="20"/>
        </w:rPr>
      </w:pPr>
      <w:r w:rsidRPr="004758B6">
        <w:rPr>
          <w:color w:val="202020"/>
          <w:sz w:val="20"/>
          <w:szCs w:val="20"/>
        </w:rPr>
        <w:t>All</w:t>
      </w:r>
      <w:r w:rsidRPr="004758B6">
        <w:rPr>
          <w:color w:val="202020"/>
          <w:spacing w:val="19"/>
          <w:sz w:val="20"/>
          <w:szCs w:val="20"/>
        </w:rPr>
        <w:t xml:space="preserve"> </w:t>
      </w:r>
      <w:r w:rsidRPr="004758B6">
        <w:rPr>
          <w:color w:val="202020"/>
          <w:sz w:val="20"/>
          <w:szCs w:val="20"/>
        </w:rPr>
        <w:t>questions</w:t>
      </w:r>
      <w:r w:rsidRPr="004758B6">
        <w:rPr>
          <w:color w:val="202020"/>
          <w:spacing w:val="22"/>
          <w:sz w:val="20"/>
          <w:szCs w:val="20"/>
        </w:rPr>
        <w:t xml:space="preserve"> </w:t>
      </w:r>
      <w:r w:rsidRPr="004758B6">
        <w:rPr>
          <w:color w:val="202020"/>
          <w:sz w:val="20"/>
          <w:szCs w:val="20"/>
        </w:rPr>
        <w:t>regarding</w:t>
      </w:r>
      <w:r w:rsidRPr="004758B6">
        <w:rPr>
          <w:color w:val="202020"/>
          <w:spacing w:val="18"/>
          <w:sz w:val="20"/>
          <w:szCs w:val="20"/>
        </w:rPr>
        <w:t xml:space="preserve"> </w:t>
      </w:r>
      <w:r w:rsidRPr="004758B6">
        <w:rPr>
          <w:color w:val="202020"/>
          <w:sz w:val="20"/>
          <w:szCs w:val="20"/>
        </w:rPr>
        <w:t>this</w:t>
      </w:r>
      <w:r w:rsidRPr="004758B6">
        <w:rPr>
          <w:color w:val="202020"/>
          <w:spacing w:val="22"/>
          <w:sz w:val="20"/>
          <w:szCs w:val="20"/>
        </w:rPr>
        <w:t xml:space="preserve"> </w:t>
      </w:r>
      <w:r w:rsidRPr="004758B6">
        <w:rPr>
          <w:color w:val="202020"/>
          <w:sz w:val="20"/>
          <w:szCs w:val="20"/>
        </w:rPr>
        <w:t>RFP</w:t>
      </w:r>
      <w:r w:rsidRPr="004758B6">
        <w:rPr>
          <w:color w:val="202020"/>
          <w:spacing w:val="21"/>
          <w:sz w:val="20"/>
          <w:szCs w:val="20"/>
        </w:rPr>
        <w:t xml:space="preserve"> </w:t>
      </w:r>
      <w:r w:rsidRPr="004758B6">
        <w:rPr>
          <w:color w:val="202020"/>
          <w:sz w:val="20"/>
          <w:szCs w:val="20"/>
        </w:rPr>
        <w:t>shall</w:t>
      </w:r>
      <w:r w:rsidRPr="004758B6">
        <w:rPr>
          <w:color w:val="202020"/>
          <w:spacing w:val="20"/>
          <w:sz w:val="20"/>
          <w:szCs w:val="20"/>
        </w:rPr>
        <w:t xml:space="preserve"> </w:t>
      </w:r>
      <w:r w:rsidRPr="004758B6">
        <w:rPr>
          <w:color w:val="202020"/>
          <w:sz w:val="20"/>
          <w:szCs w:val="20"/>
        </w:rPr>
        <w:t>be</w:t>
      </w:r>
      <w:r w:rsidRPr="004758B6">
        <w:rPr>
          <w:color w:val="202020"/>
          <w:spacing w:val="18"/>
          <w:sz w:val="20"/>
          <w:szCs w:val="20"/>
        </w:rPr>
        <w:t xml:space="preserve"> </w:t>
      </w:r>
      <w:r w:rsidRPr="004758B6">
        <w:rPr>
          <w:color w:val="202020"/>
          <w:sz w:val="20"/>
          <w:szCs w:val="20"/>
        </w:rPr>
        <w:t>submitted</w:t>
      </w:r>
      <w:r w:rsidRPr="004758B6">
        <w:rPr>
          <w:color w:val="202020"/>
          <w:spacing w:val="22"/>
          <w:sz w:val="20"/>
          <w:szCs w:val="20"/>
        </w:rPr>
        <w:t xml:space="preserve"> </w:t>
      </w:r>
      <w:r w:rsidRPr="004758B6">
        <w:rPr>
          <w:color w:val="202020"/>
          <w:sz w:val="20"/>
          <w:szCs w:val="20"/>
        </w:rPr>
        <w:t>in</w:t>
      </w:r>
      <w:r w:rsidRPr="004758B6">
        <w:rPr>
          <w:color w:val="202020"/>
          <w:spacing w:val="22"/>
          <w:sz w:val="20"/>
          <w:szCs w:val="20"/>
        </w:rPr>
        <w:t xml:space="preserve"> </w:t>
      </w:r>
      <w:r w:rsidRPr="004758B6">
        <w:rPr>
          <w:color w:val="202020"/>
          <w:sz w:val="20"/>
          <w:szCs w:val="20"/>
        </w:rPr>
        <w:t>writing</w:t>
      </w:r>
      <w:r w:rsidRPr="004758B6">
        <w:rPr>
          <w:color w:val="202020"/>
          <w:spacing w:val="18"/>
          <w:sz w:val="20"/>
          <w:szCs w:val="20"/>
        </w:rPr>
        <w:t xml:space="preserve"> </w:t>
      </w:r>
      <w:r w:rsidRPr="004758B6">
        <w:rPr>
          <w:color w:val="202020"/>
          <w:sz w:val="20"/>
          <w:szCs w:val="20"/>
        </w:rPr>
        <w:t>to</w:t>
      </w:r>
      <w:r w:rsidRPr="004758B6">
        <w:rPr>
          <w:color w:val="202020"/>
          <w:spacing w:val="21"/>
          <w:sz w:val="20"/>
          <w:szCs w:val="20"/>
        </w:rPr>
        <w:t xml:space="preserve"> </w:t>
      </w:r>
      <w:r w:rsidRPr="004758B6">
        <w:rPr>
          <w:color w:val="202020"/>
          <w:sz w:val="20"/>
          <w:szCs w:val="20"/>
        </w:rPr>
        <w:t>the</w:t>
      </w:r>
      <w:r w:rsidRPr="004758B6">
        <w:rPr>
          <w:color w:val="202020"/>
          <w:spacing w:val="18"/>
          <w:sz w:val="20"/>
          <w:szCs w:val="20"/>
        </w:rPr>
        <w:t xml:space="preserve"> </w:t>
      </w:r>
      <w:r w:rsidRPr="004758B6">
        <w:rPr>
          <w:color w:val="202020"/>
          <w:sz w:val="20"/>
          <w:szCs w:val="20"/>
        </w:rPr>
        <w:t>above.</w:t>
      </w:r>
      <w:r w:rsidRPr="004758B6">
        <w:rPr>
          <w:color w:val="202020"/>
          <w:spacing w:val="18"/>
          <w:sz w:val="20"/>
          <w:szCs w:val="20"/>
        </w:rPr>
        <w:t xml:space="preserve"> </w:t>
      </w:r>
      <w:r w:rsidRPr="004758B6">
        <w:rPr>
          <w:color w:val="202020"/>
          <w:sz w:val="20"/>
          <w:szCs w:val="20"/>
        </w:rPr>
        <w:t>On</w:t>
      </w:r>
      <w:r w:rsidRPr="004758B6">
        <w:rPr>
          <w:color w:val="202020"/>
          <w:spacing w:val="22"/>
          <w:sz w:val="20"/>
          <w:szCs w:val="20"/>
        </w:rPr>
        <w:t xml:space="preserve"> </w:t>
      </w:r>
      <w:r w:rsidRPr="004758B6">
        <w:rPr>
          <w:color w:val="202020"/>
          <w:sz w:val="20"/>
          <w:szCs w:val="20"/>
        </w:rPr>
        <w:t>the</w:t>
      </w:r>
      <w:r w:rsidRPr="004758B6">
        <w:rPr>
          <w:color w:val="202020"/>
          <w:spacing w:val="18"/>
          <w:sz w:val="20"/>
          <w:szCs w:val="20"/>
        </w:rPr>
        <w:t xml:space="preserve"> </w:t>
      </w:r>
      <w:r w:rsidRPr="004758B6">
        <w:rPr>
          <w:color w:val="202020"/>
          <w:sz w:val="20"/>
          <w:szCs w:val="20"/>
        </w:rPr>
        <w:t>subject</w:t>
      </w:r>
      <w:r w:rsidRPr="004758B6">
        <w:rPr>
          <w:color w:val="202020"/>
          <w:spacing w:val="21"/>
          <w:sz w:val="20"/>
          <w:szCs w:val="20"/>
        </w:rPr>
        <w:t xml:space="preserve"> </w:t>
      </w:r>
      <w:r w:rsidRPr="004758B6">
        <w:rPr>
          <w:color w:val="202020"/>
          <w:sz w:val="20"/>
          <w:szCs w:val="20"/>
        </w:rPr>
        <w:t>line,</w:t>
      </w:r>
      <w:r w:rsidRPr="004758B6">
        <w:rPr>
          <w:color w:val="202020"/>
          <w:spacing w:val="21"/>
          <w:sz w:val="20"/>
          <w:szCs w:val="20"/>
        </w:rPr>
        <w:t xml:space="preserve"> </w:t>
      </w:r>
      <w:r w:rsidRPr="004758B6">
        <w:rPr>
          <w:color w:val="202020"/>
          <w:sz w:val="20"/>
          <w:szCs w:val="20"/>
        </w:rPr>
        <w:t>please</w:t>
      </w:r>
      <w:r w:rsidRPr="004758B6">
        <w:rPr>
          <w:color w:val="202020"/>
          <w:spacing w:val="20"/>
          <w:sz w:val="20"/>
          <w:szCs w:val="20"/>
        </w:rPr>
        <w:t xml:space="preserve"> </w:t>
      </w:r>
      <w:r w:rsidRPr="004758B6">
        <w:rPr>
          <w:color w:val="202020"/>
          <w:sz w:val="20"/>
          <w:szCs w:val="20"/>
        </w:rPr>
        <w:t>indicate</w:t>
      </w:r>
      <w:r w:rsidRPr="004758B6">
        <w:rPr>
          <w:color w:val="202020"/>
          <w:spacing w:val="18"/>
          <w:sz w:val="20"/>
          <w:szCs w:val="20"/>
        </w:rPr>
        <w:t xml:space="preserve"> </w:t>
      </w:r>
      <w:r w:rsidRPr="004758B6">
        <w:rPr>
          <w:color w:val="202020"/>
          <w:sz w:val="20"/>
          <w:szCs w:val="20"/>
        </w:rPr>
        <w:t>the</w:t>
      </w:r>
      <w:r w:rsidRPr="004758B6">
        <w:rPr>
          <w:color w:val="202020"/>
          <w:spacing w:val="18"/>
          <w:sz w:val="20"/>
          <w:szCs w:val="20"/>
        </w:rPr>
        <w:t xml:space="preserve"> </w:t>
      </w:r>
      <w:r w:rsidRPr="004758B6">
        <w:rPr>
          <w:color w:val="202020"/>
          <w:sz w:val="20"/>
          <w:szCs w:val="20"/>
        </w:rPr>
        <w:t xml:space="preserve">RFP number. </w:t>
      </w:r>
      <w:r w:rsidRPr="004758B6">
        <w:rPr>
          <w:b/>
          <w:color w:val="202020"/>
          <w:sz w:val="20"/>
          <w:szCs w:val="20"/>
        </w:rPr>
        <w:t xml:space="preserve">Bids shall </w:t>
      </w:r>
      <w:r w:rsidRPr="004758B6">
        <w:rPr>
          <w:b/>
          <w:color w:val="202020"/>
          <w:sz w:val="20"/>
          <w:szCs w:val="20"/>
          <w:u w:val="single" w:color="202020"/>
        </w:rPr>
        <w:t>not</w:t>
      </w:r>
      <w:r w:rsidRPr="004758B6">
        <w:rPr>
          <w:b/>
          <w:color w:val="202020"/>
          <w:sz w:val="20"/>
          <w:szCs w:val="20"/>
        </w:rPr>
        <w:t xml:space="preserve"> be sent to the above email</w:t>
      </w:r>
      <w:r w:rsidRPr="004758B6">
        <w:rPr>
          <w:color w:val="202020"/>
          <w:sz w:val="20"/>
          <w:szCs w:val="20"/>
        </w:rPr>
        <w:t>.</w:t>
      </w:r>
    </w:p>
    <w:p w14:paraId="11711F17" w14:textId="77777777" w:rsidR="00D136FF" w:rsidRPr="004758B6" w:rsidRDefault="00B25767">
      <w:pPr>
        <w:pStyle w:val="BodyText"/>
        <w:spacing w:before="2"/>
        <w:ind w:left="360" w:hanging="1"/>
      </w:pPr>
      <w:r w:rsidRPr="004758B6">
        <w:rPr>
          <w:color w:val="202020"/>
        </w:rPr>
        <w:t>All</w:t>
      </w:r>
      <w:r w:rsidRPr="004758B6">
        <w:rPr>
          <w:color w:val="202020"/>
          <w:spacing w:val="-9"/>
        </w:rPr>
        <w:t xml:space="preserve"> </w:t>
      </w:r>
      <w:r w:rsidRPr="004758B6">
        <w:rPr>
          <w:color w:val="202020"/>
        </w:rPr>
        <w:t>questions</w:t>
      </w:r>
      <w:r w:rsidRPr="004758B6">
        <w:rPr>
          <w:color w:val="202020"/>
          <w:spacing w:val="-6"/>
        </w:rPr>
        <w:t xml:space="preserve"> </w:t>
      </w:r>
      <w:r w:rsidRPr="004758B6">
        <w:rPr>
          <w:color w:val="202020"/>
        </w:rPr>
        <w:t>during</w:t>
      </w:r>
      <w:r w:rsidRPr="004758B6">
        <w:rPr>
          <w:color w:val="202020"/>
          <w:spacing w:val="-10"/>
        </w:rPr>
        <w:t xml:space="preserve"> </w:t>
      </w:r>
      <w:r w:rsidRPr="004758B6">
        <w:rPr>
          <w:color w:val="202020"/>
        </w:rPr>
        <w:t>the</w:t>
      </w:r>
      <w:r w:rsidRPr="004758B6">
        <w:rPr>
          <w:color w:val="202020"/>
          <w:spacing w:val="-8"/>
        </w:rPr>
        <w:t xml:space="preserve"> </w:t>
      </w:r>
      <w:r w:rsidRPr="004758B6">
        <w:rPr>
          <w:color w:val="202020"/>
        </w:rPr>
        <w:t>tender</w:t>
      </w:r>
      <w:r w:rsidRPr="004758B6">
        <w:rPr>
          <w:color w:val="202020"/>
          <w:spacing w:val="-7"/>
        </w:rPr>
        <w:t xml:space="preserve"> </w:t>
      </w:r>
      <w:r w:rsidRPr="004758B6">
        <w:rPr>
          <w:color w:val="202020"/>
        </w:rPr>
        <w:t>period,</w:t>
      </w:r>
      <w:r w:rsidRPr="004758B6">
        <w:rPr>
          <w:color w:val="202020"/>
          <w:spacing w:val="-6"/>
        </w:rPr>
        <w:t xml:space="preserve"> </w:t>
      </w:r>
      <w:r w:rsidRPr="004758B6">
        <w:rPr>
          <w:color w:val="202020"/>
        </w:rPr>
        <w:t>as</w:t>
      </w:r>
      <w:r w:rsidRPr="004758B6">
        <w:rPr>
          <w:color w:val="202020"/>
          <w:spacing w:val="-3"/>
        </w:rPr>
        <w:t xml:space="preserve"> </w:t>
      </w:r>
      <w:r w:rsidRPr="004758B6">
        <w:rPr>
          <w:color w:val="202020"/>
        </w:rPr>
        <w:t>well</w:t>
      </w:r>
      <w:r w:rsidRPr="004758B6">
        <w:rPr>
          <w:color w:val="202020"/>
          <w:spacing w:val="-7"/>
        </w:rPr>
        <w:t xml:space="preserve"> </w:t>
      </w:r>
      <w:r w:rsidRPr="004758B6">
        <w:rPr>
          <w:color w:val="202020"/>
        </w:rPr>
        <w:t>as</w:t>
      </w:r>
      <w:r w:rsidRPr="004758B6">
        <w:rPr>
          <w:color w:val="202020"/>
          <w:spacing w:val="-5"/>
        </w:rPr>
        <w:t xml:space="preserve"> </w:t>
      </w:r>
      <w:r w:rsidRPr="004758B6">
        <w:rPr>
          <w:color w:val="202020"/>
        </w:rPr>
        <w:t>the</w:t>
      </w:r>
      <w:r w:rsidRPr="004758B6">
        <w:rPr>
          <w:color w:val="202020"/>
          <w:spacing w:val="-8"/>
        </w:rPr>
        <w:t xml:space="preserve"> </w:t>
      </w:r>
      <w:r w:rsidRPr="004758B6">
        <w:rPr>
          <w:color w:val="202020"/>
        </w:rPr>
        <w:t>associated</w:t>
      </w:r>
      <w:r w:rsidRPr="004758B6">
        <w:rPr>
          <w:color w:val="202020"/>
          <w:spacing w:val="-6"/>
        </w:rPr>
        <w:t xml:space="preserve"> </w:t>
      </w:r>
      <w:r w:rsidRPr="004758B6">
        <w:rPr>
          <w:color w:val="202020"/>
        </w:rPr>
        <w:t>answers,</w:t>
      </w:r>
      <w:r w:rsidRPr="004758B6">
        <w:rPr>
          <w:color w:val="202020"/>
          <w:spacing w:val="-6"/>
        </w:rPr>
        <w:t xml:space="preserve"> </w:t>
      </w:r>
      <w:r w:rsidRPr="004758B6">
        <w:rPr>
          <w:color w:val="202020"/>
        </w:rPr>
        <w:t>will</w:t>
      </w:r>
      <w:r w:rsidRPr="004758B6">
        <w:rPr>
          <w:color w:val="202020"/>
          <w:spacing w:val="-7"/>
        </w:rPr>
        <w:t xml:space="preserve"> </w:t>
      </w:r>
      <w:r w:rsidRPr="004758B6">
        <w:rPr>
          <w:color w:val="202020"/>
        </w:rPr>
        <w:t>be</w:t>
      </w:r>
      <w:r w:rsidRPr="004758B6">
        <w:rPr>
          <w:color w:val="202020"/>
          <w:spacing w:val="-10"/>
        </w:rPr>
        <w:t xml:space="preserve"> </w:t>
      </w:r>
      <w:r w:rsidRPr="004758B6">
        <w:rPr>
          <w:color w:val="202020"/>
        </w:rPr>
        <w:t>shared</w:t>
      </w:r>
      <w:r w:rsidRPr="004758B6">
        <w:rPr>
          <w:color w:val="202020"/>
          <w:spacing w:val="-6"/>
        </w:rPr>
        <w:t xml:space="preserve"> </w:t>
      </w:r>
      <w:r w:rsidRPr="004758B6">
        <w:rPr>
          <w:color w:val="202020"/>
        </w:rPr>
        <w:t>with</w:t>
      </w:r>
      <w:r w:rsidRPr="004758B6">
        <w:rPr>
          <w:color w:val="202020"/>
          <w:spacing w:val="-3"/>
        </w:rPr>
        <w:t xml:space="preserve"> </w:t>
      </w:r>
      <w:r w:rsidRPr="004758B6">
        <w:rPr>
          <w:color w:val="202020"/>
        </w:rPr>
        <w:t>all</w:t>
      </w:r>
      <w:r w:rsidRPr="004758B6">
        <w:rPr>
          <w:color w:val="202020"/>
          <w:spacing w:val="-9"/>
        </w:rPr>
        <w:t xml:space="preserve"> </w:t>
      </w:r>
      <w:r w:rsidRPr="004758B6">
        <w:rPr>
          <w:color w:val="202020"/>
        </w:rPr>
        <w:t>suppliers</w:t>
      </w:r>
      <w:r w:rsidRPr="004758B6">
        <w:rPr>
          <w:color w:val="202020"/>
          <w:spacing w:val="-6"/>
        </w:rPr>
        <w:t xml:space="preserve"> </w:t>
      </w:r>
      <w:r w:rsidRPr="004758B6">
        <w:rPr>
          <w:color w:val="202020"/>
        </w:rPr>
        <w:t>invited,</w:t>
      </w:r>
      <w:r w:rsidRPr="004758B6">
        <w:rPr>
          <w:color w:val="202020"/>
          <w:spacing w:val="-9"/>
        </w:rPr>
        <w:t xml:space="preserve"> </w:t>
      </w:r>
      <w:r w:rsidRPr="004758B6">
        <w:rPr>
          <w:color w:val="202020"/>
        </w:rPr>
        <w:t>or</w:t>
      </w:r>
      <w:r w:rsidRPr="004758B6">
        <w:rPr>
          <w:color w:val="202020"/>
          <w:spacing w:val="-7"/>
        </w:rPr>
        <w:t xml:space="preserve"> </w:t>
      </w:r>
      <w:r w:rsidRPr="004758B6">
        <w:rPr>
          <w:color w:val="202020"/>
        </w:rPr>
        <w:t>for</w:t>
      </w:r>
      <w:r w:rsidRPr="004758B6">
        <w:rPr>
          <w:color w:val="202020"/>
          <w:spacing w:val="-9"/>
        </w:rPr>
        <w:t xml:space="preserve"> </w:t>
      </w:r>
      <w:r w:rsidRPr="004758B6">
        <w:rPr>
          <w:color w:val="202020"/>
        </w:rPr>
        <w:t>open tenders published at:</w:t>
      </w:r>
    </w:p>
    <w:p w14:paraId="771DBD15" w14:textId="77777777" w:rsidR="00D136FF" w:rsidRPr="004758B6" w:rsidRDefault="7AC725D5">
      <w:pPr>
        <w:pStyle w:val="BodyText"/>
        <w:ind w:left="360" w:right="6545" w:firstLine="1"/>
      </w:pPr>
      <w:r w:rsidRPr="004758B6">
        <w:rPr>
          <w:color w:val="0000FF"/>
          <w:spacing w:val="-2"/>
        </w:rPr>
        <w:t xml:space="preserve"> </w:t>
      </w:r>
      <w:hyperlink r:id="rId20">
        <w:r w:rsidRPr="004758B6">
          <w:rPr>
            <w:color w:val="0F5CB6"/>
            <w:spacing w:val="-2"/>
          </w:rPr>
          <w:t>https://www.iraq-businessnews.com/</w:t>
        </w:r>
      </w:hyperlink>
    </w:p>
    <w:p w14:paraId="15152AFC" w14:textId="77777777" w:rsidR="00D136FF" w:rsidRPr="004758B6" w:rsidRDefault="00B25767">
      <w:pPr>
        <w:pStyle w:val="Heading1"/>
        <w:numPr>
          <w:ilvl w:val="0"/>
          <w:numId w:val="12"/>
        </w:numPr>
        <w:tabs>
          <w:tab w:val="left" w:pos="1079"/>
        </w:tabs>
        <w:spacing w:before="241"/>
        <w:ind w:left="1079" w:hanging="719"/>
      </w:pPr>
      <w:bookmarkStart w:id="34" w:name="XXI._RFP_DOCUMENTS"/>
      <w:bookmarkEnd w:id="34"/>
      <w:r w:rsidRPr="004758B6">
        <w:t>RFP</w:t>
      </w:r>
      <w:r w:rsidRPr="004758B6">
        <w:rPr>
          <w:spacing w:val="-10"/>
        </w:rPr>
        <w:t xml:space="preserve"> </w:t>
      </w:r>
      <w:r w:rsidRPr="004758B6">
        <w:rPr>
          <w:spacing w:val="-2"/>
        </w:rPr>
        <w:t>DOCUMENTS</w:t>
      </w:r>
    </w:p>
    <w:p w14:paraId="3C2D871B" w14:textId="77777777" w:rsidR="00D136FF" w:rsidRPr="004758B6" w:rsidRDefault="00B25767">
      <w:pPr>
        <w:pStyle w:val="BodyText"/>
        <w:spacing w:before="1"/>
        <w:ind w:left="359"/>
      </w:pPr>
      <w:r w:rsidRPr="004758B6">
        <w:rPr>
          <w:color w:val="202020"/>
        </w:rPr>
        <w:t>This</w:t>
      </w:r>
      <w:r w:rsidRPr="004758B6">
        <w:rPr>
          <w:color w:val="202020"/>
          <w:spacing w:val="-10"/>
        </w:rPr>
        <w:t xml:space="preserve"> </w:t>
      </w:r>
      <w:r w:rsidRPr="004758B6">
        <w:rPr>
          <w:color w:val="202020"/>
        </w:rPr>
        <w:t>RFP</w:t>
      </w:r>
      <w:r w:rsidRPr="004758B6">
        <w:rPr>
          <w:color w:val="202020"/>
          <w:spacing w:val="-9"/>
        </w:rPr>
        <w:t xml:space="preserve"> </w:t>
      </w:r>
      <w:r w:rsidRPr="004758B6">
        <w:rPr>
          <w:color w:val="202020"/>
        </w:rPr>
        <w:t>document</w:t>
      </w:r>
      <w:r w:rsidRPr="004758B6">
        <w:rPr>
          <w:color w:val="202020"/>
          <w:spacing w:val="-9"/>
        </w:rPr>
        <w:t xml:space="preserve"> </w:t>
      </w:r>
      <w:r w:rsidRPr="004758B6">
        <w:rPr>
          <w:color w:val="202020"/>
        </w:rPr>
        <w:t>contains</w:t>
      </w:r>
      <w:r w:rsidRPr="004758B6">
        <w:rPr>
          <w:color w:val="202020"/>
          <w:spacing w:val="-8"/>
        </w:rPr>
        <w:t xml:space="preserve"> </w:t>
      </w:r>
      <w:r w:rsidRPr="004758B6">
        <w:rPr>
          <w:color w:val="202020"/>
        </w:rPr>
        <w:t>the</w:t>
      </w:r>
      <w:r w:rsidRPr="004758B6">
        <w:rPr>
          <w:color w:val="202020"/>
          <w:spacing w:val="-12"/>
        </w:rPr>
        <w:t xml:space="preserve"> </w:t>
      </w:r>
      <w:r w:rsidRPr="004758B6">
        <w:rPr>
          <w:color w:val="202020"/>
          <w:spacing w:val="-2"/>
        </w:rPr>
        <w:t>following:</w:t>
      </w:r>
    </w:p>
    <w:p w14:paraId="296FEF7D" w14:textId="77777777" w:rsidR="00D136FF" w:rsidRPr="004758B6" w:rsidRDefault="00D136FF">
      <w:pPr>
        <w:pStyle w:val="BodyText"/>
        <w:spacing w:before="1"/>
      </w:pPr>
    </w:p>
    <w:p w14:paraId="078DF182" w14:textId="77777777" w:rsidR="00D136FF" w:rsidRPr="004758B6" w:rsidRDefault="00B25767">
      <w:pPr>
        <w:pStyle w:val="ListParagraph"/>
        <w:numPr>
          <w:ilvl w:val="0"/>
          <w:numId w:val="1"/>
        </w:numPr>
        <w:tabs>
          <w:tab w:val="left" w:pos="719"/>
        </w:tabs>
        <w:ind w:left="719" w:hanging="359"/>
        <w:rPr>
          <w:sz w:val="20"/>
          <w:szCs w:val="20"/>
        </w:rPr>
      </w:pPr>
      <w:r w:rsidRPr="004758B6">
        <w:rPr>
          <w:color w:val="202020"/>
          <w:sz w:val="20"/>
          <w:szCs w:val="20"/>
        </w:rPr>
        <w:t>This</w:t>
      </w:r>
      <w:r w:rsidRPr="004758B6">
        <w:rPr>
          <w:color w:val="202020"/>
          <w:spacing w:val="-10"/>
          <w:sz w:val="20"/>
          <w:szCs w:val="20"/>
        </w:rPr>
        <w:t xml:space="preserve"> </w:t>
      </w:r>
      <w:r w:rsidRPr="004758B6">
        <w:rPr>
          <w:color w:val="202020"/>
          <w:sz w:val="20"/>
          <w:szCs w:val="20"/>
        </w:rPr>
        <w:t>covering</w:t>
      </w:r>
      <w:r w:rsidRPr="004758B6">
        <w:rPr>
          <w:color w:val="202020"/>
          <w:spacing w:val="-12"/>
          <w:sz w:val="20"/>
          <w:szCs w:val="20"/>
        </w:rPr>
        <w:t xml:space="preserve"> </w:t>
      </w:r>
      <w:r w:rsidRPr="004758B6">
        <w:rPr>
          <w:color w:val="202020"/>
          <w:spacing w:val="-2"/>
          <w:sz w:val="20"/>
          <w:szCs w:val="20"/>
        </w:rPr>
        <w:t>Letter</w:t>
      </w:r>
    </w:p>
    <w:p w14:paraId="4C096F22" w14:textId="5B7A5848" w:rsidR="00D136FF" w:rsidRPr="005D6961" w:rsidRDefault="58AE3A37" w:rsidP="244686EE">
      <w:pPr>
        <w:pStyle w:val="ListParagraph"/>
        <w:numPr>
          <w:ilvl w:val="0"/>
          <w:numId w:val="1"/>
        </w:numPr>
        <w:tabs>
          <w:tab w:val="left" w:pos="719"/>
        </w:tabs>
        <w:spacing w:before="37"/>
        <w:ind w:left="719" w:hanging="359"/>
        <w:rPr>
          <w:sz w:val="20"/>
          <w:szCs w:val="20"/>
        </w:rPr>
      </w:pPr>
      <w:r w:rsidRPr="004758B6">
        <w:rPr>
          <w:color w:val="202020"/>
          <w:sz w:val="20"/>
          <w:szCs w:val="20"/>
        </w:rPr>
        <w:t>Annex</w:t>
      </w:r>
      <w:r w:rsidRPr="004758B6">
        <w:rPr>
          <w:color w:val="202020"/>
          <w:spacing w:val="-5"/>
          <w:sz w:val="20"/>
          <w:szCs w:val="20"/>
        </w:rPr>
        <w:t xml:space="preserve"> </w:t>
      </w:r>
      <w:r w:rsidRPr="004758B6">
        <w:rPr>
          <w:color w:val="202020"/>
          <w:sz w:val="20"/>
          <w:szCs w:val="20"/>
        </w:rPr>
        <w:t>A</w:t>
      </w:r>
      <w:r w:rsidRPr="004758B6">
        <w:rPr>
          <w:color w:val="202020"/>
          <w:spacing w:val="-5"/>
          <w:sz w:val="20"/>
          <w:szCs w:val="20"/>
        </w:rPr>
        <w:t xml:space="preserve"> </w:t>
      </w:r>
      <w:r w:rsidRPr="004758B6">
        <w:rPr>
          <w:color w:val="202020"/>
          <w:sz w:val="20"/>
          <w:szCs w:val="20"/>
        </w:rPr>
        <w:t>1</w:t>
      </w:r>
      <w:r w:rsidRPr="004758B6">
        <w:rPr>
          <w:color w:val="202020"/>
          <w:spacing w:val="-4"/>
          <w:sz w:val="20"/>
          <w:szCs w:val="20"/>
        </w:rPr>
        <w:t xml:space="preserve"> </w:t>
      </w:r>
      <w:r w:rsidRPr="004758B6">
        <w:rPr>
          <w:color w:val="202020"/>
          <w:sz w:val="20"/>
          <w:szCs w:val="20"/>
        </w:rPr>
        <w:t>and</w:t>
      </w:r>
      <w:r w:rsidRPr="004758B6">
        <w:rPr>
          <w:color w:val="202020"/>
          <w:spacing w:val="-4"/>
          <w:sz w:val="20"/>
          <w:szCs w:val="20"/>
        </w:rPr>
        <w:t xml:space="preserve"> </w:t>
      </w:r>
      <w:r w:rsidRPr="004758B6">
        <w:rPr>
          <w:color w:val="202020"/>
          <w:sz w:val="20"/>
          <w:szCs w:val="20"/>
        </w:rPr>
        <w:t>A</w:t>
      </w:r>
      <w:r w:rsidRPr="004758B6">
        <w:rPr>
          <w:color w:val="202020"/>
          <w:spacing w:val="-4"/>
          <w:sz w:val="20"/>
          <w:szCs w:val="20"/>
        </w:rPr>
        <w:t xml:space="preserve"> </w:t>
      </w:r>
      <w:r w:rsidRPr="004758B6">
        <w:rPr>
          <w:color w:val="202020"/>
          <w:sz w:val="20"/>
          <w:szCs w:val="20"/>
        </w:rPr>
        <w:t>2:</w:t>
      </w:r>
      <w:r w:rsidRPr="004758B6">
        <w:rPr>
          <w:color w:val="202020"/>
          <w:spacing w:val="-6"/>
          <w:sz w:val="20"/>
          <w:szCs w:val="20"/>
        </w:rPr>
        <w:t xml:space="preserve"> </w:t>
      </w:r>
      <w:r w:rsidRPr="004758B6">
        <w:rPr>
          <w:color w:val="202020"/>
          <w:sz w:val="20"/>
          <w:szCs w:val="20"/>
        </w:rPr>
        <w:t>Technical</w:t>
      </w:r>
      <w:r w:rsidRPr="004758B6">
        <w:rPr>
          <w:color w:val="202020"/>
          <w:spacing w:val="-2"/>
          <w:sz w:val="20"/>
          <w:szCs w:val="20"/>
        </w:rPr>
        <w:t xml:space="preserve"> </w:t>
      </w:r>
      <w:r w:rsidRPr="004758B6">
        <w:rPr>
          <w:color w:val="202020"/>
          <w:sz w:val="20"/>
          <w:szCs w:val="20"/>
        </w:rPr>
        <w:t>bid</w:t>
      </w:r>
      <w:r w:rsidRPr="004758B6">
        <w:rPr>
          <w:color w:val="202020"/>
          <w:spacing w:val="-4"/>
          <w:sz w:val="20"/>
          <w:szCs w:val="20"/>
        </w:rPr>
        <w:t xml:space="preserve"> </w:t>
      </w:r>
      <w:r w:rsidRPr="005D6961">
        <w:rPr>
          <w:color w:val="202020"/>
          <w:sz w:val="20"/>
          <w:szCs w:val="20"/>
        </w:rPr>
        <w:t>form</w:t>
      </w:r>
      <w:r w:rsidRPr="005D6961">
        <w:rPr>
          <w:color w:val="202020"/>
          <w:spacing w:val="-6"/>
          <w:sz w:val="20"/>
          <w:szCs w:val="20"/>
        </w:rPr>
        <w:t xml:space="preserve"> </w:t>
      </w:r>
      <w:r w:rsidRPr="005D6961">
        <w:rPr>
          <w:color w:val="202020"/>
          <w:sz w:val="20"/>
          <w:szCs w:val="20"/>
        </w:rPr>
        <w:t>(Lots</w:t>
      </w:r>
      <w:r w:rsidRPr="005D6961">
        <w:rPr>
          <w:color w:val="202020"/>
          <w:spacing w:val="-3"/>
          <w:sz w:val="20"/>
          <w:szCs w:val="20"/>
        </w:rPr>
        <w:t xml:space="preserve"> </w:t>
      </w:r>
      <w:r w:rsidRPr="005D6961">
        <w:rPr>
          <w:color w:val="202020"/>
          <w:sz w:val="20"/>
          <w:szCs w:val="20"/>
        </w:rPr>
        <w:t>1</w:t>
      </w:r>
      <w:r w:rsidR="4F1EE546" w:rsidRPr="005D6961">
        <w:rPr>
          <w:color w:val="202020"/>
          <w:sz w:val="20"/>
          <w:szCs w:val="20"/>
        </w:rPr>
        <w:t xml:space="preserve"> </w:t>
      </w:r>
      <w:r w:rsidRPr="005D6961">
        <w:rPr>
          <w:color w:val="202020"/>
          <w:sz w:val="20"/>
          <w:szCs w:val="20"/>
        </w:rPr>
        <w:t>and</w:t>
      </w:r>
      <w:r w:rsidRPr="005D6961">
        <w:rPr>
          <w:color w:val="202020"/>
          <w:spacing w:val="-3"/>
          <w:sz w:val="20"/>
          <w:szCs w:val="20"/>
        </w:rPr>
        <w:t xml:space="preserve"> </w:t>
      </w:r>
      <w:r w:rsidR="180BCCA9" w:rsidRPr="005D6961">
        <w:rPr>
          <w:color w:val="202020"/>
          <w:sz w:val="20"/>
          <w:szCs w:val="20"/>
        </w:rPr>
        <w:t>2</w:t>
      </w:r>
      <w:r w:rsidRPr="005D6961">
        <w:rPr>
          <w:color w:val="202020"/>
          <w:sz w:val="20"/>
          <w:szCs w:val="20"/>
        </w:rPr>
        <w:t>)</w:t>
      </w:r>
      <w:r w:rsidRPr="005D6961">
        <w:rPr>
          <w:color w:val="202020"/>
          <w:spacing w:val="-8"/>
          <w:sz w:val="20"/>
          <w:szCs w:val="20"/>
        </w:rPr>
        <w:t xml:space="preserve"> </w:t>
      </w:r>
      <w:r w:rsidRPr="005D6961">
        <w:rPr>
          <w:color w:val="202020"/>
          <w:sz w:val="20"/>
          <w:szCs w:val="20"/>
        </w:rPr>
        <w:t>and</w:t>
      </w:r>
      <w:r w:rsidRPr="005D6961">
        <w:rPr>
          <w:color w:val="202020"/>
          <w:spacing w:val="-6"/>
          <w:sz w:val="20"/>
          <w:szCs w:val="20"/>
        </w:rPr>
        <w:t xml:space="preserve"> </w:t>
      </w:r>
      <w:r w:rsidRPr="005D6961">
        <w:rPr>
          <w:color w:val="202020"/>
          <w:sz w:val="20"/>
          <w:szCs w:val="20"/>
        </w:rPr>
        <w:t>financial</w:t>
      </w:r>
      <w:r w:rsidRPr="005D6961">
        <w:rPr>
          <w:color w:val="202020"/>
          <w:spacing w:val="-4"/>
          <w:sz w:val="20"/>
          <w:szCs w:val="20"/>
        </w:rPr>
        <w:t xml:space="preserve"> </w:t>
      </w:r>
      <w:r w:rsidRPr="005D6961">
        <w:rPr>
          <w:color w:val="202020"/>
          <w:sz w:val="20"/>
          <w:szCs w:val="20"/>
        </w:rPr>
        <w:t>bid</w:t>
      </w:r>
      <w:r w:rsidRPr="005D6961">
        <w:rPr>
          <w:color w:val="202020"/>
          <w:spacing w:val="-4"/>
          <w:sz w:val="20"/>
          <w:szCs w:val="20"/>
        </w:rPr>
        <w:t xml:space="preserve"> </w:t>
      </w:r>
      <w:r w:rsidRPr="005D6961">
        <w:rPr>
          <w:color w:val="202020"/>
          <w:sz w:val="20"/>
          <w:szCs w:val="20"/>
        </w:rPr>
        <w:t>form</w:t>
      </w:r>
      <w:r w:rsidRPr="005D6961">
        <w:rPr>
          <w:color w:val="202020"/>
          <w:spacing w:val="-5"/>
          <w:sz w:val="20"/>
          <w:szCs w:val="20"/>
        </w:rPr>
        <w:t xml:space="preserve"> </w:t>
      </w:r>
      <w:r w:rsidRPr="005D6961">
        <w:rPr>
          <w:color w:val="202020"/>
          <w:sz w:val="20"/>
          <w:szCs w:val="20"/>
        </w:rPr>
        <w:t>(Lots</w:t>
      </w:r>
      <w:r w:rsidRPr="005D6961">
        <w:rPr>
          <w:color w:val="202020"/>
          <w:spacing w:val="-4"/>
          <w:sz w:val="20"/>
          <w:szCs w:val="20"/>
        </w:rPr>
        <w:t xml:space="preserve"> </w:t>
      </w:r>
      <w:r w:rsidRPr="005D6961">
        <w:rPr>
          <w:color w:val="202020"/>
          <w:sz w:val="20"/>
          <w:szCs w:val="20"/>
        </w:rPr>
        <w:t>1</w:t>
      </w:r>
      <w:r w:rsidR="78DE7DA8" w:rsidRPr="005D6961">
        <w:rPr>
          <w:color w:val="202020"/>
          <w:sz w:val="20"/>
          <w:szCs w:val="20"/>
        </w:rPr>
        <w:t xml:space="preserve"> </w:t>
      </w:r>
      <w:r w:rsidRPr="005D6961">
        <w:rPr>
          <w:color w:val="202020"/>
          <w:sz w:val="20"/>
          <w:szCs w:val="20"/>
        </w:rPr>
        <w:t>and</w:t>
      </w:r>
      <w:r w:rsidRPr="005D6961">
        <w:rPr>
          <w:color w:val="202020"/>
          <w:spacing w:val="-3"/>
          <w:sz w:val="20"/>
          <w:szCs w:val="20"/>
        </w:rPr>
        <w:t xml:space="preserve"> </w:t>
      </w:r>
      <w:r w:rsidR="14360B64" w:rsidRPr="005D6961">
        <w:rPr>
          <w:color w:val="202020"/>
          <w:sz w:val="20"/>
          <w:szCs w:val="20"/>
        </w:rPr>
        <w:t>2</w:t>
      </w:r>
      <w:r w:rsidRPr="005D6961">
        <w:rPr>
          <w:color w:val="202020"/>
          <w:spacing w:val="-2"/>
          <w:sz w:val="20"/>
          <w:szCs w:val="20"/>
        </w:rPr>
        <w:t>).</w:t>
      </w:r>
    </w:p>
    <w:p w14:paraId="7F3CC946" w14:textId="77777777" w:rsidR="00D136FF" w:rsidRPr="004758B6" w:rsidRDefault="00B25767">
      <w:pPr>
        <w:pStyle w:val="ListParagraph"/>
        <w:numPr>
          <w:ilvl w:val="0"/>
          <w:numId w:val="1"/>
        </w:numPr>
        <w:tabs>
          <w:tab w:val="left" w:pos="719"/>
          <w:tab w:val="left" w:pos="2299"/>
        </w:tabs>
        <w:spacing w:before="37"/>
        <w:ind w:left="719" w:hanging="359"/>
        <w:rPr>
          <w:sz w:val="20"/>
          <w:szCs w:val="20"/>
        </w:rPr>
      </w:pPr>
      <w:r w:rsidRPr="004758B6">
        <w:rPr>
          <w:color w:val="202020"/>
          <w:sz w:val="20"/>
          <w:szCs w:val="20"/>
        </w:rPr>
        <w:t>Annex</w:t>
      </w:r>
      <w:r w:rsidRPr="004758B6">
        <w:rPr>
          <w:color w:val="202020"/>
          <w:spacing w:val="-6"/>
          <w:sz w:val="20"/>
          <w:szCs w:val="20"/>
        </w:rPr>
        <w:t xml:space="preserve"> </w:t>
      </w:r>
      <w:r w:rsidRPr="004758B6">
        <w:rPr>
          <w:color w:val="202020"/>
          <w:spacing w:val="-5"/>
          <w:sz w:val="20"/>
          <w:szCs w:val="20"/>
        </w:rPr>
        <w:t>B:</w:t>
      </w:r>
      <w:r w:rsidRPr="004758B6">
        <w:rPr>
          <w:color w:val="202020"/>
          <w:sz w:val="20"/>
          <w:szCs w:val="20"/>
        </w:rPr>
        <w:tab/>
      </w:r>
      <w:r w:rsidRPr="004758B6">
        <w:rPr>
          <w:color w:val="202020"/>
          <w:spacing w:val="-2"/>
          <w:sz w:val="20"/>
          <w:szCs w:val="20"/>
        </w:rPr>
        <w:t>Tender</w:t>
      </w:r>
      <w:r w:rsidRPr="004758B6">
        <w:rPr>
          <w:color w:val="202020"/>
          <w:spacing w:val="2"/>
          <w:sz w:val="20"/>
          <w:szCs w:val="20"/>
        </w:rPr>
        <w:t xml:space="preserve"> </w:t>
      </w:r>
      <w:r w:rsidRPr="004758B6">
        <w:rPr>
          <w:color w:val="202020"/>
          <w:spacing w:val="-2"/>
          <w:sz w:val="20"/>
          <w:szCs w:val="20"/>
        </w:rPr>
        <w:t>and</w:t>
      </w:r>
      <w:r w:rsidRPr="004758B6">
        <w:rPr>
          <w:color w:val="202020"/>
          <w:spacing w:val="3"/>
          <w:sz w:val="20"/>
          <w:szCs w:val="20"/>
        </w:rPr>
        <w:t xml:space="preserve"> </w:t>
      </w:r>
      <w:r w:rsidRPr="004758B6">
        <w:rPr>
          <w:color w:val="202020"/>
          <w:spacing w:val="-2"/>
          <w:sz w:val="20"/>
          <w:szCs w:val="20"/>
        </w:rPr>
        <w:t>Contract</w:t>
      </w:r>
      <w:r w:rsidRPr="004758B6">
        <w:rPr>
          <w:color w:val="202020"/>
          <w:spacing w:val="2"/>
          <w:sz w:val="20"/>
          <w:szCs w:val="20"/>
        </w:rPr>
        <w:t xml:space="preserve"> </w:t>
      </w:r>
      <w:r w:rsidRPr="004758B6">
        <w:rPr>
          <w:color w:val="202020"/>
          <w:spacing w:val="-2"/>
          <w:sz w:val="20"/>
          <w:szCs w:val="20"/>
        </w:rPr>
        <w:t>Award</w:t>
      </w:r>
      <w:r w:rsidRPr="004758B6">
        <w:rPr>
          <w:color w:val="202020"/>
          <w:spacing w:val="4"/>
          <w:sz w:val="20"/>
          <w:szCs w:val="20"/>
        </w:rPr>
        <w:t xml:space="preserve"> </w:t>
      </w:r>
      <w:r w:rsidRPr="004758B6">
        <w:rPr>
          <w:color w:val="202020"/>
          <w:spacing w:val="-2"/>
          <w:sz w:val="20"/>
          <w:szCs w:val="20"/>
        </w:rPr>
        <w:t>Acknowledgment</w:t>
      </w:r>
      <w:r w:rsidRPr="004758B6">
        <w:rPr>
          <w:color w:val="202020"/>
          <w:spacing w:val="2"/>
          <w:sz w:val="20"/>
          <w:szCs w:val="20"/>
        </w:rPr>
        <w:t xml:space="preserve"> </w:t>
      </w:r>
      <w:r w:rsidRPr="004758B6">
        <w:rPr>
          <w:color w:val="202020"/>
          <w:spacing w:val="-2"/>
          <w:sz w:val="20"/>
          <w:szCs w:val="20"/>
        </w:rPr>
        <w:t>Certificate</w:t>
      </w:r>
    </w:p>
    <w:p w14:paraId="73D69C45" w14:textId="77777777" w:rsidR="00D136FF" w:rsidRPr="004758B6" w:rsidRDefault="00B25767">
      <w:pPr>
        <w:pStyle w:val="ListParagraph"/>
        <w:numPr>
          <w:ilvl w:val="0"/>
          <w:numId w:val="1"/>
        </w:numPr>
        <w:tabs>
          <w:tab w:val="left" w:pos="719"/>
          <w:tab w:val="left" w:pos="2299"/>
        </w:tabs>
        <w:spacing w:before="36"/>
        <w:ind w:left="719" w:hanging="359"/>
        <w:rPr>
          <w:sz w:val="20"/>
          <w:szCs w:val="20"/>
        </w:rPr>
      </w:pPr>
      <w:r w:rsidRPr="004758B6">
        <w:rPr>
          <w:color w:val="202020"/>
          <w:sz w:val="20"/>
          <w:szCs w:val="20"/>
        </w:rPr>
        <w:t>Annex</w:t>
      </w:r>
      <w:r w:rsidRPr="004758B6">
        <w:rPr>
          <w:color w:val="202020"/>
          <w:spacing w:val="-9"/>
          <w:sz w:val="20"/>
          <w:szCs w:val="20"/>
        </w:rPr>
        <w:t xml:space="preserve"> </w:t>
      </w:r>
      <w:r w:rsidRPr="004758B6">
        <w:rPr>
          <w:color w:val="202020"/>
          <w:spacing w:val="-5"/>
          <w:sz w:val="20"/>
          <w:szCs w:val="20"/>
        </w:rPr>
        <w:t>C:</w:t>
      </w:r>
      <w:r w:rsidRPr="004758B6">
        <w:rPr>
          <w:color w:val="202020"/>
          <w:sz w:val="20"/>
          <w:szCs w:val="20"/>
        </w:rPr>
        <w:tab/>
        <w:t>DRC</w:t>
      </w:r>
      <w:r w:rsidRPr="004758B6">
        <w:rPr>
          <w:color w:val="202020"/>
          <w:spacing w:val="-12"/>
          <w:sz w:val="20"/>
          <w:szCs w:val="20"/>
        </w:rPr>
        <w:t xml:space="preserve"> </w:t>
      </w:r>
      <w:r w:rsidRPr="004758B6">
        <w:rPr>
          <w:color w:val="202020"/>
          <w:sz w:val="20"/>
          <w:szCs w:val="20"/>
        </w:rPr>
        <w:t>General</w:t>
      </w:r>
      <w:r w:rsidRPr="004758B6">
        <w:rPr>
          <w:color w:val="202020"/>
          <w:spacing w:val="-9"/>
          <w:sz w:val="20"/>
          <w:szCs w:val="20"/>
        </w:rPr>
        <w:t xml:space="preserve"> </w:t>
      </w:r>
      <w:r w:rsidRPr="004758B6">
        <w:rPr>
          <w:color w:val="202020"/>
          <w:sz w:val="20"/>
          <w:szCs w:val="20"/>
        </w:rPr>
        <w:t>Conditions</w:t>
      </w:r>
      <w:r w:rsidRPr="004758B6">
        <w:rPr>
          <w:color w:val="202020"/>
          <w:spacing w:val="-7"/>
          <w:sz w:val="20"/>
          <w:szCs w:val="20"/>
        </w:rPr>
        <w:t xml:space="preserve"> </w:t>
      </w:r>
      <w:r w:rsidRPr="004758B6">
        <w:rPr>
          <w:color w:val="202020"/>
          <w:sz w:val="20"/>
          <w:szCs w:val="20"/>
        </w:rPr>
        <w:t>of</w:t>
      </w:r>
      <w:r w:rsidRPr="004758B6">
        <w:rPr>
          <w:color w:val="202020"/>
          <w:spacing w:val="-12"/>
          <w:sz w:val="20"/>
          <w:szCs w:val="20"/>
        </w:rPr>
        <w:t xml:space="preserve"> </w:t>
      </w:r>
      <w:r w:rsidRPr="004758B6">
        <w:rPr>
          <w:color w:val="202020"/>
          <w:spacing w:val="-2"/>
          <w:sz w:val="20"/>
          <w:szCs w:val="20"/>
        </w:rPr>
        <w:t>Contract</w:t>
      </w:r>
    </w:p>
    <w:p w14:paraId="4659C9CF" w14:textId="77777777" w:rsidR="00D136FF" w:rsidRPr="004758B6" w:rsidRDefault="00B25767">
      <w:pPr>
        <w:pStyle w:val="ListParagraph"/>
        <w:numPr>
          <w:ilvl w:val="0"/>
          <w:numId w:val="1"/>
        </w:numPr>
        <w:tabs>
          <w:tab w:val="left" w:pos="719"/>
          <w:tab w:val="left" w:pos="2299"/>
        </w:tabs>
        <w:spacing w:before="61"/>
        <w:ind w:left="719" w:hanging="359"/>
        <w:rPr>
          <w:sz w:val="20"/>
          <w:szCs w:val="20"/>
        </w:rPr>
      </w:pPr>
      <w:r w:rsidRPr="004758B6">
        <w:rPr>
          <w:color w:val="202020"/>
          <w:sz w:val="20"/>
          <w:szCs w:val="20"/>
        </w:rPr>
        <w:t>Annex</w:t>
      </w:r>
      <w:r w:rsidRPr="004758B6">
        <w:rPr>
          <w:color w:val="202020"/>
          <w:spacing w:val="-9"/>
          <w:sz w:val="20"/>
          <w:szCs w:val="20"/>
        </w:rPr>
        <w:t xml:space="preserve"> </w:t>
      </w:r>
      <w:r w:rsidRPr="004758B6">
        <w:rPr>
          <w:color w:val="202020"/>
          <w:spacing w:val="-5"/>
          <w:sz w:val="20"/>
          <w:szCs w:val="20"/>
        </w:rPr>
        <w:t>D:</w:t>
      </w:r>
      <w:r w:rsidRPr="004758B6">
        <w:rPr>
          <w:color w:val="202020"/>
          <w:sz w:val="20"/>
          <w:szCs w:val="20"/>
        </w:rPr>
        <w:tab/>
        <w:t>DRC</w:t>
      </w:r>
      <w:r w:rsidRPr="004758B6">
        <w:rPr>
          <w:color w:val="202020"/>
          <w:spacing w:val="-10"/>
          <w:sz w:val="20"/>
          <w:szCs w:val="20"/>
        </w:rPr>
        <w:t xml:space="preserve"> </w:t>
      </w:r>
      <w:r w:rsidRPr="004758B6">
        <w:rPr>
          <w:color w:val="202020"/>
          <w:sz w:val="20"/>
          <w:szCs w:val="20"/>
        </w:rPr>
        <w:t>Supplier</w:t>
      </w:r>
      <w:r w:rsidRPr="004758B6">
        <w:rPr>
          <w:color w:val="202020"/>
          <w:spacing w:val="-6"/>
          <w:sz w:val="20"/>
          <w:szCs w:val="20"/>
        </w:rPr>
        <w:t xml:space="preserve"> </w:t>
      </w:r>
      <w:r w:rsidRPr="004758B6">
        <w:rPr>
          <w:color w:val="202020"/>
          <w:sz w:val="20"/>
          <w:szCs w:val="20"/>
        </w:rPr>
        <w:t>Code</w:t>
      </w:r>
      <w:r w:rsidRPr="004758B6">
        <w:rPr>
          <w:color w:val="202020"/>
          <w:spacing w:val="-11"/>
          <w:sz w:val="20"/>
          <w:szCs w:val="20"/>
        </w:rPr>
        <w:t xml:space="preserve"> </w:t>
      </w:r>
      <w:r w:rsidRPr="004758B6">
        <w:rPr>
          <w:color w:val="202020"/>
          <w:sz w:val="20"/>
          <w:szCs w:val="20"/>
        </w:rPr>
        <w:t>of</w:t>
      </w:r>
      <w:r w:rsidRPr="004758B6">
        <w:rPr>
          <w:color w:val="202020"/>
          <w:spacing w:val="-11"/>
          <w:sz w:val="20"/>
          <w:szCs w:val="20"/>
        </w:rPr>
        <w:t xml:space="preserve"> </w:t>
      </w:r>
      <w:r w:rsidRPr="004758B6">
        <w:rPr>
          <w:color w:val="202020"/>
          <w:spacing w:val="-2"/>
          <w:sz w:val="20"/>
          <w:szCs w:val="20"/>
        </w:rPr>
        <w:t>Conduct</w:t>
      </w:r>
    </w:p>
    <w:p w14:paraId="3C786498" w14:textId="77777777" w:rsidR="00D136FF" w:rsidRPr="004758B6" w:rsidRDefault="00B25767">
      <w:pPr>
        <w:pStyle w:val="ListParagraph"/>
        <w:numPr>
          <w:ilvl w:val="0"/>
          <w:numId w:val="1"/>
        </w:numPr>
        <w:tabs>
          <w:tab w:val="left" w:pos="719"/>
          <w:tab w:val="left" w:pos="2299"/>
        </w:tabs>
        <w:spacing w:before="37"/>
        <w:ind w:left="719" w:hanging="359"/>
        <w:rPr>
          <w:sz w:val="20"/>
          <w:szCs w:val="20"/>
        </w:rPr>
      </w:pPr>
      <w:r w:rsidRPr="004758B6">
        <w:rPr>
          <w:color w:val="202020"/>
          <w:sz w:val="20"/>
          <w:szCs w:val="20"/>
        </w:rPr>
        <w:t>Annex</w:t>
      </w:r>
      <w:r w:rsidRPr="004758B6">
        <w:rPr>
          <w:color w:val="202020"/>
          <w:spacing w:val="-6"/>
          <w:sz w:val="20"/>
          <w:szCs w:val="20"/>
        </w:rPr>
        <w:t xml:space="preserve"> </w:t>
      </w:r>
      <w:r w:rsidRPr="004758B6">
        <w:rPr>
          <w:color w:val="202020"/>
          <w:spacing w:val="-5"/>
          <w:sz w:val="20"/>
          <w:szCs w:val="20"/>
        </w:rPr>
        <w:t>E:</w:t>
      </w:r>
      <w:r w:rsidRPr="004758B6">
        <w:rPr>
          <w:color w:val="202020"/>
          <w:sz w:val="20"/>
          <w:szCs w:val="20"/>
        </w:rPr>
        <w:tab/>
        <w:t>Supplier</w:t>
      </w:r>
      <w:r w:rsidRPr="004758B6">
        <w:rPr>
          <w:color w:val="202020"/>
          <w:spacing w:val="-12"/>
          <w:sz w:val="20"/>
          <w:szCs w:val="20"/>
        </w:rPr>
        <w:t xml:space="preserve"> </w:t>
      </w:r>
      <w:r w:rsidRPr="004758B6">
        <w:rPr>
          <w:color w:val="202020"/>
          <w:sz w:val="20"/>
          <w:szCs w:val="20"/>
        </w:rPr>
        <w:t>Profile</w:t>
      </w:r>
      <w:r w:rsidRPr="004758B6">
        <w:rPr>
          <w:color w:val="202020"/>
          <w:spacing w:val="-11"/>
          <w:sz w:val="20"/>
          <w:szCs w:val="20"/>
        </w:rPr>
        <w:t xml:space="preserve"> </w:t>
      </w:r>
      <w:r w:rsidRPr="004758B6">
        <w:rPr>
          <w:color w:val="202020"/>
          <w:sz w:val="20"/>
          <w:szCs w:val="20"/>
        </w:rPr>
        <w:t>and</w:t>
      </w:r>
      <w:r w:rsidRPr="004758B6">
        <w:rPr>
          <w:color w:val="202020"/>
          <w:spacing w:val="-10"/>
          <w:sz w:val="20"/>
          <w:szCs w:val="20"/>
        </w:rPr>
        <w:t xml:space="preserve"> </w:t>
      </w:r>
      <w:r w:rsidRPr="004758B6">
        <w:rPr>
          <w:color w:val="202020"/>
          <w:spacing w:val="-2"/>
          <w:sz w:val="20"/>
          <w:szCs w:val="20"/>
        </w:rPr>
        <w:t>Registration</w:t>
      </w:r>
    </w:p>
    <w:p w14:paraId="4AABA882" w14:textId="77777777" w:rsidR="00D136FF" w:rsidRPr="004758B6" w:rsidRDefault="00B25767">
      <w:pPr>
        <w:pStyle w:val="ListParagraph"/>
        <w:numPr>
          <w:ilvl w:val="0"/>
          <w:numId w:val="1"/>
        </w:numPr>
        <w:tabs>
          <w:tab w:val="left" w:pos="719"/>
          <w:tab w:val="left" w:pos="2284"/>
        </w:tabs>
        <w:spacing w:before="36"/>
        <w:ind w:left="719" w:hanging="359"/>
        <w:rPr>
          <w:sz w:val="20"/>
          <w:szCs w:val="20"/>
        </w:rPr>
      </w:pPr>
      <w:r w:rsidRPr="004758B6">
        <w:rPr>
          <w:color w:val="202020"/>
          <w:sz w:val="20"/>
          <w:szCs w:val="20"/>
        </w:rPr>
        <w:t>Annex</w:t>
      </w:r>
      <w:r w:rsidRPr="004758B6">
        <w:rPr>
          <w:color w:val="202020"/>
          <w:spacing w:val="-9"/>
          <w:sz w:val="20"/>
          <w:szCs w:val="20"/>
        </w:rPr>
        <w:t xml:space="preserve"> </w:t>
      </w:r>
      <w:r w:rsidRPr="004758B6">
        <w:rPr>
          <w:color w:val="202020"/>
          <w:spacing w:val="-5"/>
          <w:sz w:val="20"/>
          <w:szCs w:val="20"/>
        </w:rPr>
        <w:t>F:</w:t>
      </w:r>
      <w:r w:rsidRPr="004758B6">
        <w:rPr>
          <w:color w:val="202020"/>
          <w:sz w:val="20"/>
          <w:szCs w:val="20"/>
        </w:rPr>
        <w:tab/>
      </w:r>
      <w:r w:rsidRPr="004758B6">
        <w:rPr>
          <w:color w:val="202020"/>
          <w:spacing w:val="-2"/>
          <w:sz w:val="20"/>
          <w:szCs w:val="20"/>
        </w:rPr>
        <w:t>Reference</w:t>
      </w:r>
    </w:p>
    <w:p w14:paraId="7194DBDC" w14:textId="77777777" w:rsidR="00D136FF" w:rsidRPr="004758B6" w:rsidRDefault="00D136FF">
      <w:pPr>
        <w:pStyle w:val="BodyText"/>
        <w:spacing w:before="74"/>
      </w:pPr>
    </w:p>
    <w:p w14:paraId="15C8EB1C" w14:textId="77777777" w:rsidR="00D136FF" w:rsidRPr="004758B6" w:rsidRDefault="00B25767">
      <w:pPr>
        <w:pStyle w:val="BodyText"/>
        <w:ind w:left="360" w:right="349" w:hanging="1"/>
        <w:jc w:val="both"/>
      </w:pPr>
      <w:r w:rsidRPr="004758B6">
        <w:rPr>
          <w:color w:val="202020"/>
        </w:rPr>
        <w:t>Under</w:t>
      </w:r>
      <w:r w:rsidRPr="004758B6">
        <w:rPr>
          <w:color w:val="202020"/>
          <w:spacing w:val="-12"/>
        </w:rPr>
        <w:t xml:space="preserve"> </w:t>
      </w:r>
      <w:r w:rsidRPr="004758B6">
        <w:rPr>
          <w:color w:val="202020"/>
        </w:rPr>
        <w:t>DRC’s</w:t>
      </w:r>
      <w:r w:rsidRPr="004758B6">
        <w:rPr>
          <w:color w:val="202020"/>
          <w:spacing w:val="-10"/>
        </w:rPr>
        <w:t xml:space="preserve"> </w:t>
      </w:r>
      <w:r w:rsidRPr="004758B6">
        <w:rPr>
          <w:color w:val="202020"/>
        </w:rPr>
        <w:t>Anticorruption</w:t>
      </w:r>
      <w:r w:rsidRPr="004758B6">
        <w:rPr>
          <w:color w:val="202020"/>
          <w:spacing w:val="-8"/>
        </w:rPr>
        <w:t xml:space="preserve"> </w:t>
      </w:r>
      <w:r w:rsidRPr="004758B6">
        <w:rPr>
          <w:color w:val="202020"/>
        </w:rPr>
        <w:t>Policy</w:t>
      </w:r>
      <w:r w:rsidRPr="004758B6">
        <w:rPr>
          <w:color w:val="202020"/>
          <w:spacing w:val="-7"/>
        </w:rPr>
        <w:t xml:space="preserve"> </w:t>
      </w:r>
      <w:r w:rsidRPr="004758B6">
        <w:rPr>
          <w:color w:val="202020"/>
        </w:rPr>
        <w:t>Bidders</w:t>
      </w:r>
      <w:r w:rsidRPr="004758B6">
        <w:rPr>
          <w:color w:val="202020"/>
          <w:spacing w:val="-9"/>
        </w:rPr>
        <w:t xml:space="preserve"> </w:t>
      </w:r>
      <w:r w:rsidRPr="004758B6">
        <w:rPr>
          <w:color w:val="202020"/>
        </w:rPr>
        <w:t>shall</w:t>
      </w:r>
      <w:r w:rsidRPr="004758B6">
        <w:rPr>
          <w:color w:val="202020"/>
          <w:spacing w:val="-12"/>
        </w:rPr>
        <w:t xml:space="preserve"> </w:t>
      </w:r>
      <w:r w:rsidRPr="004758B6">
        <w:rPr>
          <w:color w:val="202020"/>
        </w:rPr>
        <w:t>observe</w:t>
      </w:r>
      <w:r w:rsidRPr="004758B6">
        <w:rPr>
          <w:color w:val="202020"/>
          <w:spacing w:val="-11"/>
        </w:rPr>
        <w:t xml:space="preserve"> </w:t>
      </w:r>
      <w:r w:rsidRPr="004758B6">
        <w:rPr>
          <w:color w:val="202020"/>
        </w:rPr>
        <w:t>the</w:t>
      </w:r>
      <w:r w:rsidRPr="004758B6">
        <w:rPr>
          <w:color w:val="202020"/>
          <w:spacing w:val="-11"/>
        </w:rPr>
        <w:t xml:space="preserve"> </w:t>
      </w:r>
      <w:r w:rsidRPr="004758B6">
        <w:rPr>
          <w:color w:val="202020"/>
        </w:rPr>
        <w:t>highest</w:t>
      </w:r>
      <w:r w:rsidRPr="004758B6">
        <w:rPr>
          <w:color w:val="202020"/>
          <w:spacing w:val="-9"/>
        </w:rPr>
        <w:t xml:space="preserve"> </w:t>
      </w:r>
      <w:r w:rsidRPr="004758B6">
        <w:rPr>
          <w:color w:val="202020"/>
        </w:rPr>
        <w:t>standard</w:t>
      </w:r>
      <w:r w:rsidRPr="004758B6">
        <w:rPr>
          <w:color w:val="202020"/>
          <w:spacing w:val="-11"/>
        </w:rPr>
        <w:t xml:space="preserve"> </w:t>
      </w:r>
      <w:r w:rsidRPr="004758B6">
        <w:rPr>
          <w:color w:val="202020"/>
        </w:rPr>
        <w:t>of</w:t>
      </w:r>
      <w:r w:rsidRPr="004758B6">
        <w:rPr>
          <w:color w:val="202020"/>
          <w:spacing w:val="-12"/>
        </w:rPr>
        <w:t xml:space="preserve"> </w:t>
      </w:r>
      <w:r w:rsidRPr="004758B6">
        <w:rPr>
          <w:color w:val="202020"/>
        </w:rPr>
        <w:t>ethics</w:t>
      </w:r>
      <w:r w:rsidRPr="004758B6">
        <w:rPr>
          <w:color w:val="202020"/>
          <w:spacing w:val="-10"/>
        </w:rPr>
        <w:t xml:space="preserve"> </w:t>
      </w:r>
      <w:r w:rsidRPr="004758B6">
        <w:rPr>
          <w:color w:val="202020"/>
        </w:rPr>
        <w:t>during</w:t>
      </w:r>
      <w:r w:rsidRPr="004758B6">
        <w:rPr>
          <w:color w:val="202020"/>
          <w:spacing w:val="-10"/>
        </w:rPr>
        <w:t xml:space="preserve"> </w:t>
      </w:r>
      <w:r w:rsidRPr="004758B6">
        <w:rPr>
          <w:color w:val="202020"/>
        </w:rPr>
        <w:t>the</w:t>
      </w:r>
      <w:r w:rsidRPr="004758B6">
        <w:rPr>
          <w:color w:val="202020"/>
          <w:spacing w:val="-12"/>
        </w:rPr>
        <w:t xml:space="preserve"> </w:t>
      </w:r>
      <w:r w:rsidRPr="004758B6">
        <w:rPr>
          <w:color w:val="202020"/>
        </w:rPr>
        <w:t>procurement</w:t>
      </w:r>
      <w:r w:rsidRPr="004758B6">
        <w:rPr>
          <w:color w:val="202020"/>
          <w:spacing w:val="-9"/>
        </w:rPr>
        <w:t xml:space="preserve"> </w:t>
      </w:r>
      <w:r w:rsidRPr="004758B6">
        <w:rPr>
          <w:color w:val="202020"/>
        </w:rPr>
        <w:t>and</w:t>
      </w:r>
      <w:r w:rsidRPr="004758B6">
        <w:rPr>
          <w:color w:val="202020"/>
          <w:spacing w:val="-9"/>
        </w:rPr>
        <w:t xml:space="preserve"> </w:t>
      </w:r>
      <w:r w:rsidRPr="004758B6">
        <w:rPr>
          <w:color w:val="202020"/>
        </w:rPr>
        <w:t>execution of such contracts. DRC will reject a Bid if it determines that the Bidder recommended for award, has engaged in corrupt, fraudulent, collusive, or coercive practices in competing for, or in executing, the Contract.</w:t>
      </w:r>
    </w:p>
    <w:p w14:paraId="608D49E8" w14:textId="77777777" w:rsidR="00D136FF" w:rsidRPr="004758B6" w:rsidRDefault="00B25767">
      <w:pPr>
        <w:pStyle w:val="BodyText"/>
        <w:spacing w:before="242"/>
        <w:ind w:left="360"/>
        <w:jc w:val="both"/>
      </w:pPr>
      <w:r w:rsidRPr="004758B6">
        <w:rPr>
          <w:color w:val="202020"/>
        </w:rPr>
        <w:t>Yours</w:t>
      </w:r>
      <w:r w:rsidRPr="004758B6">
        <w:rPr>
          <w:color w:val="202020"/>
          <w:spacing w:val="-8"/>
        </w:rPr>
        <w:t xml:space="preserve"> </w:t>
      </w:r>
      <w:r w:rsidRPr="004758B6">
        <w:rPr>
          <w:color w:val="202020"/>
          <w:spacing w:val="-2"/>
        </w:rPr>
        <w:t>sincerely</w:t>
      </w:r>
    </w:p>
    <w:sectPr w:rsidR="00D136FF" w:rsidRPr="004758B6">
      <w:pgSz w:w="12240" w:h="15840"/>
      <w:pgMar w:top="1180" w:right="360" w:bottom="1140" w:left="1080" w:header="380" w:footer="9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ED322" w14:textId="77777777" w:rsidR="000A7268" w:rsidRDefault="000A7268">
      <w:r>
        <w:separator/>
      </w:r>
    </w:p>
  </w:endnote>
  <w:endnote w:type="continuationSeparator" w:id="0">
    <w:p w14:paraId="6F1B4E82" w14:textId="77777777" w:rsidR="000A7268" w:rsidRDefault="000A7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36A89" w14:textId="77777777" w:rsidR="00D136FF" w:rsidRDefault="00B25767">
    <w:pPr>
      <w:pStyle w:val="BodyText"/>
      <w:spacing w:line="14" w:lineRule="auto"/>
    </w:pPr>
    <w:r>
      <w:rPr>
        <w:noProof/>
      </w:rPr>
      <mc:AlternateContent>
        <mc:Choice Requires="wps">
          <w:drawing>
            <wp:anchor distT="0" distB="0" distL="0" distR="0" simplePos="0" relativeHeight="251653632" behindDoc="1" locked="0" layoutInCell="1" allowOverlap="1" wp14:anchorId="3D35410B" wp14:editId="07777777">
              <wp:simplePos x="0" y="0"/>
              <wp:positionH relativeFrom="page">
                <wp:posOffset>5755640</wp:posOffset>
              </wp:positionH>
              <wp:positionV relativeFrom="page">
                <wp:posOffset>9310751</wp:posOffset>
              </wp:positionV>
              <wp:extent cx="591185"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185" cy="152400"/>
                      </a:xfrm>
                      <a:prstGeom prst="rect">
                        <a:avLst/>
                      </a:prstGeom>
                    </wps:spPr>
                    <wps:txbx>
                      <w:txbxContent>
                        <w:p w14:paraId="493CB435" w14:textId="77777777" w:rsidR="00D136FF" w:rsidRDefault="00B25767">
                          <w:pPr>
                            <w:pStyle w:val="BodyText"/>
                            <w:spacing w:line="223" w:lineRule="exact"/>
                            <w:ind w:left="20"/>
                          </w:pPr>
                          <w:r>
                            <w:t>Page</w:t>
                          </w:r>
                          <w:r>
                            <w:rPr>
                              <w:spacing w:val="-6"/>
                            </w:rPr>
                            <w:t xml:space="preserve"> </w:t>
                          </w:r>
                          <w:r>
                            <w:fldChar w:fldCharType="begin"/>
                          </w:r>
                          <w:r>
                            <w:instrText xml:space="preserve"> PAGE </w:instrText>
                          </w:r>
                          <w:r>
                            <w:fldChar w:fldCharType="separate"/>
                          </w:r>
                          <w:r>
                            <w:t>1</w:t>
                          </w:r>
                          <w:r>
                            <w:fldChar w:fldCharType="end"/>
                          </w:r>
                          <w:r>
                            <w:rPr>
                              <w:spacing w:val="-5"/>
                            </w:rPr>
                            <w:t xml:space="preserve"> </w:t>
                          </w:r>
                          <w:r>
                            <w:t>of</w:t>
                          </w:r>
                          <w:r>
                            <w:rPr>
                              <w:spacing w:val="-4"/>
                            </w:rPr>
                            <w:t xml:space="preserve"> </w:t>
                          </w:r>
                          <w:r>
                            <w:rPr>
                              <w:spacing w:val="-10"/>
                            </w:rPr>
                            <w:fldChar w:fldCharType="begin"/>
                          </w:r>
                          <w:r>
                            <w:rPr>
                              <w:spacing w:val="-10"/>
                            </w:rPr>
                            <w:instrText xml:space="preserve"> NUMPAGES </w:instrText>
                          </w:r>
                          <w:r>
                            <w:rPr>
                              <w:spacing w:val="-10"/>
                            </w:rPr>
                            <w:fldChar w:fldCharType="separate"/>
                          </w:r>
                          <w:r>
                            <w:rPr>
                              <w:spacing w:val="-10"/>
                            </w:rPr>
                            <w:t>9</w:t>
                          </w:r>
                          <w:r>
                            <w:rPr>
                              <w:spacing w:val="-10"/>
                            </w:rPr>
                            <w:fldChar w:fldCharType="end"/>
                          </w:r>
                        </w:p>
                      </w:txbxContent>
                    </wps:txbx>
                    <wps:bodyPr wrap="square" lIns="0" tIns="0" rIns="0" bIns="0" rtlCol="0">
                      <a:noAutofit/>
                    </wps:bodyPr>
                  </wps:wsp>
                </a:graphicData>
              </a:graphic>
            </wp:anchor>
          </w:drawing>
        </mc:Choice>
        <mc:Fallback>
          <w:pict>
            <v:shapetype w14:anchorId="3D35410B" id="_x0000_t202" coordsize="21600,21600" o:spt="202" path="m,l,21600r21600,l21600,xe">
              <v:stroke joinstyle="miter"/>
              <v:path gradientshapeok="t" o:connecttype="rect"/>
            </v:shapetype>
            <v:shape id="Textbox 1" o:spid="_x0000_s1033" type="#_x0000_t202" style="position:absolute;margin-left:453.2pt;margin-top:733.15pt;width:46.55pt;height:12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" filled="f" stroked="f">
              <v:textbox inset="0,0,0,0">
                <w:txbxContent>
                  <w:p w14:paraId="493CB435" w14:textId="77777777" w:rsidR="00D136FF" w:rsidRDefault="00B25767">
                    <w:pPr>
                      <w:pStyle w:val="BodyText"/>
                      <w:spacing w:line="223" w:lineRule="exact"/>
                      <w:ind w:left="20"/>
                    </w:pPr>
                    <w:r>
                      <w:t>Page</w:t>
                    </w:r>
                    <w:r>
                      <w:rPr>
                        <w:spacing w:val="-6"/>
                      </w:rPr>
                      <w:t xml:space="preserve"> </w:t>
                    </w:r>
                    <w:r>
                      <w:fldChar w:fldCharType="begin"/>
                    </w:r>
                    <w:r>
                      <w:instrText xml:space="preserve"> PAGE </w:instrText>
                    </w:r>
                    <w:r>
                      <w:fldChar w:fldCharType="separate"/>
                    </w:r>
                    <w:r>
                      <w:t>1</w:t>
                    </w:r>
                    <w:r>
                      <w:fldChar w:fldCharType="end"/>
                    </w:r>
                    <w:r>
                      <w:rPr>
                        <w:spacing w:val="-5"/>
                      </w:rPr>
                      <w:t xml:space="preserve"> </w:t>
                    </w:r>
                    <w:r>
                      <w:t>of</w:t>
                    </w:r>
                    <w:r>
                      <w:rPr>
                        <w:spacing w:val="-4"/>
                      </w:rPr>
                      <w:t xml:space="preserve"> </w:t>
                    </w:r>
                    <w:r>
                      <w:rPr>
                        <w:spacing w:val="-10"/>
                      </w:rPr>
                      <w:fldChar w:fldCharType="begin"/>
                    </w:r>
                    <w:r>
                      <w:rPr>
                        <w:spacing w:val="-10"/>
                      </w:rPr>
                      <w:instrText xml:space="preserve"> NUMPAGES </w:instrText>
                    </w:r>
                    <w:r>
                      <w:rPr>
                        <w:spacing w:val="-10"/>
                      </w:rPr>
                      <w:fldChar w:fldCharType="separate"/>
                    </w:r>
                    <w:r>
                      <w:rPr>
                        <w:spacing w:val="-10"/>
                      </w:rPr>
                      <w:t>9</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B22CB" w14:textId="77777777" w:rsidR="00D136FF" w:rsidRDefault="00B25767">
    <w:pPr>
      <w:pStyle w:val="BodyText"/>
      <w:spacing w:line="14" w:lineRule="auto"/>
    </w:pPr>
    <w:r>
      <w:rPr>
        <w:noProof/>
      </w:rPr>
      <mc:AlternateContent>
        <mc:Choice Requires="wps">
          <w:drawing>
            <wp:anchor distT="0" distB="0" distL="0" distR="0" simplePos="0" relativeHeight="251663872" behindDoc="1" locked="0" layoutInCell="1" allowOverlap="1" wp14:anchorId="1CEA47FC" wp14:editId="479EE2FC">
              <wp:simplePos x="0" y="0"/>
              <wp:positionH relativeFrom="page">
                <wp:posOffset>5686424</wp:posOffset>
              </wp:positionH>
              <wp:positionV relativeFrom="page">
                <wp:posOffset>9305925</wp:posOffset>
              </wp:positionV>
              <wp:extent cx="1190625" cy="2286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0625" cy="228600"/>
                      </a:xfrm>
                      <a:prstGeom prst="rect">
                        <a:avLst/>
                      </a:prstGeom>
                    </wps:spPr>
                    <wps:txbx>
                      <w:txbxContent>
                        <w:p w14:paraId="23C623F6" w14:textId="77777777" w:rsidR="00D136FF" w:rsidRDefault="00B25767">
                          <w:pPr>
                            <w:pStyle w:val="BodyText"/>
                            <w:spacing w:line="223" w:lineRule="exact"/>
                            <w:ind w:left="20"/>
                          </w:pPr>
                          <w:r>
                            <w:t>Page</w:t>
                          </w:r>
                          <w:r>
                            <w:rPr>
                              <w:spacing w:val="-4"/>
                            </w:rPr>
                            <w:t xml:space="preserve"> </w:t>
                          </w:r>
                          <w:r>
                            <w:fldChar w:fldCharType="begin"/>
                          </w:r>
                          <w:r>
                            <w:instrText xml:space="preserve"> PAGE </w:instrText>
                          </w:r>
                          <w:r>
                            <w:fldChar w:fldCharType="separate"/>
                          </w:r>
                          <w:r>
                            <w:t>2</w:t>
                          </w:r>
                          <w:r>
                            <w:fldChar w:fldCharType="end"/>
                          </w:r>
                          <w:r>
                            <w:rPr>
                              <w:spacing w:val="-3"/>
                            </w:rPr>
                            <w:t xml:space="preserve"> </w:t>
                          </w:r>
                          <w:r>
                            <w:t>of</w:t>
                          </w:r>
                          <w:r>
                            <w:rPr>
                              <w:spacing w:val="-3"/>
                            </w:rPr>
                            <w:t xml:space="preserve"> </w:t>
                          </w:r>
                          <w:r>
                            <w:rPr>
                              <w:spacing w:val="-10"/>
                            </w:rPr>
                            <w:fldChar w:fldCharType="begin"/>
                          </w:r>
                          <w:r>
                            <w:rPr>
                              <w:spacing w:val="-10"/>
                            </w:rPr>
                            <w:instrText xml:space="preserve"> NUMPAGES </w:instrText>
                          </w:r>
                          <w:r>
                            <w:rPr>
                              <w:spacing w:val="-10"/>
                            </w:rPr>
                            <w:fldChar w:fldCharType="separate"/>
                          </w:r>
                          <w:r>
                            <w:rPr>
                              <w:spacing w:val="-10"/>
                            </w:rPr>
                            <w:t>9</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CEA47FC" id="_x0000_t202" coordsize="21600,21600" o:spt="202" path="m,l,21600r21600,l21600,xe">
              <v:stroke joinstyle="miter"/>
              <v:path gradientshapeok="t" o:connecttype="rect"/>
            </v:shapetype>
            <v:shape id="Textbox 7" o:spid="_x0000_s1034" type="#_x0000_t202" style="position:absolute;margin-left:447.75pt;margin-top:732.75pt;width:93.75pt;height:18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" filled="f" stroked="f">
              <v:textbox inset="0,0,0,0">
                <w:txbxContent>
                  <w:p w14:paraId="23C623F6" w14:textId="77777777" w:rsidR="00D136FF" w:rsidRDefault="00B25767">
                    <w:pPr>
                      <w:pStyle w:val="BodyText"/>
                      <w:spacing w:line="223" w:lineRule="exact"/>
                      <w:ind w:left="20"/>
                    </w:pPr>
                    <w:r>
                      <w:t>Page</w:t>
                    </w:r>
                    <w:r>
                      <w:rPr>
                        <w:spacing w:val="-4"/>
                      </w:rPr>
                      <w:t xml:space="preserve"> </w:t>
                    </w:r>
                    <w:r>
                      <w:fldChar w:fldCharType="begin"/>
                    </w:r>
                    <w:r>
                      <w:instrText xml:space="preserve"> PAGE </w:instrText>
                    </w:r>
                    <w:r>
                      <w:fldChar w:fldCharType="separate"/>
                    </w:r>
                    <w:r>
                      <w:t>2</w:t>
                    </w:r>
                    <w:r>
                      <w:fldChar w:fldCharType="end"/>
                    </w:r>
                    <w:r>
                      <w:rPr>
                        <w:spacing w:val="-3"/>
                      </w:rPr>
                      <w:t xml:space="preserve"> </w:t>
                    </w:r>
                    <w:r>
                      <w:t>of</w:t>
                    </w:r>
                    <w:r>
                      <w:rPr>
                        <w:spacing w:val="-3"/>
                      </w:rPr>
                      <w:t xml:space="preserve"> </w:t>
                    </w:r>
                    <w:r>
                      <w:rPr>
                        <w:spacing w:val="-10"/>
                      </w:rPr>
                      <w:fldChar w:fldCharType="begin"/>
                    </w:r>
                    <w:r>
                      <w:rPr>
                        <w:spacing w:val="-10"/>
                      </w:rPr>
                      <w:instrText xml:space="preserve"> NUMPAGES </w:instrText>
                    </w:r>
                    <w:r>
                      <w:rPr>
                        <w:spacing w:val="-10"/>
                      </w:rPr>
                      <w:fldChar w:fldCharType="separate"/>
                    </w:r>
                    <w:r>
                      <w:rPr>
                        <w:spacing w:val="-10"/>
                      </w:rPr>
                      <w:t>9</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7BAE0" w14:textId="77777777" w:rsidR="000A7268" w:rsidRDefault="000A7268">
      <w:r>
        <w:separator/>
      </w:r>
    </w:p>
  </w:footnote>
  <w:footnote w:type="continuationSeparator" w:id="0">
    <w:p w14:paraId="7E14B01D" w14:textId="77777777" w:rsidR="000A7268" w:rsidRDefault="000A72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324B4" w14:textId="77777777" w:rsidR="00D136FF" w:rsidRDefault="00B25767">
    <w:pPr>
      <w:pStyle w:val="BodyText"/>
      <w:spacing w:line="14" w:lineRule="auto"/>
    </w:pPr>
    <w:r>
      <w:rPr>
        <w:noProof/>
      </w:rPr>
      <w:drawing>
        <wp:anchor distT="0" distB="0" distL="0" distR="0" simplePos="0" relativeHeight="251658752" behindDoc="1" locked="0" layoutInCell="1" allowOverlap="1" wp14:anchorId="6AC664AB" wp14:editId="07777777">
          <wp:simplePos x="0" y="0"/>
          <wp:positionH relativeFrom="page">
            <wp:posOffset>612775</wp:posOffset>
          </wp:positionH>
          <wp:positionV relativeFrom="page">
            <wp:posOffset>241300</wp:posOffset>
          </wp:positionV>
          <wp:extent cx="908050" cy="514349"/>
          <wp:effectExtent l="0" t="0" r="0" b="0"/>
          <wp:wrapNone/>
          <wp:docPr id="393918800"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908050" cy="51434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F1629"/>
    <w:multiLevelType w:val="hybridMultilevel"/>
    <w:tmpl w:val="6B3C6FA2"/>
    <w:lvl w:ilvl="0" w:tplc="2B9674F6">
      <w:numFmt w:val="bullet"/>
      <w:lvlText w:val=""/>
      <w:lvlJc w:val="left"/>
      <w:pPr>
        <w:ind w:left="1260" w:hanging="360"/>
      </w:pPr>
      <w:rPr>
        <w:rFonts w:ascii="Symbol" w:eastAsia="Symbol" w:hAnsi="Symbol" w:cs="Symbol" w:hint="default"/>
        <w:b w:val="0"/>
        <w:bCs w:val="0"/>
        <w:i w:val="0"/>
        <w:iCs w:val="0"/>
        <w:color w:val="202020"/>
        <w:spacing w:val="0"/>
        <w:w w:val="97"/>
        <w:sz w:val="20"/>
        <w:szCs w:val="20"/>
        <w:lang w:val="en-US" w:eastAsia="en-US" w:bidi="ar-SA"/>
      </w:rPr>
    </w:lvl>
    <w:lvl w:ilvl="1" w:tplc="6D061310">
      <w:numFmt w:val="bullet"/>
      <w:lvlText w:val="o"/>
      <w:lvlJc w:val="left"/>
      <w:pPr>
        <w:ind w:left="1800" w:hanging="360"/>
      </w:pPr>
      <w:rPr>
        <w:rFonts w:ascii="Courier New" w:eastAsia="Courier New" w:hAnsi="Courier New" w:cs="Courier New" w:hint="default"/>
        <w:b w:val="0"/>
        <w:bCs w:val="0"/>
        <w:i w:val="0"/>
        <w:iCs w:val="0"/>
        <w:color w:val="202020"/>
        <w:spacing w:val="0"/>
        <w:w w:val="97"/>
        <w:sz w:val="20"/>
        <w:szCs w:val="20"/>
        <w:lang w:val="en-US" w:eastAsia="en-US" w:bidi="ar-SA"/>
      </w:rPr>
    </w:lvl>
    <w:lvl w:ilvl="2" w:tplc="B718C3E2">
      <w:numFmt w:val="bullet"/>
      <w:lvlText w:val="•"/>
      <w:lvlJc w:val="left"/>
      <w:pPr>
        <w:ind w:left="2800" w:hanging="360"/>
      </w:pPr>
      <w:rPr>
        <w:rFonts w:hint="default"/>
        <w:lang w:val="en-US" w:eastAsia="en-US" w:bidi="ar-SA"/>
      </w:rPr>
    </w:lvl>
    <w:lvl w:ilvl="3" w:tplc="6396DD98">
      <w:numFmt w:val="bullet"/>
      <w:lvlText w:val="•"/>
      <w:lvlJc w:val="left"/>
      <w:pPr>
        <w:ind w:left="3800" w:hanging="360"/>
      </w:pPr>
      <w:rPr>
        <w:rFonts w:hint="default"/>
        <w:lang w:val="en-US" w:eastAsia="en-US" w:bidi="ar-SA"/>
      </w:rPr>
    </w:lvl>
    <w:lvl w:ilvl="4" w:tplc="8C38E680">
      <w:numFmt w:val="bullet"/>
      <w:lvlText w:val="•"/>
      <w:lvlJc w:val="left"/>
      <w:pPr>
        <w:ind w:left="4800" w:hanging="360"/>
      </w:pPr>
      <w:rPr>
        <w:rFonts w:hint="default"/>
        <w:lang w:val="en-US" w:eastAsia="en-US" w:bidi="ar-SA"/>
      </w:rPr>
    </w:lvl>
    <w:lvl w:ilvl="5" w:tplc="77E61B8E">
      <w:numFmt w:val="bullet"/>
      <w:lvlText w:val="•"/>
      <w:lvlJc w:val="left"/>
      <w:pPr>
        <w:ind w:left="5800" w:hanging="360"/>
      </w:pPr>
      <w:rPr>
        <w:rFonts w:hint="default"/>
        <w:lang w:val="en-US" w:eastAsia="en-US" w:bidi="ar-SA"/>
      </w:rPr>
    </w:lvl>
    <w:lvl w:ilvl="6" w:tplc="59103BB4">
      <w:numFmt w:val="bullet"/>
      <w:lvlText w:val="•"/>
      <w:lvlJc w:val="left"/>
      <w:pPr>
        <w:ind w:left="6800" w:hanging="360"/>
      </w:pPr>
      <w:rPr>
        <w:rFonts w:hint="default"/>
        <w:lang w:val="en-US" w:eastAsia="en-US" w:bidi="ar-SA"/>
      </w:rPr>
    </w:lvl>
    <w:lvl w:ilvl="7" w:tplc="F140AABE">
      <w:numFmt w:val="bullet"/>
      <w:lvlText w:val="•"/>
      <w:lvlJc w:val="left"/>
      <w:pPr>
        <w:ind w:left="7800" w:hanging="360"/>
      </w:pPr>
      <w:rPr>
        <w:rFonts w:hint="default"/>
        <w:lang w:val="en-US" w:eastAsia="en-US" w:bidi="ar-SA"/>
      </w:rPr>
    </w:lvl>
    <w:lvl w:ilvl="8" w:tplc="CE06416A">
      <w:numFmt w:val="bullet"/>
      <w:lvlText w:val="•"/>
      <w:lvlJc w:val="left"/>
      <w:pPr>
        <w:ind w:left="8800" w:hanging="360"/>
      </w:pPr>
      <w:rPr>
        <w:rFonts w:hint="default"/>
        <w:lang w:val="en-US" w:eastAsia="en-US" w:bidi="ar-SA"/>
      </w:rPr>
    </w:lvl>
  </w:abstractNum>
  <w:abstractNum w:abstractNumId="1" w15:restartNumberingAfterBreak="0">
    <w:nsid w:val="0450CFAC"/>
    <w:multiLevelType w:val="hybridMultilevel"/>
    <w:tmpl w:val="4A08A23E"/>
    <w:lvl w:ilvl="0" w:tplc="B5A4CC02">
      <w:start w:val="1"/>
      <w:numFmt w:val="upperRoman"/>
      <w:lvlText w:val="%1."/>
      <w:lvlJc w:val="left"/>
      <w:pPr>
        <w:ind w:left="1080" w:hanging="720"/>
      </w:pPr>
      <w:rPr>
        <w:rFonts w:hint="default"/>
        <w:spacing w:val="0"/>
        <w:w w:val="98"/>
        <w:lang w:val="en-US" w:eastAsia="en-US" w:bidi="ar-SA"/>
      </w:rPr>
    </w:lvl>
    <w:lvl w:ilvl="1" w:tplc="1F289A66">
      <w:numFmt w:val="bullet"/>
      <w:lvlText w:val="•"/>
      <w:lvlJc w:val="left"/>
      <w:pPr>
        <w:ind w:left="720" w:hanging="360"/>
      </w:pPr>
      <w:rPr>
        <w:rFonts w:ascii="Arial" w:eastAsia="Arial" w:hAnsi="Arial" w:cs="Arial" w:hint="default"/>
        <w:b w:val="0"/>
        <w:bCs w:val="0"/>
        <w:i w:val="0"/>
        <w:iCs w:val="0"/>
        <w:spacing w:val="0"/>
        <w:w w:val="98"/>
        <w:sz w:val="20"/>
        <w:szCs w:val="20"/>
        <w:lang w:val="en-US" w:eastAsia="en-US" w:bidi="ar-SA"/>
      </w:rPr>
    </w:lvl>
    <w:lvl w:ilvl="2" w:tplc="AB346356">
      <w:numFmt w:val="bullet"/>
      <w:lvlText w:val="•"/>
      <w:lvlJc w:val="left"/>
      <w:pPr>
        <w:ind w:left="2160" w:hanging="360"/>
      </w:pPr>
      <w:rPr>
        <w:rFonts w:hint="default"/>
        <w:lang w:val="en-US" w:eastAsia="en-US" w:bidi="ar-SA"/>
      </w:rPr>
    </w:lvl>
    <w:lvl w:ilvl="3" w:tplc="4FD64F9A">
      <w:numFmt w:val="bullet"/>
      <w:lvlText w:val="•"/>
      <w:lvlJc w:val="left"/>
      <w:pPr>
        <w:ind w:left="3240" w:hanging="360"/>
      </w:pPr>
      <w:rPr>
        <w:rFonts w:hint="default"/>
        <w:lang w:val="en-US" w:eastAsia="en-US" w:bidi="ar-SA"/>
      </w:rPr>
    </w:lvl>
    <w:lvl w:ilvl="4" w:tplc="56963D42">
      <w:numFmt w:val="bullet"/>
      <w:lvlText w:val="•"/>
      <w:lvlJc w:val="left"/>
      <w:pPr>
        <w:ind w:left="4320" w:hanging="360"/>
      </w:pPr>
      <w:rPr>
        <w:rFonts w:hint="default"/>
        <w:lang w:val="en-US" w:eastAsia="en-US" w:bidi="ar-SA"/>
      </w:rPr>
    </w:lvl>
    <w:lvl w:ilvl="5" w:tplc="70061D36">
      <w:numFmt w:val="bullet"/>
      <w:lvlText w:val="•"/>
      <w:lvlJc w:val="left"/>
      <w:pPr>
        <w:ind w:left="5400" w:hanging="360"/>
      </w:pPr>
      <w:rPr>
        <w:rFonts w:hint="default"/>
        <w:lang w:val="en-US" w:eastAsia="en-US" w:bidi="ar-SA"/>
      </w:rPr>
    </w:lvl>
    <w:lvl w:ilvl="6" w:tplc="EB2238EE">
      <w:numFmt w:val="bullet"/>
      <w:lvlText w:val="•"/>
      <w:lvlJc w:val="left"/>
      <w:pPr>
        <w:ind w:left="6480" w:hanging="360"/>
      </w:pPr>
      <w:rPr>
        <w:rFonts w:hint="default"/>
        <w:lang w:val="en-US" w:eastAsia="en-US" w:bidi="ar-SA"/>
      </w:rPr>
    </w:lvl>
    <w:lvl w:ilvl="7" w:tplc="51744720">
      <w:numFmt w:val="bullet"/>
      <w:lvlText w:val="•"/>
      <w:lvlJc w:val="left"/>
      <w:pPr>
        <w:ind w:left="7560" w:hanging="360"/>
      </w:pPr>
      <w:rPr>
        <w:rFonts w:hint="default"/>
        <w:lang w:val="en-US" w:eastAsia="en-US" w:bidi="ar-SA"/>
      </w:rPr>
    </w:lvl>
    <w:lvl w:ilvl="8" w:tplc="FB7EAFC4">
      <w:numFmt w:val="bullet"/>
      <w:lvlText w:val="•"/>
      <w:lvlJc w:val="left"/>
      <w:pPr>
        <w:ind w:left="8640" w:hanging="360"/>
      </w:pPr>
      <w:rPr>
        <w:rFonts w:hint="default"/>
        <w:lang w:val="en-US" w:eastAsia="en-US" w:bidi="ar-SA"/>
      </w:rPr>
    </w:lvl>
  </w:abstractNum>
  <w:abstractNum w:abstractNumId="2" w15:restartNumberingAfterBreak="0">
    <w:nsid w:val="0C0C8E39"/>
    <w:multiLevelType w:val="hybridMultilevel"/>
    <w:tmpl w:val="E8523748"/>
    <w:lvl w:ilvl="0" w:tplc="3CCEFF6A">
      <w:start w:val="1"/>
      <w:numFmt w:val="upperLetter"/>
      <w:lvlText w:val="%1."/>
      <w:lvlJc w:val="left"/>
      <w:pPr>
        <w:ind w:left="1080" w:hanging="720"/>
      </w:pPr>
      <w:rPr>
        <w:rFonts w:ascii="Calibri" w:eastAsia="Calibri" w:hAnsi="Calibri" w:cs="Calibri" w:hint="default"/>
        <w:b/>
        <w:bCs/>
        <w:i w:val="0"/>
        <w:iCs w:val="0"/>
        <w:spacing w:val="-2"/>
        <w:w w:val="98"/>
        <w:sz w:val="20"/>
        <w:szCs w:val="20"/>
        <w:lang w:val="en-US" w:eastAsia="en-US" w:bidi="ar-SA"/>
      </w:rPr>
    </w:lvl>
    <w:lvl w:ilvl="1" w:tplc="47BA2BB4">
      <w:numFmt w:val="bullet"/>
      <w:lvlText w:val="o"/>
      <w:lvlJc w:val="left"/>
      <w:pPr>
        <w:ind w:left="1800" w:hanging="360"/>
      </w:pPr>
      <w:rPr>
        <w:rFonts w:ascii="Courier New" w:eastAsia="Courier New" w:hAnsi="Courier New" w:cs="Courier New" w:hint="default"/>
        <w:b w:val="0"/>
        <w:bCs w:val="0"/>
        <w:i w:val="0"/>
        <w:iCs w:val="0"/>
        <w:color w:val="202020"/>
        <w:spacing w:val="0"/>
        <w:w w:val="97"/>
        <w:sz w:val="20"/>
        <w:szCs w:val="20"/>
        <w:lang w:val="en-US" w:eastAsia="en-US" w:bidi="ar-SA"/>
      </w:rPr>
    </w:lvl>
    <w:lvl w:ilvl="2" w:tplc="1750C8E6">
      <w:numFmt w:val="bullet"/>
      <w:lvlText w:val="•"/>
      <w:lvlJc w:val="left"/>
      <w:pPr>
        <w:ind w:left="2800" w:hanging="360"/>
      </w:pPr>
      <w:rPr>
        <w:rFonts w:hint="default"/>
        <w:lang w:val="en-US" w:eastAsia="en-US" w:bidi="ar-SA"/>
      </w:rPr>
    </w:lvl>
    <w:lvl w:ilvl="3" w:tplc="AEF6C1FC">
      <w:numFmt w:val="bullet"/>
      <w:lvlText w:val="•"/>
      <w:lvlJc w:val="left"/>
      <w:pPr>
        <w:ind w:left="3800" w:hanging="360"/>
      </w:pPr>
      <w:rPr>
        <w:rFonts w:hint="default"/>
        <w:lang w:val="en-US" w:eastAsia="en-US" w:bidi="ar-SA"/>
      </w:rPr>
    </w:lvl>
    <w:lvl w:ilvl="4" w:tplc="9716BE80">
      <w:numFmt w:val="bullet"/>
      <w:lvlText w:val="•"/>
      <w:lvlJc w:val="left"/>
      <w:pPr>
        <w:ind w:left="4800" w:hanging="360"/>
      </w:pPr>
      <w:rPr>
        <w:rFonts w:hint="default"/>
        <w:lang w:val="en-US" w:eastAsia="en-US" w:bidi="ar-SA"/>
      </w:rPr>
    </w:lvl>
    <w:lvl w:ilvl="5" w:tplc="D8942328">
      <w:numFmt w:val="bullet"/>
      <w:lvlText w:val="•"/>
      <w:lvlJc w:val="left"/>
      <w:pPr>
        <w:ind w:left="5800" w:hanging="360"/>
      </w:pPr>
      <w:rPr>
        <w:rFonts w:hint="default"/>
        <w:lang w:val="en-US" w:eastAsia="en-US" w:bidi="ar-SA"/>
      </w:rPr>
    </w:lvl>
    <w:lvl w:ilvl="6" w:tplc="02804FCE">
      <w:numFmt w:val="bullet"/>
      <w:lvlText w:val="•"/>
      <w:lvlJc w:val="left"/>
      <w:pPr>
        <w:ind w:left="6800" w:hanging="360"/>
      </w:pPr>
      <w:rPr>
        <w:rFonts w:hint="default"/>
        <w:lang w:val="en-US" w:eastAsia="en-US" w:bidi="ar-SA"/>
      </w:rPr>
    </w:lvl>
    <w:lvl w:ilvl="7" w:tplc="2930717C">
      <w:numFmt w:val="bullet"/>
      <w:lvlText w:val="•"/>
      <w:lvlJc w:val="left"/>
      <w:pPr>
        <w:ind w:left="7800" w:hanging="360"/>
      </w:pPr>
      <w:rPr>
        <w:rFonts w:hint="default"/>
        <w:lang w:val="en-US" w:eastAsia="en-US" w:bidi="ar-SA"/>
      </w:rPr>
    </w:lvl>
    <w:lvl w:ilvl="8" w:tplc="2F5EA0F2">
      <w:numFmt w:val="bullet"/>
      <w:lvlText w:val="•"/>
      <w:lvlJc w:val="left"/>
      <w:pPr>
        <w:ind w:left="8800" w:hanging="360"/>
      </w:pPr>
      <w:rPr>
        <w:rFonts w:hint="default"/>
        <w:lang w:val="en-US" w:eastAsia="en-US" w:bidi="ar-SA"/>
      </w:rPr>
    </w:lvl>
  </w:abstractNum>
  <w:abstractNum w:abstractNumId="3" w15:restartNumberingAfterBreak="0">
    <w:nsid w:val="12CC9BCF"/>
    <w:multiLevelType w:val="hybridMultilevel"/>
    <w:tmpl w:val="4D341A18"/>
    <w:lvl w:ilvl="0" w:tplc="7A0ECE1A">
      <w:start w:val="1"/>
      <w:numFmt w:val="upperLetter"/>
      <w:lvlText w:val="%1."/>
      <w:lvlJc w:val="left"/>
      <w:pPr>
        <w:ind w:left="1080" w:hanging="720"/>
      </w:pPr>
      <w:rPr>
        <w:rFonts w:ascii="Calibri" w:eastAsia="Calibri" w:hAnsi="Calibri" w:cs="Calibri" w:hint="default"/>
        <w:b/>
        <w:bCs/>
        <w:i w:val="0"/>
        <w:iCs w:val="0"/>
        <w:spacing w:val="-2"/>
        <w:w w:val="98"/>
        <w:sz w:val="20"/>
        <w:szCs w:val="20"/>
        <w:lang w:val="en-US" w:eastAsia="en-US" w:bidi="ar-SA"/>
      </w:rPr>
    </w:lvl>
    <w:lvl w:ilvl="1" w:tplc="619CF7D0">
      <w:numFmt w:val="bullet"/>
      <w:lvlText w:val="•"/>
      <w:lvlJc w:val="left"/>
      <w:pPr>
        <w:ind w:left="2052" w:hanging="720"/>
      </w:pPr>
      <w:rPr>
        <w:rFonts w:hint="default"/>
        <w:lang w:val="en-US" w:eastAsia="en-US" w:bidi="ar-SA"/>
      </w:rPr>
    </w:lvl>
    <w:lvl w:ilvl="2" w:tplc="862A839A">
      <w:numFmt w:val="bullet"/>
      <w:lvlText w:val="•"/>
      <w:lvlJc w:val="left"/>
      <w:pPr>
        <w:ind w:left="3024" w:hanging="720"/>
      </w:pPr>
      <w:rPr>
        <w:rFonts w:hint="default"/>
        <w:lang w:val="en-US" w:eastAsia="en-US" w:bidi="ar-SA"/>
      </w:rPr>
    </w:lvl>
    <w:lvl w:ilvl="3" w:tplc="245AD578">
      <w:numFmt w:val="bullet"/>
      <w:lvlText w:val="•"/>
      <w:lvlJc w:val="left"/>
      <w:pPr>
        <w:ind w:left="3996" w:hanging="720"/>
      </w:pPr>
      <w:rPr>
        <w:rFonts w:hint="default"/>
        <w:lang w:val="en-US" w:eastAsia="en-US" w:bidi="ar-SA"/>
      </w:rPr>
    </w:lvl>
    <w:lvl w:ilvl="4" w:tplc="DC30DCE2">
      <w:numFmt w:val="bullet"/>
      <w:lvlText w:val="•"/>
      <w:lvlJc w:val="left"/>
      <w:pPr>
        <w:ind w:left="4968" w:hanging="720"/>
      </w:pPr>
      <w:rPr>
        <w:rFonts w:hint="default"/>
        <w:lang w:val="en-US" w:eastAsia="en-US" w:bidi="ar-SA"/>
      </w:rPr>
    </w:lvl>
    <w:lvl w:ilvl="5" w:tplc="49DE4944">
      <w:numFmt w:val="bullet"/>
      <w:lvlText w:val="•"/>
      <w:lvlJc w:val="left"/>
      <w:pPr>
        <w:ind w:left="5940" w:hanging="720"/>
      </w:pPr>
      <w:rPr>
        <w:rFonts w:hint="default"/>
        <w:lang w:val="en-US" w:eastAsia="en-US" w:bidi="ar-SA"/>
      </w:rPr>
    </w:lvl>
    <w:lvl w:ilvl="6" w:tplc="3C505A22">
      <w:numFmt w:val="bullet"/>
      <w:lvlText w:val="•"/>
      <w:lvlJc w:val="left"/>
      <w:pPr>
        <w:ind w:left="6912" w:hanging="720"/>
      </w:pPr>
      <w:rPr>
        <w:rFonts w:hint="default"/>
        <w:lang w:val="en-US" w:eastAsia="en-US" w:bidi="ar-SA"/>
      </w:rPr>
    </w:lvl>
    <w:lvl w:ilvl="7" w:tplc="3E92C1A8">
      <w:numFmt w:val="bullet"/>
      <w:lvlText w:val="•"/>
      <w:lvlJc w:val="left"/>
      <w:pPr>
        <w:ind w:left="7884" w:hanging="720"/>
      </w:pPr>
      <w:rPr>
        <w:rFonts w:hint="default"/>
        <w:lang w:val="en-US" w:eastAsia="en-US" w:bidi="ar-SA"/>
      </w:rPr>
    </w:lvl>
    <w:lvl w:ilvl="8" w:tplc="BBC88E70">
      <w:numFmt w:val="bullet"/>
      <w:lvlText w:val="•"/>
      <w:lvlJc w:val="left"/>
      <w:pPr>
        <w:ind w:left="8856" w:hanging="720"/>
      </w:pPr>
      <w:rPr>
        <w:rFonts w:hint="default"/>
        <w:lang w:val="en-US" w:eastAsia="en-US" w:bidi="ar-SA"/>
      </w:rPr>
    </w:lvl>
  </w:abstractNum>
  <w:abstractNum w:abstractNumId="4" w15:restartNumberingAfterBreak="0">
    <w:nsid w:val="1BDD1AFD"/>
    <w:multiLevelType w:val="hybridMultilevel"/>
    <w:tmpl w:val="9B242C62"/>
    <w:lvl w:ilvl="0" w:tplc="1EBED0FC">
      <w:numFmt w:val="bullet"/>
      <w:lvlText w:val=""/>
      <w:lvlJc w:val="left"/>
      <w:pPr>
        <w:ind w:left="1079" w:hanging="360"/>
      </w:pPr>
      <w:rPr>
        <w:rFonts w:ascii="Symbol" w:eastAsia="Symbol" w:hAnsi="Symbol" w:cs="Symbol" w:hint="default"/>
        <w:b w:val="0"/>
        <w:bCs w:val="0"/>
        <w:i w:val="0"/>
        <w:iCs w:val="0"/>
        <w:color w:val="202020"/>
        <w:spacing w:val="0"/>
        <w:w w:val="99"/>
        <w:sz w:val="20"/>
        <w:szCs w:val="20"/>
        <w:lang w:val="en-US" w:eastAsia="en-US" w:bidi="ar-SA"/>
      </w:rPr>
    </w:lvl>
    <w:lvl w:ilvl="1" w:tplc="14E020F0">
      <w:numFmt w:val="bullet"/>
      <w:lvlText w:val="•"/>
      <w:lvlJc w:val="left"/>
      <w:pPr>
        <w:ind w:left="2052" w:hanging="360"/>
      </w:pPr>
      <w:rPr>
        <w:rFonts w:hint="default"/>
        <w:lang w:val="en-US" w:eastAsia="en-US" w:bidi="ar-SA"/>
      </w:rPr>
    </w:lvl>
    <w:lvl w:ilvl="2" w:tplc="008079D4">
      <w:numFmt w:val="bullet"/>
      <w:lvlText w:val="•"/>
      <w:lvlJc w:val="left"/>
      <w:pPr>
        <w:ind w:left="3024" w:hanging="360"/>
      </w:pPr>
      <w:rPr>
        <w:rFonts w:hint="default"/>
        <w:lang w:val="en-US" w:eastAsia="en-US" w:bidi="ar-SA"/>
      </w:rPr>
    </w:lvl>
    <w:lvl w:ilvl="3" w:tplc="15687610">
      <w:numFmt w:val="bullet"/>
      <w:lvlText w:val="•"/>
      <w:lvlJc w:val="left"/>
      <w:pPr>
        <w:ind w:left="3996" w:hanging="360"/>
      </w:pPr>
      <w:rPr>
        <w:rFonts w:hint="default"/>
        <w:lang w:val="en-US" w:eastAsia="en-US" w:bidi="ar-SA"/>
      </w:rPr>
    </w:lvl>
    <w:lvl w:ilvl="4" w:tplc="DCA2B390">
      <w:numFmt w:val="bullet"/>
      <w:lvlText w:val="•"/>
      <w:lvlJc w:val="left"/>
      <w:pPr>
        <w:ind w:left="4968" w:hanging="360"/>
      </w:pPr>
      <w:rPr>
        <w:rFonts w:hint="default"/>
        <w:lang w:val="en-US" w:eastAsia="en-US" w:bidi="ar-SA"/>
      </w:rPr>
    </w:lvl>
    <w:lvl w:ilvl="5" w:tplc="1EB6AE72">
      <w:numFmt w:val="bullet"/>
      <w:lvlText w:val="•"/>
      <w:lvlJc w:val="left"/>
      <w:pPr>
        <w:ind w:left="5940" w:hanging="360"/>
      </w:pPr>
      <w:rPr>
        <w:rFonts w:hint="default"/>
        <w:lang w:val="en-US" w:eastAsia="en-US" w:bidi="ar-SA"/>
      </w:rPr>
    </w:lvl>
    <w:lvl w:ilvl="6" w:tplc="ECF07238">
      <w:numFmt w:val="bullet"/>
      <w:lvlText w:val="•"/>
      <w:lvlJc w:val="left"/>
      <w:pPr>
        <w:ind w:left="6912" w:hanging="360"/>
      </w:pPr>
      <w:rPr>
        <w:rFonts w:hint="default"/>
        <w:lang w:val="en-US" w:eastAsia="en-US" w:bidi="ar-SA"/>
      </w:rPr>
    </w:lvl>
    <w:lvl w:ilvl="7" w:tplc="6BC6F264">
      <w:numFmt w:val="bullet"/>
      <w:lvlText w:val="•"/>
      <w:lvlJc w:val="left"/>
      <w:pPr>
        <w:ind w:left="7884" w:hanging="360"/>
      </w:pPr>
      <w:rPr>
        <w:rFonts w:hint="default"/>
        <w:lang w:val="en-US" w:eastAsia="en-US" w:bidi="ar-SA"/>
      </w:rPr>
    </w:lvl>
    <w:lvl w:ilvl="8" w:tplc="8E9C6C84">
      <w:numFmt w:val="bullet"/>
      <w:lvlText w:val="•"/>
      <w:lvlJc w:val="left"/>
      <w:pPr>
        <w:ind w:left="8856" w:hanging="360"/>
      </w:pPr>
      <w:rPr>
        <w:rFonts w:hint="default"/>
        <w:lang w:val="en-US" w:eastAsia="en-US" w:bidi="ar-SA"/>
      </w:rPr>
    </w:lvl>
  </w:abstractNum>
  <w:abstractNum w:abstractNumId="5" w15:restartNumberingAfterBreak="0">
    <w:nsid w:val="344BB47A"/>
    <w:multiLevelType w:val="hybridMultilevel"/>
    <w:tmpl w:val="6BF0568E"/>
    <w:lvl w:ilvl="0" w:tplc="1BEECD32">
      <w:start w:val="1"/>
      <w:numFmt w:val="decimal"/>
      <w:lvlText w:val="%1."/>
      <w:lvlJc w:val="left"/>
      <w:pPr>
        <w:ind w:left="720" w:hanging="360"/>
      </w:pPr>
      <w:rPr>
        <w:rFonts w:ascii="Calibri" w:eastAsia="Calibri" w:hAnsi="Calibri" w:cs="Calibri" w:hint="default"/>
        <w:b w:val="0"/>
        <w:bCs w:val="0"/>
        <w:i w:val="0"/>
        <w:iCs w:val="0"/>
        <w:color w:val="202020"/>
        <w:spacing w:val="-2"/>
        <w:w w:val="98"/>
        <w:sz w:val="20"/>
        <w:szCs w:val="20"/>
        <w:lang w:val="en-US" w:eastAsia="en-US" w:bidi="ar-SA"/>
      </w:rPr>
    </w:lvl>
    <w:lvl w:ilvl="1" w:tplc="8FD6702C">
      <w:numFmt w:val="bullet"/>
      <w:lvlText w:val="•"/>
      <w:lvlJc w:val="left"/>
      <w:pPr>
        <w:ind w:left="1728" w:hanging="360"/>
      </w:pPr>
      <w:rPr>
        <w:rFonts w:hint="default"/>
        <w:lang w:val="en-US" w:eastAsia="en-US" w:bidi="ar-SA"/>
      </w:rPr>
    </w:lvl>
    <w:lvl w:ilvl="2" w:tplc="D6B471D8">
      <w:numFmt w:val="bullet"/>
      <w:lvlText w:val="•"/>
      <w:lvlJc w:val="left"/>
      <w:pPr>
        <w:ind w:left="2736" w:hanging="360"/>
      </w:pPr>
      <w:rPr>
        <w:rFonts w:hint="default"/>
        <w:lang w:val="en-US" w:eastAsia="en-US" w:bidi="ar-SA"/>
      </w:rPr>
    </w:lvl>
    <w:lvl w:ilvl="3" w:tplc="F1C81982">
      <w:numFmt w:val="bullet"/>
      <w:lvlText w:val="•"/>
      <w:lvlJc w:val="left"/>
      <w:pPr>
        <w:ind w:left="3744" w:hanging="360"/>
      </w:pPr>
      <w:rPr>
        <w:rFonts w:hint="default"/>
        <w:lang w:val="en-US" w:eastAsia="en-US" w:bidi="ar-SA"/>
      </w:rPr>
    </w:lvl>
    <w:lvl w:ilvl="4" w:tplc="FCCA5988">
      <w:numFmt w:val="bullet"/>
      <w:lvlText w:val="•"/>
      <w:lvlJc w:val="left"/>
      <w:pPr>
        <w:ind w:left="4752" w:hanging="360"/>
      </w:pPr>
      <w:rPr>
        <w:rFonts w:hint="default"/>
        <w:lang w:val="en-US" w:eastAsia="en-US" w:bidi="ar-SA"/>
      </w:rPr>
    </w:lvl>
    <w:lvl w:ilvl="5" w:tplc="07A6D906">
      <w:numFmt w:val="bullet"/>
      <w:lvlText w:val="•"/>
      <w:lvlJc w:val="left"/>
      <w:pPr>
        <w:ind w:left="5760" w:hanging="360"/>
      </w:pPr>
      <w:rPr>
        <w:rFonts w:hint="default"/>
        <w:lang w:val="en-US" w:eastAsia="en-US" w:bidi="ar-SA"/>
      </w:rPr>
    </w:lvl>
    <w:lvl w:ilvl="6" w:tplc="517A2222">
      <w:numFmt w:val="bullet"/>
      <w:lvlText w:val="•"/>
      <w:lvlJc w:val="left"/>
      <w:pPr>
        <w:ind w:left="6768" w:hanging="360"/>
      </w:pPr>
      <w:rPr>
        <w:rFonts w:hint="default"/>
        <w:lang w:val="en-US" w:eastAsia="en-US" w:bidi="ar-SA"/>
      </w:rPr>
    </w:lvl>
    <w:lvl w:ilvl="7" w:tplc="F17CAA98">
      <w:numFmt w:val="bullet"/>
      <w:lvlText w:val="•"/>
      <w:lvlJc w:val="left"/>
      <w:pPr>
        <w:ind w:left="7776" w:hanging="360"/>
      </w:pPr>
      <w:rPr>
        <w:rFonts w:hint="default"/>
        <w:lang w:val="en-US" w:eastAsia="en-US" w:bidi="ar-SA"/>
      </w:rPr>
    </w:lvl>
    <w:lvl w:ilvl="8" w:tplc="0E424F70">
      <w:numFmt w:val="bullet"/>
      <w:lvlText w:val="•"/>
      <w:lvlJc w:val="left"/>
      <w:pPr>
        <w:ind w:left="8784" w:hanging="360"/>
      </w:pPr>
      <w:rPr>
        <w:rFonts w:hint="default"/>
        <w:lang w:val="en-US" w:eastAsia="en-US" w:bidi="ar-SA"/>
      </w:rPr>
    </w:lvl>
  </w:abstractNum>
  <w:abstractNum w:abstractNumId="6" w15:restartNumberingAfterBreak="0">
    <w:nsid w:val="4BDC9274"/>
    <w:multiLevelType w:val="hybridMultilevel"/>
    <w:tmpl w:val="3C0ACEC0"/>
    <w:lvl w:ilvl="0" w:tplc="3BA0F542">
      <w:numFmt w:val="bullet"/>
      <w:lvlText w:val=""/>
      <w:lvlJc w:val="left"/>
      <w:pPr>
        <w:ind w:left="1080" w:hanging="360"/>
      </w:pPr>
      <w:rPr>
        <w:rFonts w:ascii="Symbol" w:eastAsia="Symbol" w:hAnsi="Symbol" w:cs="Symbol" w:hint="default"/>
        <w:b w:val="0"/>
        <w:bCs w:val="0"/>
        <w:i w:val="0"/>
        <w:iCs w:val="0"/>
        <w:color w:val="202020"/>
        <w:spacing w:val="0"/>
        <w:w w:val="99"/>
        <w:sz w:val="20"/>
        <w:szCs w:val="20"/>
        <w:lang w:val="en-US" w:eastAsia="en-US" w:bidi="ar-SA"/>
      </w:rPr>
    </w:lvl>
    <w:lvl w:ilvl="1" w:tplc="A54E3E76">
      <w:numFmt w:val="bullet"/>
      <w:lvlText w:val="•"/>
      <w:lvlJc w:val="left"/>
      <w:pPr>
        <w:ind w:left="2052" w:hanging="360"/>
      </w:pPr>
      <w:rPr>
        <w:rFonts w:hint="default"/>
        <w:lang w:val="en-US" w:eastAsia="en-US" w:bidi="ar-SA"/>
      </w:rPr>
    </w:lvl>
    <w:lvl w:ilvl="2" w:tplc="888E455A">
      <w:numFmt w:val="bullet"/>
      <w:lvlText w:val="•"/>
      <w:lvlJc w:val="left"/>
      <w:pPr>
        <w:ind w:left="3024" w:hanging="360"/>
      </w:pPr>
      <w:rPr>
        <w:rFonts w:hint="default"/>
        <w:lang w:val="en-US" w:eastAsia="en-US" w:bidi="ar-SA"/>
      </w:rPr>
    </w:lvl>
    <w:lvl w:ilvl="3" w:tplc="FCAE36C8">
      <w:numFmt w:val="bullet"/>
      <w:lvlText w:val="•"/>
      <w:lvlJc w:val="left"/>
      <w:pPr>
        <w:ind w:left="3996" w:hanging="360"/>
      </w:pPr>
      <w:rPr>
        <w:rFonts w:hint="default"/>
        <w:lang w:val="en-US" w:eastAsia="en-US" w:bidi="ar-SA"/>
      </w:rPr>
    </w:lvl>
    <w:lvl w:ilvl="4" w:tplc="0BECA03C">
      <w:numFmt w:val="bullet"/>
      <w:lvlText w:val="•"/>
      <w:lvlJc w:val="left"/>
      <w:pPr>
        <w:ind w:left="4968" w:hanging="360"/>
      </w:pPr>
      <w:rPr>
        <w:rFonts w:hint="default"/>
        <w:lang w:val="en-US" w:eastAsia="en-US" w:bidi="ar-SA"/>
      </w:rPr>
    </w:lvl>
    <w:lvl w:ilvl="5" w:tplc="84F0720C">
      <w:numFmt w:val="bullet"/>
      <w:lvlText w:val="•"/>
      <w:lvlJc w:val="left"/>
      <w:pPr>
        <w:ind w:left="5940" w:hanging="360"/>
      </w:pPr>
      <w:rPr>
        <w:rFonts w:hint="default"/>
        <w:lang w:val="en-US" w:eastAsia="en-US" w:bidi="ar-SA"/>
      </w:rPr>
    </w:lvl>
    <w:lvl w:ilvl="6" w:tplc="90C8F636">
      <w:numFmt w:val="bullet"/>
      <w:lvlText w:val="•"/>
      <w:lvlJc w:val="left"/>
      <w:pPr>
        <w:ind w:left="6912" w:hanging="360"/>
      </w:pPr>
      <w:rPr>
        <w:rFonts w:hint="default"/>
        <w:lang w:val="en-US" w:eastAsia="en-US" w:bidi="ar-SA"/>
      </w:rPr>
    </w:lvl>
    <w:lvl w:ilvl="7" w:tplc="0D6AD71C">
      <w:numFmt w:val="bullet"/>
      <w:lvlText w:val="•"/>
      <w:lvlJc w:val="left"/>
      <w:pPr>
        <w:ind w:left="7884" w:hanging="360"/>
      </w:pPr>
      <w:rPr>
        <w:rFonts w:hint="default"/>
        <w:lang w:val="en-US" w:eastAsia="en-US" w:bidi="ar-SA"/>
      </w:rPr>
    </w:lvl>
    <w:lvl w:ilvl="8" w:tplc="DCDEC662">
      <w:numFmt w:val="bullet"/>
      <w:lvlText w:val="•"/>
      <w:lvlJc w:val="left"/>
      <w:pPr>
        <w:ind w:left="8856" w:hanging="360"/>
      </w:pPr>
      <w:rPr>
        <w:rFonts w:hint="default"/>
        <w:lang w:val="en-US" w:eastAsia="en-US" w:bidi="ar-SA"/>
      </w:rPr>
    </w:lvl>
  </w:abstractNum>
  <w:abstractNum w:abstractNumId="7" w15:restartNumberingAfterBreak="0">
    <w:nsid w:val="4D55F268"/>
    <w:multiLevelType w:val="hybridMultilevel"/>
    <w:tmpl w:val="1802788C"/>
    <w:lvl w:ilvl="0" w:tplc="34807EBC">
      <w:numFmt w:val="bullet"/>
      <w:lvlText w:val=""/>
      <w:lvlJc w:val="left"/>
      <w:pPr>
        <w:ind w:left="1080" w:hanging="360"/>
      </w:pPr>
      <w:rPr>
        <w:rFonts w:ascii="Symbol" w:eastAsia="Symbol" w:hAnsi="Symbol" w:cs="Symbol" w:hint="default"/>
        <w:b w:val="0"/>
        <w:bCs w:val="0"/>
        <w:i w:val="0"/>
        <w:iCs w:val="0"/>
        <w:color w:val="202020"/>
        <w:spacing w:val="0"/>
        <w:w w:val="100"/>
        <w:sz w:val="16"/>
        <w:szCs w:val="16"/>
        <w:lang w:val="en-US" w:eastAsia="en-US" w:bidi="ar-SA"/>
      </w:rPr>
    </w:lvl>
    <w:lvl w:ilvl="1" w:tplc="7A72E7F8">
      <w:numFmt w:val="bullet"/>
      <w:lvlText w:val="•"/>
      <w:lvlJc w:val="left"/>
      <w:pPr>
        <w:ind w:left="2052" w:hanging="360"/>
      </w:pPr>
      <w:rPr>
        <w:rFonts w:hint="default"/>
        <w:lang w:val="en-US" w:eastAsia="en-US" w:bidi="ar-SA"/>
      </w:rPr>
    </w:lvl>
    <w:lvl w:ilvl="2" w:tplc="ADC85722">
      <w:numFmt w:val="bullet"/>
      <w:lvlText w:val="•"/>
      <w:lvlJc w:val="left"/>
      <w:pPr>
        <w:ind w:left="3024" w:hanging="360"/>
      </w:pPr>
      <w:rPr>
        <w:rFonts w:hint="default"/>
        <w:lang w:val="en-US" w:eastAsia="en-US" w:bidi="ar-SA"/>
      </w:rPr>
    </w:lvl>
    <w:lvl w:ilvl="3" w:tplc="359AC772">
      <w:numFmt w:val="bullet"/>
      <w:lvlText w:val="•"/>
      <w:lvlJc w:val="left"/>
      <w:pPr>
        <w:ind w:left="3996" w:hanging="360"/>
      </w:pPr>
      <w:rPr>
        <w:rFonts w:hint="default"/>
        <w:lang w:val="en-US" w:eastAsia="en-US" w:bidi="ar-SA"/>
      </w:rPr>
    </w:lvl>
    <w:lvl w:ilvl="4" w:tplc="1178A5D2">
      <w:numFmt w:val="bullet"/>
      <w:lvlText w:val="•"/>
      <w:lvlJc w:val="left"/>
      <w:pPr>
        <w:ind w:left="4968" w:hanging="360"/>
      </w:pPr>
      <w:rPr>
        <w:rFonts w:hint="default"/>
        <w:lang w:val="en-US" w:eastAsia="en-US" w:bidi="ar-SA"/>
      </w:rPr>
    </w:lvl>
    <w:lvl w:ilvl="5" w:tplc="D30E686E">
      <w:numFmt w:val="bullet"/>
      <w:lvlText w:val="•"/>
      <w:lvlJc w:val="left"/>
      <w:pPr>
        <w:ind w:left="5940" w:hanging="360"/>
      </w:pPr>
      <w:rPr>
        <w:rFonts w:hint="default"/>
        <w:lang w:val="en-US" w:eastAsia="en-US" w:bidi="ar-SA"/>
      </w:rPr>
    </w:lvl>
    <w:lvl w:ilvl="6" w:tplc="D31C8C54">
      <w:numFmt w:val="bullet"/>
      <w:lvlText w:val="•"/>
      <w:lvlJc w:val="left"/>
      <w:pPr>
        <w:ind w:left="6912" w:hanging="360"/>
      </w:pPr>
      <w:rPr>
        <w:rFonts w:hint="default"/>
        <w:lang w:val="en-US" w:eastAsia="en-US" w:bidi="ar-SA"/>
      </w:rPr>
    </w:lvl>
    <w:lvl w:ilvl="7" w:tplc="E474CCE0">
      <w:numFmt w:val="bullet"/>
      <w:lvlText w:val="•"/>
      <w:lvlJc w:val="left"/>
      <w:pPr>
        <w:ind w:left="7884" w:hanging="360"/>
      </w:pPr>
      <w:rPr>
        <w:rFonts w:hint="default"/>
        <w:lang w:val="en-US" w:eastAsia="en-US" w:bidi="ar-SA"/>
      </w:rPr>
    </w:lvl>
    <w:lvl w:ilvl="8" w:tplc="6346DC90">
      <w:numFmt w:val="bullet"/>
      <w:lvlText w:val="•"/>
      <w:lvlJc w:val="left"/>
      <w:pPr>
        <w:ind w:left="8856" w:hanging="360"/>
      </w:pPr>
      <w:rPr>
        <w:rFonts w:hint="default"/>
        <w:lang w:val="en-US" w:eastAsia="en-US" w:bidi="ar-SA"/>
      </w:rPr>
    </w:lvl>
  </w:abstractNum>
  <w:abstractNum w:abstractNumId="8" w15:restartNumberingAfterBreak="0">
    <w:nsid w:val="52497463"/>
    <w:multiLevelType w:val="hybridMultilevel"/>
    <w:tmpl w:val="8D9C2594"/>
    <w:lvl w:ilvl="0" w:tplc="E66085E6">
      <w:start w:val="1"/>
      <w:numFmt w:val="upperLetter"/>
      <w:lvlText w:val="%1."/>
      <w:lvlJc w:val="left"/>
      <w:pPr>
        <w:ind w:left="1080" w:hanging="720"/>
      </w:pPr>
      <w:rPr>
        <w:rFonts w:ascii="Calibri" w:eastAsia="Calibri" w:hAnsi="Calibri" w:cs="Calibri" w:hint="default"/>
        <w:b/>
        <w:bCs/>
        <w:i w:val="0"/>
        <w:iCs w:val="0"/>
        <w:spacing w:val="-2"/>
        <w:w w:val="98"/>
        <w:sz w:val="20"/>
        <w:szCs w:val="20"/>
        <w:lang w:val="en-US" w:eastAsia="en-US" w:bidi="ar-SA"/>
      </w:rPr>
    </w:lvl>
    <w:lvl w:ilvl="1" w:tplc="603C5CC0">
      <w:numFmt w:val="bullet"/>
      <w:lvlText w:val="•"/>
      <w:lvlJc w:val="left"/>
      <w:pPr>
        <w:ind w:left="2052" w:hanging="720"/>
      </w:pPr>
      <w:rPr>
        <w:rFonts w:hint="default"/>
        <w:lang w:val="en-US" w:eastAsia="en-US" w:bidi="ar-SA"/>
      </w:rPr>
    </w:lvl>
    <w:lvl w:ilvl="2" w:tplc="A4A4CDFC">
      <w:numFmt w:val="bullet"/>
      <w:lvlText w:val="•"/>
      <w:lvlJc w:val="left"/>
      <w:pPr>
        <w:ind w:left="3024" w:hanging="720"/>
      </w:pPr>
      <w:rPr>
        <w:rFonts w:hint="default"/>
        <w:lang w:val="en-US" w:eastAsia="en-US" w:bidi="ar-SA"/>
      </w:rPr>
    </w:lvl>
    <w:lvl w:ilvl="3" w:tplc="DB8288EC">
      <w:numFmt w:val="bullet"/>
      <w:lvlText w:val="•"/>
      <w:lvlJc w:val="left"/>
      <w:pPr>
        <w:ind w:left="3996" w:hanging="720"/>
      </w:pPr>
      <w:rPr>
        <w:rFonts w:hint="default"/>
        <w:lang w:val="en-US" w:eastAsia="en-US" w:bidi="ar-SA"/>
      </w:rPr>
    </w:lvl>
    <w:lvl w:ilvl="4" w:tplc="2F486A26">
      <w:numFmt w:val="bullet"/>
      <w:lvlText w:val="•"/>
      <w:lvlJc w:val="left"/>
      <w:pPr>
        <w:ind w:left="4968" w:hanging="720"/>
      </w:pPr>
      <w:rPr>
        <w:rFonts w:hint="default"/>
        <w:lang w:val="en-US" w:eastAsia="en-US" w:bidi="ar-SA"/>
      </w:rPr>
    </w:lvl>
    <w:lvl w:ilvl="5" w:tplc="8EA61726">
      <w:numFmt w:val="bullet"/>
      <w:lvlText w:val="•"/>
      <w:lvlJc w:val="left"/>
      <w:pPr>
        <w:ind w:left="5940" w:hanging="720"/>
      </w:pPr>
      <w:rPr>
        <w:rFonts w:hint="default"/>
        <w:lang w:val="en-US" w:eastAsia="en-US" w:bidi="ar-SA"/>
      </w:rPr>
    </w:lvl>
    <w:lvl w:ilvl="6" w:tplc="4B0210F6">
      <w:numFmt w:val="bullet"/>
      <w:lvlText w:val="•"/>
      <w:lvlJc w:val="left"/>
      <w:pPr>
        <w:ind w:left="6912" w:hanging="720"/>
      </w:pPr>
      <w:rPr>
        <w:rFonts w:hint="default"/>
        <w:lang w:val="en-US" w:eastAsia="en-US" w:bidi="ar-SA"/>
      </w:rPr>
    </w:lvl>
    <w:lvl w:ilvl="7" w:tplc="2E4EE524">
      <w:numFmt w:val="bullet"/>
      <w:lvlText w:val="•"/>
      <w:lvlJc w:val="left"/>
      <w:pPr>
        <w:ind w:left="7884" w:hanging="720"/>
      </w:pPr>
      <w:rPr>
        <w:rFonts w:hint="default"/>
        <w:lang w:val="en-US" w:eastAsia="en-US" w:bidi="ar-SA"/>
      </w:rPr>
    </w:lvl>
    <w:lvl w:ilvl="8" w:tplc="38FA25C2">
      <w:numFmt w:val="bullet"/>
      <w:lvlText w:val="•"/>
      <w:lvlJc w:val="left"/>
      <w:pPr>
        <w:ind w:left="8856" w:hanging="720"/>
      </w:pPr>
      <w:rPr>
        <w:rFonts w:hint="default"/>
        <w:lang w:val="en-US" w:eastAsia="en-US" w:bidi="ar-SA"/>
      </w:rPr>
    </w:lvl>
  </w:abstractNum>
  <w:abstractNum w:abstractNumId="9" w15:restartNumberingAfterBreak="0">
    <w:nsid w:val="641EA2C5"/>
    <w:multiLevelType w:val="hybridMultilevel"/>
    <w:tmpl w:val="02E42B7A"/>
    <w:lvl w:ilvl="0" w:tplc="577EEE34">
      <w:numFmt w:val="bullet"/>
      <w:lvlText w:val=""/>
      <w:lvlJc w:val="left"/>
      <w:pPr>
        <w:ind w:left="1139" w:hanging="360"/>
      </w:pPr>
      <w:rPr>
        <w:rFonts w:ascii="Symbol" w:eastAsia="Symbol" w:hAnsi="Symbol" w:cs="Symbol" w:hint="default"/>
        <w:b w:val="0"/>
        <w:bCs w:val="0"/>
        <w:i w:val="0"/>
        <w:iCs w:val="0"/>
        <w:spacing w:val="0"/>
        <w:w w:val="99"/>
        <w:sz w:val="20"/>
        <w:szCs w:val="20"/>
        <w:lang w:val="en-US" w:eastAsia="en-US" w:bidi="ar-SA"/>
      </w:rPr>
    </w:lvl>
    <w:lvl w:ilvl="1" w:tplc="D6E0F38E">
      <w:numFmt w:val="bullet"/>
      <w:lvlText w:val="•"/>
      <w:lvlJc w:val="left"/>
      <w:pPr>
        <w:ind w:left="2106" w:hanging="360"/>
      </w:pPr>
      <w:rPr>
        <w:rFonts w:hint="default"/>
        <w:lang w:val="en-US" w:eastAsia="en-US" w:bidi="ar-SA"/>
      </w:rPr>
    </w:lvl>
    <w:lvl w:ilvl="2" w:tplc="15EE95A0">
      <w:numFmt w:val="bullet"/>
      <w:lvlText w:val="•"/>
      <w:lvlJc w:val="left"/>
      <w:pPr>
        <w:ind w:left="3072" w:hanging="360"/>
      </w:pPr>
      <w:rPr>
        <w:rFonts w:hint="default"/>
        <w:lang w:val="en-US" w:eastAsia="en-US" w:bidi="ar-SA"/>
      </w:rPr>
    </w:lvl>
    <w:lvl w:ilvl="3" w:tplc="8D90353E">
      <w:numFmt w:val="bullet"/>
      <w:lvlText w:val="•"/>
      <w:lvlJc w:val="left"/>
      <w:pPr>
        <w:ind w:left="4038" w:hanging="360"/>
      </w:pPr>
      <w:rPr>
        <w:rFonts w:hint="default"/>
        <w:lang w:val="en-US" w:eastAsia="en-US" w:bidi="ar-SA"/>
      </w:rPr>
    </w:lvl>
    <w:lvl w:ilvl="4" w:tplc="0EBA76DE">
      <w:numFmt w:val="bullet"/>
      <w:lvlText w:val="•"/>
      <w:lvlJc w:val="left"/>
      <w:pPr>
        <w:ind w:left="5004" w:hanging="360"/>
      </w:pPr>
      <w:rPr>
        <w:rFonts w:hint="default"/>
        <w:lang w:val="en-US" w:eastAsia="en-US" w:bidi="ar-SA"/>
      </w:rPr>
    </w:lvl>
    <w:lvl w:ilvl="5" w:tplc="B4B04DA2">
      <w:numFmt w:val="bullet"/>
      <w:lvlText w:val="•"/>
      <w:lvlJc w:val="left"/>
      <w:pPr>
        <w:ind w:left="5970" w:hanging="360"/>
      </w:pPr>
      <w:rPr>
        <w:rFonts w:hint="default"/>
        <w:lang w:val="en-US" w:eastAsia="en-US" w:bidi="ar-SA"/>
      </w:rPr>
    </w:lvl>
    <w:lvl w:ilvl="6" w:tplc="C9E87828">
      <w:numFmt w:val="bullet"/>
      <w:lvlText w:val="•"/>
      <w:lvlJc w:val="left"/>
      <w:pPr>
        <w:ind w:left="6936" w:hanging="360"/>
      </w:pPr>
      <w:rPr>
        <w:rFonts w:hint="default"/>
        <w:lang w:val="en-US" w:eastAsia="en-US" w:bidi="ar-SA"/>
      </w:rPr>
    </w:lvl>
    <w:lvl w:ilvl="7" w:tplc="17741AFE">
      <w:numFmt w:val="bullet"/>
      <w:lvlText w:val="•"/>
      <w:lvlJc w:val="left"/>
      <w:pPr>
        <w:ind w:left="7902" w:hanging="360"/>
      </w:pPr>
      <w:rPr>
        <w:rFonts w:hint="default"/>
        <w:lang w:val="en-US" w:eastAsia="en-US" w:bidi="ar-SA"/>
      </w:rPr>
    </w:lvl>
    <w:lvl w:ilvl="8" w:tplc="CA84A088">
      <w:numFmt w:val="bullet"/>
      <w:lvlText w:val="•"/>
      <w:lvlJc w:val="left"/>
      <w:pPr>
        <w:ind w:left="8868" w:hanging="360"/>
      </w:pPr>
      <w:rPr>
        <w:rFonts w:hint="default"/>
        <w:lang w:val="en-US" w:eastAsia="en-US" w:bidi="ar-SA"/>
      </w:rPr>
    </w:lvl>
  </w:abstractNum>
  <w:abstractNum w:abstractNumId="10" w15:restartNumberingAfterBreak="0">
    <w:nsid w:val="6E4B0440"/>
    <w:multiLevelType w:val="hybridMultilevel"/>
    <w:tmpl w:val="1BD03BA8"/>
    <w:lvl w:ilvl="0" w:tplc="0DC6C4E6">
      <w:numFmt w:val="bullet"/>
      <w:lvlText w:val=""/>
      <w:lvlJc w:val="left"/>
      <w:pPr>
        <w:ind w:left="1080" w:hanging="360"/>
      </w:pPr>
      <w:rPr>
        <w:rFonts w:ascii="Symbol" w:eastAsia="Symbol" w:hAnsi="Symbol" w:cs="Symbol" w:hint="default"/>
        <w:b w:val="0"/>
        <w:bCs w:val="0"/>
        <w:i w:val="0"/>
        <w:iCs w:val="0"/>
        <w:color w:val="202020"/>
        <w:spacing w:val="0"/>
        <w:w w:val="100"/>
        <w:sz w:val="16"/>
        <w:szCs w:val="16"/>
        <w:lang w:val="en-US" w:eastAsia="en-US" w:bidi="ar-SA"/>
      </w:rPr>
    </w:lvl>
    <w:lvl w:ilvl="1" w:tplc="1EDC1DC6">
      <w:numFmt w:val="bullet"/>
      <w:lvlText w:val="•"/>
      <w:lvlJc w:val="left"/>
      <w:pPr>
        <w:ind w:left="2052" w:hanging="360"/>
      </w:pPr>
      <w:rPr>
        <w:rFonts w:hint="default"/>
        <w:lang w:val="en-US" w:eastAsia="en-US" w:bidi="ar-SA"/>
      </w:rPr>
    </w:lvl>
    <w:lvl w:ilvl="2" w:tplc="BD34F490">
      <w:numFmt w:val="bullet"/>
      <w:lvlText w:val="•"/>
      <w:lvlJc w:val="left"/>
      <w:pPr>
        <w:ind w:left="3024" w:hanging="360"/>
      </w:pPr>
      <w:rPr>
        <w:rFonts w:hint="default"/>
        <w:lang w:val="en-US" w:eastAsia="en-US" w:bidi="ar-SA"/>
      </w:rPr>
    </w:lvl>
    <w:lvl w:ilvl="3" w:tplc="F7D8E104">
      <w:numFmt w:val="bullet"/>
      <w:lvlText w:val="•"/>
      <w:lvlJc w:val="left"/>
      <w:pPr>
        <w:ind w:left="3996" w:hanging="360"/>
      </w:pPr>
      <w:rPr>
        <w:rFonts w:hint="default"/>
        <w:lang w:val="en-US" w:eastAsia="en-US" w:bidi="ar-SA"/>
      </w:rPr>
    </w:lvl>
    <w:lvl w:ilvl="4" w:tplc="D7F45994">
      <w:numFmt w:val="bullet"/>
      <w:lvlText w:val="•"/>
      <w:lvlJc w:val="left"/>
      <w:pPr>
        <w:ind w:left="4968" w:hanging="360"/>
      </w:pPr>
      <w:rPr>
        <w:rFonts w:hint="default"/>
        <w:lang w:val="en-US" w:eastAsia="en-US" w:bidi="ar-SA"/>
      </w:rPr>
    </w:lvl>
    <w:lvl w:ilvl="5" w:tplc="1F66FCCC">
      <w:numFmt w:val="bullet"/>
      <w:lvlText w:val="•"/>
      <w:lvlJc w:val="left"/>
      <w:pPr>
        <w:ind w:left="5940" w:hanging="360"/>
      </w:pPr>
      <w:rPr>
        <w:rFonts w:hint="default"/>
        <w:lang w:val="en-US" w:eastAsia="en-US" w:bidi="ar-SA"/>
      </w:rPr>
    </w:lvl>
    <w:lvl w:ilvl="6" w:tplc="BA528E2A">
      <w:numFmt w:val="bullet"/>
      <w:lvlText w:val="•"/>
      <w:lvlJc w:val="left"/>
      <w:pPr>
        <w:ind w:left="6912" w:hanging="360"/>
      </w:pPr>
      <w:rPr>
        <w:rFonts w:hint="default"/>
        <w:lang w:val="en-US" w:eastAsia="en-US" w:bidi="ar-SA"/>
      </w:rPr>
    </w:lvl>
    <w:lvl w:ilvl="7" w:tplc="5566B172">
      <w:numFmt w:val="bullet"/>
      <w:lvlText w:val="•"/>
      <w:lvlJc w:val="left"/>
      <w:pPr>
        <w:ind w:left="7884" w:hanging="360"/>
      </w:pPr>
      <w:rPr>
        <w:rFonts w:hint="default"/>
        <w:lang w:val="en-US" w:eastAsia="en-US" w:bidi="ar-SA"/>
      </w:rPr>
    </w:lvl>
    <w:lvl w:ilvl="8" w:tplc="0DEA4C1A">
      <w:numFmt w:val="bullet"/>
      <w:lvlText w:val="•"/>
      <w:lvlJc w:val="left"/>
      <w:pPr>
        <w:ind w:left="8856" w:hanging="360"/>
      </w:pPr>
      <w:rPr>
        <w:rFonts w:hint="default"/>
        <w:lang w:val="en-US" w:eastAsia="en-US" w:bidi="ar-SA"/>
      </w:rPr>
    </w:lvl>
  </w:abstractNum>
  <w:abstractNum w:abstractNumId="11" w15:restartNumberingAfterBreak="0">
    <w:nsid w:val="763E35A7"/>
    <w:multiLevelType w:val="hybridMultilevel"/>
    <w:tmpl w:val="74C07194"/>
    <w:lvl w:ilvl="0" w:tplc="A0F8EB1C">
      <w:numFmt w:val="bullet"/>
      <w:lvlText w:val=""/>
      <w:lvlJc w:val="left"/>
      <w:pPr>
        <w:ind w:left="1080" w:hanging="360"/>
      </w:pPr>
      <w:rPr>
        <w:rFonts w:ascii="Symbol" w:eastAsia="Symbol" w:hAnsi="Symbol" w:cs="Symbol" w:hint="default"/>
        <w:b w:val="0"/>
        <w:bCs w:val="0"/>
        <w:i w:val="0"/>
        <w:iCs w:val="0"/>
        <w:spacing w:val="0"/>
        <w:w w:val="100"/>
        <w:sz w:val="16"/>
        <w:szCs w:val="16"/>
        <w:lang w:val="en-US" w:eastAsia="en-US" w:bidi="ar-SA"/>
      </w:rPr>
    </w:lvl>
    <w:lvl w:ilvl="1" w:tplc="311C4762">
      <w:numFmt w:val="bullet"/>
      <w:lvlText w:val="•"/>
      <w:lvlJc w:val="left"/>
      <w:pPr>
        <w:ind w:left="2052" w:hanging="360"/>
      </w:pPr>
      <w:rPr>
        <w:rFonts w:hint="default"/>
        <w:lang w:val="en-US" w:eastAsia="en-US" w:bidi="ar-SA"/>
      </w:rPr>
    </w:lvl>
    <w:lvl w:ilvl="2" w:tplc="FF16BDF0">
      <w:numFmt w:val="bullet"/>
      <w:lvlText w:val="•"/>
      <w:lvlJc w:val="left"/>
      <w:pPr>
        <w:ind w:left="3024" w:hanging="360"/>
      </w:pPr>
      <w:rPr>
        <w:rFonts w:hint="default"/>
        <w:lang w:val="en-US" w:eastAsia="en-US" w:bidi="ar-SA"/>
      </w:rPr>
    </w:lvl>
    <w:lvl w:ilvl="3" w:tplc="1A742D54">
      <w:numFmt w:val="bullet"/>
      <w:lvlText w:val="•"/>
      <w:lvlJc w:val="left"/>
      <w:pPr>
        <w:ind w:left="3996" w:hanging="360"/>
      </w:pPr>
      <w:rPr>
        <w:rFonts w:hint="default"/>
        <w:lang w:val="en-US" w:eastAsia="en-US" w:bidi="ar-SA"/>
      </w:rPr>
    </w:lvl>
    <w:lvl w:ilvl="4" w:tplc="60423198">
      <w:numFmt w:val="bullet"/>
      <w:lvlText w:val="•"/>
      <w:lvlJc w:val="left"/>
      <w:pPr>
        <w:ind w:left="4968" w:hanging="360"/>
      </w:pPr>
      <w:rPr>
        <w:rFonts w:hint="default"/>
        <w:lang w:val="en-US" w:eastAsia="en-US" w:bidi="ar-SA"/>
      </w:rPr>
    </w:lvl>
    <w:lvl w:ilvl="5" w:tplc="1A58FF92">
      <w:numFmt w:val="bullet"/>
      <w:lvlText w:val="•"/>
      <w:lvlJc w:val="left"/>
      <w:pPr>
        <w:ind w:left="5940" w:hanging="360"/>
      </w:pPr>
      <w:rPr>
        <w:rFonts w:hint="default"/>
        <w:lang w:val="en-US" w:eastAsia="en-US" w:bidi="ar-SA"/>
      </w:rPr>
    </w:lvl>
    <w:lvl w:ilvl="6" w:tplc="0EDA19D0">
      <w:numFmt w:val="bullet"/>
      <w:lvlText w:val="•"/>
      <w:lvlJc w:val="left"/>
      <w:pPr>
        <w:ind w:left="6912" w:hanging="360"/>
      </w:pPr>
      <w:rPr>
        <w:rFonts w:hint="default"/>
        <w:lang w:val="en-US" w:eastAsia="en-US" w:bidi="ar-SA"/>
      </w:rPr>
    </w:lvl>
    <w:lvl w:ilvl="7" w:tplc="93001254">
      <w:numFmt w:val="bullet"/>
      <w:lvlText w:val="•"/>
      <w:lvlJc w:val="left"/>
      <w:pPr>
        <w:ind w:left="7884" w:hanging="360"/>
      </w:pPr>
      <w:rPr>
        <w:rFonts w:hint="default"/>
        <w:lang w:val="en-US" w:eastAsia="en-US" w:bidi="ar-SA"/>
      </w:rPr>
    </w:lvl>
    <w:lvl w:ilvl="8" w:tplc="7682E29C">
      <w:numFmt w:val="bullet"/>
      <w:lvlText w:val="•"/>
      <w:lvlJc w:val="left"/>
      <w:pPr>
        <w:ind w:left="8856" w:hanging="360"/>
      </w:pPr>
      <w:rPr>
        <w:rFonts w:hint="default"/>
        <w:lang w:val="en-US" w:eastAsia="en-US" w:bidi="ar-SA"/>
      </w:rPr>
    </w:lvl>
  </w:abstractNum>
  <w:num w:numId="1" w16cid:durableId="1962302763">
    <w:abstractNumId w:val="5"/>
  </w:num>
  <w:num w:numId="2" w16cid:durableId="1140154189">
    <w:abstractNumId w:val="11"/>
  </w:num>
  <w:num w:numId="3" w16cid:durableId="1219125708">
    <w:abstractNumId w:val="10"/>
  </w:num>
  <w:num w:numId="4" w16cid:durableId="667902296">
    <w:abstractNumId w:val="7"/>
  </w:num>
  <w:num w:numId="5" w16cid:durableId="419253075">
    <w:abstractNumId w:val="8"/>
  </w:num>
  <w:num w:numId="6" w16cid:durableId="1355501911">
    <w:abstractNumId w:val="0"/>
  </w:num>
  <w:num w:numId="7" w16cid:durableId="942954910">
    <w:abstractNumId w:val="2"/>
  </w:num>
  <w:num w:numId="8" w16cid:durableId="1106970323">
    <w:abstractNumId w:val="4"/>
  </w:num>
  <w:num w:numId="9" w16cid:durableId="291056723">
    <w:abstractNumId w:val="6"/>
  </w:num>
  <w:num w:numId="10" w16cid:durableId="729571196">
    <w:abstractNumId w:val="3"/>
  </w:num>
  <w:num w:numId="11" w16cid:durableId="1930311860">
    <w:abstractNumId w:val="9"/>
  </w:num>
  <w:num w:numId="12" w16cid:durableId="15591987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8557A93"/>
    <w:rsid w:val="000A7268"/>
    <w:rsid w:val="00176CA4"/>
    <w:rsid w:val="001E2DE6"/>
    <w:rsid w:val="001E41A3"/>
    <w:rsid w:val="002031DC"/>
    <w:rsid w:val="002A5322"/>
    <w:rsid w:val="004276FE"/>
    <w:rsid w:val="00446F5B"/>
    <w:rsid w:val="004758B6"/>
    <w:rsid w:val="0049582C"/>
    <w:rsid w:val="004C6712"/>
    <w:rsid w:val="00543C8C"/>
    <w:rsid w:val="005938C3"/>
    <w:rsid w:val="005D6961"/>
    <w:rsid w:val="00635F21"/>
    <w:rsid w:val="006C20B2"/>
    <w:rsid w:val="00861391"/>
    <w:rsid w:val="00880207"/>
    <w:rsid w:val="00942164"/>
    <w:rsid w:val="00995F52"/>
    <w:rsid w:val="009B7FE3"/>
    <w:rsid w:val="009D1735"/>
    <w:rsid w:val="00A24BAF"/>
    <w:rsid w:val="00B25767"/>
    <w:rsid w:val="00B34A27"/>
    <w:rsid w:val="00B631F0"/>
    <w:rsid w:val="00C11C0F"/>
    <w:rsid w:val="00C16D80"/>
    <w:rsid w:val="00C26A80"/>
    <w:rsid w:val="00C46901"/>
    <w:rsid w:val="00C8655C"/>
    <w:rsid w:val="00C94CAF"/>
    <w:rsid w:val="00CC04E1"/>
    <w:rsid w:val="00D136FF"/>
    <w:rsid w:val="00D91096"/>
    <w:rsid w:val="00DB2750"/>
    <w:rsid w:val="00E47063"/>
    <w:rsid w:val="00E6410C"/>
    <w:rsid w:val="00EB0F50"/>
    <w:rsid w:val="01DA2D82"/>
    <w:rsid w:val="04685792"/>
    <w:rsid w:val="0512EFC8"/>
    <w:rsid w:val="0538623B"/>
    <w:rsid w:val="06AAB745"/>
    <w:rsid w:val="070CCA4E"/>
    <w:rsid w:val="071DABDF"/>
    <w:rsid w:val="072381CC"/>
    <w:rsid w:val="07AC0585"/>
    <w:rsid w:val="07B17F0C"/>
    <w:rsid w:val="08557A93"/>
    <w:rsid w:val="08B7CCB2"/>
    <w:rsid w:val="0AA13F02"/>
    <w:rsid w:val="0AA7937F"/>
    <w:rsid w:val="0ABC4354"/>
    <w:rsid w:val="0C41BFE0"/>
    <w:rsid w:val="0CAD4D64"/>
    <w:rsid w:val="0D56ED14"/>
    <w:rsid w:val="0FD7281A"/>
    <w:rsid w:val="1093EDC1"/>
    <w:rsid w:val="1138A83D"/>
    <w:rsid w:val="123C1770"/>
    <w:rsid w:val="13158526"/>
    <w:rsid w:val="13F6D2B5"/>
    <w:rsid w:val="14360B64"/>
    <w:rsid w:val="154120C8"/>
    <w:rsid w:val="16D3D182"/>
    <w:rsid w:val="17A3CFF8"/>
    <w:rsid w:val="17ECC9D2"/>
    <w:rsid w:val="180BCCA9"/>
    <w:rsid w:val="1836A717"/>
    <w:rsid w:val="1930B6D9"/>
    <w:rsid w:val="1A41CB6C"/>
    <w:rsid w:val="1B1520B3"/>
    <w:rsid w:val="1BC14432"/>
    <w:rsid w:val="1C9AEAD3"/>
    <w:rsid w:val="1D51C4EC"/>
    <w:rsid w:val="1DAB1071"/>
    <w:rsid w:val="20BFA3B5"/>
    <w:rsid w:val="22805D94"/>
    <w:rsid w:val="23AF44E3"/>
    <w:rsid w:val="244686EE"/>
    <w:rsid w:val="24669498"/>
    <w:rsid w:val="24CCBD54"/>
    <w:rsid w:val="25F42628"/>
    <w:rsid w:val="2603FE2C"/>
    <w:rsid w:val="264CF9B0"/>
    <w:rsid w:val="26E43704"/>
    <w:rsid w:val="2795B89E"/>
    <w:rsid w:val="2823F328"/>
    <w:rsid w:val="2918136C"/>
    <w:rsid w:val="2941D2D7"/>
    <w:rsid w:val="29E7FF81"/>
    <w:rsid w:val="2A3BE2D8"/>
    <w:rsid w:val="2BAC3AB9"/>
    <w:rsid w:val="2C4166DC"/>
    <w:rsid w:val="2CC63C89"/>
    <w:rsid w:val="2DB00106"/>
    <w:rsid w:val="2E48AC06"/>
    <w:rsid w:val="3205C00D"/>
    <w:rsid w:val="32995B26"/>
    <w:rsid w:val="32A87D2F"/>
    <w:rsid w:val="32C013A1"/>
    <w:rsid w:val="33E2D97B"/>
    <w:rsid w:val="34173F13"/>
    <w:rsid w:val="35532B00"/>
    <w:rsid w:val="35C6EDEC"/>
    <w:rsid w:val="379A5151"/>
    <w:rsid w:val="39271873"/>
    <w:rsid w:val="39B4D07B"/>
    <w:rsid w:val="39D60398"/>
    <w:rsid w:val="39E71C99"/>
    <w:rsid w:val="3A2B187D"/>
    <w:rsid w:val="3C49218D"/>
    <w:rsid w:val="3CBC427F"/>
    <w:rsid w:val="3D0B5CB1"/>
    <w:rsid w:val="3E93E95C"/>
    <w:rsid w:val="3EE8F27D"/>
    <w:rsid w:val="3F47D653"/>
    <w:rsid w:val="3F53786C"/>
    <w:rsid w:val="3F6D77E2"/>
    <w:rsid w:val="413322A9"/>
    <w:rsid w:val="4303491B"/>
    <w:rsid w:val="4331EA4A"/>
    <w:rsid w:val="4475C170"/>
    <w:rsid w:val="456F8DA7"/>
    <w:rsid w:val="45BA4287"/>
    <w:rsid w:val="464FD730"/>
    <w:rsid w:val="467914CB"/>
    <w:rsid w:val="4735D39B"/>
    <w:rsid w:val="4972FBFB"/>
    <w:rsid w:val="4A9AEC83"/>
    <w:rsid w:val="4C2D9668"/>
    <w:rsid w:val="4C9C05E3"/>
    <w:rsid w:val="4EF36237"/>
    <w:rsid w:val="4F1EE546"/>
    <w:rsid w:val="4F38F83F"/>
    <w:rsid w:val="535763CD"/>
    <w:rsid w:val="55F2A94C"/>
    <w:rsid w:val="56D7A191"/>
    <w:rsid w:val="577560F7"/>
    <w:rsid w:val="57CDEF64"/>
    <w:rsid w:val="583A3622"/>
    <w:rsid w:val="58AE3A37"/>
    <w:rsid w:val="5912A404"/>
    <w:rsid w:val="59EB0B71"/>
    <w:rsid w:val="5A631364"/>
    <w:rsid w:val="5A81BC6D"/>
    <w:rsid w:val="5E0EF7BA"/>
    <w:rsid w:val="5E5EE3BD"/>
    <w:rsid w:val="5F147654"/>
    <w:rsid w:val="5F5E5285"/>
    <w:rsid w:val="60675CA5"/>
    <w:rsid w:val="6169002F"/>
    <w:rsid w:val="61F35A96"/>
    <w:rsid w:val="62600535"/>
    <w:rsid w:val="632C6659"/>
    <w:rsid w:val="633B1BA0"/>
    <w:rsid w:val="64648289"/>
    <w:rsid w:val="662D641F"/>
    <w:rsid w:val="66CA6F63"/>
    <w:rsid w:val="671A624C"/>
    <w:rsid w:val="677455C3"/>
    <w:rsid w:val="6964B244"/>
    <w:rsid w:val="6997C79A"/>
    <w:rsid w:val="6BAE4E55"/>
    <w:rsid w:val="6C21BF23"/>
    <w:rsid w:val="6D079CB0"/>
    <w:rsid w:val="6E3BD739"/>
    <w:rsid w:val="6E6895EA"/>
    <w:rsid w:val="6EA15B83"/>
    <w:rsid w:val="6ECAAABE"/>
    <w:rsid w:val="6F6E31A2"/>
    <w:rsid w:val="70391240"/>
    <w:rsid w:val="7160F669"/>
    <w:rsid w:val="72DF05DE"/>
    <w:rsid w:val="73CCD22A"/>
    <w:rsid w:val="74D1C3EF"/>
    <w:rsid w:val="75496780"/>
    <w:rsid w:val="765D1D96"/>
    <w:rsid w:val="77350B9E"/>
    <w:rsid w:val="7755DD74"/>
    <w:rsid w:val="78DE7DA8"/>
    <w:rsid w:val="7AC725D5"/>
    <w:rsid w:val="7AD7A753"/>
    <w:rsid w:val="7BC92241"/>
    <w:rsid w:val="7BE80B82"/>
    <w:rsid w:val="7C7A0BE9"/>
    <w:rsid w:val="7D281336"/>
    <w:rsid w:val="7E016E3F"/>
    <w:rsid w:val="7E2509EA"/>
    <w:rsid w:val="7E74811B"/>
    <w:rsid w:val="7EA6F112"/>
    <w:rsid w:val="7FBC9987"/>
    <w:rsid w:val="7FF149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6B253E"/>
  <w15:docId w15:val="{2CF5B3AD-EB35-4244-B8E5-B03524F87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079" w:hanging="719"/>
      <w:outlineLvl w:val="0"/>
    </w:pPr>
    <w:rPr>
      <w:b/>
      <w:bCs/>
      <w:sz w:val="20"/>
      <w:szCs w:val="20"/>
    </w:rPr>
  </w:style>
  <w:style w:type="paragraph" w:styleId="Heading2">
    <w:name w:val="heading 2"/>
    <w:basedOn w:val="Normal"/>
    <w:uiPriority w:val="9"/>
    <w:unhideWhenUsed/>
    <w:qFormat/>
    <w:pPr>
      <w:ind w:left="1079" w:hanging="719"/>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079" w:hanging="719"/>
    </w:pPr>
  </w:style>
  <w:style w:type="paragraph" w:customStyle="1" w:styleId="TableParagraph">
    <w:name w:val="Table Paragraph"/>
    <w:basedOn w:val="Normal"/>
    <w:uiPriority w:val="1"/>
    <w:qFormat/>
    <w:pPr>
      <w:spacing w:before="1"/>
    </w:pPr>
  </w:style>
  <w:style w:type="paragraph" w:styleId="Header">
    <w:name w:val="header"/>
    <w:basedOn w:val="Normal"/>
    <w:link w:val="HeaderChar"/>
    <w:uiPriority w:val="99"/>
    <w:unhideWhenUsed/>
    <w:rsid w:val="00995F52"/>
    <w:pPr>
      <w:tabs>
        <w:tab w:val="center" w:pos="4680"/>
        <w:tab w:val="right" w:pos="9360"/>
      </w:tabs>
    </w:pPr>
  </w:style>
  <w:style w:type="character" w:customStyle="1" w:styleId="HeaderChar">
    <w:name w:val="Header Char"/>
    <w:basedOn w:val="DefaultParagraphFont"/>
    <w:link w:val="Header"/>
    <w:uiPriority w:val="99"/>
    <w:rsid w:val="00995F52"/>
    <w:rPr>
      <w:rFonts w:ascii="Calibri" w:eastAsia="Calibri" w:hAnsi="Calibri" w:cs="Calibri"/>
    </w:rPr>
  </w:style>
  <w:style w:type="paragraph" w:styleId="Footer">
    <w:name w:val="footer"/>
    <w:basedOn w:val="Normal"/>
    <w:link w:val="FooterChar"/>
    <w:uiPriority w:val="99"/>
    <w:unhideWhenUsed/>
    <w:rsid w:val="00995F52"/>
    <w:pPr>
      <w:tabs>
        <w:tab w:val="center" w:pos="4680"/>
        <w:tab w:val="right" w:pos="9360"/>
      </w:tabs>
    </w:pPr>
  </w:style>
  <w:style w:type="character" w:customStyle="1" w:styleId="FooterChar">
    <w:name w:val="Footer Char"/>
    <w:basedOn w:val="DefaultParagraphFont"/>
    <w:link w:val="Footer"/>
    <w:uiPriority w:val="99"/>
    <w:rsid w:val="00995F52"/>
    <w:rPr>
      <w:rFonts w:ascii="Calibri" w:eastAsia="Calibri" w:hAnsi="Calibri" w:cs="Calibri"/>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drc.dk/relief-work/concerns-complaints/code-of-conduct-reporting-mechanis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tender.irq.co@drc.ngo" TargetMode="External"/><Relationship Id="rId17" Type="http://schemas.openxmlformats.org/officeDocument/2006/relationships/hyperlink" Target="http://www.drc.dk/where-we-work" TargetMode="External"/><Relationship Id="rId2" Type="http://schemas.openxmlformats.org/officeDocument/2006/relationships/customXml" Target="../customXml/item2.xml"/><Relationship Id="rId16" Type="http://schemas.openxmlformats.org/officeDocument/2006/relationships/hyperlink" Target="mailto:tender.irq.co@drc.ngo" TargetMode="External"/><Relationship Id="rId20" Type="http://schemas.openxmlformats.org/officeDocument/2006/relationships/hyperlink" Target="https://www.iraq-businessnews.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mailto:c.o.conduct@drc.d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C16DC01F403740B8661B3E53AF1986" ma:contentTypeVersion="18" ma:contentTypeDescription="Create a new document." ma:contentTypeScope="" ma:versionID="38693d164a9310a2d7dd8c1c7a6789ef">
  <xsd:schema xmlns:xsd="http://www.w3.org/2001/XMLSchema" xmlns:xs="http://www.w3.org/2001/XMLSchema" xmlns:p="http://schemas.microsoft.com/office/2006/metadata/properties" xmlns:ns2="6dedb713-f5ba-4048-8cf1-0da62175e8e0" xmlns:ns3="9c3c388d-75c3-4bd4-a1c1-738524316511" targetNamespace="http://schemas.microsoft.com/office/2006/metadata/properties" ma:root="true" ma:fieldsID="5e534180ffb9e0c09978ec8838ab6737" ns2:_="" ns3:_="">
    <xsd:import namespace="6dedb713-f5ba-4048-8cf1-0da62175e8e0"/>
    <xsd:import namespace="9c3c388d-75c3-4bd4-a1c1-738524316511"/>
    <xsd:element name="properties">
      <xsd:complexType>
        <xsd:sequence>
          <xsd:element name="documentManagement">
            <xsd:complexType>
              <xsd:all>
                <xsd:element ref="ns2:PADescription"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StartDate" minOccurs="0"/>
                <xsd:element ref="ns2:EndDate" minOccurs="0"/>
                <xsd:element ref="ns2:MediaServiceDateTaken" minOccurs="0"/>
                <xsd:element ref="ns2:MediaServiceObjectDetectorVersions" minOccurs="0"/>
                <xsd:element ref="ns2:Derog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db713-f5ba-4048-8cf1-0da62175e8e0" elementFormDefault="qualified">
    <xsd:import namespace="http://schemas.microsoft.com/office/2006/documentManagement/types"/>
    <xsd:import namespace="http://schemas.microsoft.com/office/infopath/2007/PartnerControls"/>
    <xsd:element name="PADescription" ma:index="8" nillable="true" ma:displayName="PA Description" ma:description="Supply of refreshments" ma:format="Dropdown" ma:internalName="PADescription">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StartDate" ma:index="17" nillable="true" ma:displayName="Start Date" ma:format="DateOnly" ma:internalName="StartDate">
      <xsd:simpleType>
        <xsd:restriction base="dms:DateTime"/>
      </xsd:simpleType>
    </xsd:element>
    <xsd:element name="EndDate" ma:index="18" nillable="true" ma:displayName="End Date" ma:format="DateOnly" ma:internalName="EndDate">
      <xsd:simpleType>
        <xsd:restriction base="dms:DateTim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Derogation" ma:index="21" nillable="true" ma:displayName="Derogation" ma:default="0" ma:format="Dropdown" ma:internalName="Derogation">
      <xsd:simpleType>
        <xsd:restriction base="dms:Boolea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3c388d-75c3-4bd4-a1c1-73852431651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4a156ff-2327-4c4a-b360-082e17ec2948}" ma:internalName="TaxCatchAll" ma:showField="CatchAllData" ma:web="9c3c388d-75c3-4bd4-a1c1-738524316511">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edb713-f5ba-4048-8cf1-0da62175e8e0">
      <Terms xmlns="http://schemas.microsoft.com/office/infopath/2007/PartnerControls"/>
    </lcf76f155ced4ddcb4097134ff3c332f>
    <EndDate xmlns="6dedb713-f5ba-4048-8cf1-0da62175e8e0" xsi:nil="true"/>
    <Derogation xmlns="6dedb713-f5ba-4048-8cf1-0da62175e8e0">false</Derogation>
    <TaxCatchAll xmlns="9c3c388d-75c3-4bd4-a1c1-738524316511" xsi:nil="true"/>
    <PADescription xmlns="6dedb713-f5ba-4048-8cf1-0da62175e8e0" xsi:nil="true"/>
    <StartDate xmlns="6dedb713-f5ba-4048-8cf1-0da62175e8e0" xsi:nil="true"/>
  </documentManagement>
</p:properties>
</file>

<file path=customXml/itemProps1.xml><?xml version="1.0" encoding="utf-8"?>
<ds:datastoreItem xmlns:ds="http://schemas.openxmlformats.org/officeDocument/2006/customXml" ds:itemID="{A00E74F6-7F56-45F3-9E47-6C60E6152DE3}">
  <ds:schemaRefs>
    <ds:schemaRef ds:uri="http://schemas.microsoft.com/sharepoint/v3/contenttype/forms"/>
  </ds:schemaRefs>
</ds:datastoreItem>
</file>

<file path=customXml/itemProps2.xml><?xml version="1.0" encoding="utf-8"?>
<ds:datastoreItem xmlns:ds="http://schemas.openxmlformats.org/officeDocument/2006/customXml" ds:itemID="{5B4B5F29-844C-4F31-878F-32C0A640A1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edb713-f5ba-4048-8cf1-0da62175e8e0"/>
    <ds:schemaRef ds:uri="9c3c388d-75c3-4bd4-a1c1-7385243165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B8C96C-F6BB-43C9-A6B8-11AAEB216193}">
  <ds:schemaRefs>
    <ds:schemaRef ds:uri="http://schemas.microsoft.com/office/2006/metadata/properties"/>
    <ds:schemaRef ds:uri="http://schemas.microsoft.com/office/infopath/2007/PartnerControls"/>
    <ds:schemaRef ds:uri="6dedb713-f5ba-4048-8cf1-0da62175e8e0"/>
    <ds:schemaRef ds:uri="9c3c388d-75c3-4bd4-a1c1-738524316511"/>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3667</Words>
  <Characters>20902</Characters>
  <Application>Microsoft Office Word</Application>
  <DocSecurity>0</DocSecurity>
  <Lines>174</Lines>
  <Paragraphs>49</Paragraphs>
  <ScaleCrop>false</ScaleCrop>
  <Company/>
  <LinksUpToDate>false</LinksUpToDate>
  <CharactersWithSpaces>24520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Zhyar Ergushi</dc:creator>
  <cp:keywords/>
  <cp:lastModifiedBy>Faisal Muhammad Shafa Hassan</cp:lastModifiedBy>
  <cp:revision>28</cp:revision>
  <dcterms:created xsi:type="dcterms:W3CDTF">2025-10-30T16:49:00Z</dcterms:created>
  <dcterms:modified xsi:type="dcterms:W3CDTF">2025-11-06T12:29:00Z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0x010100BEC16DC01F403740B8661B3E53AF1986</vt:lpwstr>
  </property>
  <property fmtid="{D5CDD505-2E9C-101B-9397-08002B2CF9AE}" pid="3" name="Created">
    <vt:filetime>2022-09-20T00:00:00Z</vt:filetime>
  </property>
  <property fmtid="{D5CDD505-2E9C-101B-9397-08002B2CF9AE}" pid="4" name="Creator">
    <vt:lpwstr>Acrobat PDFMaker 22 for Word</vt:lpwstr>
  </property>
  <property fmtid="{D5CDD505-2E9C-101B-9397-08002B2CF9AE}" pid="5" name="LastSaved">
    <vt:filetime>2025-10-30T00:00:00Z</vt:filetime>
  </property>
  <property fmtid="{D5CDD505-2E9C-101B-9397-08002B2CF9AE}" pid="6" name="MediaServiceImageTags">
    <vt:lpwstr/>
  </property>
  <property fmtid="{D5CDD505-2E9C-101B-9397-08002B2CF9AE}" pid="7" name="Producer">
    <vt:lpwstr>Adobe PDF Library 22.2.244</vt:lpwstr>
  </property>
  <property fmtid="{D5CDD505-2E9C-101B-9397-08002B2CF9AE}" pid="8" name="SourceModified">
    <vt:lpwstr>D:20220920095659</vt:lpwstr>
  </property>
  <property fmtid="{D5CDD505-2E9C-101B-9397-08002B2CF9AE}" pid="9" name="GrammarlyDocumentId">
    <vt:lpwstr>8e3fb168-4e4b-47f9-bb12-460c803d87bb</vt:lpwstr>
  </property>
</Properties>
</file>