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3B2E29" w:rsidP="003B2E29">
      <w:pPr>
        <w:pStyle w:val="BodyText"/>
        <w:spacing w:before="121"/>
      </w:pPr>
      <w:r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column">
              <wp:align>left</wp:align>
            </wp:positionH>
            <wp:positionV relativeFrom="paragraph">
              <wp:align>top</wp:align>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004735C6" w:rsidRPr="002B4069">
        <w:br w:type="textWrapping" w:clear="all"/>
      </w:r>
    </w:p>
    <w:p w:rsidR="00B76273" w:rsidRPr="002B4069" w:rsidRDefault="00B76273"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7933" id="Rectangle 5" o:spid="_x0000_s1026" style="position:absolute;margin-left:0;margin-top:6.8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lA4k&#10;at4AAAAGAQAADwAAAGRycy9kb3ducmV2LnhtbEyPzU7DMBCE70i8g7VIXBB1CFJ/0jgVRUJcEIKW&#10;qurNibdJ1Hgd2W4a3p7lBMeZWc18m69G24kBfWgdKXiYJCCQKmdaqhV8bV/u5yBC1GR05wgVfGOA&#10;VXF9levMuAt94rCJteASCplW0MTYZ1KGqkGrw8T1SJwdnbc6svS1NF5fuNx2Mk2SqbS6JV5odI/P&#10;DVanzdkqWL/v3nq7Hk6vd7T/2FLrj4fSK3V7Mz4tQUQc498x/OIzOhTMVLozmSA6BfxIZPdxCoLT&#10;xSJho1SQpjOQRS7/4xc/AAAA//8DAFBLAQItABQABgAIAAAAIQC2gziS/gAAAOEBAAATAAAAAAAA&#10;AAAAAAAAAAAAAABbQ29udGVudF9UeXBlc10ueG1sUEsBAi0AFAAGAAgAAAAhADj9If/WAAAAlAEA&#10;AAsAAAAAAAAAAAAAAAAALwEAAF9yZWxzLy5yZWxzUEsBAi0AFAAGAAgAAAAhAKbeFBp7AgAA+gQA&#10;AA4AAAAAAAAAAAAAAAAALgIAAGRycy9lMm9Eb2MueG1sUEsBAi0AFAAGAAgAAAAhAJQOJGreAAAA&#10;BgEAAA8AAAAAAAAAAAAAAAAA1QQAAGRycy9kb3ducmV2LnhtbFBLBQYAAAAABAAEAPMAAADgBQAA&#10;AAA=&#10;" fillcolor="olive" stroked="f">
                <w10:wrap anchorx="margin"/>
              </v:rect>
            </w:pict>
          </mc:Fallback>
        </mc:AlternateContent>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2F374F" w:rsidRPr="00244B5C" w:rsidRDefault="00244B5C" w:rsidP="002F374F">
      <w:pPr>
        <w:pStyle w:val="BodyText"/>
        <w:spacing w:before="121"/>
        <w:jc w:val="center"/>
        <w:rPr>
          <w:rFonts w:asciiTheme="minorHAnsi" w:hAnsiTheme="minorHAnsi" w:cstheme="minorHAnsi"/>
          <w:b/>
          <w:color w:val="002060"/>
          <w:sz w:val="36"/>
          <w:szCs w:val="28"/>
          <w:u w:val="single"/>
        </w:rPr>
      </w:pPr>
      <w:r>
        <w:rPr>
          <w:rFonts w:asciiTheme="minorHAnsi" w:hAnsiTheme="minorHAnsi" w:cstheme="minorHAnsi"/>
          <w:b/>
          <w:color w:val="002060"/>
          <w:sz w:val="36"/>
          <w:szCs w:val="28"/>
          <w:u w:val="single"/>
        </w:rPr>
        <w:t>P</w:t>
      </w:r>
      <w:r w:rsidRPr="00244B5C">
        <w:rPr>
          <w:rFonts w:asciiTheme="minorHAnsi" w:hAnsiTheme="minorHAnsi" w:cstheme="minorHAnsi"/>
          <w:b/>
          <w:color w:val="002060"/>
          <w:sz w:val="36"/>
          <w:szCs w:val="28"/>
          <w:u w:val="single"/>
        </w:rPr>
        <w:t xml:space="preserve">rovision </w:t>
      </w:r>
      <w:r>
        <w:rPr>
          <w:rFonts w:asciiTheme="minorHAnsi" w:hAnsiTheme="minorHAnsi" w:cstheme="minorHAnsi"/>
          <w:b/>
          <w:color w:val="002060"/>
          <w:sz w:val="36"/>
          <w:szCs w:val="28"/>
          <w:u w:val="single"/>
        </w:rPr>
        <w:t xml:space="preserve">of </w:t>
      </w:r>
      <w:r w:rsidR="00EA3AC7" w:rsidRPr="00244B5C">
        <w:rPr>
          <w:rFonts w:asciiTheme="minorHAnsi" w:hAnsiTheme="minorHAnsi" w:cstheme="minorHAnsi"/>
          <w:b/>
          <w:color w:val="002060"/>
          <w:sz w:val="36"/>
          <w:szCs w:val="28"/>
          <w:u w:val="single"/>
        </w:rPr>
        <w:t>Irrigation System</w:t>
      </w:r>
      <w:r>
        <w:rPr>
          <w:rFonts w:asciiTheme="minorHAnsi" w:hAnsiTheme="minorHAnsi" w:cstheme="minorHAnsi"/>
          <w:b/>
          <w:color w:val="002060"/>
          <w:sz w:val="36"/>
          <w:szCs w:val="28"/>
          <w:u w:val="single"/>
        </w:rPr>
        <w:t>s,</w:t>
      </w:r>
      <w:r w:rsidR="00EA3AC7" w:rsidRPr="00244B5C">
        <w:rPr>
          <w:rFonts w:asciiTheme="minorHAnsi" w:hAnsiTheme="minorHAnsi" w:cstheme="minorHAnsi"/>
          <w:b/>
          <w:color w:val="002060"/>
          <w:sz w:val="36"/>
          <w:szCs w:val="28"/>
          <w:u w:val="single"/>
        </w:rPr>
        <w:t xml:space="preserve"> Tillers and other supplies </w:t>
      </w:r>
    </w:p>
    <w:p w:rsidR="003B2E29" w:rsidRPr="00244B5C" w:rsidRDefault="003B2E29" w:rsidP="003B2E29">
      <w:pPr>
        <w:pStyle w:val="BodyText"/>
        <w:spacing w:before="121"/>
        <w:rPr>
          <w:rFonts w:asciiTheme="minorBidi" w:hAnsiTheme="minorBidi" w:cstheme="minorBidi"/>
          <w:color w:val="000000" w:themeColor="text1"/>
        </w:rPr>
      </w:pPr>
      <w:r w:rsidRPr="00244B5C">
        <w:rPr>
          <w:rFonts w:asciiTheme="minorBidi" w:hAnsiTheme="minorBidi" w:cstheme="minorBidi"/>
          <w:color w:val="000000" w:themeColor="text1"/>
        </w:rPr>
        <w:t xml:space="preserve">Please read carefully through those points they are essential to your offer being </w:t>
      </w:r>
      <w:r w:rsidR="00F514E3" w:rsidRPr="00244B5C">
        <w:rPr>
          <w:rFonts w:asciiTheme="minorBidi" w:hAnsiTheme="minorBidi" w:cstheme="minorBidi"/>
          <w:color w:val="000000" w:themeColor="text1"/>
        </w:rPr>
        <w:t>considered</w:t>
      </w:r>
      <w:r w:rsidRPr="00244B5C">
        <w:rPr>
          <w:rFonts w:asciiTheme="minorBidi" w:hAnsiTheme="minorBidi" w:cstheme="minorBidi"/>
          <w:color w:val="000000" w:themeColor="text1"/>
        </w:rPr>
        <w:t xml:space="preserve"> for this tender.</w:t>
      </w:r>
    </w:p>
    <w:p w:rsidR="0033041C" w:rsidRDefault="0033041C" w:rsidP="00EA3AC7">
      <w:pPr>
        <w:pStyle w:val="BodyText"/>
        <w:spacing w:before="2"/>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7107D8" w:rsidRDefault="007107D8" w:rsidP="005F167D">
      <w:pPr>
        <w:pStyle w:val="BodyText"/>
        <w:spacing w:before="2"/>
        <w:ind w:left="720"/>
        <w:rPr>
          <w:rFonts w:asciiTheme="minorBidi" w:hAnsiTheme="minorBidi" w:cstheme="minorBidi"/>
          <w:color w:val="000000" w:themeColor="text1"/>
          <w:sz w:val="8"/>
          <w:szCs w:val="8"/>
        </w:rPr>
      </w:pPr>
    </w:p>
    <w:p w:rsidR="007107D8" w:rsidRPr="002B4069" w:rsidRDefault="007107D8" w:rsidP="007107D8">
      <w:pPr>
        <w:pStyle w:val="BodyText"/>
        <w:rPr>
          <w:rFonts w:asciiTheme="minorBidi" w:hAnsiTheme="minorBidi" w:cstheme="minorBidi"/>
          <w:b/>
          <w:bCs/>
          <w:color w:val="002060"/>
          <w:sz w:val="32"/>
          <w:szCs w:val="32"/>
        </w:rPr>
      </w:pPr>
      <w:r w:rsidRPr="002B4069">
        <w:rPr>
          <w:rFonts w:asciiTheme="minorBidi" w:hAnsiTheme="minorBidi" w:cstheme="minorBidi"/>
          <w:b/>
          <w:bCs/>
          <w:color w:val="002060"/>
          <w:sz w:val="32"/>
          <w:szCs w:val="32"/>
        </w:rPr>
        <w:t xml:space="preserve">Questions and Answers: </w:t>
      </w:r>
      <w:r w:rsidRPr="002B4069">
        <w:rPr>
          <w:rFonts w:asciiTheme="minorBidi" w:hAnsiTheme="minorBidi" w:cstheme="minorBidi"/>
          <w:b/>
          <w:bCs/>
          <w:color w:val="000000" w:themeColor="text1"/>
          <w:sz w:val="24"/>
          <w:szCs w:val="24"/>
          <w:u w:val="single"/>
        </w:rPr>
        <w:t>fro</w:t>
      </w:r>
      <w:r>
        <w:rPr>
          <w:rFonts w:asciiTheme="minorBidi" w:hAnsiTheme="minorBidi" w:cstheme="minorBidi"/>
          <w:b/>
          <w:bCs/>
          <w:color w:val="000000" w:themeColor="text1"/>
          <w:sz w:val="24"/>
          <w:szCs w:val="24"/>
          <w:u w:val="single"/>
        </w:rPr>
        <w:t>m 1 February to 7 February 2026</w:t>
      </w:r>
    </w:p>
    <w:p w:rsidR="007107D8" w:rsidRPr="002B4069" w:rsidRDefault="007107D8" w:rsidP="007107D8">
      <w:pPr>
        <w:pStyle w:val="BodyText"/>
        <w:rPr>
          <w:rFonts w:asciiTheme="minorBidi" w:hAnsiTheme="minorBidi" w:cstheme="minorBidi"/>
          <w:color w:val="000000" w:themeColor="text1"/>
        </w:rPr>
      </w:pPr>
      <w:r w:rsidRPr="002B4069">
        <w:rPr>
          <w:rFonts w:asciiTheme="minorBidi" w:hAnsiTheme="minorBidi" w:cstheme="minorBidi"/>
          <w:color w:val="000000" w:themeColor="text1"/>
        </w:rPr>
        <w:t xml:space="preserve">Questions and answers (QA) will be allowed for a period of </w:t>
      </w:r>
      <w:r w:rsidR="00C80533">
        <w:rPr>
          <w:rFonts w:asciiTheme="minorBidi" w:hAnsiTheme="minorBidi" w:cstheme="minorBidi" w:hint="cs"/>
          <w:color w:val="000000" w:themeColor="text1"/>
          <w:rtl/>
        </w:rPr>
        <w:t>7</w:t>
      </w:r>
      <w:r w:rsidRPr="002B4069">
        <w:rPr>
          <w:rFonts w:asciiTheme="minorBidi" w:hAnsiTheme="minorBidi" w:cstheme="minorBidi"/>
          <w:color w:val="000000" w:themeColor="text1"/>
        </w:rPr>
        <w:t xml:space="preserve"> days, in accordance with the following:</w:t>
      </w:r>
    </w:p>
    <w:p w:rsidR="007107D8" w:rsidRPr="002B4069" w:rsidRDefault="007107D8" w:rsidP="007107D8">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All questions must be submitted within a </w:t>
      </w:r>
      <w:r>
        <w:rPr>
          <w:rFonts w:asciiTheme="minorBidi" w:hAnsiTheme="minorBidi" w:cstheme="minorBidi"/>
          <w:color w:val="000000" w:themeColor="text1"/>
        </w:rPr>
        <w:t>Seven</w:t>
      </w:r>
      <w:r w:rsidRPr="002B4069">
        <w:rPr>
          <w:rFonts w:asciiTheme="minorBidi" w:hAnsiTheme="minorBidi" w:cstheme="minorBidi"/>
          <w:color w:val="000000" w:themeColor="text1"/>
        </w:rPr>
        <w:t xml:space="preserve"> (</w:t>
      </w:r>
      <w:r>
        <w:rPr>
          <w:rFonts w:asciiTheme="minorBidi" w:hAnsiTheme="minorBidi" w:cstheme="minorBidi"/>
          <w:color w:val="000000" w:themeColor="text1"/>
        </w:rPr>
        <w:t>7</w:t>
      </w:r>
      <w:r w:rsidRPr="002B4069">
        <w:rPr>
          <w:rFonts w:asciiTheme="minorBidi" w:hAnsiTheme="minorBidi" w:cstheme="minorBidi"/>
          <w:color w:val="000000" w:themeColor="text1"/>
        </w:rPr>
        <w:t xml:space="preserve">) day period, starting from </w:t>
      </w:r>
      <w:r>
        <w:rPr>
          <w:rFonts w:asciiTheme="minorBidi" w:hAnsiTheme="minorBidi" w:cstheme="minorBidi"/>
          <w:color w:val="000000" w:themeColor="text1"/>
        </w:rPr>
        <w:t xml:space="preserve">1 February </w:t>
      </w:r>
      <w:r w:rsidRPr="002B4069">
        <w:rPr>
          <w:rFonts w:asciiTheme="minorBidi" w:hAnsiTheme="minorBidi" w:cstheme="minorBidi"/>
          <w:color w:val="000000" w:themeColor="text1"/>
        </w:rPr>
        <w:t xml:space="preserve">and concluding on </w:t>
      </w:r>
      <w:r>
        <w:rPr>
          <w:rFonts w:asciiTheme="minorBidi" w:hAnsiTheme="minorBidi" w:cstheme="minorBidi"/>
          <w:color w:val="000000" w:themeColor="text1"/>
        </w:rPr>
        <w:t>7 February 2026</w:t>
      </w:r>
      <w:r w:rsidRPr="002B4069">
        <w:rPr>
          <w:rFonts w:asciiTheme="minorBidi" w:hAnsiTheme="minorBidi" w:cstheme="minorBidi"/>
          <w:color w:val="000000" w:themeColor="text1"/>
        </w:rPr>
        <w:t>.</w:t>
      </w:r>
    </w:p>
    <w:p w:rsidR="007107D8" w:rsidRPr="002B4069" w:rsidRDefault="007107D8" w:rsidP="007107D8">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Questions should be emailed to </w:t>
      </w:r>
      <w:hyperlink r:id="rId8" w:history="1">
        <w:r w:rsidRPr="002B4069">
          <w:rPr>
            <w:rStyle w:val="Hyperlink"/>
            <w:rFonts w:asciiTheme="minorBidi" w:hAnsiTheme="minorBidi" w:cstheme="minorBidi"/>
            <w:b/>
            <w:bCs/>
            <w:sz w:val="24"/>
            <w:szCs w:val="24"/>
          </w:rPr>
          <w:t>spitender@samaritan.org</w:t>
        </w:r>
      </w:hyperlink>
      <w:r w:rsidRPr="002B4069">
        <w:rPr>
          <w:rFonts w:asciiTheme="minorBidi" w:hAnsiTheme="minorBidi" w:cstheme="minorBidi"/>
          <w:color w:val="000000" w:themeColor="text1"/>
        </w:rPr>
        <w:t xml:space="preserve"> by 23:59 p.m. Iraq local time on </w:t>
      </w:r>
      <w:r>
        <w:rPr>
          <w:rFonts w:asciiTheme="minorBidi" w:hAnsiTheme="minorBidi" w:cstheme="minorBidi"/>
          <w:color w:val="000000" w:themeColor="text1"/>
        </w:rPr>
        <w:t>7 February 2026</w:t>
      </w:r>
      <w:r w:rsidRPr="002B4069">
        <w:rPr>
          <w:rFonts w:asciiTheme="minorBidi" w:hAnsiTheme="minorBidi" w:cstheme="minorBidi"/>
          <w:color w:val="000000" w:themeColor="text1"/>
        </w:rPr>
        <w:t>.</w:t>
      </w:r>
    </w:p>
    <w:p w:rsidR="007107D8" w:rsidRPr="002B4069" w:rsidRDefault="007107D8" w:rsidP="007107D8">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No additional questions will be accepted after the designated period.</w:t>
      </w:r>
    </w:p>
    <w:p w:rsidR="007107D8" w:rsidRDefault="007107D8" w:rsidP="007107D8">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Samaritan's Purse commits to responding to all submitted questions within two (2) business days. The answers will be sent to all bidders via e-mail</w:t>
      </w:r>
      <w:r w:rsidR="00AE6E38">
        <w:rPr>
          <w:rFonts w:asciiTheme="minorBidi" w:hAnsiTheme="minorBidi" w:cstheme="minorBidi"/>
          <w:color w:val="000000" w:themeColor="text1"/>
        </w:rPr>
        <w:t xml:space="preserve"> and posted on this website</w:t>
      </w:r>
      <w:r w:rsidRPr="002B4069">
        <w:rPr>
          <w:rFonts w:asciiTheme="minorBidi" w:hAnsiTheme="minorBidi" w:cstheme="minorBidi"/>
          <w:color w:val="000000" w:themeColor="text1"/>
        </w:rPr>
        <w:t xml:space="preserve">. </w:t>
      </w:r>
    </w:p>
    <w:p w:rsidR="007107D8" w:rsidRDefault="007107D8" w:rsidP="005F167D">
      <w:pPr>
        <w:pStyle w:val="BodyText"/>
        <w:spacing w:before="2"/>
        <w:ind w:left="720"/>
        <w:rPr>
          <w:rFonts w:asciiTheme="minorBidi" w:hAnsiTheme="minorBidi" w:cstheme="minorBidi"/>
          <w:color w:val="000000" w:themeColor="text1"/>
          <w:sz w:val="8"/>
          <w:szCs w:val="8"/>
        </w:rPr>
      </w:pPr>
    </w:p>
    <w:p w:rsidR="0033041C" w:rsidRDefault="0033041C" w:rsidP="007107D8">
      <w:pPr>
        <w:pStyle w:val="BodyText"/>
        <w:spacing w:before="2"/>
        <w:rPr>
          <w:rFonts w:asciiTheme="minorBidi" w:hAnsiTheme="minorBidi" w:cstheme="minorBidi"/>
          <w:color w:val="000000" w:themeColor="text1"/>
          <w:sz w:val="8"/>
          <w:szCs w:val="8"/>
        </w:rPr>
      </w:pPr>
    </w:p>
    <w:p w:rsidR="0033041C" w:rsidRPr="005F167D" w:rsidRDefault="0033041C"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Tender Bid Submission: </w:t>
      </w:r>
      <w:r w:rsidRPr="002B4069">
        <w:rPr>
          <w:rFonts w:asciiTheme="minorBidi" w:hAnsiTheme="minorBidi" w:cstheme="minorBidi"/>
          <w:color w:val="000000" w:themeColor="text1"/>
          <w:sz w:val="24"/>
          <w:szCs w:val="24"/>
          <w:u w:val="single"/>
        </w:rPr>
        <w:t xml:space="preserve">from </w:t>
      </w:r>
      <w:r w:rsidR="007107D8">
        <w:rPr>
          <w:rFonts w:asciiTheme="minorBidi" w:hAnsiTheme="minorBidi" w:cstheme="minorBidi"/>
          <w:color w:val="000000" w:themeColor="text1"/>
          <w:sz w:val="24"/>
          <w:szCs w:val="24"/>
          <w:u w:val="single"/>
        </w:rPr>
        <w:t>1 February</w:t>
      </w:r>
      <w:r w:rsidRPr="002B4069">
        <w:rPr>
          <w:rFonts w:asciiTheme="minorBidi" w:hAnsiTheme="minorBidi" w:cstheme="minorBidi"/>
          <w:color w:val="000000" w:themeColor="text1"/>
          <w:sz w:val="24"/>
          <w:szCs w:val="24"/>
          <w:u w:val="single"/>
        </w:rPr>
        <w:t xml:space="preserve"> to </w:t>
      </w:r>
      <w:r w:rsidR="00EF404B">
        <w:rPr>
          <w:rFonts w:asciiTheme="minorBidi" w:hAnsiTheme="minorBidi" w:cstheme="minorBidi"/>
          <w:color w:val="000000" w:themeColor="text1"/>
          <w:sz w:val="24"/>
          <w:szCs w:val="24"/>
          <w:u w:val="single"/>
        </w:rPr>
        <w:t>1</w:t>
      </w:r>
      <w:r w:rsidR="004D347C">
        <w:rPr>
          <w:rFonts w:asciiTheme="minorBidi" w:hAnsiTheme="minorBidi" w:cstheme="minorBidi"/>
          <w:color w:val="000000" w:themeColor="text1"/>
          <w:sz w:val="24"/>
          <w:szCs w:val="24"/>
          <w:u w:val="single"/>
        </w:rPr>
        <w:t>1</w:t>
      </w:r>
      <w:r w:rsidR="007107D8">
        <w:rPr>
          <w:rFonts w:asciiTheme="minorBidi" w:hAnsiTheme="minorBidi" w:cstheme="minorBidi"/>
          <w:color w:val="000000" w:themeColor="text1"/>
          <w:sz w:val="24"/>
          <w:szCs w:val="24"/>
          <w:u w:val="single"/>
        </w:rPr>
        <w:t xml:space="preserve"> February 2026</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9" w:history="1">
        <w:r w:rsidR="0033041C" w:rsidRPr="00FD28A6">
          <w:rPr>
            <w:rStyle w:val="Hyperlink"/>
            <w:rFonts w:asciiTheme="minorBidi" w:hAnsiTheme="minorBidi" w:cstheme="minorBidi"/>
            <w:b/>
            <w:sz w:val="24"/>
            <w:szCs w:val="24"/>
          </w:rPr>
          <w:t>iraqbids@shpt.samaritan.org</w:t>
        </w:r>
      </w:hyperlink>
      <w:r w:rsidR="00F07B4E">
        <w:t xml:space="preserve"> </w:t>
      </w:r>
      <w:r w:rsidRPr="002B4069">
        <w:rPr>
          <w:rFonts w:asciiTheme="minorBidi" w:hAnsiTheme="minorBidi" w:cstheme="minorBidi"/>
          <w:b/>
        </w:rPr>
        <w:t xml:space="preserve">with the subject line </w:t>
      </w:r>
      <w:r w:rsidR="00EF404B" w:rsidRPr="00EF404B">
        <w:rPr>
          <w:rFonts w:asciiTheme="minorBidi" w:hAnsiTheme="minorBidi" w:cstheme="minorBidi"/>
          <w:b/>
        </w:rPr>
        <w:t>TNDIQ</w:t>
      </w:r>
      <w:r w:rsidR="007107D8">
        <w:rPr>
          <w:rFonts w:asciiTheme="minorBidi" w:hAnsiTheme="minorBidi" w:cstheme="minorBidi"/>
          <w:b/>
        </w:rPr>
        <w:t>140226</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EF404B" w:rsidRPr="00EF404B">
        <w:rPr>
          <w:rFonts w:asciiTheme="minorBidi" w:hAnsiTheme="minorBidi" w:cstheme="minorBidi"/>
          <w:b/>
          <w:color w:val="FF0000"/>
        </w:rPr>
        <w:t>TNDIQ</w:t>
      </w:r>
      <w:r w:rsidR="007107D8">
        <w:rPr>
          <w:rFonts w:asciiTheme="minorBidi" w:hAnsiTheme="minorBidi" w:cstheme="minorBidi"/>
          <w:b/>
          <w:color w:val="FF0000"/>
        </w:rPr>
        <w:t>1</w:t>
      </w:r>
      <w:r w:rsidR="004D347C">
        <w:rPr>
          <w:rFonts w:asciiTheme="minorBidi" w:hAnsiTheme="minorBidi" w:cstheme="minorBidi"/>
          <w:b/>
          <w:color w:val="FF0000"/>
        </w:rPr>
        <w:t>1</w:t>
      </w:r>
      <w:r w:rsidR="007107D8">
        <w:rPr>
          <w:rFonts w:asciiTheme="minorBidi" w:hAnsiTheme="minorBidi" w:cstheme="minorBidi"/>
          <w:b/>
          <w:color w:val="FF0000"/>
        </w:rPr>
        <w:t>0226</w:t>
      </w:r>
      <w:r w:rsidRPr="002B4069">
        <w:rPr>
          <w:rFonts w:asciiTheme="minorBidi" w:hAnsiTheme="minorBidi" w:cstheme="minorBidi"/>
          <w:b/>
          <w:color w:val="FF0000"/>
        </w:rPr>
        <w:t>.</w:t>
      </w:r>
    </w:p>
    <w:p w:rsidR="0032539C" w:rsidRPr="002B4069" w:rsidRDefault="0032539C" w:rsidP="0032539C">
      <w:pPr>
        <w:tabs>
          <w:tab w:val="left" w:pos="641"/>
        </w:tabs>
        <w:ind w:right="265"/>
        <w:jc w:val="both"/>
        <w:rPr>
          <w:rFonts w:asciiTheme="minorBidi" w:hAnsiTheme="minorBidi" w:cstheme="minorBidi"/>
        </w:rPr>
      </w:pPr>
    </w:p>
    <w:p w:rsidR="00F07B4E" w:rsidRDefault="0032539C" w:rsidP="00F07B4E">
      <w:pPr>
        <w:tabs>
          <w:tab w:val="left" w:pos="641"/>
        </w:tabs>
        <w:spacing w:after="240"/>
        <w:ind w:right="265"/>
        <w:rPr>
          <w:rStyle w:val="Hyperlink"/>
          <w:rFonts w:asciiTheme="minorBidi" w:hAnsiTheme="minorBidi" w:cstheme="minorBidi"/>
          <w:b/>
          <w:sz w:val="24"/>
          <w:szCs w:val="24"/>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10" w:history="1">
        <w:r w:rsidR="0033041C" w:rsidRPr="00FD28A6">
          <w:rPr>
            <w:rStyle w:val="Hyperlink"/>
            <w:rFonts w:asciiTheme="minorBidi" w:hAnsiTheme="minorBidi" w:cstheme="minorBidi"/>
            <w:b/>
            <w:sz w:val="24"/>
            <w:szCs w:val="24"/>
          </w:rPr>
          <w:t>iraqbids@shpt.samaritan.org</w:t>
        </w:r>
      </w:hyperlink>
    </w:p>
    <w:p w:rsidR="0032539C" w:rsidRPr="002B4069" w:rsidRDefault="0032539C" w:rsidP="00F07B4E">
      <w:pPr>
        <w:tabs>
          <w:tab w:val="left" w:pos="641"/>
        </w:tabs>
        <w:spacing w:after="240"/>
        <w:ind w:right="265"/>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BD18F3" w:rsidRPr="00EA3AC7" w:rsidRDefault="00BD18F3" w:rsidP="00EA3AC7">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EF404B" w:rsidRPr="00EF404B">
        <w:rPr>
          <w:rFonts w:asciiTheme="minorBidi" w:hAnsiTheme="minorBidi" w:cstheme="minorBidi"/>
          <w:b/>
          <w:bCs/>
          <w:color w:val="FF0000"/>
          <w:u w:val="single"/>
        </w:rPr>
        <w:t>TNDIQ</w:t>
      </w:r>
      <w:r w:rsidR="00C80533">
        <w:rPr>
          <w:rFonts w:asciiTheme="minorBidi" w:hAnsiTheme="minorBidi" w:cstheme="minorBidi"/>
          <w:b/>
          <w:bCs/>
          <w:color w:val="FF0000"/>
          <w:u w:val="single"/>
        </w:rPr>
        <w:t>1</w:t>
      </w:r>
      <w:r w:rsidR="004D347C">
        <w:rPr>
          <w:rFonts w:asciiTheme="minorBidi" w:hAnsiTheme="minorBidi" w:cstheme="minorBidi"/>
          <w:b/>
          <w:bCs/>
          <w:color w:val="FF0000"/>
          <w:u w:val="single"/>
        </w:rPr>
        <w:t>1</w:t>
      </w:r>
      <w:r w:rsidR="00C80533">
        <w:rPr>
          <w:rFonts w:asciiTheme="minorBidi" w:hAnsiTheme="minorBidi" w:cstheme="minorBidi"/>
          <w:b/>
          <w:bCs/>
          <w:color w:val="FF0000"/>
          <w:u w:val="single"/>
        </w:rPr>
        <w:t>0226</w:t>
      </w:r>
      <w:r w:rsidR="00EF404B">
        <w:rPr>
          <w:rFonts w:asciiTheme="minorBidi" w:hAnsiTheme="minorBidi" w:cstheme="minorBidi"/>
          <w:b/>
          <w:bCs/>
          <w:color w:val="FF0000"/>
          <w:u w:val="single"/>
        </w:rPr>
        <w:t xml:space="preserve"> </w:t>
      </w:r>
      <w:r w:rsidRPr="00EA3AC7">
        <w:rPr>
          <w:rFonts w:asciiTheme="minorBidi" w:hAnsiTheme="minorBidi" w:cstheme="minorBidi"/>
          <w:b/>
          <w:bCs/>
          <w:color w:val="FF0000"/>
          <w:u w:val="single"/>
        </w:rPr>
        <w:t>Please do not write financial offer or anything other than the code</w:t>
      </w:r>
      <w:r w:rsidR="00EA3AC7" w:rsidRPr="00EA3AC7">
        <w:rPr>
          <w:rFonts w:asciiTheme="minorBidi" w:hAnsiTheme="minorBidi" w:cstheme="minorBidi"/>
          <w:b/>
          <w:bCs/>
          <w:color w:val="FF0000"/>
          <w:u w:val="single"/>
        </w:rPr>
        <w:t xml:space="preserve"> </w:t>
      </w:r>
      <w:r w:rsidR="00EF404B" w:rsidRPr="00EF404B">
        <w:rPr>
          <w:rFonts w:asciiTheme="minorBidi" w:hAnsiTheme="minorBidi" w:cstheme="minorBidi"/>
          <w:b/>
          <w:bCs/>
          <w:color w:val="FF0000"/>
          <w:u w:val="single"/>
        </w:rPr>
        <w:t>TNDIQ</w:t>
      </w:r>
      <w:r w:rsidR="00C80533">
        <w:rPr>
          <w:rFonts w:asciiTheme="minorBidi" w:hAnsiTheme="minorBidi" w:cstheme="minorBidi"/>
          <w:b/>
          <w:bCs/>
          <w:color w:val="FF0000"/>
          <w:u w:val="single"/>
        </w:rPr>
        <w:t>1</w:t>
      </w:r>
      <w:r w:rsidR="004D347C">
        <w:rPr>
          <w:rFonts w:asciiTheme="minorBidi" w:hAnsiTheme="minorBidi" w:cstheme="minorBidi"/>
          <w:b/>
          <w:bCs/>
          <w:color w:val="FF0000"/>
          <w:u w:val="single"/>
        </w:rPr>
        <w:t>1</w:t>
      </w:r>
      <w:r w:rsidR="00C80533">
        <w:rPr>
          <w:rFonts w:asciiTheme="minorBidi" w:hAnsiTheme="minorBidi" w:cstheme="minorBidi"/>
          <w:b/>
          <w:bCs/>
          <w:color w:val="FF0000"/>
          <w:u w:val="single"/>
        </w:rPr>
        <w:t>0226</w:t>
      </w:r>
    </w:p>
    <w:p w:rsidR="0032539C" w:rsidRPr="002B4069" w:rsidRDefault="0032539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0" w:name="_Hlk159854645"/>
      <w:r w:rsidRPr="002B4069">
        <w:rPr>
          <w:rFonts w:asciiTheme="minorBidi" w:hAnsiTheme="minorBidi" w:cstheme="minorBidi"/>
          <w:color w:val="000000" w:themeColor="text1"/>
        </w:rPr>
        <w:t xml:space="preserve">Annex A </w:t>
      </w:r>
      <w:r w:rsidR="00C56703">
        <w:rPr>
          <w:rFonts w:asciiTheme="minorBidi" w:hAnsiTheme="minorBidi" w:cstheme="minorBidi"/>
          <w:color w:val="000000" w:themeColor="text1"/>
        </w:rPr>
        <w:t>–</w:t>
      </w:r>
      <w:r w:rsidRPr="002B4069">
        <w:rPr>
          <w:rFonts w:asciiTheme="minorBidi" w:hAnsiTheme="minorBidi" w:cstheme="minorBidi"/>
          <w:color w:val="000000" w:themeColor="text1"/>
        </w:rPr>
        <w:t xml:space="preserve"> </w:t>
      </w:r>
      <w:r w:rsidR="00EA3AC7">
        <w:rPr>
          <w:rFonts w:asciiTheme="minorBidi" w:hAnsiTheme="minorBidi" w:cstheme="minorBidi"/>
          <w:color w:val="000000" w:themeColor="text1"/>
        </w:rPr>
        <w:t xml:space="preserve">List of Details </w:t>
      </w:r>
      <w:r w:rsidR="009C4D35">
        <w:rPr>
          <w:rFonts w:asciiTheme="minorBidi" w:hAnsiTheme="minorBidi" w:cstheme="minorBidi"/>
          <w:color w:val="000000" w:themeColor="text1"/>
        </w:rPr>
        <w:t xml:space="preserve">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B - Experience Record </w:t>
      </w:r>
    </w:p>
    <w:p w:rsidR="0032539C"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Annex C - References Form.</w:t>
      </w:r>
    </w:p>
    <w:p w:rsidR="00EA3AC7" w:rsidRPr="00E764AC" w:rsidRDefault="00EA3AC7" w:rsidP="00EA3AC7">
      <w:pPr>
        <w:pStyle w:val="ListParagraph"/>
        <w:numPr>
          <w:ilvl w:val="1"/>
          <w:numId w:val="1"/>
        </w:numPr>
        <w:tabs>
          <w:tab w:val="left" w:pos="1720"/>
          <w:tab w:val="left" w:pos="1721"/>
        </w:tabs>
        <w:spacing w:before="39"/>
        <w:ind w:left="720" w:hanging="361"/>
        <w:rPr>
          <w:rFonts w:asciiTheme="minorBidi" w:hAnsiTheme="minorBidi" w:cstheme="minorBidi"/>
          <w:color w:val="00B050"/>
        </w:rPr>
      </w:pPr>
      <w:r w:rsidRPr="00E764AC">
        <w:rPr>
          <w:rFonts w:asciiTheme="minorBidi" w:hAnsiTheme="minorBidi" w:cstheme="minorBidi"/>
          <w:color w:val="00B050"/>
        </w:rPr>
        <w:t xml:space="preserve">Annex </w:t>
      </w:r>
      <w:r w:rsidR="00760A69" w:rsidRPr="00E764AC">
        <w:rPr>
          <w:rFonts w:asciiTheme="minorBidi" w:hAnsiTheme="minorBidi" w:cstheme="minorBidi"/>
          <w:color w:val="00B050"/>
        </w:rPr>
        <w:t>D</w:t>
      </w:r>
      <w:r w:rsidRPr="00E764AC">
        <w:rPr>
          <w:rFonts w:asciiTheme="minorBidi" w:hAnsiTheme="minorBidi" w:cstheme="minorBidi"/>
          <w:color w:val="00B050"/>
        </w:rPr>
        <w:t xml:space="preserve"> – Actual Pictures of the items to be provided (</w:t>
      </w:r>
      <w:r w:rsidRPr="00E764AC">
        <w:rPr>
          <w:rFonts w:asciiTheme="minorBidi" w:hAnsiTheme="minorBidi" w:cstheme="minorBidi"/>
          <w:color w:val="00B050"/>
          <w:u w:val="single"/>
        </w:rPr>
        <w:t xml:space="preserve">A folder to be created by the </w:t>
      </w:r>
      <w:r w:rsidRPr="00E764AC">
        <w:rPr>
          <w:rFonts w:asciiTheme="minorBidi" w:hAnsiTheme="minorBidi" w:cstheme="minorBidi"/>
          <w:color w:val="00B050"/>
          <w:u w:val="single"/>
        </w:rPr>
        <w:lastRenderedPageBreak/>
        <w:t>supplier and sent with the offer</w:t>
      </w:r>
      <w:r w:rsidRPr="00E764AC">
        <w:rPr>
          <w:rFonts w:asciiTheme="minorBidi" w:hAnsiTheme="minorBidi" w:cstheme="minorBidi"/>
          <w:color w:val="00B050"/>
        </w:rPr>
        <w:t>)</w:t>
      </w:r>
    </w:p>
    <w:p w:rsidR="00760A69" w:rsidRPr="00760A69" w:rsidRDefault="00760A69" w:rsidP="00760A69">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w:t>
      </w:r>
      <w:r>
        <w:rPr>
          <w:rFonts w:asciiTheme="minorBidi" w:hAnsiTheme="minorBidi" w:cstheme="minorBidi"/>
          <w:color w:val="000000" w:themeColor="text1"/>
        </w:rPr>
        <w:t>E</w:t>
      </w:r>
      <w:r w:rsidRPr="002B4069">
        <w:rPr>
          <w:rFonts w:asciiTheme="minorBidi" w:hAnsiTheme="minorBidi" w:cstheme="minorBidi"/>
          <w:color w:val="000000" w:themeColor="text1"/>
        </w:rPr>
        <w:t xml:space="preserve"> </w:t>
      </w:r>
      <w:r>
        <w:rPr>
          <w:rFonts w:asciiTheme="minorBidi" w:hAnsiTheme="minorBidi" w:cstheme="minorBidi"/>
          <w:color w:val="000000" w:themeColor="text1"/>
        </w:rPr>
        <w:t xml:space="preserve">- </w:t>
      </w:r>
      <w:r w:rsidRPr="00DC7C17">
        <w:rPr>
          <w:rFonts w:asciiTheme="minorBidi" w:hAnsiTheme="minorBidi" w:cstheme="minorBidi"/>
          <w:color w:val="000000" w:themeColor="text1"/>
        </w:rPr>
        <w:t>Frequently Asked Questions (FAQs)</w:t>
      </w:r>
    </w:p>
    <w:bookmarkEnd w:id="0"/>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785802" w:rsidRDefault="00BD18F3" w:rsidP="00244B5C">
      <w:pPr>
        <w:pStyle w:val="ListParagraph"/>
        <w:numPr>
          <w:ilvl w:val="1"/>
          <w:numId w:val="1"/>
        </w:numPr>
        <w:tabs>
          <w:tab w:val="left" w:pos="1720"/>
          <w:tab w:val="left" w:pos="1721"/>
        </w:tabs>
        <w:spacing w:before="39"/>
        <w:ind w:left="720" w:hanging="361"/>
        <w:jc w:val="both"/>
        <w:rPr>
          <w:rFonts w:asciiTheme="minorBidi" w:hAnsiTheme="minorBidi" w:cstheme="minorBidi"/>
          <w:color w:val="FF0000"/>
        </w:rPr>
      </w:pPr>
      <w:r w:rsidRPr="00785802">
        <w:rPr>
          <w:rFonts w:asciiTheme="minorBidi" w:hAnsiTheme="minorBidi" w:cstheme="minorBidi"/>
          <w:b/>
          <w:bCs/>
          <w:color w:val="FF0000"/>
        </w:rPr>
        <w:t xml:space="preserve">The e-mail subject must be </w:t>
      </w:r>
      <w:r w:rsidR="008B7686" w:rsidRPr="00785802">
        <w:rPr>
          <w:rFonts w:asciiTheme="minorBidi" w:hAnsiTheme="minorBidi" w:cstheme="minorBidi"/>
          <w:b/>
          <w:bCs/>
          <w:color w:val="FF0000"/>
        </w:rPr>
        <w:t xml:space="preserve">the same </w:t>
      </w:r>
      <w:r w:rsidR="00EF404B" w:rsidRPr="00EF404B">
        <w:rPr>
          <w:rFonts w:asciiTheme="minorBidi" w:hAnsiTheme="minorBidi" w:cstheme="minorBidi"/>
          <w:b/>
          <w:bCs/>
          <w:color w:val="FF0000"/>
          <w:u w:val="single"/>
        </w:rPr>
        <w:t>TNDIQ</w:t>
      </w:r>
      <w:r w:rsidR="00C80533">
        <w:rPr>
          <w:rFonts w:asciiTheme="minorBidi" w:hAnsiTheme="minorBidi" w:cstheme="minorBidi"/>
          <w:b/>
          <w:bCs/>
          <w:color w:val="FF0000"/>
          <w:u w:val="single"/>
        </w:rPr>
        <w:t>1</w:t>
      </w:r>
      <w:r w:rsidR="004D347C">
        <w:rPr>
          <w:rFonts w:asciiTheme="minorBidi" w:hAnsiTheme="minorBidi" w:cstheme="minorBidi"/>
          <w:b/>
          <w:bCs/>
          <w:color w:val="FF0000"/>
          <w:u w:val="single"/>
        </w:rPr>
        <w:t>1</w:t>
      </w:r>
      <w:r w:rsidR="00C80533">
        <w:rPr>
          <w:rFonts w:asciiTheme="minorBidi" w:hAnsiTheme="minorBidi" w:cstheme="minorBidi"/>
          <w:b/>
          <w:bCs/>
          <w:color w:val="FF0000"/>
          <w:u w:val="single"/>
        </w:rPr>
        <w:t>0226</w:t>
      </w:r>
      <w:r w:rsidR="00EF404B">
        <w:rPr>
          <w:rFonts w:asciiTheme="minorBidi" w:hAnsiTheme="minorBidi" w:cstheme="minorBidi"/>
          <w:b/>
          <w:bCs/>
          <w:color w:val="FF0000"/>
          <w:u w:val="single"/>
        </w:rPr>
        <w:t xml:space="preserve"> </w:t>
      </w:r>
      <w:r w:rsidRPr="00785802">
        <w:rPr>
          <w:rFonts w:asciiTheme="minorBidi" w:hAnsiTheme="minorBidi" w:cstheme="minorBidi"/>
          <w:b/>
          <w:bCs/>
          <w:color w:val="FF0000"/>
        </w:rPr>
        <w:t xml:space="preserve">Please do not </w:t>
      </w:r>
      <w:r w:rsidR="008B7686" w:rsidRPr="00785802">
        <w:rPr>
          <w:rFonts w:asciiTheme="minorBidi" w:hAnsiTheme="minorBidi" w:cstheme="minorBidi"/>
          <w:b/>
          <w:bCs/>
          <w:color w:val="FF0000"/>
        </w:rPr>
        <w:t>add any other description such as</w:t>
      </w:r>
      <w:r w:rsidRPr="00785802">
        <w:rPr>
          <w:rFonts w:asciiTheme="minorBidi" w:hAnsiTheme="minorBidi" w:cstheme="minorBidi"/>
          <w:b/>
          <w:bCs/>
          <w:color w:val="FF0000"/>
        </w:rPr>
        <w:t xml:space="preserve"> technical offer or anything other than the code </w:t>
      </w:r>
      <w:r w:rsidR="00EF404B" w:rsidRPr="00EF404B">
        <w:rPr>
          <w:rFonts w:asciiTheme="minorBidi" w:hAnsiTheme="minorBidi" w:cstheme="minorBidi"/>
          <w:b/>
          <w:bCs/>
          <w:color w:val="FF0000"/>
          <w:u w:val="single"/>
        </w:rPr>
        <w:t>TNDIQ</w:t>
      </w:r>
      <w:r w:rsidR="00C80533">
        <w:rPr>
          <w:rFonts w:asciiTheme="minorBidi" w:hAnsiTheme="minorBidi" w:cstheme="minorBidi"/>
          <w:b/>
          <w:bCs/>
          <w:color w:val="FF0000"/>
          <w:u w:val="single"/>
        </w:rPr>
        <w:t>1</w:t>
      </w:r>
      <w:r w:rsidR="004D347C">
        <w:rPr>
          <w:rFonts w:asciiTheme="minorBidi" w:hAnsiTheme="minorBidi" w:cstheme="minorBidi"/>
          <w:b/>
          <w:bCs/>
          <w:color w:val="FF0000"/>
          <w:u w:val="single"/>
        </w:rPr>
        <w:t>1</w:t>
      </w:r>
      <w:r w:rsidR="00C80533">
        <w:rPr>
          <w:rFonts w:asciiTheme="minorBidi" w:hAnsiTheme="minorBidi" w:cstheme="minorBidi"/>
          <w:b/>
          <w:bCs/>
          <w:color w:val="FF0000"/>
          <w:u w:val="single"/>
        </w:rPr>
        <w:t>0226</w:t>
      </w:r>
      <w:r w:rsidR="00EF404B" w:rsidRPr="00244B5C">
        <w:rPr>
          <w:rFonts w:asciiTheme="minorBidi" w:hAnsiTheme="minorBidi" w:cstheme="minorBidi"/>
          <w:b/>
          <w:bCs/>
          <w:color w:val="FF0000"/>
        </w:rPr>
        <w:t xml:space="preserve"> </w:t>
      </w:r>
      <w:r w:rsidR="00244B5C" w:rsidRPr="00244B5C">
        <w:rPr>
          <w:rFonts w:asciiTheme="minorBidi" w:hAnsiTheme="minorBidi" w:cstheme="minorBidi"/>
          <w:b/>
          <w:bCs/>
          <w:color w:val="FF0000"/>
        </w:rPr>
        <w:t xml:space="preserve">IT </w:t>
      </w:r>
      <w:r w:rsidR="008B7686" w:rsidRPr="00785802">
        <w:rPr>
          <w:rFonts w:asciiTheme="minorBidi" w:hAnsiTheme="minorBidi" w:cstheme="minorBidi"/>
          <w:b/>
          <w:bCs/>
          <w:color w:val="FF0000"/>
        </w:rPr>
        <w:t xml:space="preserve">DOES NOT MATTER HOW MANY EMAILS YOU SEND, JUST WRITE THE SAME EMAIL SUBJECT </w:t>
      </w:r>
      <w:r w:rsidR="00EF404B" w:rsidRPr="00EF404B">
        <w:rPr>
          <w:rFonts w:asciiTheme="minorBidi" w:hAnsiTheme="minorBidi" w:cstheme="minorBidi"/>
          <w:b/>
          <w:bCs/>
          <w:color w:val="FF0000"/>
          <w:u w:val="single"/>
        </w:rPr>
        <w:t>TNDIQ</w:t>
      </w:r>
      <w:r w:rsidR="00C80533">
        <w:rPr>
          <w:rFonts w:asciiTheme="minorBidi" w:hAnsiTheme="minorBidi" w:cstheme="minorBidi"/>
          <w:b/>
          <w:bCs/>
          <w:color w:val="FF0000"/>
          <w:u w:val="single"/>
        </w:rPr>
        <w:t>1</w:t>
      </w:r>
      <w:r w:rsidR="004D347C">
        <w:rPr>
          <w:rFonts w:asciiTheme="minorBidi" w:hAnsiTheme="minorBidi" w:cstheme="minorBidi"/>
          <w:b/>
          <w:bCs/>
          <w:color w:val="FF0000"/>
          <w:u w:val="single"/>
        </w:rPr>
        <w:t>1</w:t>
      </w:r>
      <w:r w:rsidR="00C80533">
        <w:rPr>
          <w:rFonts w:asciiTheme="minorBidi" w:hAnsiTheme="minorBidi" w:cstheme="minorBidi"/>
          <w:b/>
          <w:bCs/>
          <w:color w:val="FF0000"/>
          <w:u w:val="single"/>
        </w:rPr>
        <w:t>0226</w:t>
      </w:r>
    </w:p>
    <w:p w:rsidR="00BD18F3" w:rsidRDefault="00BD18F3" w:rsidP="0032539C">
      <w:pPr>
        <w:widowControl/>
        <w:adjustRightInd w:val="0"/>
        <w:jc w:val="both"/>
        <w:rPr>
          <w:rFonts w:asciiTheme="minorBidi" w:eastAsiaTheme="minorHAnsi" w:hAnsiTheme="minorBidi" w:cstheme="minorBidi"/>
          <w:b/>
          <w:bCs/>
          <w:color w:val="000000"/>
        </w:rPr>
      </w:pPr>
    </w:p>
    <w:p w:rsidR="00EA3AC7" w:rsidRPr="002B4069" w:rsidRDefault="00EA3AC7"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P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Pr="002B4069">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To be considered for this tender</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Pr="002B4069">
        <w:rPr>
          <w:rFonts w:asciiTheme="minorBidi" w:eastAsiaTheme="minorHAnsi" w:hAnsiTheme="minorBidi" w:cstheme="minorBidi"/>
          <w:b/>
          <w:bCs/>
          <w:color w:val="000000"/>
          <w:sz w:val="26"/>
          <w:szCs w:val="26"/>
        </w:rPr>
        <w:t xml:space="preserve">11:55 p.m. Iraq Local Time on </w:t>
      </w:r>
      <w:r w:rsidR="00EA3AC7">
        <w:rPr>
          <w:rFonts w:asciiTheme="minorBidi" w:eastAsiaTheme="minorHAnsi" w:hAnsiTheme="minorBidi" w:cstheme="minorBidi"/>
          <w:b/>
          <w:bCs/>
          <w:color w:val="000000"/>
          <w:sz w:val="26"/>
          <w:szCs w:val="26"/>
        </w:rPr>
        <w:t>1</w:t>
      </w:r>
      <w:r w:rsidR="004D347C">
        <w:rPr>
          <w:rFonts w:asciiTheme="minorBidi" w:eastAsiaTheme="minorHAnsi" w:hAnsiTheme="minorBidi" w:cstheme="minorBidi"/>
          <w:b/>
          <w:bCs/>
          <w:color w:val="000000"/>
          <w:sz w:val="26"/>
          <w:szCs w:val="26"/>
        </w:rPr>
        <w:t>1</w:t>
      </w:r>
      <w:r w:rsidR="00C80533">
        <w:rPr>
          <w:rFonts w:asciiTheme="minorBidi" w:eastAsiaTheme="minorHAnsi" w:hAnsiTheme="minorBidi" w:cstheme="minorBidi"/>
          <w:b/>
          <w:bCs/>
          <w:color w:val="000000"/>
          <w:sz w:val="26"/>
          <w:szCs w:val="26"/>
        </w:rPr>
        <w:t xml:space="preserve"> – February - 2026</w:t>
      </w:r>
    </w:p>
    <w:p w:rsidR="00244B5C" w:rsidRDefault="00244B5C" w:rsidP="008B7686">
      <w:pPr>
        <w:pStyle w:val="BodyText"/>
        <w:jc w:val="both"/>
        <w:rPr>
          <w:rFonts w:asciiTheme="minorBidi" w:eastAsiaTheme="minorHAnsi" w:hAnsiTheme="minorBidi" w:cstheme="minorBidi"/>
          <w:b/>
          <w:bCs/>
          <w:i/>
          <w:iCs/>
          <w:color w:val="FF0000"/>
          <w:sz w:val="24"/>
          <w:szCs w:val="24"/>
        </w:rPr>
      </w:pP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bookmarkStart w:id="1" w:name="_GoBack"/>
      <w:bookmarkEnd w:id="1"/>
    </w:p>
    <w:p w:rsidR="00C80533" w:rsidRPr="002B4069" w:rsidRDefault="00C80533"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A549CF" w:rsidRPr="002B4069"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4735C6" w:rsidRPr="002B4069" w:rsidRDefault="004735C6" w:rsidP="004735C6">
      <w:pPr>
        <w:pStyle w:val="BodyText"/>
        <w:spacing w:before="121"/>
      </w:pPr>
      <w:r w:rsidRPr="002B4069">
        <w:rPr>
          <w:rFonts w:ascii="Times New Roman"/>
          <w:noProof/>
          <w:sz w:val="20"/>
        </w:rPr>
        <w:lastRenderedPageBreak/>
        <w:drawing>
          <wp:anchor distT="0" distB="0" distL="114300" distR="114300" simplePos="0" relativeHeight="251669504" behindDoc="0" locked="0" layoutInCell="1" allowOverlap="1" wp14:anchorId="37D9A2A0" wp14:editId="334093AA">
            <wp:simplePos x="914400" y="594360"/>
            <wp:positionH relativeFrom="column">
              <wp:align>left</wp:align>
            </wp:positionH>
            <wp:positionV relativeFrom="paragraph">
              <wp:align>top</wp:align>
            </wp:positionV>
            <wp:extent cx="1677250" cy="603503"/>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4735C6" w:rsidRPr="002B4069" w:rsidRDefault="004735C6"/>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EA3AC7" w:rsidRDefault="00EA3AC7" w:rsidP="00EA3AC7">
      <w:pPr>
        <w:widowControl/>
        <w:bidi/>
        <w:adjustRightInd w:val="0"/>
        <w:jc w:val="center"/>
        <w:rPr>
          <w:rFonts w:ascii="Arial-BoldMT" w:eastAsiaTheme="minorHAnsi" w:hAnsiTheme="minorHAnsi" w:cs="Arial-BoldMT"/>
          <w:b/>
          <w:bCs/>
          <w:color w:val="001F5F"/>
          <w:sz w:val="32"/>
          <w:szCs w:val="32"/>
          <w:u w:val="single"/>
          <w:rtl/>
          <w:lang w:bidi="ar-IQ"/>
        </w:rPr>
      </w:pPr>
      <w:r w:rsidRPr="00EA3AC7">
        <w:rPr>
          <w:rFonts w:ascii="Arial-BoldMT" w:eastAsiaTheme="minorHAnsi" w:hAnsiTheme="minorHAnsi" w:cs="Arial-BoldMT"/>
          <w:b/>
          <w:bCs/>
          <w:color w:val="001F5F"/>
          <w:sz w:val="32"/>
          <w:szCs w:val="32"/>
          <w:u w:val="single"/>
          <w:rtl/>
          <w:lang w:bidi="ar-IQ"/>
        </w:rPr>
        <w:t>توفير أنظمة الري، المحاريث، والمستلزمات الزراعية الأخرى</w:t>
      </w:r>
    </w:p>
    <w:p w:rsidR="00EA3AC7" w:rsidRPr="00EA3AC7" w:rsidRDefault="00EA3AC7" w:rsidP="00EA3AC7">
      <w:pPr>
        <w:widowControl/>
        <w:bidi/>
        <w:adjustRightInd w:val="0"/>
        <w:jc w:val="center"/>
        <w:rPr>
          <w:rFonts w:ascii="Arial-BoldMT" w:eastAsiaTheme="minorHAnsi" w:hAnsiTheme="minorHAnsi" w:cs="Arial-BoldMT"/>
          <w:b/>
          <w:bCs/>
          <w:color w:val="001F5F"/>
          <w:sz w:val="18"/>
          <w:szCs w:val="18"/>
          <w:u w:val="single"/>
          <w:rtl/>
          <w:lang w:bidi="ar-IQ"/>
        </w:rPr>
      </w:pPr>
    </w:p>
    <w:p w:rsidR="004735C6"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EA3AC7" w:rsidRDefault="00EA3AC7" w:rsidP="00EA3AC7">
      <w:pPr>
        <w:widowControl/>
        <w:bidi/>
        <w:adjustRightInd w:val="0"/>
        <w:rPr>
          <w:rFonts w:ascii="ArialMT" w:eastAsiaTheme="minorHAnsi" w:hAnsiTheme="minorHAnsi" w:cs="ArialMT"/>
          <w:color w:val="000000"/>
        </w:rPr>
      </w:pPr>
    </w:p>
    <w:p w:rsidR="00C80533" w:rsidRPr="002B4069" w:rsidRDefault="00C80533" w:rsidP="00C80533">
      <w:pPr>
        <w:widowControl/>
        <w:bidi/>
        <w:adjustRightInd w:val="0"/>
        <w:rPr>
          <w:rFonts w:ascii="ArialMT" w:eastAsiaTheme="minorHAnsi" w:hAnsiTheme="minorHAnsi" w:cs="ArialMT"/>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7"/>
        <w:gridCol w:w="1712"/>
      </w:tblGrid>
      <w:tr w:rsidR="00C80533" w:rsidRPr="002B4069" w:rsidTr="00EB05CD">
        <w:tc>
          <w:tcPr>
            <w:tcW w:w="7825" w:type="dxa"/>
          </w:tcPr>
          <w:p w:rsidR="00C80533" w:rsidRPr="002B4069" w:rsidRDefault="00C80533" w:rsidP="00EB05CD">
            <w:pPr>
              <w:spacing w:before="2"/>
              <w:jc w:val="right"/>
              <w:rPr>
                <w:rFonts w:asciiTheme="minorBidi" w:hAnsiTheme="minorBidi" w:cstheme="minorBidi"/>
                <w:b/>
                <w:bCs/>
                <w:color w:val="000000" w:themeColor="text1"/>
                <w:sz w:val="24"/>
                <w:szCs w:val="24"/>
                <w:u w:val="single"/>
                <w:rtl/>
                <w:lang w:bidi="ar-IQ"/>
              </w:rPr>
            </w:pPr>
            <w:r w:rsidRPr="002B4069">
              <w:rPr>
                <w:rFonts w:asciiTheme="minorBidi" w:hAnsiTheme="minorBidi" w:cstheme="minorBidi" w:hint="cs"/>
                <w:b/>
                <w:bCs/>
                <w:color w:val="000000" w:themeColor="text1"/>
                <w:sz w:val="24"/>
                <w:szCs w:val="24"/>
                <w:u w:val="single"/>
                <w:rtl/>
                <w:lang w:bidi="ar-IQ"/>
              </w:rPr>
              <w:t xml:space="preserve">من </w:t>
            </w:r>
            <w:r>
              <w:rPr>
                <w:rFonts w:asciiTheme="minorBidi" w:hAnsiTheme="minorBidi" w:cstheme="minorBidi" w:hint="cs"/>
                <w:b/>
                <w:bCs/>
                <w:color w:val="000000" w:themeColor="text1"/>
                <w:sz w:val="24"/>
                <w:szCs w:val="24"/>
                <w:u w:val="single"/>
                <w:rtl/>
                <w:lang w:bidi="ar-IQ"/>
              </w:rPr>
              <w:t xml:space="preserve"> 1 شباط الى 7 شباط 2026</w:t>
            </w:r>
          </w:p>
        </w:tc>
        <w:tc>
          <w:tcPr>
            <w:tcW w:w="1770" w:type="dxa"/>
          </w:tcPr>
          <w:p w:rsidR="00C80533" w:rsidRPr="002B4069" w:rsidRDefault="00C80533" w:rsidP="00EB05CD">
            <w:pPr>
              <w:spacing w:before="2"/>
              <w:jc w:val="right"/>
              <w:rPr>
                <w:rFonts w:asciiTheme="minorBidi" w:hAnsiTheme="minorBidi" w:cstheme="minorBidi"/>
                <w:b/>
                <w:bCs/>
                <w:color w:val="002060"/>
                <w:sz w:val="32"/>
                <w:szCs w:val="32"/>
              </w:rPr>
            </w:pPr>
            <w:r w:rsidRPr="002B4069">
              <w:rPr>
                <w:rFonts w:asciiTheme="minorBidi" w:hAnsiTheme="minorBidi" w:cstheme="minorBidi"/>
                <w:b/>
                <w:bCs/>
                <w:color w:val="002060"/>
                <w:sz w:val="28"/>
                <w:szCs w:val="28"/>
                <w:rtl/>
              </w:rPr>
              <w:t>أسئلة وأجوبة</w:t>
            </w:r>
            <w:r w:rsidRPr="002B4069">
              <w:rPr>
                <w:rFonts w:asciiTheme="minorBidi" w:hAnsiTheme="minorBidi" w:cstheme="minorBidi" w:hint="cs"/>
                <w:b/>
                <w:bCs/>
                <w:color w:val="002060"/>
                <w:sz w:val="28"/>
                <w:szCs w:val="28"/>
                <w:rtl/>
              </w:rPr>
              <w:t>:</w:t>
            </w:r>
          </w:p>
        </w:tc>
      </w:tr>
    </w:tbl>
    <w:p w:rsidR="00C80533" w:rsidRPr="002B4069" w:rsidRDefault="00C80533" w:rsidP="00C80533">
      <w:pPr>
        <w:spacing w:before="2"/>
        <w:jc w:val="right"/>
        <w:rPr>
          <w:rFonts w:asciiTheme="minorBidi" w:hAnsiTheme="minorBidi" w:cstheme="minorBidi"/>
          <w:color w:val="000000" w:themeColor="text1"/>
          <w:rtl/>
        </w:rPr>
      </w:pPr>
    </w:p>
    <w:p w:rsidR="00C80533" w:rsidRPr="002B4069" w:rsidRDefault="00C80533" w:rsidP="00C80533">
      <w:pPr>
        <w:spacing w:before="2"/>
        <w:jc w:val="right"/>
        <w:rPr>
          <w:rFonts w:asciiTheme="minorBidi" w:hAnsiTheme="minorBidi" w:cstheme="minorBidi"/>
          <w:color w:val="000000" w:themeColor="text1"/>
          <w:rtl/>
        </w:rPr>
      </w:pPr>
      <w:r w:rsidRPr="002B4069">
        <w:rPr>
          <w:rFonts w:asciiTheme="minorBidi" w:hAnsiTheme="minorBidi" w:cs="Arial"/>
          <w:color w:val="000000" w:themeColor="text1"/>
          <w:rtl/>
        </w:rPr>
        <w:t>سيتم السماح بالأسئلة والأجوبة لمدة</w:t>
      </w:r>
      <w:r>
        <w:rPr>
          <w:rFonts w:asciiTheme="minorBidi" w:hAnsiTheme="minorBidi" w:cs="Arial" w:hint="cs"/>
          <w:color w:val="000000" w:themeColor="text1"/>
          <w:rtl/>
        </w:rPr>
        <w:t xml:space="preserve"> 7 </w:t>
      </w:r>
      <w:r w:rsidRPr="002B4069">
        <w:rPr>
          <w:rFonts w:asciiTheme="minorBidi" w:hAnsiTheme="minorBidi" w:cs="Arial"/>
          <w:color w:val="000000" w:themeColor="text1"/>
          <w:rtl/>
        </w:rPr>
        <w:t>أيام، وفقًا لما يلي</w:t>
      </w:r>
      <w:r w:rsidRPr="002B4069">
        <w:rPr>
          <w:rFonts w:asciiTheme="minorBidi" w:hAnsiTheme="minorBidi" w:cstheme="minorBidi" w:hint="cs"/>
          <w:color w:val="000000" w:themeColor="text1"/>
          <w:rtl/>
        </w:rPr>
        <w:t>:</w:t>
      </w:r>
    </w:p>
    <w:p w:rsidR="00C80533" w:rsidRPr="00B41016" w:rsidRDefault="00C80533" w:rsidP="00C80533">
      <w:pPr>
        <w:spacing w:before="2"/>
        <w:jc w:val="right"/>
        <w:rPr>
          <w:rFonts w:asciiTheme="minorBidi" w:hAnsiTheme="minorBidi" w:cstheme="minorBidi"/>
          <w:color w:val="000000" w:themeColor="text1"/>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150"/>
        <w:gridCol w:w="5069"/>
      </w:tblGrid>
      <w:tr w:rsidR="00C80533" w:rsidRPr="00B41016" w:rsidTr="00EB05CD">
        <w:tc>
          <w:tcPr>
            <w:tcW w:w="9929" w:type="dxa"/>
            <w:gridSpan w:val="3"/>
          </w:tcPr>
          <w:p w:rsidR="00C80533" w:rsidRPr="00B41016" w:rsidRDefault="00C80533" w:rsidP="00EB05CD">
            <w:pPr>
              <w:spacing w:before="2"/>
              <w:jc w:val="right"/>
              <w:rPr>
                <w:rFonts w:asciiTheme="minorBidi" w:hAnsiTheme="minorBidi" w:cs="Arial"/>
                <w:color w:val="000000" w:themeColor="text1"/>
              </w:rPr>
            </w:pPr>
            <w:r w:rsidRPr="00B41016">
              <w:rPr>
                <w:rFonts w:asciiTheme="minorBidi" w:hAnsiTheme="minorBidi" w:cs="Arial" w:hint="cs"/>
                <w:color w:val="000000" w:themeColor="text1"/>
                <w:rtl/>
              </w:rPr>
              <w:t xml:space="preserve">1- </w:t>
            </w:r>
            <w:r w:rsidRPr="00B41016">
              <w:rPr>
                <w:rFonts w:asciiTheme="minorBidi" w:hAnsiTheme="minorBidi" w:cs="Arial"/>
                <w:color w:val="000000" w:themeColor="text1"/>
                <w:rtl/>
              </w:rPr>
              <w:t xml:space="preserve">يجب تقديم جميع الأسئلة خلال فترة </w:t>
            </w:r>
            <w:r>
              <w:rPr>
                <w:rFonts w:asciiTheme="minorBidi" w:hAnsiTheme="minorBidi" w:cs="Arial" w:hint="cs"/>
                <w:color w:val="000000" w:themeColor="text1"/>
                <w:rtl/>
              </w:rPr>
              <w:t>سبعة</w:t>
            </w:r>
            <w:r w:rsidRPr="00B41016">
              <w:rPr>
                <w:rFonts w:asciiTheme="minorBidi" w:hAnsiTheme="minorBidi" w:cs="Arial"/>
                <w:color w:val="000000" w:themeColor="text1"/>
                <w:rtl/>
              </w:rPr>
              <w:t xml:space="preserve"> (</w:t>
            </w:r>
            <w:r>
              <w:rPr>
                <w:rFonts w:asciiTheme="minorBidi" w:hAnsiTheme="minorBidi" w:cs="Arial" w:hint="cs"/>
                <w:color w:val="000000" w:themeColor="text1"/>
                <w:rtl/>
              </w:rPr>
              <w:t>7)</w:t>
            </w:r>
            <w:r w:rsidRPr="00B41016">
              <w:rPr>
                <w:rFonts w:asciiTheme="minorBidi" w:hAnsiTheme="minorBidi" w:cs="Arial"/>
                <w:color w:val="000000" w:themeColor="text1"/>
                <w:rtl/>
              </w:rPr>
              <w:t xml:space="preserve"> أيام، بدءًا </w:t>
            </w:r>
            <w:r w:rsidRPr="00B41016">
              <w:rPr>
                <w:rFonts w:asciiTheme="minorBidi" w:hAnsiTheme="minorBidi" w:cs="Arial" w:hint="cs"/>
                <w:color w:val="000000" w:themeColor="text1"/>
                <w:rtl/>
              </w:rPr>
              <w:t xml:space="preserve">من </w:t>
            </w:r>
            <w:r>
              <w:rPr>
                <w:rFonts w:asciiTheme="minorBidi" w:hAnsiTheme="minorBidi" w:cstheme="minorBidi" w:hint="cs"/>
                <w:color w:val="000000" w:themeColor="text1"/>
                <w:sz w:val="24"/>
                <w:szCs w:val="24"/>
                <w:rtl/>
              </w:rPr>
              <w:t xml:space="preserve">1 شباط الى 7 شباط </w:t>
            </w:r>
            <w:r>
              <w:rPr>
                <w:rFonts w:asciiTheme="minorBidi" w:hAnsiTheme="minorBidi" w:cstheme="minorBidi" w:hint="cs"/>
                <w:color w:val="000000" w:themeColor="text1"/>
                <w:sz w:val="24"/>
                <w:szCs w:val="24"/>
                <w:rtl/>
                <w:lang w:bidi="ar-IQ"/>
              </w:rPr>
              <w:t xml:space="preserve"> 2026</w:t>
            </w:r>
            <w:r w:rsidRPr="00B41016">
              <w:rPr>
                <w:rFonts w:asciiTheme="minorBidi" w:hAnsiTheme="minorBidi" w:cs="Arial"/>
                <w:color w:val="000000" w:themeColor="text1"/>
              </w:rPr>
              <w:t xml:space="preserve"> </w:t>
            </w:r>
          </w:p>
        </w:tc>
      </w:tr>
      <w:tr w:rsidR="00C80533" w:rsidRPr="002B4069" w:rsidTr="00EB05CD">
        <w:tc>
          <w:tcPr>
            <w:tcW w:w="1710" w:type="dxa"/>
          </w:tcPr>
          <w:p w:rsidR="00C80533" w:rsidRPr="002B4069" w:rsidRDefault="00C80533" w:rsidP="00EB05CD">
            <w:pPr>
              <w:spacing w:before="2"/>
              <w:jc w:val="right"/>
              <w:rPr>
                <w:rFonts w:asciiTheme="minorBidi" w:hAnsiTheme="minorBidi" w:cstheme="minorBidi"/>
                <w:color w:val="000000" w:themeColor="text1"/>
              </w:rPr>
            </w:pPr>
            <w:r w:rsidRPr="002B4069">
              <w:rPr>
                <w:rFonts w:asciiTheme="minorBidi" w:hAnsiTheme="minorBidi" w:cs="Arial" w:hint="cs"/>
                <w:color w:val="000000" w:themeColor="text1"/>
                <w:rtl/>
              </w:rPr>
              <w:t>قبل الساعة</w:t>
            </w:r>
            <w:r w:rsidRPr="002B4069">
              <w:rPr>
                <w:rFonts w:asciiTheme="minorBidi" w:hAnsiTheme="minorBidi" w:cs="Arial"/>
                <w:color w:val="000000" w:themeColor="text1"/>
                <w:rtl/>
              </w:rPr>
              <w:t xml:space="preserve"> 23:59 </w:t>
            </w:r>
          </w:p>
        </w:tc>
        <w:tc>
          <w:tcPr>
            <w:tcW w:w="3150" w:type="dxa"/>
          </w:tcPr>
          <w:p w:rsidR="00C80533" w:rsidRPr="002B4069" w:rsidRDefault="00A55462" w:rsidP="00EB05CD">
            <w:pPr>
              <w:spacing w:before="2"/>
              <w:jc w:val="right"/>
              <w:rPr>
                <w:rFonts w:asciiTheme="minorBidi" w:hAnsiTheme="minorBidi" w:cstheme="minorBidi"/>
                <w:color w:val="000000" w:themeColor="text1"/>
              </w:rPr>
            </w:pPr>
            <w:hyperlink r:id="rId11" w:history="1">
              <w:r w:rsidR="00C80533" w:rsidRPr="002B4069">
                <w:rPr>
                  <w:rStyle w:val="Hyperlink"/>
                  <w:rFonts w:asciiTheme="minorBidi" w:hAnsiTheme="minorBidi" w:cstheme="minorBidi"/>
                  <w:b/>
                  <w:bCs/>
                  <w:sz w:val="24"/>
                  <w:szCs w:val="24"/>
                </w:rPr>
                <w:t>spitender@samaritan.org</w:t>
              </w:r>
            </w:hyperlink>
          </w:p>
        </w:tc>
        <w:tc>
          <w:tcPr>
            <w:tcW w:w="5069" w:type="dxa"/>
          </w:tcPr>
          <w:p w:rsidR="00C80533" w:rsidRPr="002B4069" w:rsidRDefault="00C80533" w:rsidP="00EB05CD">
            <w:pPr>
              <w:spacing w:before="2"/>
              <w:jc w:val="right"/>
              <w:rPr>
                <w:rFonts w:asciiTheme="minorBidi" w:hAnsiTheme="minorBidi" w:cstheme="minorBidi"/>
                <w:color w:val="000000" w:themeColor="text1"/>
              </w:rPr>
            </w:pPr>
            <w:r w:rsidRPr="002B4069">
              <w:rPr>
                <w:rFonts w:asciiTheme="minorBidi" w:hAnsiTheme="minorBidi" w:cs="Arial" w:hint="cs"/>
                <w:color w:val="000000" w:themeColor="text1"/>
                <w:rtl/>
              </w:rPr>
              <w:t xml:space="preserve">2- </w:t>
            </w:r>
            <w:r w:rsidRPr="002B4069">
              <w:rPr>
                <w:rFonts w:asciiTheme="minorBidi" w:hAnsiTheme="minorBidi" w:cs="Arial"/>
                <w:color w:val="000000" w:themeColor="text1"/>
                <w:rtl/>
              </w:rPr>
              <w:t>ينبغي إرسال الأسئلة عبر البريد الإلكتروني على العنوان</w:t>
            </w:r>
            <w:r w:rsidRPr="002B4069">
              <w:rPr>
                <w:rFonts w:asciiTheme="minorBidi" w:hAnsiTheme="minorBidi" w:cs="Arial" w:hint="cs"/>
                <w:color w:val="000000" w:themeColor="text1"/>
                <w:rtl/>
              </w:rPr>
              <w:t xml:space="preserve"> </w:t>
            </w:r>
            <w:r w:rsidRPr="002B4069">
              <w:rPr>
                <w:rFonts w:asciiTheme="minorBidi" w:hAnsiTheme="minorBidi" w:cs="Arial"/>
                <w:color w:val="000000" w:themeColor="text1"/>
                <w:rtl/>
              </w:rPr>
              <w:t>التالي</w:t>
            </w:r>
          </w:p>
        </w:tc>
      </w:tr>
      <w:tr w:rsidR="00C80533" w:rsidRPr="002B4069" w:rsidTr="00EB05CD">
        <w:tc>
          <w:tcPr>
            <w:tcW w:w="1710" w:type="dxa"/>
          </w:tcPr>
          <w:p w:rsidR="00C80533" w:rsidRPr="002B4069" w:rsidRDefault="00C80533" w:rsidP="00EB05CD">
            <w:pPr>
              <w:spacing w:before="2"/>
              <w:jc w:val="right"/>
              <w:rPr>
                <w:rFonts w:asciiTheme="minorBidi" w:hAnsiTheme="minorBidi" w:cs="Arial"/>
                <w:color w:val="000000" w:themeColor="text1"/>
                <w:rtl/>
              </w:rPr>
            </w:pPr>
          </w:p>
        </w:tc>
        <w:tc>
          <w:tcPr>
            <w:tcW w:w="3150" w:type="dxa"/>
          </w:tcPr>
          <w:p w:rsidR="00C80533" w:rsidRPr="002B4069" w:rsidRDefault="00C80533" w:rsidP="00EB05CD">
            <w:pPr>
              <w:spacing w:before="2"/>
              <w:jc w:val="right"/>
              <w:rPr>
                <w:rFonts w:asciiTheme="minorBidi" w:hAnsiTheme="minorBidi" w:cstheme="minorBidi"/>
              </w:rPr>
            </w:pPr>
          </w:p>
        </w:tc>
        <w:tc>
          <w:tcPr>
            <w:tcW w:w="5069" w:type="dxa"/>
          </w:tcPr>
          <w:p w:rsidR="00C80533" w:rsidRPr="002B4069" w:rsidRDefault="00C80533" w:rsidP="00EB05CD">
            <w:pPr>
              <w:spacing w:before="2"/>
              <w:jc w:val="right"/>
              <w:rPr>
                <w:rFonts w:asciiTheme="minorBidi" w:hAnsiTheme="minorBidi" w:cs="Arial"/>
                <w:color w:val="000000" w:themeColor="text1"/>
                <w:rtl/>
              </w:rPr>
            </w:pPr>
            <w:r w:rsidRPr="002B4069">
              <w:rPr>
                <w:rFonts w:asciiTheme="minorBidi" w:hAnsiTheme="minorBidi" w:cs="Arial"/>
                <w:color w:val="000000" w:themeColor="text1"/>
                <w:rtl/>
              </w:rPr>
              <w:t xml:space="preserve">مساءً. التوقيت المحلي للعراق في </w:t>
            </w:r>
            <w:r>
              <w:rPr>
                <w:rFonts w:asciiTheme="minorBidi" w:hAnsiTheme="minorBidi" w:cs="Arial" w:hint="cs"/>
                <w:color w:val="000000" w:themeColor="text1"/>
                <w:rtl/>
              </w:rPr>
              <w:t>7 شباط 2026</w:t>
            </w:r>
          </w:p>
        </w:tc>
      </w:tr>
      <w:tr w:rsidR="00C80533" w:rsidRPr="002B4069" w:rsidTr="00EB05CD">
        <w:tc>
          <w:tcPr>
            <w:tcW w:w="1710" w:type="dxa"/>
          </w:tcPr>
          <w:p w:rsidR="00C80533" w:rsidRPr="002B4069" w:rsidRDefault="00C80533" w:rsidP="00EB05CD">
            <w:pPr>
              <w:spacing w:before="2"/>
              <w:rPr>
                <w:rFonts w:asciiTheme="minorBidi" w:hAnsiTheme="minorBidi" w:cs="Arial"/>
                <w:color w:val="000000" w:themeColor="text1"/>
                <w:rtl/>
              </w:rPr>
            </w:pPr>
          </w:p>
        </w:tc>
        <w:tc>
          <w:tcPr>
            <w:tcW w:w="3150" w:type="dxa"/>
          </w:tcPr>
          <w:p w:rsidR="00C80533" w:rsidRPr="002B4069" w:rsidRDefault="00C80533" w:rsidP="00EB05CD">
            <w:pPr>
              <w:spacing w:before="2"/>
              <w:jc w:val="right"/>
              <w:rPr>
                <w:rFonts w:asciiTheme="minorBidi" w:hAnsiTheme="minorBidi" w:cstheme="minorBidi"/>
              </w:rPr>
            </w:pPr>
          </w:p>
        </w:tc>
        <w:tc>
          <w:tcPr>
            <w:tcW w:w="5069" w:type="dxa"/>
          </w:tcPr>
          <w:p w:rsidR="00C80533" w:rsidRPr="002B4069" w:rsidRDefault="00C80533" w:rsidP="00EB05CD">
            <w:pPr>
              <w:spacing w:before="2"/>
              <w:jc w:val="right"/>
              <w:rPr>
                <w:rFonts w:asciiTheme="minorBidi" w:hAnsiTheme="minorBidi" w:cs="Arial"/>
                <w:color w:val="000000" w:themeColor="text1"/>
                <w:rtl/>
              </w:rPr>
            </w:pPr>
            <w:r w:rsidRPr="002B4069">
              <w:rPr>
                <w:rFonts w:asciiTheme="minorBidi" w:hAnsiTheme="minorBidi" w:cs="Arial" w:hint="cs"/>
                <w:color w:val="000000" w:themeColor="text1"/>
                <w:rtl/>
              </w:rPr>
              <w:t xml:space="preserve">3- </w:t>
            </w:r>
            <w:r w:rsidRPr="002B4069">
              <w:rPr>
                <w:rFonts w:asciiTheme="minorBidi" w:hAnsiTheme="minorBidi" w:cs="Arial"/>
                <w:color w:val="000000" w:themeColor="text1"/>
                <w:rtl/>
              </w:rPr>
              <w:t xml:space="preserve"> لن يتم قبول أي أسئلة إضافية بعد الفترة المحددة</w:t>
            </w:r>
            <w:r w:rsidRPr="002B4069">
              <w:rPr>
                <w:rFonts w:asciiTheme="minorBidi" w:hAnsiTheme="minorBidi" w:cs="Arial" w:hint="cs"/>
                <w:color w:val="000000" w:themeColor="text1"/>
                <w:rtl/>
              </w:rPr>
              <w:t>.</w:t>
            </w:r>
          </w:p>
        </w:tc>
      </w:tr>
      <w:tr w:rsidR="00C80533" w:rsidRPr="002B4069" w:rsidTr="00EB05CD">
        <w:tc>
          <w:tcPr>
            <w:tcW w:w="9929" w:type="dxa"/>
            <w:gridSpan w:val="3"/>
          </w:tcPr>
          <w:p w:rsidR="00C80533" w:rsidRPr="002B4069" w:rsidRDefault="00C80533" w:rsidP="00EB05CD">
            <w:pPr>
              <w:spacing w:before="2"/>
              <w:jc w:val="right"/>
              <w:rPr>
                <w:rFonts w:asciiTheme="minorBidi" w:hAnsiTheme="minorBidi" w:cs="Arial"/>
                <w:color w:val="000000" w:themeColor="text1"/>
                <w:rtl/>
              </w:rPr>
            </w:pPr>
            <w:r w:rsidRPr="002B4069">
              <w:rPr>
                <w:rFonts w:asciiTheme="minorBidi" w:hAnsiTheme="minorBidi" w:cs="Arial" w:hint="cs"/>
                <w:color w:val="000000" w:themeColor="text1"/>
                <w:rtl/>
              </w:rPr>
              <w:t xml:space="preserve">4- </w:t>
            </w:r>
            <w:r w:rsidRPr="002B4069">
              <w:rPr>
                <w:rFonts w:asciiTheme="minorBidi" w:hAnsiTheme="minorBidi" w:cs="Arial"/>
                <w:color w:val="000000" w:themeColor="text1"/>
                <w:rtl/>
              </w:rPr>
              <w:t xml:space="preserve"> تلتزم سماريتانس بيرس بالرد على جميع الأسئلة المقدمة خلال يومين (2) عمل. سيتم </w:t>
            </w:r>
            <w:r w:rsidRPr="002B4069">
              <w:rPr>
                <w:rFonts w:asciiTheme="minorBidi" w:hAnsiTheme="minorBidi" w:cs="Arial" w:hint="cs"/>
                <w:color w:val="000000" w:themeColor="text1"/>
                <w:rtl/>
              </w:rPr>
              <w:t>ارسال الاجابات لكل الشركة عبر البريد الألكتروني.</w:t>
            </w:r>
          </w:p>
        </w:tc>
      </w:tr>
    </w:tbl>
    <w:p w:rsidR="00C80533" w:rsidRDefault="00C80533" w:rsidP="00C80533">
      <w:pPr>
        <w:widowControl/>
        <w:bidi/>
        <w:adjustRightInd w:val="0"/>
        <w:rPr>
          <w:rFonts w:ascii="ArialMT" w:eastAsiaTheme="minorHAnsi" w:hAnsiTheme="minorHAnsi" w:cs="ArialMT"/>
          <w:color w:val="000000"/>
        </w:rPr>
      </w:pPr>
    </w:p>
    <w:p w:rsidR="00C80533" w:rsidRPr="00C80533" w:rsidRDefault="00C80533" w:rsidP="00C80533">
      <w:pPr>
        <w:widowControl/>
        <w:bidi/>
        <w:adjustRightInd w:val="0"/>
        <w:rPr>
          <w:rFonts w:ascii="ArialMT" w:eastAsiaTheme="minorHAnsi" w:hAnsiTheme="minorHAnsi" w:cs="ArialMT"/>
          <w:color w:val="000000"/>
          <w:rtl/>
          <w:lang w:bidi="ar-IQ"/>
        </w:rPr>
      </w:pPr>
    </w:p>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A11BCC" w:rsidP="000A3F75">
            <w:pPr>
              <w:spacing w:before="2"/>
              <w:jc w:val="right"/>
              <w:rPr>
                <w:rFonts w:asciiTheme="minorBidi" w:hAnsiTheme="minorBidi" w:cstheme="minorBidi"/>
                <w:b/>
                <w:bCs/>
                <w:color w:val="000000" w:themeColor="text1"/>
                <w:sz w:val="24"/>
                <w:szCs w:val="24"/>
                <w:u w:val="single"/>
                <w:lang w:bidi="ku-Arab-IQ"/>
              </w:rPr>
            </w:pPr>
            <w:r w:rsidRPr="002B4069">
              <w:rPr>
                <w:rFonts w:asciiTheme="minorBidi" w:hAnsiTheme="minorBidi" w:cstheme="minorBidi" w:hint="cs"/>
                <w:b/>
                <w:bCs/>
                <w:color w:val="000000" w:themeColor="text1"/>
                <w:sz w:val="24"/>
                <w:szCs w:val="24"/>
                <w:u w:val="single"/>
                <w:rtl/>
              </w:rPr>
              <w:t xml:space="preserve">من </w:t>
            </w:r>
            <w:r w:rsidR="00307C7C">
              <w:rPr>
                <w:rFonts w:asciiTheme="minorBidi" w:hAnsiTheme="minorBidi" w:cstheme="minorBidi" w:hint="cs"/>
                <w:b/>
                <w:bCs/>
                <w:color w:val="000000" w:themeColor="text1"/>
                <w:sz w:val="24"/>
                <w:szCs w:val="24"/>
                <w:u w:val="single"/>
                <w:rtl/>
              </w:rPr>
              <w:t>1</w:t>
            </w:r>
            <w:r w:rsidR="00C80533">
              <w:rPr>
                <w:rFonts w:asciiTheme="minorBidi" w:hAnsiTheme="minorBidi" w:cstheme="minorBidi" w:hint="cs"/>
                <w:b/>
                <w:bCs/>
                <w:color w:val="000000" w:themeColor="text1"/>
                <w:sz w:val="24"/>
                <w:szCs w:val="24"/>
                <w:u w:val="single"/>
                <w:rtl/>
              </w:rPr>
              <w:t xml:space="preserve"> شباط الى </w:t>
            </w:r>
            <w:r w:rsidR="004D347C">
              <w:rPr>
                <w:rFonts w:asciiTheme="minorBidi" w:hAnsiTheme="minorBidi" w:cstheme="minorBidi" w:hint="cs"/>
                <w:b/>
                <w:bCs/>
                <w:color w:val="000000" w:themeColor="text1"/>
                <w:sz w:val="24"/>
                <w:szCs w:val="24"/>
                <w:u w:val="single"/>
                <w:rtl/>
              </w:rPr>
              <w:t>11</w:t>
            </w:r>
            <w:r w:rsidR="00C80533">
              <w:rPr>
                <w:rFonts w:asciiTheme="minorBidi" w:hAnsiTheme="minorBidi" w:cstheme="minorBidi" w:hint="cs"/>
                <w:b/>
                <w:bCs/>
                <w:color w:val="000000" w:themeColor="text1"/>
                <w:sz w:val="24"/>
                <w:szCs w:val="24"/>
                <w:u w:val="single"/>
                <w:rtl/>
              </w:rPr>
              <w:t xml:space="preserve"> شباط 2026</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EF404B" w:rsidRPr="00EF404B">
        <w:rPr>
          <w:rFonts w:ascii="Arial-BoldMT" w:eastAsiaTheme="minorHAnsi" w:hAnsiTheme="minorHAnsi" w:cs="Arial-BoldMT"/>
          <w:b/>
          <w:bCs/>
          <w:color w:val="000000"/>
        </w:rPr>
        <w:t>TNDIQ</w:t>
      </w:r>
      <w:r w:rsidR="00C80533">
        <w:rPr>
          <w:rFonts w:ascii="Arial-BoldMT" w:eastAsiaTheme="minorHAnsi" w:hAnsiTheme="minorHAnsi" w:cs="Arial-BoldMT"/>
          <w:b/>
          <w:bCs/>
          <w:color w:val="000000"/>
        </w:rPr>
        <w:t>1</w:t>
      </w:r>
      <w:r w:rsidR="004D347C">
        <w:rPr>
          <w:rFonts w:ascii="Arial-BoldMT" w:eastAsiaTheme="minorHAnsi" w:hAnsiTheme="minorHAnsi" w:cs="Arial-BoldMT"/>
          <w:b/>
          <w:bCs/>
          <w:color w:val="000000"/>
        </w:rPr>
        <w:t>1</w:t>
      </w:r>
      <w:r w:rsidR="00C80533">
        <w:rPr>
          <w:rFonts w:ascii="Arial-BoldMT" w:eastAsiaTheme="minorHAnsi" w:hAnsiTheme="minorHAnsi" w:cs="Arial-BoldMT"/>
          <w:b/>
          <w:bCs/>
          <w:color w:val="000000"/>
        </w:rPr>
        <w:t>0226</w:t>
      </w:r>
    </w:p>
    <w:p w:rsidR="004735C6" w:rsidRPr="002B4069"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EF404B" w:rsidRPr="00EF404B">
        <w:rPr>
          <w:rFonts w:ascii="Arial-BoldMT" w:eastAsiaTheme="minorHAnsi" w:hAnsiTheme="minorHAnsi" w:cs="Arial-BoldMT"/>
          <w:b/>
          <w:bCs/>
          <w:color w:val="000000"/>
        </w:rPr>
        <w:t>TNDIQ</w:t>
      </w:r>
      <w:r w:rsidR="00C80533">
        <w:rPr>
          <w:rFonts w:ascii="Arial-BoldMT" w:eastAsiaTheme="minorHAnsi" w:hAnsiTheme="minorHAnsi" w:cs="Arial-BoldMT"/>
          <w:b/>
          <w:bCs/>
          <w:color w:val="000000"/>
        </w:rPr>
        <w:t>1</w:t>
      </w:r>
      <w:r w:rsidR="004D347C">
        <w:rPr>
          <w:rFonts w:ascii="Arial-BoldMT" w:eastAsiaTheme="minorHAnsi" w:hAnsiTheme="minorHAnsi" w:cs="Arial-BoldMT"/>
          <w:b/>
          <w:bCs/>
          <w:color w:val="000000"/>
        </w:rPr>
        <w:t>1</w:t>
      </w:r>
      <w:r w:rsidR="00C80533">
        <w:rPr>
          <w:rFonts w:ascii="Arial-BoldMT" w:eastAsiaTheme="minorHAnsi" w:hAnsiTheme="minorHAnsi" w:cs="Arial-BoldMT"/>
          <w:b/>
          <w:bCs/>
          <w:color w:val="000000"/>
        </w:rPr>
        <w:t>0226</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EF404B" w:rsidRPr="00EF404B">
              <w:rPr>
                <w:rFonts w:ascii="Arial-BoldMT" w:eastAsiaTheme="minorHAnsi" w:hAnsiTheme="minorHAnsi" w:cs="Arial-BoldMT"/>
                <w:b/>
                <w:bCs/>
                <w:color w:val="000000"/>
              </w:rPr>
              <w:t>TNDIQ</w:t>
            </w:r>
            <w:r w:rsidR="00C80533">
              <w:rPr>
                <w:rFonts w:ascii="Arial-BoldMT" w:eastAsiaTheme="minorHAnsi" w:hAnsiTheme="minorHAnsi" w:cs="Arial-BoldMT"/>
                <w:b/>
                <w:bCs/>
                <w:color w:val="000000"/>
              </w:rPr>
              <w:t>1</w:t>
            </w:r>
            <w:r w:rsidR="004D347C">
              <w:rPr>
                <w:rFonts w:ascii="Arial-BoldMT" w:eastAsiaTheme="minorHAnsi" w:hAnsiTheme="minorHAnsi" w:cs="Arial-BoldMT"/>
                <w:b/>
                <w:bCs/>
                <w:color w:val="000000"/>
              </w:rPr>
              <w:t>1</w:t>
            </w:r>
            <w:r w:rsidR="00C80533">
              <w:rPr>
                <w:rFonts w:ascii="Arial-BoldMT" w:eastAsiaTheme="minorHAnsi" w:hAnsiTheme="minorHAnsi" w:cs="Arial-BoldMT"/>
                <w:b/>
                <w:bCs/>
                <w:color w:val="000000"/>
              </w:rPr>
              <w:t>0226</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Pr="002B4069" w:rsidRDefault="00A55462" w:rsidP="004735C6">
      <w:pPr>
        <w:widowControl/>
        <w:bidi/>
        <w:adjustRightInd w:val="0"/>
        <w:jc w:val="center"/>
        <w:rPr>
          <w:rFonts w:ascii="Arial" w:eastAsiaTheme="minorHAnsi" w:hAnsi="Arial" w:cs="Arial"/>
          <w:color w:val="0000FF"/>
          <w:sz w:val="28"/>
          <w:szCs w:val="28"/>
        </w:rPr>
      </w:pPr>
      <w:hyperlink r:id="rId12" w:history="1">
        <w:r w:rsidR="009C4D35" w:rsidRPr="00FD28A6">
          <w:rPr>
            <w:rStyle w:val="Hyperlink"/>
            <w:rFonts w:asciiTheme="minorBidi" w:hAnsiTheme="minorBidi" w:cstheme="minorBidi"/>
            <w:b/>
            <w:sz w:val="24"/>
            <w:szCs w:val="24"/>
          </w:rPr>
          <w:t>iraqbids@shpt.samaritan.org</w:t>
        </w:r>
      </w:hyperlink>
      <w:r w:rsidR="009C4D35" w:rsidRPr="002B4069">
        <w:rPr>
          <w:rFonts w:ascii="Arial" w:eastAsiaTheme="minorHAnsi" w:hAnsi="Arial" w:cs="Arial"/>
          <w:color w:val="0000FF"/>
          <w:sz w:val="28"/>
          <w:szCs w:val="28"/>
        </w:rPr>
        <w:t xml:space="preserve"> </w:t>
      </w: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EF404B" w:rsidRPr="00EF404B">
        <w:rPr>
          <w:rFonts w:asciiTheme="minorHAnsi" w:eastAsiaTheme="minorHAnsi" w:hAnsiTheme="minorHAnsi" w:cs="ArialMT"/>
          <w:b/>
          <w:bCs/>
          <w:color w:val="FF0000"/>
          <w:u w:val="single"/>
          <w:lang w:bidi="ar-IQ"/>
        </w:rPr>
        <w:t>TNDIQ</w:t>
      </w:r>
      <w:r w:rsidR="00C80533">
        <w:rPr>
          <w:rFonts w:asciiTheme="minorHAnsi" w:eastAsiaTheme="minorHAnsi" w:hAnsiTheme="minorHAnsi" w:cs="ArialMT"/>
          <w:b/>
          <w:bCs/>
          <w:color w:val="FF0000"/>
          <w:u w:val="single"/>
          <w:lang w:bidi="ar-IQ"/>
        </w:rPr>
        <w:t>1</w:t>
      </w:r>
      <w:r w:rsidR="004D347C">
        <w:rPr>
          <w:rFonts w:asciiTheme="minorHAnsi" w:eastAsiaTheme="minorHAnsi" w:hAnsiTheme="minorHAnsi" w:cs="ArialMT"/>
          <w:b/>
          <w:bCs/>
          <w:color w:val="FF0000"/>
          <w:u w:val="single"/>
          <w:lang w:bidi="ar-IQ"/>
        </w:rPr>
        <w:t>1</w:t>
      </w:r>
      <w:r w:rsidR="00C80533">
        <w:rPr>
          <w:rFonts w:asciiTheme="minorHAnsi" w:eastAsiaTheme="minorHAnsi" w:hAnsiTheme="minorHAnsi" w:cs="ArialMT"/>
          <w:b/>
          <w:bCs/>
          <w:color w:val="FF0000"/>
          <w:u w:val="single"/>
          <w:lang w:bidi="ar-IQ"/>
        </w:rPr>
        <w:t>0226</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Pr="002B4069" w:rsidRDefault="00A46469" w:rsidP="00A46469">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xml:space="preserve">* </w:t>
      </w:r>
      <w:r w:rsidR="004D0E32">
        <w:rPr>
          <w:rFonts w:ascii="ArialMT" w:eastAsiaTheme="minorHAnsi" w:hAnsiTheme="minorHAnsi" w:cs="ArialMT" w:hint="cs"/>
          <w:color w:val="000000"/>
          <w:rtl/>
        </w:rPr>
        <w:t>تصاميم المشروع</w:t>
      </w:r>
      <w:r w:rsidRPr="002B4069">
        <w:rPr>
          <w:rFonts w:ascii="ArialMT" w:eastAsiaTheme="minorHAnsi" w:hAnsiTheme="minorHAnsi" w:cs="ArialMT" w:hint="cs"/>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00EA3AC7">
        <w:rPr>
          <w:rFonts w:ascii="Arial-BoldMT" w:eastAsiaTheme="minorHAnsi" w:hAnsiTheme="minorHAnsi" w:cs="Arial-BoldMT" w:hint="cs"/>
          <w:b/>
          <w:bCs/>
          <w:color w:val="000000"/>
          <w:rtl/>
        </w:rPr>
        <w:t>ال</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w:t>
      </w:r>
      <w:r w:rsidRPr="002B4069">
        <w:rPr>
          <w:rFonts w:ascii="Arial-BoldMT" w:eastAsiaTheme="minorHAnsi" w:hAnsiTheme="minorHAnsi" w:cs="Arial-BoldMT"/>
          <w:b/>
          <w:bCs/>
          <w:color w:val="000000"/>
          <w:rtl/>
        </w:rPr>
        <w:t xml:space="preserve"> – </w:t>
      </w:r>
      <w:r w:rsidR="00AB1CCA" w:rsidRPr="002B4069">
        <w:rPr>
          <w:rFonts w:ascii="Arial-BoldMT" w:eastAsiaTheme="minorHAnsi" w:hAnsiTheme="minorHAnsi" w:cs="Arial-BoldMT" w:hint="cs"/>
          <w:b/>
          <w:bCs/>
          <w:color w:val="000000"/>
          <w:rtl/>
        </w:rPr>
        <w:t>قائمة المعلومات</w:t>
      </w:r>
      <w:r w:rsidRPr="002B4069">
        <w:rPr>
          <w:rFonts w:ascii="Arial-BoldMT" w:eastAsiaTheme="minorHAnsi" w:hAnsiTheme="minorHAnsi" w:cs="Arial-BoldMT" w:hint="cs"/>
          <w:b/>
          <w:bCs/>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00EA3AC7">
        <w:rPr>
          <w:rFonts w:ascii="Arial-BoldMT" w:eastAsiaTheme="minorHAnsi" w:hAnsiTheme="minorHAnsi" w:cs="Arial-BoldMT" w:hint="cs"/>
          <w:b/>
          <w:bCs/>
          <w:color w:val="000000"/>
          <w:rtl/>
        </w:rPr>
        <w:t>ال</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Default="004735C6" w:rsidP="004735C6">
      <w:pPr>
        <w:widowControl/>
        <w:bidi/>
        <w:adjustRightInd w:val="0"/>
        <w:rPr>
          <w:rFonts w:ascii="Arial-BoldMT" w:eastAsiaTheme="minorHAnsi" w:hAnsiTheme="minorHAnsi" w:cs="Arial-BoldMT"/>
          <w:b/>
          <w:bCs/>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00EA3AC7">
        <w:rPr>
          <w:rFonts w:ascii="Arial-BoldMT" w:eastAsiaTheme="minorHAnsi" w:hAnsiTheme="minorHAnsi" w:cs="Arial-BoldMT" w:hint="cs"/>
          <w:b/>
          <w:bCs/>
          <w:color w:val="000000"/>
          <w:rtl/>
        </w:rPr>
        <w:t>ال</w:t>
      </w:r>
      <w:r w:rsidR="00EA3AC7" w:rsidRPr="002B4069">
        <w:rPr>
          <w:rFonts w:ascii="Arial-BoldMT" w:eastAsiaTheme="minorHAnsi" w:hAnsiTheme="minorHAnsi" w:cs="Arial-BoldMT" w:hint="cs"/>
          <w:b/>
          <w:bCs/>
          <w:color w:val="000000"/>
          <w:rtl/>
        </w:rPr>
        <w:t>نموذج</w:t>
      </w:r>
      <w:r w:rsidR="00EA3AC7"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EA3AC7" w:rsidRPr="002B4069" w:rsidRDefault="00EA3AC7" w:rsidP="00EA3AC7">
      <w:pPr>
        <w:widowControl/>
        <w:bidi/>
        <w:adjustRightInd w:val="0"/>
        <w:rPr>
          <w:rFonts w:ascii="Arial" w:eastAsiaTheme="minorHAnsi" w:hAnsi="Arial" w:cs="Arial"/>
          <w:color w:val="000000"/>
          <w:rtl/>
        </w:rPr>
      </w:pPr>
      <w:r>
        <w:rPr>
          <w:rFonts w:ascii="Arial" w:eastAsiaTheme="minorHAnsi" w:hAnsi="Arial" w:cs="Arial" w:hint="cs"/>
          <w:color w:val="000000"/>
          <w:rtl/>
        </w:rPr>
        <w:t>*</w:t>
      </w:r>
      <w:r w:rsidRPr="00EA3AC7">
        <w:rPr>
          <w:rtl/>
        </w:rPr>
        <w:t xml:space="preserve"> </w:t>
      </w:r>
      <w:r w:rsidRPr="00EA3AC7">
        <w:rPr>
          <w:rFonts w:ascii="Arial" w:eastAsiaTheme="minorHAnsi" w:hAnsi="Arial" w:cs="Arial"/>
          <w:b/>
          <w:bCs/>
          <w:color w:val="000000"/>
          <w:rtl/>
        </w:rPr>
        <w:t>الملحق د</w:t>
      </w:r>
      <w:r w:rsidRPr="00EA3AC7">
        <w:rPr>
          <w:rFonts w:ascii="Arial" w:eastAsiaTheme="minorHAnsi" w:hAnsi="Arial" w:cs="Arial"/>
          <w:color w:val="000000"/>
          <w:rtl/>
        </w:rPr>
        <w:t xml:space="preserve"> - الصور الفعلية للعناصر التي سيتم توفيرها (</w:t>
      </w:r>
      <w:r w:rsidRPr="00EA3AC7">
        <w:rPr>
          <w:rFonts w:ascii="Arial" w:eastAsiaTheme="minorHAnsi" w:hAnsi="Arial" w:cs="Arial"/>
          <w:color w:val="000000"/>
          <w:u w:val="single"/>
          <w:rtl/>
        </w:rPr>
        <w:t>مجلد يتم إنشاؤه بواسطة المورد وإرساله مع العرض</w:t>
      </w:r>
      <w:r w:rsidRPr="00EA3AC7">
        <w:rPr>
          <w:rFonts w:ascii="Arial" w:eastAsiaTheme="minorHAnsi" w:hAnsi="Arial" w:cs="Arial"/>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lastRenderedPageBreak/>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00EF404B">
        <w:rPr>
          <w:rFonts w:asciiTheme="minorHAnsi" w:eastAsiaTheme="minorHAnsi" w:hAnsiTheme="minorHAnsi" w:cs="ArialMT"/>
          <w:b/>
          <w:bCs/>
          <w:color w:val="FF0000"/>
          <w:u w:val="single"/>
          <w:lang w:bidi="ar-IQ"/>
        </w:rPr>
        <w:t xml:space="preserve"> </w:t>
      </w:r>
      <w:r w:rsidR="00EF404B" w:rsidRPr="00EF404B">
        <w:rPr>
          <w:rFonts w:asciiTheme="minorHAnsi" w:eastAsiaTheme="minorHAnsi" w:hAnsiTheme="minorHAnsi" w:cs="ArialMT"/>
          <w:b/>
          <w:bCs/>
          <w:color w:val="FF0000"/>
          <w:u w:val="single"/>
          <w:lang w:bidi="ar-IQ"/>
        </w:rPr>
        <w:t>TNDIQ</w:t>
      </w:r>
      <w:r w:rsidR="00C80533">
        <w:rPr>
          <w:rFonts w:asciiTheme="minorHAnsi" w:eastAsiaTheme="minorHAnsi" w:hAnsiTheme="minorHAnsi" w:cs="ArialMT"/>
          <w:b/>
          <w:bCs/>
          <w:color w:val="FF0000"/>
          <w:u w:val="single"/>
          <w:lang w:bidi="ar-IQ"/>
        </w:rPr>
        <w:t>1</w:t>
      </w:r>
      <w:r w:rsidR="004D347C">
        <w:rPr>
          <w:rFonts w:asciiTheme="minorHAnsi" w:eastAsiaTheme="minorHAnsi" w:hAnsiTheme="minorHAnsi" w:cs="ArialMT"/>
          <w:b/>
          <w:bCs/>
          <w:color w:val="FF0000"/>
          <w:u w:val="single"/>
          <w:lang w:bidi="ar-IQ"/>
        </w:rPr>
        <w:t>1</w:t>
      </w:r>
      <w:r w:rsidR="00C80533">
        <w:rPr>
          <w:rFonts w:asciiTheme="minorHAnsi" w:eastAsiaTheme="minorHAnsi" w:hAnsiTheme="minorHAnsi" w:cs="ArialMT"/>
          <w:b/>
          <w:bCs/>
          <w:color w:val="FF0000"/>
          <w:u w:val="single"/>
          <w:lang w:bidi="ar-IQ"/>
        </w:rPr>
        <w:t>0226</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9C4D35"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785802">
        <w:rPr>
          <w:rFonts w:asciiTheme="minorHAnsi" w:eastAsiaTheme="minorHAnsi" w:hAnsiTheme="minorHAnsi" w:cs="ArialMT"/>
          <w:b/>
          <w:bCs/>
          <w:color w:val="FF0000"/>
          <w:u w:val="single"/>
          <w:rtl/>
          <w:lang w:bidi="ar-IQ"/>
        </w:rPr>
        <w:t xml:space="preserve">• يجب أن يكون موضوع البريد الإلكتروني هو نفسه </w:t>
      </w:r>
      <w:r w:rsidR="00EF404B">
        <w:rPr>
          <w:rFonts w:asciiTheme="minorHAnsi" w:eastAsiaTheme="minorHAnsi" w:hAnsiTheme="minorHAnsi" w:cs="ArialMT"/>
          <w:b/>
          <w:bCs/>
          <w:color w:val="FF0000"/>
          <w:u w:val="single"/>
          <w:lang w:bidi="ar-IQ"/>
        </w:rPr>
        <w:t xml:space="preserve"> </w:t>
      </w:r>
      <w:r w:rsidR="00EF404B" w:rsidRPr="00EF404B">
        <w:rPr>
          <w:rFonts w:asciiTheme="minorHAnsi" w:eastAsiaTheme="minorHAnsi" w:hAnsiTheme="minorHAnsi" w:cs="ArialMT"/>
          <w:b/>
          <w:bCs/>
          <w:color w:val="FF0000"/>
          <w:u w:val="single"/>
          <w:lang w:bidi="ar-IQ"/>
        </w:rPr>
        <w:t>TNDIQ</w:t>
      </w:r>
      <w:r w:rsidR="00C80533">
        <w:rPr>
          <w:rFonts w:asciiTheme="minorHAnsi" w:eastAsiaTheme="minorHAnsi" w:hAnsiTheme="minorHAnsi" w:cs="ArialMT"/>
          <w:b/>
          <w:bCs/>
          <w:color w:val="FF0000"/>
          <w:u w:val="single"/>
          <w:lang w:bidi="ar-IQ"/>
        </w:rPr>
        <w:t>1</w:t>
      </w:r>
      <w:r w:rsidR="004D347C">
        <w:rPr>
          <w:rFonts w:asciiTheme="minorHAnsi" w:eastAsiaTheme="minorHAnsi" w:hAnsiTheme="minorHAnsi" w:cs="ArialMT"/>
          <w:b/>
          <w:bCs/>
          <w:color w:val="FF0000"/>
          <w:u w:val="single"/>
          <w:lang w:bidi="ar-IQ"/>
        </w:rPr>
        <w:t>1</w:t>
      </w:r>
      <w:r w:rsidR="00C80533">
        <w:rPr>
          <w:rFonts w:asciiTheme="minorHAnsi" w:eastAsiaTheme="minorHAnsi" w:hAnsiTheme="minorHAnsi" w:cs="ArialMT"/>
          <w:b/>
          <w:bCs/>
          <w:color w:val="FF0000"/>
          <w:u w:val="single"/>
          <w:lang w:bidi="ar-IQ"/>
        </w:rPr>
        <w:t>0226</w:t>
      </w:r>
      <w:r w:rsidRPr="00785802">
        <w:rPr>
          <w:rFonts w:asciiTheme="minorHAnsi" w:eastAsiaTheme="minorHAnsi" w:hAnsiTheme="minorHAnsi" w:cs="ArialMT"/>
          <w:b/>
          <w:bCs/>
          <w:color w:val="FF0000"/>
          <w:u w:val="single"/>
          <w:rtl/>
          <w:lang w:bidi="ar-IQ"/>
        </w:rPr>
        <w:t xml:space="preserve">يرجى عدم إضافة أي وصف آخر مثل العرض الفني أو أي شيء آخر غير الكود </w:t>
      </w:r>
      <w:r w:rsidR="00EF404B">
        <w:rPr>
          <w:rFonts w:asciiTheme="minorHAnsi" w:eastAsiaTheme="minorHAnsi" w:hAnsiTheme="minorHAnsi" w:cs="ArialMT"/>
          <w:b/>
          <w:bCs/>
          <w:color w:val="FF0000"/>
          <w:u w:val="single"/>
          <w:lang w:bidi="ar-IQ"/>
        </w:rPr>
        <w:t xml:space="preserve"> </w:t>
      </w:r>
      <w:r w:rsidR="00EF404B" w:rsidRPr="00EF404B">
        <w:rPr>
          <w:rFonts w:asciiTheme="minorHAnsi" w:eastAsiaTheme="minorHAnsi" w:hAnsiTheme="minorHAnsi" w:cs="ArialMT"/>
          <w:b/>
          <w:bCs/>
          <w:color w:val="FF0000"/>
          <w:u w:val="single"/>
          <w:lang w:bidi="ar-IQ"/>
        </w:rPr>
        <w:t>TNDIQ</w:t>
      </w:r>
      <w:r w:rsidR="00C80533">
        <w:rPr>
          <w:rFonts w:asciiTheme="minorHAnsi" w:eastAsiaTheme="minorHAnsi" w:hAnsiTheme="minorHAnsi" w:cs="ArialMT"/>
          <w:b/>
          <w:bCs/>
          <w:color w:val="FF0000"/>
          <w:u w:val="single"/>
          <w:lang w:bidi="ar-IQ"/>
        </w:rPr>
        <w:t>1</w:t>
      </w:r>
      <w:r w:rsidR="004D347C">
        <w:rPr>
          <w:rFonts w:asciiTheme="minorHAnsi" w:eastAsiaTheme="minorHAnsi" w:hAnsiTheme="minorHAnsi" w:cs="ArialMT"/>
          <w:b/>
          <w:bCs/>
          <w:color w:val="FF0000"/>
          <w:u w:val="single"/>
          <w:lang w:bidi="ar-IQ"/>
        </w:rPr>
        <w:t>1</w:t>
      </w:r>
      <w:r w:rsidR="00C80533">
        <w:rPr>
          <w:rFonts w:asciiTheme="minorHAnsi" w:eastAsiaTheme="minorHAnsi" w:hAnsiTheme="minorHAnsi" w:cs="ArialMT"/>
          <w:b/>
          <w:bCs/>
          <w:color w:val="FF0000"/>
          <w:u w:val="single"/>
          <w:lang w:bidi="ar-IQ"/>
        </w:rPr>
        <w:t>0226</w:t>
      </w:r>
      <w:r w:rsidRPr="00785802">
        <w:rPr>
          <w:rFonts w:asciiTheme="minorHAnsi" w:eastAsiaTheme="minorHAnsi" w:hAnsiTheme="minorHAnsi" w:cs="ArialMT"/>
          <w:b/>
          <w:bCs/>
          <w:color w:val="FF0000"/>
          <w:u w:val="single"/>
          <w:rtl/>
          <w:lang w:bidi="ar-IQ"/>
        </w:rPr>
        <w:t xml:space="preserve">لا يهم عدد رسائل البريد الإلكتروني التي ترسلها، فقط اكتب نفس موضوع البريد الإلكتروني </w:t>
      </w:r>
      <w:r w:rsidR="00EF404B" w:rsidRPr="00EF404B">
        <w:rPr>
          <w:rFonts w:asciiTheme="minorHAnsi" w:eastAsiaTheme="minorHAnsi" w:hAnsiTheme="minorHAnsi" w:cs="ArialMT"/>
          <w:b/>
          <w:bCs/>
          <w:color w:val="FF0000"/>
          <w:u w:val="single"/>
          <w:lang w:bidi="ar-IQ"/>
        </w:rPr>
        <w:t>TNDIQ</w:t>
      </w:r>
      <w:r w:rsidR="00C80533">
        <w:rPr>
          <w:rFonts w:asciiTheme="minorHAnsi" w:eastAsiaTheme="minorHAnsi" w:hAnsiTheme="minorHAnsi" w:cs="ArialMT"/>
          <w:b/>
          <w:bCs/>
          <w:color w:val="FF0000"/>
          <w:u w:val="single"/>
          <w:lang w:bidi="ar-IQ"/>
        </w:rPr>
        <w:t>140226</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 xml:space="preserve">11:55 مساء حسب التوقيت المحلي للعراق ليوم </w:t>
      </w:r>
      <w:r w:rsidR="004D347C">
        <w:rPr>
          <w:rFonts w:ascii="Arial-BoldMT" w:eastAsiaTheme="minorHAnsi" w:hAnsiTheme="minorHAnsi" w:cs="Arial-BoldMT"/>
          <w:b/>
          <w:bCs/>
          <w:color w:val="000000"/>
          <w:sz w:val="26"/>
          <w:szCs w:val="26"/>
        </w:rPr>
        <w:t>11</w:t>
      </w:r>
      <w:r w:rsidR="00C80533">
        <w:rPr>
          <w:rFonts w:ascii="Arial-BoldMT" w:eastAsiaTheme="minorHAnsi" w:hAnsiTheme="minorHAnsi" w:cs="Arial-BoldMT" w:hint="cs"/>
          <w:b/>
          <w:bCs/>
          <w:color w:val="000000"/>
          <w:sz w:val="26"/>
          <w:szCs w:val="26"/>
          <w:rtl/>
        </w:rPr>
        <w:t xml:space="preserve"> شباط 2026</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2F374F">
        <w:rPr>
          <w:rFonts w:ascii="Arial-BoldMT" w:eastAsiaTheme="minorHAnsi" w:hAnsiTheme="minorHAnsi" w:cs="Arial-BoldMT" w:hint="cs"/>
          <w:b/>
          <w:bCs/>
          <w:color w:val="FF0000"/>
          <w:sz w:val="24"/>
          <w:szCs w:val="24"/>
          <w:rtl/>
        </w:rPr>
        <w:t>التأريخ اعلاه</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F374F"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2F374F" w:rsidRDefault="002F374F" w:rsidP="00A46469">
      <w:pPr>
        <w:pStyle w:val="BodyText"/>
        <w:rPr>
          <w:rFonts w:ascii="CIDFont+F2" w:eastAsiaTheme="minorHAnsi" w:hAnsi="CIDFont+F2" w:cs="CIDFont+F2"/>
          <w:color w:val="FF0000"/>
          <w:rtl/>
        </w:rPr>
      </w:pPr>
    </w:p>
    <w:p w:rsidR="00EA3AC7" w:rsidRDefault="00EA3AC7" w:rsidP="00A46469">
      <w:pPr>
        <w:pStyle w:val="BodyText"/>
        <w:rPr>
          <w:rFonts w:ascii="CIDFont+F2" w:eastAsiaTheme="minorHAnsi" w:hAnsi="CIDFont+F2" w:cs="CIDFont+F2"/>
          <w:color w:val="FF0000"/>
          <w:rtl/>
        </w:rPr>
      </w:pPr>
    </w:p>
    <w:p w:rsidR="00C80533" w:rsidRDefault="00C80533" w:rsidP="00A46469">
      <w:pPr>
        <w:pStyle w:val="BodyText"/>
        <w:rPr>
          <w:rFonts w:ascii="CIDFont+F2" w:eastAsiaTheme="minorHAnsi" w:hAnsi="CIDFont+F2" w:cs="CIDFont+F2"/>
          <w:color w:val="FF0000"/>
          <w:rtl/>
        </w:rPr>
      </w:pPr>
    </w:p>
    <w:p w:rsidR="00EA3AC7" w:rsidRPr="002B4069" w:rsidRDefault="00EA3AC7"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Pr="00A46469" w:rsidRDefault="004735C6" w:rsidP="00A46469">
      <w:pPr>
        <w:bidi/>
        <w:rPr>
          <w:color w:val="002060"/>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r w:rsidR="00683C1F" w:rsidRPr="002B4069">
        <w:rPr>
          <w:rFonts w:hint="cs"/>
          <w:color w:val="002060"/>
          <w:rtl/>
        </w:rPr>
        <w:t xml:space="preserve">  </w:t>
      </w:r>
      <w:r w:rsidR="00683C1F" w:rsidRPr="002B4069">
        <w:rPr>
          <w:color w:val="002060"/>
        </w:rPr>
        <w:t>(Iraq +964750863 6742)</w:t>
      </w:r>
    </w:p>
    <w:sectPr w:rsidR="004735C6"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462" w:rsidRDefault="00A55462" w:rsidP="00A46469">
      <w:r>
        <w:separator/>
      </w:r>
    </w:p>
  </w:endnote>
  <w:endnote w:type="continuationSeparator" w:id="0">
    <w:p w:rsidR="00A55462" w:rsidRDefault="00A55462"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462" w:rsidRDefault="00A55462" w:rsidP="00A46469">
      <w:r>
        <w:separator/>
      </w:r>
    </w:p>
  </w:footnote>
  <w:footnote w:type="continuationSeparator" w:id="0">
    <w:p w:rsidR="00A55462" w:rsidRDefault="00A55462"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A6097"/>
    <w:rsid w:val="000C7197"/>
    <w:rsid w:val="000D360A"/>
    <w:rsid w:val="000E6122"/>
    <w:rsid w:val="00102EE4"/>
    <w:rsid w:val="001365BB"/>
    <w:rsid w:val="00166402"/>
    <w:rsid w:val="00167CBA"/>
    <w:rsid w:val="00186F97"/>
    <w:rsid w:val="001A3BDB"/>
    <w:rsid w:val="001A6B0F"/>
    <w:rsid w:val="001B7767"/>
    <w:rsid w:val="001D6D31"/>
    <w:rsid w:val="001D6FC4"/>
    <w:rsid w:val="001D7525"/>
    <w:rsid w:val="001E36DF"/>
    <w:rsid w:val="001E536D"/>
    <w:rsid w:val="001F786A"/>
    <w:rsid w:val="00212291"/>
    <w:rsid w:val="002315D0"/>
    <w:rsid w:val="00244B5C"/>
    <w:rsid w:val="002639AF"/>
    <w:rsid w:val="002659C0"/>
    <w:rsid w:val="00274D90"/>
    <w:rsid w:val="002761FD"/>
    <w:rsid w:val="00284073"/>
    <w:rsid w:val="00297CF1"/>
    <w:rsid w:val="002A7AE4"/>
    <w:rsid w:val="002B4069"/>
    <w:rsid w:val="002C69A8"/>
    <w:rsid w:val="002D3CAF"/>
    <w:rsid w:val="002F374F"/>
    <w:rsid w:val="00307C7C"/>
    <w:rsid w:val="00323564"/>
    <w:rsid w:val="0032539C"/>
    <w:rsid w:val="0033041C"/>
    <w:rsid w:val="00336C16"/>
    <w:rsid w:val="00375121"/>
    <w:rsid w:val="003869C5"/>
    <w:rsid w:val="00393A00"/>
    <w:rsid w:val="003A6E41"/>
    <w:rsid w:val="003B2E29"/>
    <w:rsid w:val="003D5F5A"/>
    <w:rsid w:val="003E5D6F"/>
    <w:rsid w:val="00402EF0"/>
    <w:rsid w:val="004112D3"/>
    <w:rsid w:val="00411E11"/>
    <w:rsid w:val="00434CAE"/>
    <w:rsid w:val="00443EE6"/>
    <w:rsid w:val="0044417B"/>
    <w:rsid w:val="00447536"/>
    <w:rsid w:val="004735C6"/>
    <w:rsid w:val="004D0E32"/>
    <w:rsid w:val="004D347C"/>
    <w:rsid w:val="004D76E1"/>
    <w:rsid w:val="004F50AA"/>
    <w:rsid w:val="004F6AE6"/>
    <w:rsid w:val="005355C5"/>
    <w:rsid w:val="00535E4A"/>
    <w:rsid w:val="00543B81"/>
    <w:rsid w:val="00561F51"/>
    <w:rsid w:val="00565ACB"/>
    <w:rsid w:val="00567050"/>
    <w:rsid w:val="005902C5"/>
    <w:rsid w:val="0059333E"/>
    <w:rsid w:val="00595866"/>
    <w:rsid w:val="005A0F9C"/>
    <w:rsid w:val="005B5538"/>
    <w:rsid w:val="005E515C"/>
    <w:rsid w:val="005E63B0"/>
    <w:rsid w:val="005F167D"/>
    <w:rsid w:val="00613B9D"/>
    <w:rsid w:val="0062352A"/>
    <w:rsid w:val="0062495D"/>
    <w:rsid w:val="00625D14"/>
    <w:rsid w:val="0063533E"/>
    <w:rsid w:val="00653896"/>
    <w:rsid w:val="00654A50"/>
    <w:rsid w:val="00660E76"/>
    <w:rsid w:val="006739E3"/>
    <w:rsid w:val="00683C1F"/>
    <w:rsid w:val="006B0694"/>
    <w:rsid w:val="006D780C"/>
    <w:rsid w:val="006E255D"/>
    <w:rsid w:val="006F58C1"/>
    <w:rsid w:val="0070632C"/>
    <w:rsid w:val="007107D8"/>
    <w:rsid w:val="0071437A"/>
    <w:rsid w:val="0072273C"/>
    <w:rsid w:val="00736228"/>
    <w:rsid w:val="00744D8B"/>
    <w:rsid w:val="007560DA"/>
    <w:rsid w:val="00760A69"/>
    <w:rsid w:val="00765B87"/>
    <w:rsid w:val="00772FA5"/>
    <w:rsid w:val="00785802"/>
    <w:rsid w:val="0079210D"/>
    <w:rsid w:val="007A5F4D"/>
    <w:rsid w:val="007D42E7"/>
    <w:rsid w:val="007D4CC0"/>
    <w:rsid w:val="0082332D"/>
    <w:rsid w:val="00824D2A"/>
    <w:rsid w:val="00850C88"/>
    <w:rsid w:val="00881D47"/>
    <w:rsid w:val="00892301"/>
    <w:rsid w:val="008B7686"/>
    <w:rsid w:val="008D35B6"/>
    <w:rsid w:val="00925AE8"/>
    <w:rsid w:val="00931864"/>
    <w:rsid w:val="00955B2F"/>
    <w:rsid w:val="00963BD9"/>
    <w:rsid w:val="009707C4"/>
    <w:rsid w:val="00980117"/>
    <w:rsid w:val="00981401"/>
    <w:rsid w:val="00982730"/>
    <w:rsid w:val="009C4D35"/>
    <w:rsid w:val="00A03839"/>
    <w:rsid w:val="00A11522"/>
    <w:rsid w:val="00A11BCC"/>
    <w:rsid w:val="00A136A4"/>
    <w:rsid w:val="00A20ED9"/>
    <w:rsid w:val="00A46469"/>
    <w:rsid w:val="00A549CF"/>
    <w:rsid w:val="00A55462"/>
    <w:rsid w:val="00A60B7E"/>
    <w:rsid w:val="00A8322B"/>
    <w:rsid w:val="00AA5946"/>
    <w:rsid w:val="00AB1CCA"/>
    <w:rsid w:val="00AB4920"/>
    <w:rsid w:val="00AE4DB7"/>
    <w:rsid w:val="00AE6E38"/>
    <w:rsid w:val="00AF7BB3"/>
    <w:rsid w:val="00B0039F"/>
    <w:rsid w:val="00B03A2E"/>
    <w:rsid w:val="00B33A03"/>
    <w:rsid w:val="00B35D8E"/>
    <w:rsid w:val="00B52D5E"/>
    <w:rsid w:val="00B62DDB"/>
    <w:rsid w:val="00B63591"/>
    <w:rsid w:val="00B76273"/>
    <w:rsid w:val="00B82243"/>
    <w:rsid w:val="00BA4A8D"/>
    <w:rsid w:val="00BB5CEE"/>
    <w:rsid w:val="00BC558A"/>
    <w:rsid w:val="00BD18F3"/>
    <w:rsid w:val="00BD6619"/>
    <w:rsid w:val="00C11E6E"/>
    <w:rsid w:val="00C47703"/>
    <w:rsid w:val="00C53AEF"/>
    <w:rsid w:val="00C56703"/>
    <w:rsid w:val="00C630F4"/>
    <w:rsid w:val="00C80533"/>
    <w:rsid w:val="00C854F6"/>
    <w:rsid w:val="00CB32E1"/>
    <w:rsid w:val="00CB6331"/>
    <w:rsid w:val="00CC6895"/>
    <w:rsid w:val="00CF1BA0"/>
    <w:rsid w:val="00CF3D91"/>
    <w:rsid w:val="00CF58E8"/>
    <w:rsid w:val="00D112FD"/>
    <w:rsid w:val="00D2001F"/>
    <w:rsid w:val="00D23E28"/>
    <w:rsid w:val="00D24A0E"/>
    <w:rsid w:val="00D44BC6"/>
    <w:rsid w:val="00D57B55"/>
    <w:rsid w:val="00D6138E"/>
    <w:rsid w:val="00D67775"/>
    <w:rsid w:val="00D67B5D"/>
    <w:rsid w:val="00D90B97"/>
    <w:rsid w:val="00D9352B"/>
    <w:rsid w:val="00DA6CB1"/>
    <w:rsid w:val="00DA73F0"/>
    <w:rsid w:val="00DC7C17"/>
    <w:rsid w:val="00DE26B9"/>
    <w:rsid w:val="00DE5E06"/>
    <w:rsid w:val="00E03FB1"/>
    <w:rsid w:val="00E31713"/>
    <w:rsid w:val="00E46DFB"/>
    <w:rsid w:val="00E64D55"/>
    <w:rsid w:val="00E66041"/>
    <w:rsid w:val="00E7514A"/>
    <w:rsid w:val="00E764AC"/>
    <w:rsid w:val="00EA3AC7"/>
    <w:rsid w:val="00ED485B"/>
    <w:rsid w:val="00EE2E80"/>
    <w:rsid w:val="00EF404B"/>
    <w:rsid w:val="00F07B4E"/>
    <w:rsid w:val="00F07EDA"/>
    <w:rsid w:val="00F514E3"/>
    <w:rsid w:val="00F53D79"/>
    <w:rsid w:val="00F715F7"/>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C400"/>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 w:type="character" w:styleId="UnresolvedMention">
    <w:name w:val="Unresolved Mention"/>
    <w:basedOn w:val="DefaultParagraphFont"/>
    <w:uiPriority w:val="99"/>
    <w:semiHidden/>
    <w:unhideWhenUsed/>
    <w:rsid w:val="00F07B4E"/>
    <w:rPr>
      <w:color w:val="605E5C"/>
      <w:shd w:val="clear" w:color="auto" w:fill="E1DFDD"/>
    </w:rPr>
  </w:style>
  <w:style w:type="character" w:styleId="FollowedHyperlink">
    <w:name w:val="FollowedHyperlink"/>
    <w:basedOn w:val="DefaultParagraphFont"/>
    <w:uiPriority w:val="99"/>
    <w:semiHidden/>
    <w:unhideWhenUsed/>
    <w:rsid w:val="00F07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ender@samarit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raqbids@shpt.samarit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itender@samaritan.org" TargetMode="Externa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5</cp:revision>
  <cp:lastPrinted>2023-06-01T08:54:00Z</cp:lastPrinted>
  <dcterms:created xsi:type="dcterms:W3CDTF">2026-01-29T16:00:00Z</dcterms:created>
  <dcterms:modified xsi:type="dcterms:W3CDTF">2026-02-01T08:51:00Z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