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80A1" w14:textId="6B3E89A8" w:rsidR="00523746" w:rsidRPr="00523746" w:rsidRDefault="00523746" w:rsidP="00523746">
      <w:pPr>
        <w:rPr>
          <w:rFonts w:ascii="Lato" w:hAnsi="Lato"/>
        </w:rPr>
      </w:pPr>
      <w:r w:rsidRPr="00523746">
        <w:rPr>
          <w:rFonts w:ascii="Lato" w:hAnsi="Lato"/>
          <w:b/>
          <w:bCs/>
        </w:rPr>
        <w:t>1. Summary of Total Proposed Cost</w:t>
      </w:r>
    </w:p>
    <w:tbl>
      <w:tblPr>
        <w:tblW w:w="93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2"/>
        <w:gridCol w:w="2520"/>
      </w:tblGrid>
      <w:tr w:rsidR="00523746" w:rsidRPr="00523746" w14:paraId="3D3FB314" w14:textId="77777777" w:rsidTr="00523746">
        <w:trPr>
          <w:tblCellSpacing w:w="15" w:type="dxa"/>
        </w:trPr>
        <w:tc>
          <w:tcPr>
            <w:tcW w:w="67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D7A264A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Cost Category</w:t>
            </w:r>
          </w:p>
        </w:tc>
        <w:tc>
          <w:tcPr>
            <w:tcW w:w="24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21BBD73" w14:textId="47CFF7C2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Amount (</w:t>
            </w:r>
            <w:r>
              <w:rPr>
                <w:rFonts w:ascii="Lato" w:hAnsi="Lato"/>
                <w:b/>
                <w:bCs/>
              </w:rPr>
              <w:t>IQD</w:t>
            </w:r>
            <w:r w:rsidRPr="00523746">
              <w:rPr>
                <w:rFonts w:ascii="Lato" w:hAnsi="Lato"/>
                <w:b/>
                <w:bCs/>
              </w:rPr>
              <w:t>)</w:t>
            </w:r>
          </w:p>
        </w:tc>
      </w:tr>
      <w:tr w:rsidR="00523746" w:rsidRPr="00523746" w14:paraId="5DA92575" w14:textId="77777777" w:rsidTr="00523746">
        <w:trPr>
          <w:tblCellSpacing w:w="15" w:type="dxa"/>
        </w:trPr>
        <w:tc>
          <w:tcPr>
            <w:tcW w:w="67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C5D8FC" w14:textId="45B2632B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Professional Fees (Daily Rates × LOE)</w:t>
            </w:r>
          </w:p>
        </w:tc>
        <w:tc>
          <w:tcPr>
            <w:tcW w:w="24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2229C3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341441AC" w14:textId="77777777" w:rsidTr="00523746">
        <w:trPr>
          <w:tblCellSpacing w:w="15" w:type="dxa"/>
        </w:trPr>
        <w:tc>
          <w:tcPr>
            <w:tcW w:w="67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0EF104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Travel &amp; Accommodation</w:t>
            </w:r>
          </w:p>
        </w:tc>
        <w:tc>
          <w:tcPr>
            <w:tcW w:w="24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40F56F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4502F893" w14:textId="77777777" w:rsidTr="00523746">
        <w:trPr>
          <w:tblCellSpacing w:w="15" w:type="dxa"/>
        </w:trPr>
        <w:tc>
          <w:tcPr>
            <w:tcW w:w="67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282C9F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Field Data Collection Costs</w:t>
            </w:r>
          </w:p>
        </w:tc>
        <w:tc>
          <w:tcPr>
            <w:tcW w:w="24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44732B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6E3CCC16" w14:textId="77777777" w:rsidTr="00523746">
        <w:trPr>
          <w:tblCellSpacing w:w="15" w:type="dxa"/>
        </w:trPr>
        <w:tc>
          <w:tcPr>
            <w:tcW w:w="67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1465FF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Other Direct Costs (specify)</w:t>
            </w:r>
          </w:p>
        </w:tc>
        <w:tc>
          <w:tcPr>
            <w:tcW w:w="24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99902D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5D8CA85F" w14:textId="77777777" w:rsidTr="00523746">
        <w:trPr>
          <w:tblCellSpacing w:w="15" w:type="dxa"/>
        </w:trPr>
        <w:tc>
          <w:tcPr>
            <w:tcW w:w="67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D6E5B9C" w14:textId="1346A441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Total Cost (</w:t>
            </w:r>
            <w:r>
              <w:rPr>
                <w:rFonts w:ascii="Lato" w:hAnsi="Lato"/>
                <w:b/>
                <w:bCs/>
              </w:rPr>
              <w:t>IQD</w:t>
            </w:r>
            <w:r w:rsidRPr="00523746">
              <w:rPr>
                <w:rFonts w:ascii="Lato" w:hAnsi="Lato"/>
                <w:b/>
                <w:bCs/>
              </w:rPr>
              <w:t>)</w:t>
            </w:r>
          </w:p>
        </w:tc>
        <w:tc>
          <w:tcPr>
            <w:tcW w:w="24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BD2DA2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  <w:b/>
                <w:bCs/>
              </w:rPr>
              <w:t>—</w:t>
            </w:r>
          </w:p>
        </w:tc>
      </w:tr>
    </w:tbl>
    <w:p w14:paraId="59F558AF" w14:textId="77777777" w:rsidR="008C21FB" w:rsidRPr="00523746" w:rsidRDefault="008C21FB">
      <w:pPr>
        <w:rPr>
          <w:rFonts w:ascii="Lato" w:hAnsi="Lato"/>
        </w:rPr>
      </w:pPr>
    </w:p>
    <w:p w14:paraId="350F6584" w14:textId="157B4DDE" w:rsidR="00523746" w:rsidRPr="00523746" w:rsidRDefault="00523746" w:rsidP="00523746">
      <w:pPr>
        <w:rPr>
          <w:rFonts w:ascii="Lato" w:hAnsi="Lato"/>
          <w:b/>
          <w:bCs/>
        </w:rPr>
      </w:pPr>
      <w:r w:rsidRPr="00523746">
        <w:rPr>
          <w:rFonts w:ascii="Lato" w:hAnsi="Lato"/>
          <w:b/>
          <w:bCs/>
        </w:rPr>
        <w:t>2. Detailed Breakdown</w:t>
      </w:r>
    </w:p>
    <w:p w14:paraId="39FD127B" w14:textId="0223CF5A" w:rsidR="00523746" w:rsidRPr="00523746" w:rsidRDefault="00523746" w:rsidP="00523746">
      <w:pPr>
        <w:rPr>
          <w:rFonts w:ascii="Lato" w:hAnsi="Lato"/>
          <w:b/>
          <w:bCs/>
        </w:rPr>
      </w:pPr>
      <w:r w:rsidRPr="00523746">
        <w:rPr>
          <w:rFonts w:ascii="Lato" w:hAnsi="Lato"/>
          <w:b/>
          <w:bCs/>
        </w:rPr>
        <w:t>A. Professional Fees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6"/>
        <w:gridCol w:w="1225"/>
        <w:gridCol w:w="1757"/>
        <w:gridCol w:w="1236"/>
      </w:tblGrid>
      <w:tr w:rsidR="00523746" w:rsidRPr="00523746" w14:paraId="10D371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FAE8270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Deliverable / Task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4CECAB3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LOE (Days)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42D77F" w14:textId="6D348D44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Daily Rate (</w:t>
            </w:r>
            <w:r>
              <w:rPr>
                <w:rFonts w:ascii="Lato" w:hAnsi="Lato"/>
                <w:b/>
                <w:bCs/>
              </w:rPr>
              <w:t>IQD</w:t>
            </w:r>
            <w:r w:rsidRPr="00523746">
              <w:rPr>
                <w:rFonts w:ascii="Lato" w:hAnsi="Lato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B51EBE4" w14:textId="1E77194B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Total (</w:t>
            </w:r>
            <w:r>
              <w:rPr>
                <w:rFonts w:ascii="Lato" w:hAnsi="Lato"/>
                <w:b/>
                <w:bCs/>
              </w:rPr>
              <w:t>IQD</w:t>
            </w:r>
            <w:r w:rsidRPr="00523746">
              <w:rPr>
                <w:rFonts w:ascii="Lato" w:hAnsi="Lato"/>
                <w:b/>
                <w:bCs/>
              </w:rPr>
              <w:t>)</w:t>
            </w:r>
          </w:p>
        </w:tc>
      </w:tr>
      <w:tr w:rsidR="00523746" w:rsidRPr="00523746" w14:paraId="690868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C8703F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Inception inputs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86CDFF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997073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7BCA30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5FF3F6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919743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GEDSI desk review &amp; data collection plan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64A40F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F68833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D3F892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5BA98A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4615ED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GEDSI Analysis Report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C4005B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4EAC68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38C34F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37D275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20668A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Validation workshop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0A809F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F507FD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403F8B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0715EA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EB5249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Inputs to M&amp;E Plan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C0744B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3A1671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7BEBE8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58AE2D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D93FBF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 xml:space="preserve">Budget </w:t>
            </w:r>
            <w:proofErr w:type="gramStart"/>
            <w:r w:rsidRPr="00523746">
              <w:rPr>
                <w:rFonts w:ascii="Lato" w:hAnsi="Lato"/>
              </w:rPr>
              <w:t>inputs</w:t>
            </w:r>
            <w:proofErr w:type="gramEnd"/>
            <w:r w:rsidRPr="00523746">
              <w:rPr>
                <w:rFonts w:ascii="Lato" w:hAnsi="Lato"/>
              </w:rPr>
              <w:t xml:space="preserve"> for Annex 8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6F6C1D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935367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F3591A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3DAD86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189A8E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Draft Annex 8 GEDSI Plan &amp; support during review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EE0E1B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9FF773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E4E838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2A16BE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0D0A3B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Final Annex 8 GEDSI Plan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4E4257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53D354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DF218C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094998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58C3353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Total Professional Fees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99CDD9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  <w:b/>
                <w:bCs/>
              </w:rPr>
              <w:t>30 days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7AB760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D9CAE5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—</w:t>
            </w:r>
          </w:p>
        </w:tc>
      </w:tr>
    </w:tbl>
    <w:p w14:paraId="316D5F86" w14:textId="77777777" w:rsidR="00523746" w:rsidRPr="00523746" w:rsidRDefault="00523746">
      <w:pPr>
        <w:rPr>
          <w:rFonts w:ascii="Lato" w:hAnsi="Lato"/>
        </w:rPr>
      </w:pPr>
    </w:p>
    <w:p w14:paraId="3CF5FFB3" w14:textId="77777777" w:rsidR="00523746" w:rsidRDefault="00523746" w:rsidP="00523746">
      <w:pPr>
        <w:rPr>
          <w:rFonts w:ascii="Lato" w:hAnsi="Lato"/>
          <w:b/>
          <w:bCs/>
        </w:rPr>
      </w:pPr>
    </w:p>
    <w:p w14:paraId="55726BF0" w14:textId="56B370AA" w:rsidR="00523746" w:rsidRPr="00523746" w:rsidRDefault="00523746" w:rsidP="00523746">
      <w:pPr>
        <w:rPr>
          <w:rFonts w:ascii="Lato" w:hAnsi="Lato"/>
          <w:b/>
          <w:bCs/>
        </w:rPr>
      </w:pPr>
      <w:r w:rsidRPr="00523746">
        <w:rPr>
          <w:rFonts w:ascii="Lato" w:hAnsi="Lato"/>
          <w:b/>
          <w:bCs/>
        </w:rPr>
        <w:lastRenderedPageBreak/>
        <w:t xml:space="preserve">B. Travel &amp; Accommodation Costs </w:t>
      </w:r>
      <w:r w:rsidRPr="00523746">
        <w:rPr>
          <w:rFonts w:ascii="Lato" w:hAnsi="Lato"/>
          <w:b/>
          <w:bCs/>
          <w:i/>
          <w:iCs/>
        </w:rPr>
        <w:t>(if applicable)</w:t>
      </w:r>
    </w:p>
    <w:p w14:paraId="2579B318" w14:textId="1B2854C1" w:rsidR="00523746" w:rsidRPr="00523746" w:rsidRDefault="00523746" w:rsidP="00523746">
      <w:pPr>
        <w:rPr>
          <w:rFonts w:ascii="Lato" w:hAnsi="Lato"/>
        </w:rPr>
      </w:pPr>
      <w:r w:rsidRPr="00523746">
        <w:rPr>
          <w:rFonts w:ascii="Lato" w:hAnsi="Lato"/>
        </w:rPr>
        <w:t>Consultants should show unit breakdown.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1260"/>
        <w:gridCol w:w="1440"/>
        <w:gridCol w:w="1530"/>
        <w:gridCol w:w="2152"/>
      </w:tblGrid>
      <w:tr w:rsidR="00523746" w:rsidRPr="00523746" w14:paraId="483F7D11" w14:textId="77777777" w:rsidTr="00523746">
        <w:trPr>
          <w:tblCellSpacing w:w="15" w:type="dxa"/>
        </w:trPr>
        <w:tc>
          <w:tcPr>
            <w:tcW w:w="29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DE10AAB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2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D632D44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Unit</w:t>
            </w:r>
          </w:p>
        </w:tc>
        <w:tc>
          <w:tcPr>
            <w:tcW w:w="1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0CC8051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Unit Cost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0636B96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Quantity</w:t>
            </w:r>
          </w:p>
        </w:tc>
        <w:tc>
          <w:tcPr>
            <w:tcW w:w="21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12309E5" w14:textId="0235A794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Total (</w:t>
            </w:r>
            <w:r>
              <w:rPr>
                <w:rFonts w:ascii="Lato" w:hAnsi="Lato"/>
                <w:b/>
                <w:bCs/>
              </w:rPr>
              <w:t>IQD</w:t>
            </w:r>
            <w:r w:rsidRPr="00523746">
              <w:rPr>
                <w:rFonts w:ascii="Lato" w:hAnsi="Lato"/>
                <w:b/>
                <w:bCs/>
              </w:rPr>
              <w:t>)</w:t>
            </w:r>
          </w:p>
        </w:tc>
      </w:tr>
      <w:tr w:rsidR="00523746" w:rsidRPr="00523746" w14:paraId="014E13E8" w14:textId="77777777" w:rsidTr="00523746">
        <w:trPr>
          <w:tblCellSpacing w:w="15" w:type="dxa"/>
        </w:trPr>
        <w:tc>
          <w:tcPr>
            <w:tcW w:w="29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ADDE13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International flights</w:t>
            </w:r>
          </w:p>
        </w:tc>
        <w:tc>
          <w:tcPr>
            <w:tcW w:w="12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2D6422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672F0A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845F6F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21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4E0622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35E4C5E1" w14:textId="77777777" w:rsidTr="00523746">
        <w:trPr>
          <w:tblCellSpacing w:w="15" w:type="dxa"/>
        </w:trPr>
        <w:tc>
          <w:tcPr>
            <w:tcW w:w="29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5E5EAF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Domestic transport</w:t>
            </w:r>
          </w:p>
        </w:tc>
        <w:tc>
          <w:tcPr>
            <w:tcW w:w="12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632A47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59CECF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5F914D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21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55EFFF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5840286E" w14:textId="77777777" w:rsidTr="00523746">
        <w:trPr>
          <w:tblCellSpacing w:w="15" w:type="dxa"/>
        </w:trPr>
        <w:tc>
          <w:tcPr>
            <w:tcW w:w="29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882415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Accommodation</w:t>
            </w:r>
          </w:p>
        </w:tc>
        <w:tc>
          <w:tcPr>
            <w:tcW w:w="12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DCEDDB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9DB530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3CC8FB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21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F71728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265AA5F9" w14:textId="77777777" w:rsidTr="00523746">
        <w:trPr>
          <w:tblCellSpacing w:w="15" w:type="dxa"/>
        </w:trPr>
        <w:tc>
          <w:tcPr>
            <w:tcW w:w="29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5BE811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Per diem</w:t>
            </w:r>
          </w:p>
        </w:tc>
        <w:tc>
          <w:tcPr>
            <w:tcW w:w="12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E2A16D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57B6DB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0EA462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21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C51F9C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7876F0C1" w14:textId="77777777" w:rsidTr="00523746">
        <w:trPr>
          <w:tblCellSpacing w:w="15" w:type="dxa"/>
        </w:trPr>
        <w:tc>
          <w:tcPr>
            <w:tcW w:w="29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9E167F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Local transport</w:t>
            </w:r>
          </w:p>
        </w:tc>
        <w:tc>
          <w:tcPr>
            <w:tcW w:w="12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D20C90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389EB1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2CD6DA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21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3B27EA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79144C32" w14:textId="77777777" w:rsidTr="00523746">
        <w:trPr>
          <w:tblCellSpacing w:w="15" w:type="dxa"/>
        </w:trPr>
        <w:tc>
          <w:tcPr>
            <w:tcW w:w="29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5FF1787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Total Travel &amp; Accommodation</w:t>
            </w:r>
          </w:p>
        </w:tc>
        <w:tc>
          <w:tcPr>
            <w:tcW w:w="12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3637D6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08E383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0CD91B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21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F1A358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  <w:b/>
                <w:bCs/>
              </w:rPr>
              <w:t>—</w:t>
            </w:r>
          </w:p>
        </w:tc>
      </w:tr>
    </w:tbl>
    <w:p w14:paraId="4F621541" w14:textId="77777777" w:rsidR="00523746" w:rsidRPr="00523746" w:rsidRDefault="00523746">
      <w:pPr>
        <w:rPr>
          <w:rFonts w:ascii="Lato" w:hAnsi="Lato"/>
        </w:rPr>
      </w:pPr>
    </w:p>
    <w:p w14:paraId="67E0870D" w14:textId="1E00BD42" w:rsidR="00523746" w:rsidRPr="00523746" w:rsidRDefault="00523746" w:rsidP="00523746">
      <w:pPr>
        <w:rPr>
          <w:rFonts w:ascii="Lato" w:hAnsi="Lato"/>
          <w:b/>
          <w:bCs/>
        </w:rPr>
      </w:pPr>
      <w:r w:rsidRPr="00523746">
        <w:rPr>
          <w:rFonts w:ascii="Lato" w:hAnsi="Lato"/>
          <w:b/>
          <w:bCs/>
        </w:rPr>
        <w:t>C. Data Collection Costs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1530"/>
        <w:gridCol w:w="990"/>
        <w:gridCol w:w="1170"/>
        <w:gridCol w:w="1080"/>
        <w:gridCol w:w="1612"/>
      </w:tblGrid>
      <w:tr w:rsidR="00523746" w:rsidRPr="00523746" w14:paraId="62CF0507" w14:textId="77777777" w:rsidTr="00523746">
        <w:trPr>
          <w:tblCellSpacing w:w="15" w:type="dxa"/>
        </w:trPr>
        <w:tc>
          <w:tcPr>
            <w:tcW w:w="29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A237CE0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Item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E7AA55F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Description</w:t>
            </w:r>
          </w:p>
        </w:tc>
        <w:tc>
          <w:tcPr>
            <w:tcW w:w="9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226FB11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Unit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C7A6E94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Unit Cost</w:t>
            </w: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FF0EE78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Quantity</w:t>
            </w:r>
          </w:p>
        </w:tc>
        <w:tc>
          <w:tcPr>
            <w:tcW w:w="15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8F9661C" w14:textId="1648100E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Total (</w:t>
            </w:r>
            <w:r>
              <w:rPr>
                <w:rFonts w:ascii="Lato" w:hAnsi="Lato"/>
                <w:b/>
                <w:bCs/>
              </w:rPr>
              <w:t>IQD</w:t>
            </w:r>
            <w:r w:rsidRPr="00523746">
              <w:rPr>
                <w:rFonts w:ascii="Lato" w:hAnsi="Lato"/>
                <w:b/>
                <w:bCs/>
              </w:rPr>
              <w:t>)</w:t>
            </w:r>
          </w:p>
        </w:tc>
      </w:tr>
      <w:tr w:rsidR="00523746" w:rsidRPr="00523746" w14:paraId="414F1A2F" w14:textId="77777777" w:rsidTr="00523746">
        <w:trPr>
          <w:tblCellSpacing w:w="15" w:type="dxa"/>
        </w:trPr>
        <w:tc>
          <w:tcPr>
            <w:tcW w:w="29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00DAF9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Enumerators / Qualitative facilitators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DD5ED8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9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8C5CE3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D430D3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620FFB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5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0BD74A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31A7E8F2" w14:textId="77777777" w:rsidTr="00523746">
        <w:trPr>
          <w:tblCellSpacing w:w="15" w:type="dxa"/>
        </w:trPr>
        <w:tc>
          <w:tcPr>
            <w:tcW w:w="29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AC50EC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Translation &amp; transcription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A92B06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9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E47559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76AE06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FEFC16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5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19C504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2A1AC5CC" w14:textId="77777777" w:rsidTr="00523746">
        <w:trPr>
          <w:tblCellSpacing w:w="15" w:type="dxa"/>
        </w:trPr>
        <w:tc>
          <w:tcPr>
            <w:tcW w:w="29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A05221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Printing, materials, tools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7B67AC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9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45075A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37E7AE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BFCBE9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5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FE9158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3A5EE629" w14:textId="77777777" w:rsidTr="00523746">
        <w:trPr>
          <w:tblCellSpacing w:w="15" w:type="dxa"/>
        </w:trPr>
        <w:tc>
          <w:tcPr>
            <w:tcW w:w="29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22DB14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Venue &amp; refreshments for FGDs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3B8268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9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069816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0568B3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8E534C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5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1E7442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4E756017" w14:textId="77777777" w:rsidTr="00523746">
        <w:trPr>
          <w:tblCellSpacing w:w="15" w:type="dxa"/>
        </w:trPr>
        <w:tc>
          <w:tcPr>
            <w:tcW w:w="29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B09918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Total Data Collection Costs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EE24A1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001871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B68CBB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41A812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15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D96E9D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  <w:b/>
                <w:bCs/>
              </w:rPr>
              <w:t>—</w:t>
            </w:r>
          </w:p>
        </w:tc>
      </w:tr>
    </w:tbl>
    <w:p w14:paraId="6BF7649C" w14:textId="77777777" w:rsidR="00523746" w:rsidRDefault="00523746" w:rsidP="00523746">
      <w:pPr>
        <w:rPr>
          <w:rFonts w:ascii="Lato" w:hAnsi="Lato"/>
          <w:b/>
          <w:bCs/>
        </w:rPr>
      </w:pPr>
    </w:p>
    <w:p w14:paraId="632CCD54" w14:textId="77777777" w:rsidR="00523746" w:rsidRDefault="00523746" w:rsidP="00523746">
      <w:pPr>
        <w:rPr>
          <w:rFonts w:ascii="Lato" w:hAnsi="Lato"/>
          <w:b/>
          <w:bCs/>
        </w:rPr>
      </w:pPr>
    </w:p>
    <w:p w14:paraId="205E2423" w14:textId="77777777" w:rsidR="00523746" w:rsidRDefault="00523746" w:rsidP="00523746">
      <w:pPr>
        <w:rPr>
          <w:rFonts w:ascii="Lato" w:hAnsi="Lato"/>
          <w:b/>
          <w:bCs/>
        </w:rPr>
      </w:pPr>
    </w:p>
    <w:p w14:paraId="614B343D" w14:textId="77777777" w:rsidR="00523746" w:rsidRDefault="00523746" w:rsidP="00523746">
      <w:pPr>
        <w:rPr>
          <w:rFonts w:ascii="Lato" w:hAnsi="Lato"/>
          <w:b/>
          <w:bCs/>
        </w:rPr>
      </w:pPr>
    </w:p>
    <w:p w14:paraId="6CEB77A0" w14:textId="77777777" w:rsidR="00523746" w:rsidRDefault="00523746" w:rsidP="00523746">
      <w:pPr>
        <w:rPr>
          <w:rFonts w:ascii="Lato" w:hAnsi="Lato"/>
          <w:b/>
          <w:bCs/>
        </w:rPr>
      </w:pPr>
    </w:p>
    <w:p w14:paraId="2DC0F0CD" w14:textId="1D1FED9E" w:rsidR="00523746" w:rsidRPr="00523746" w:rsidRDefault="00523746" w:rsidP="00523746">
      <w:pPr>
        <w:rPr>
          <w:rFonts w:ascii="Lato" w:hAnsi="Lato"/>
          <w:b/>
          <w:bCs/>
        </w:rPr>
      </w:pPr>
      <w:r w:rsidRPr="00523746">
        <w:rPr>
          <w:rFonts w:ascii="Lato" w:hAnsi="Lato"/>
          <w:b/>
          <w:bCs/>
        </w:rPr>
        <w:t>D. Other Direct Costs</w:t>
      </w:r>
    </w:p>
    <w:p w14:paraId="69702419" w14:textId="77777777" w:rsidR="00523746" w:rsidRPr="00523746" w:rsidRDefault="00523746">
      <w:pPr>
        <w:rPr>
          <w:rFonts w:ascii="Lato" w:hAnsi="Lat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3"/>
        <w:gridCol w:w="1347"/>
        <w:gridCol w:w="1276"/>
      </w:tblGrid>
      <w:tr w:rsidR="00523746" w:rsidRPr="00523746" w14:paraId="7055C5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5A02E5F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D1FD9D7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9F4D329" w14:textId="43269DE2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Total (</w:t>
            </w:r>
            <w:r>
              <w:rPr>
                <w:rFonts w:ascii="Lato" w:hAnsi="Lato"/>
                <w:b/>
                <w:bCs/>
              </w:rPr>
              <w:t>IQD</w:t>
            </w:r>
            <w:r w:rsidRPr="00523746">
              <w:rPr>
                <w:rFonts w:ascii="Lato" w:hAnsi="Lato"/>
                <w:b/>
                <w:bCs/>
              </w:rPr>
              <w:t>)</w:t>
            </w:r>
          </w:p>
        </w:tc>
      </w:tr>
      <w:tr w:rsidR="00523746" w:rsidRPr="00523746" w14:paraId="7DFCE5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8F57C0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Software/licenses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2618E0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94FEB9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34AF7F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025D4D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Ethical approval fees (if applicable)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C25113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AD3AA3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6E0BB2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B7FD9E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Communications &amp; utilities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8976C1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9DBA94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28626D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C53661" w14:textId="77777777" w:rsidR="00523746" w:rsidRPr="00523746" w:rsidRDefault="00523746" w:rsidP="00523746">
            <w:pPr>
              <w:rPr>
                <w:rFonts w:ascii="Lato" w:hAnsi="Lato"/>
              </w:rPr>
            </w:pPr>
            <w:r w:rsidRPr="00523746">
              <w:rPr>
                <w:rFonts w:ascii="Lato" w:hAnsi="Lato"/>
              </w:rPr>
              <w:t>Contingencies (max 5%)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C3F671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D2004E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  <w:tr w:rsidR="00523746" w:rsidRPr="00523746" w14:paraId="46B8CD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3006432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  <w:r w:rsidRPr="00523746">
              <w:rPr>
                <w:rFonts w:ascii="Lato" w:hAnsi="Lato"/>
                <w:b/>
                <w:bCs/>
              </w:rPr>
              <w:t>Total Other Direct Costs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10C5A1" w14:textId="77777777" w:rsidR="00523746" w:rsidRPr="00523746" w:rsidRDefault="00523746" w:rsidP="00523746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7A87CF" w14:textId="77777777" w:rsidR="00523746" w:rsidRPr="00523746" w:rsidRDefault="00523746" w:rsidP="00523746">
            <w:pPr>
              <w:rPr>
                <w:rFonts w:ascii="Lato" w:hAnsi="Lato"/>
              </w:rPr>
            </w:pPr>
          </w:p>
        </w:tc>
      </w:tr>
    </w:tbl>
    <w:p w14:paraId="58D882A5" w14:textId="77777777" w:rsidR="00523746" w:rsidRPr="00523746" w:rsidRDefault="00523746">
      <w:pPr>
        <w:rPr>
          <w:rFonts w:ascii="Lato" w:hAnsi="Lato"/>
        </w:rPr>
      </w:pPr>
    </w:p>
    <w:sectPr w:rsidR="00523746" w:rsidRPr="00523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55"/>
    <w:rsid w:val="002E79CA"/>
    <w:rsid w:val="00523746"/>
    <w:rsid w:val="00573155"/>
    <w:rsid w:val="008C21FB"/>
    <w:rsid w:val="00C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B5A2"/>
  <w15:chartTrackingRefBased/>
  <w15:docId w15:val="{AC469953-182A-4177-AC92-F10BA9FB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190</Words>
  <Characters>1146</Characters>
  <Application>Microsoft Office Word</Application>
  <DocSecurity>0</DocSecurity>
  <Lines>114</Lines>
  <Paragraphs>63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Enwiya, Omeed</dc:creator>
  <cp:keywords/>
  <dc:description/>
  <cp:lastModifiedBy>Enwiya, Omeed</cp:lastModifiedBy>
  <cp:revision>2</cp:revision>
  <dcterms:created xsi:type="dcterms:W3CDTF">2026-03-16T05:37:00Z</dcterms:created>
  <dcterms:modified xsi:type="dcterms:W3CDTF">2026-03-16T05:42:00Z</dcterms:modified>
</cp:coreProperties>
</file>